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2BEFD846" w:rsidR="00612D4D" w:rsidRPr="002208A1" w:rsidRDefault="00681E5B" w:rsidP="004C6515">
      <w:pPr>
        <w:jc w:val="center"/>
        <w:rPr>
          <w:b/>
          <w:sz w:val="44"/>
          <w:szCs w:val="44"/>
        </w:rPr>
      </w:pPr>
      <w:r>
        <w:rPr>
          <w:b/>
          <w:sz w:val="44"/>
          <w:szCs w:val="44"/>
        </w:rPr>
        <w:t>SMLOUVA O DÍLO č. 145/2025</w:t>
      </w:r>
    </w:p>
    <w:p w14:paraId="174FCAB4"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2D549CE8" w14:textId="77777777" w:rsidTr="006D26A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6E734682" w:rsidR="00612D4D" w:rsidRPr="00756AF0" w:rsidRDefault="00B91E64" w:rsidP="004C6515">
            <w:pPr>
              <w:rPr>
                <w:sz w:val="22"/>
                <w:szCs w:val="22"/>
              </w:rPr>
            </w:pPr>
            <w:r w:rsidRPr="00B91E64">
              <w:rPr>
                <w:sz w:val="22"/>
                <w:szCs w:val="22"/>
              </w:rPr>
              <w:t>Západočeské muzeum v Plzni, příspěvková organizace</w:t>
            </w:r>
          </w:p>
        </w:tc>
      </w:tr>
      <w:tr w:rsidR="00612D4D" w:rsidRPr="00756AF0" w14:paraId="4F6EC8A2" w14:textId="77777777" w:rsidTr="006D26A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213E50FE" w:rsidR="00612D4D" w:rsidRPr="00756AF0" w:rsidRDefault="00117EA4" w:rsidP="00117EA4">
            <w:pPr>
              <w:rPr>
                <w:sz w:val="22"/>
                <w:szCs w:val="22"/>
              </w:rPr>
            </w:pPr>
            <w:r>
              <w:rPr>
                <w:sz w:val="22"/>
                <w:szCs w:val="22"/>
              </w:rPr>
              <w:t>Kopeckého sady 357/2,</w:t>
            </w:r>
            <w:r w:rsidR="00B91E64" w:rsidRPr="00B91E64">
              <w:rPr>
                <w:sz w:val="22"/>
                <w:szCs w:val="22"/>
              </w:rPr>
              <w:t xml:space="preserve"> 30100 Plze</w:t>
            </w:r>
            <w:r>
              <w:rPr>
                <w:sz w:val="22"/>
                <w:szCs w:val="22"/>
              </w:rPr>
              <w:t>ň</w:t>
            </w:r>
          </w:p>
        </w:tc>
      </w:tr>
      <w:tr w:rsidR="00612D4D" w:rsidRPr="00756AF0" w14:paraId="49E337E8" w14:textId="77777777" w:rsidTr="006D26A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4AFAE5F5" w:rsidR="00612D4D" w:rsidRPr="00756AF0" w:rsidRDefault="00B91E64" w:rsidP="004C6515">
            <w:pPr>
              <w:rPr>
                <w:sz w:val="22"/>
                <w:szCs w:val="22"/>
              </w:rPr>
            </w:pPr>
            <w:r w:rsidRPr="00B91E64">
              <w:rPr>
                <w:sz w:val="22"/>
                <w:szCs w:val="22"/>
              </w:rPr>
              <w:t>00228745</w:t>
            </w:r>
          </w:p>
        </w:tc>
      </w:tr>
      <w:tr w:rsidR="00612D4D" w:rsidRPr="00756AF0" w14:paraId="2D2D6B7D" w14:textId="77777777" w:rsidTr="006D26AE">
        <w:trPr>
          <w:trHeight w:val="237"/>
        </w:trPr>
        <w:tc>
          <w:tcPr>
            <w:tcW w:w="1462" w:type="pct"/>
            <w:tcMar>
              <w:left w:w="0" w:type="dxa"/>
            </w:tcMar>
            <w:vAlign w:val="center"/>
          </w:tcPr>
          <w:p w14:paraId="2CE4A962"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5B42CFDE" w14:textId="316F6371" w:rsidR="00612D4D" w:rsidRPr="00756AF0" w:rsidRDefault="00630518" w:rsidP="004C6515">
            <w:pPr>
              <w:rPr>
                <w:sz w:val="22"/>
                <w:szCs w:val="22"/>
              </w:rPr>
            </w:pPr>
            <w:r w:rsidRPr="00630518">
              <w:rPr>
                <w:sz w:val="22"/>
                <w:szCs w:val="22"/>
              </w:rPr>
              <w:t>CZ00228745</w:t>
            </w:r>
          </w:p>
        </w:tc>
      </w:tr>
      <w:tr w:rsidR="00612D4D" w:rsidRPr="00756AF0" w14:paraId="1E313167" w14:textId="77777777" w:rsidTr="006D26A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7A475913" w14:textId="24C0ABC3" w:rsidR="00612D4D" w:rsidRPr="00756AF0" w:rsidRDefault="00B91E64" w:rsidP="004C6515">
            <w:pPr>
              <w:rPr>
                <w:sz w:val="22"/>
                <w:szCs w:val="22"/>
              </w:rPr>
            </w:pPr>
            <w:r w:rsidRPr="00B91E64">
              <w:rPr>
                <w:sz w:val="22"/>
                <w:szCs w:val="22"/>
              </w:rPr>
              <w:t>Mgr. Jiří Orna</w:t>
            </w:r>
            <w:r>
              <w:rPr>
                <w:sz w:val="22"/>
                <w:szCs w:val="22"/>
              </w:rPr>
              <w:t>, ředitel</w:t>
            </w:r>
          </w:p>
        </w:tc>
      </w:tr>
      <w:tr w:rsidR="00612D4D" w:rsidRPr="00756AF0" w14:paraId="1CCD6CF1" w14:textId="77777777" w:rsidTr="006D26A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31EE138E" w:rsidR="00612D4D" w:rsidRPr="00756AF0" w:rsidRDefault="00630518" w:rsidP="004C6515">
            <w:pPr>
              <w:rPr>
                <w:sz w:val="22"/>
                <w:szCs w:val="22"/>
              </w:rPr>
            </w:pPr>
            <w:r w:rsidRPr="00630518">
              <w:rPr>
                <w:sz w:val="22"/>
                <w:szCs w:val="22"/>
              </w:rPr>
              <w:t>2836311/0100</w:t>
            </w:r>
            <w:r>
              <w:rPr>
                <w:sz w:val="22"/>
                <w:szCs w:val="22"/>
              </w:rPr>
              <w:t xml:space="preserve">, </w:t>
            </w:r>
            <w:r w:rsidRPr="00630518">
              <w:rPr>
                <w:sz w:val="22"/>
                <w:szCs w:val="22"/>
              </w:rPr>
              <w:t>Komerční banka, a.s.</w:t>
            </w:r>
          </w:p>
        </w:tc>
      </w:tr>
    </w:tbl>
    <w:p w14:paraId="0FD9242F" w14:textId="77777777" w:rsidR="00612D4D" w:rsidRPr="00756AF0" w:rsidRDefault="00891C8A" w:rsidP="004C6515">
      <w:pPr>
        <w:rPr>
          <w:szCs w:val="22"/>
        </w:rPr>
      </w:pPr>
      <w:r w:rsidRPr="00756AF0">
        <w:rPr>
          <w:szCs w:val="22"/>
        </w:rPr>
        <w:t>dále jen „objednatel“</w:t>
      </w: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756AF0" w14:paraId="3149B782" w14:textId="77777777" w:rsidTr="006D26A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tcMar>
              <w:left w:w="0" w:type="dxa"/>
            </w:tcMar>
          </w:tcPr>
          <w:p w14:paraId="4379C364" w14:textId="7FAFDBDA" w:rsidR="00612D4D" w:rsidRPr="00756AF0" w:rsidRDefault="00681E5B" w:rsidP="000437BF">
            <w:pPr>
              <w:rPr>
                <w:sz w:val="22"/>
                <w:szCs w:val="22"/>
              </w:rPr>
            </w:pPr>
            <w:r>
              <w:rPr>
                <w:sz w:val="22"/>
                <w:szCs w:val="22"/>
              </w:rPr>
              <w:t xml:space="preserve">Stucco TM – Město </w:t>
            </w:r>
            <w:proofErr w:type="spellStart"/>
            <w:r>
              <w:rPr>
                <w:sz w:val="22"/>
                <w:szCs w:val="22"/>
              </w:rPr>
              <w:t>Touškov</w:t>
            </w:r>
            <w:proofErr w:type="spellEnd"/>
            <w:r>
              <w:rPr>
                <w:sz w:val="22"/>
                <w:szCs w:val="22"/>
              </w:rPr>
              <w:t>, s.r.o.</w:t>
            </w:r>
          </w:p>
        </w:tc>
      </w:tr>
      <w:tr w:rsidR="00612D4D" w:rsidRPr="00756AF0" w14:paraId="617B717F" w14:textId="77777777" w:rsidTr="006D26A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6990578B" w14:textId="04445763" w:rsidR="00612D4D" w:rsidRPr="00756AF0" w:rsidRDefault="00681E5B" w:rsidP="004C6515">
            <w:pPr>
              <w:rPr>
                <w:sz w:val="22"/>
                <w:szCs w:val="22"/>
              </w:rPr>
            </w:pPr>
            <w:r>
              <w:rPr>
                <w:sz w:val="22"/>
                <w:szCs w:val="22"/>
              </w:rPr>
              <w:t xml:space="preserve">Újezdská 82, 330 33 Město </w:t>
            </w:r>
            <w:proofErr w:type="spellStart"/>
            <w:r>
              <w:rPr>
                <w:sz w:val="22"/>
                <w:szCs w:val="22"/>
              </w:rPr>
              <w:t>Touškov</w:t>
            </w:r>
            <w:proofErr w:type="spellEnd"/>
          </w:p>
        </w:tc>
      </w:tr>
      <w:tr w:rsidR="00612D4D" w:rsidRPr="00756AF0" w14:paraId="708AC6F6" w14:textId="77777777" w:rsidTr="006D26A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2D5D54CB" w14:textId="4CD92D5B" w:rsidR="00612D4D" w:rsidRPr="00756AF0" w:rsidRDefault="00681E5B" w:rsidP="004C6515">
            <w:pPr>
              <w:rPr>
                <w:sz w:val="22"/>
                <w:szCs w:val="22"/>
              </w:rPr>
            </w:pPr>
            <w:r>
              <w:rPr>
                <w:sz w:val="22"/>
                <w:szCs w:val="22"/>
              </w:rPr>
              <w:t>04874391</w:t>
            </w:r>
          </w:p>
        </w:tc>
      </w:tr>
      <w:tr w:rsidR="00612D4D" w:rsidRPr="00756AF0" w14:paraId="3196444E" w14:textId="77777777" w:rsidTr="006D26A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6AEA178C" w14:textId="587F81EF" w:rsidR="00612D4D" w:rsidRPr="00756AF0" w:rsidRDefault="00681E5B" w:rsidP="004C6515">
            <w:pPr>
              <w:rPr>
                <w:sz w:val="22"/>
                <w:szCs w:val="22"/>
              </w:rPr>
            </w:pPr>
            <w:r>
              <w:rPr>
                <w:sz w:val="22"/>
                <w:szCs w:val="22"/>
              </w:rPr>
              <w:t>CZ04874391</w:t>
            </w:r>
          </w:p>
        </w:tc>
      </w:tr>
      <w:tr w:rsidR="006D26AE" w:rsidRPr="00756AF0" w14:paraId="3F6FFDCA" w14:textId="77777777" w:rsidTr="006D26A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vAlign w:val="center"/>
          </w:tcPr>
          <w:p w14:paraId="312DA717" w14:textId="0D54F6ED" w:rsidR="006D26AE" w:rsidRPr="00756AF0" w:rsidRDefault="006D26AE" w:rsidP="00681E5B">
            <w:pPr>
              <w:rPr>
                <w:sz w:val="22"/>
                <w:szCs w:val="22"/>
              </w:rPr>
            </w:pPr>
            <w:r w:rsidRPr="00756AF0">
              <w:rPr>
                <w:sz w:val="22"/>
                <w:szCs w:val="22"/>
              </w:rPr>
              <w:t xml:space="preserve">Spisová značka: </w:t>
            </w:r>
            <w:r w:rsidR="00681E5B">
              <w:rPr>
                <w:sz w:val="22"/>
                <w:szCs w:val="22"/>
              </w:rPr>
              <w:t>C 32413</w:t>
            </w:r>
            <w:r w:rsidR="000437BF" w:rsidRPr="000437BF">
              <w:rPr>
                <w:sz w:val="22"/>
                <w:szCs w:val="22"/>
              </w:rPr>
              <w:t xml:space="preserve"> </w:t>
            </w:r>
            <w:r w:rsidRPr="00756AF0">
              <w:rPr>
                <w:sz w:val="22"/>
                <w:szCs w:val="22"/>
              </w:rPr>
              <w:t xml:space="preserve">uvedená u </w:t>
            </w:r>
            <w:r w:rsidR="00681E5B">
              <w:rPr>
                <w:sz w:val="22"/>
                <w:szCs w:val="22"/>
              </w:rPr>
              <w:t>Krajského soudu v Plzni</w:t>
            </w:r>
          </w:p>
        </w:tc>
      </w:tr>
      <w:tr w:rsidR="00612D4D" w:rsidRPr="00756AF0" w14:paraId="44EDB16C" w14:textId="77777777" w:rsidTr="006D26A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1EBFF383" w14:textId="6FCF2CE3" w:rsidR="00612D4D" w:rsidRPr="00756AF0" w:rsidRDefault="00681E5B" w:rsidP="004C6515">
            <w:pPr>
              <w:rPr>
                <w:sz w:val="22"/>
                <w:szCs w:val="22"/>
              </w:rPr>
            </w:pPr>
            <w:r>
              <w:rPr>
                <w:sz w:val="22"/>
                <w:szCs w:val="22"/>
              </w:rPr>
              <w:t>Petr Toman, jednatel společnosti</w:t>
            </w:r>
          </w:p>
        </w:tc>
      </w:tr>
      <w:tr w:rsidR="00612D4D" w:rsidRPr="00756AF0" w14:paraId="6AB6D9DE" w14:textId="77777777" w:rsidTr="006D26AE">
        <w:trPr>
          <w:trHeight w:val="237"/>
        </w:trPr>
        <w:tc>
          <w:tcPr>
            <w:tcW w:w="1462" w:type="pct"/>
            <w:tcMar>
              <w:left w:w="0" w:type="dxa"/>
            </w:tcMar>
            <w:vAlign w:val="center"/>
          </w:tcPr>
          <w:p w14:paraId="6DBC44F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6AAF860F" w14:textId="79FA035D" w:rsidR="00612D4D" w:rsidRPr="00756AF0" w:rsidRDefault="00681E5B" w:rsidP="004C6515">
            <w:pPr>
              <w:rPr>
                <w:sz w:val="22"/>
                <w:szCs w:val="22"/>
              </w:rPr>
            </w:pPr>
            <w:r>
              <w:rPr>
                <w:sz w:val="22"/>
                <w:szCs w:val="22"/>
              </w:rPr>
              <w:t>115-2071320297/0100</w:t>
            </w:r>
          </w:p>
        </w:tc>
      </w:tr>
      <w:tr w:rsidR="00612D4D" w:rsidRPr="00756AF0" w14:paraId="235CA255" w14:textId="77777777" w:rsidTr="006D26AE">
        <w:trPr>
          <w:trHeight w:val="237"/>
        </w:trPr>
        <w:tc>
          <w:tcPr>
            <w:tcW w:w="1462" w:type="pct"/>
            <w:tcMar>
              <w:left w:w="0" w:type="dxa"/>
            </w:tcMar>
            <w:vAlign w:val="center"/>
          </w:tcPr>
          <w:p w14:paraId="03D1137C" w14:textId="77777777" w:rsidR="00612D4D" w:rsidRPr="00756AF0" w:rsidRDefault="00612D4D" w:rsidP="004C6515">
            <w:pPr>
              <w:rPr>
                <w:sz w:val="22"/>
                <w:szCs w:val="22"/>
              </w:rPr>
            </w:pPr>
            <w:r w:rsidRPr="00756AF0">
              <w:rPr>
                <w:sz w:val="22"/>
                <w:szCs w:val="22"/>
              </w:rPr>
              <w:t>Autorizovaná osoba pověřená vedením stavby:</w:t>
            </w:r>
          </w:p>
        </w:tc>
        <w:tc>
          <w:tcPr>
            <w:tcW w:w="3538" w:type="pct"/>
            <w:tcMar>
              <w:left w:w="0" w:type="dxa"/>
            </w:tcMar>
            <w:vAlign w:val="bottom"/>
          </w:tcPr>
          <w:p w14:paraId="06E53CDD" w14:textId="061C1626" w:rsidR="00612D4D" w:rsidRPr="00756AF0" w:rsidRDefault="00681E5B" w:rsidP="00756AF0">
            <w:pPr>
              <w:rPr>
                <w:sz w:val="22"/>
                <w:szCs w:val="22"/>
              </w:rPr>
            </w:pPr>
            <w:proofErr w:type="spellStart"/>
            <w:r>
              <w:rPr>
                <w:sz w:val="22"/>
                <w:szCs w:val="22"/>
              </w:rPr>
              <w:t>xxx</w:t>
            </w:r>
            <w:proofErr w:type="spellEnd"/>
          </w:p>
        </w:tc>
      </w:tr>
    </w:tbl>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1790EBFB" w14:textId="3B7AE99C" w:rsidR="00612D4D" w:rsidRDefault="001E1CF9" w:rsidP="001E1CF9">
      <w:pPr>
        <w:jc w:val="center"/>
        <w:rPr>
          <w:b/>
          <w:sz w:val="24"/>
        </w:rPr>
      </w:pPr>
      <w:r w:rsidRPr="001E1CF9">
        <w:rPr>
          <w:b/>
          <w:sz w:val="24"/>
        </w:rPr>
        <w:lastRenderedPageBreak/>
        <w:t>OBSAH</w:t>
      </w:r>
    </w:p>
    <w:p w14:paraId="3B57EDFE" w14:textId="77777777" w:rsidR="000F29A7"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187039496" w:history="1">
        <w:r w:rsidR="000F29A7" w:rsidRPr="00DB324C">
          <w:rPr>
            <w:rStyle w:val="Hypertextovodkaz"/>
            <w:noProof/>
          </w:rPr>
          <w:t>1.</w:t>
        </w:r>
        <w:r w:rsidR="000F29A7">
          <w:rPr>
            <w:rFonts w:asciiTheme="minorHAnsi" w:eastAsiaTheme="minorEastAsia" w:hAnsiTheme="minorHAnsi" w:cstheme="minorBidi"/>
            <w:noProof/>
            <w:szCs w:val="22"/>
          </w:rPr>
          <w:tab/>
        </w:r>
        <w:r w:rsidR="000F29A7" w:rsidRPr="00DB324C">
          <w:rPr>
            <w:rStyle w:val="Hypertextovodkaz"/>
            <w:noProof/>
          </w:rPr>
          <w:t>PREAMBULE</w:t>
        </w:r>
        <w:r w:rsidR="000F29A7">
          <w:rPr>
            <w:noProof/>
            <w:webHidden/>
          </w:rPr>
          <w:tab/>
        </w:r>
        <w:r w:rsidR="000F29A7">
          <w:rPr>
            <w:noProof/>
            <w:webHidden/>
          </w:rPr>
          <w:fldChar w:fldCharType="begin"/>
        </w:r>
        <w:r w:rsidR="000F29A7">
          <w:rPr>
            <w:noProof/>
            <w:webHidden/>
          </w:rPr>
          <w:instrText xml:space="preserve"> PAGEREF _Toc187039496 \h </w:instrText>
        </w:r>
        <w:r w:rsidR="000F29A7">
          <w:rPr>
            <w:noProof/>
            <w:webHidden/>
          </w:rPr>
        </w:r>
        <w:r w:rsidR="000F29A7">
          <w:rPr>
            <w:noProof/>
            <w:webHidden/>
          </w:rPr>
          <w:fldChar w:fldCharType="separate"/>
        </w:r>
        <w:r w:rsidR="000F29A7">
          <w:rPr>
            <w:noProof/>
            <w:webHidden/>
          </w:rPr>
          <w:t>3</w:t>
        </w:r>
        <w:r w:rsidR="000F29A7">
          <w:rPr>
            <w:noProof/>
            <w:webHidden/>
          </w:rPr>
          <w:fldChar w:fldCharType="end"/>
        </w:r>
      </w:hyperlink>
    </w:p>
    <w:p w14:paraId="3751FBC5"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497" w:history="1">
        <w:r w:rsidR="000F29A7" w:rsidRPr="00DB324C">
          <w:rPr>
            <w:rStyle w:val="Hypertextovodkaz"/>
            <w:noProof/>
          </w:rPr>
          <w:t>2.</w:t>
        </w:r>
        <w:r w:rsidR="000F29A7">
          <w:rPr>
            <w:rFonts w:asciiTheme="minorHAnsi" w:eastAsiaTheme="minorEastAsia" w:hAnsiTheme="minorHAnsi" w:cstheme="minorBidi"/>
            <w:noProof/>
            <w:szCs w:val="22"/>
          </w:rPr>
          <w:tab/>
        </w:r>
        <w:r w:rsidR="000F29A7" w:rsidRPr="00DB324C">
          <w:rPr>
            <w:rStyle w:val="Hypertextovodkaz"/>
            <w:noProof/>
          </w:rPr>
          <w:t>PŘEDMĚT SMLOUVY</w:t>
        </w:r>
        <w:r w:rsidR="000F29A7">
          <w:rPr>
            <w:noProof/>
            <w:webHidden/>
          </w:rPr>
          <w:tab/>
        </w:r>
        <w:r w:rsidR="000F29A7">
          <w:rPr>
            <w:noProof/>
            <w:webHidden/>
          </w:rPr>
          <w:fldChar w:fldCharType="begin"/>
        </w:r>
        <w:r w:rsidR="000F29A7">
          <w:rPr>
            <w:noProof/>
            <w:webHidden/>
          </w:rPr>
          <w:instrText xml:space="preserve"> PAGEREF _Toc187039497 \h </w:instrText>
        </w:r>
        <w:r w:rsidR="000F29A7">
          <w:rPr>
            <w:noProof/>
            <w:webHidden/>
          </w:rPr>
        </w:r>
        <w:r w:rsidR="000F29A7">
          <w:rPr>
            <w:noProof/>
            <w:webHidden/>
          </w:rPr>
          <w:fldChar w:fldCharType="separate"/>
        </w:r>
        <w:r w:rsidR="000F29A7">
          <w:rPr>
            <w:noProof/>
            <w:webHidden/>
          </w:rPr>
          <w:t>3</w:t>
        </w:r>
        <w:r w:rsidR="000F29A7">
          <w:rPr>
            <w:noProof/>
            <w:webHidden/>
          </w:rPr>
          <w:fldChar w:fldCharType="end"/>
        </w:r>
      </w:hyperlink>
    </w:p>
    <w:p w14:paraId="5F348DE1"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498" w:history="1">
        <w:r w:rsidR="000F29A7" w:rsidRPr="00DB324C">
          <w:rPr>
            <w:rStyle w:val="Hypertextovodkaz"/>
            <w:noProof/>
          </w:rPr>
          <w:t>3.</w:t>
        </w:r>
        <w:r w:rsidR="000F29A7">
          <w:rPr>
            <w:rFonts w:asciiTheme="minorHAnsi" w:eastAsiaTheme="minorEastAsia" w:hAnsiTheme="minorHAnsi" w:cstheme="minorBidi"/>
            <w:noProof/>
            <w:szCs w:val="22"/>
          </w:rPr>
          <w:tab/>
        </w:r>
        <w:r w:rsidR="000F29A7" w:rsidRPr="00DB324C">
          <w:rPr>
            <w:rStyle w:val="Hypertextovodkaz"/>
            <w:noProof/>
          </w:rPr>
          <w:t>ROZSAH PŘEDMĚTU PLNĚNÍ</w:t>
        </w:r>
        <w:r w:rsidR="000F29A7">
          <w:rPr>
            <w:noProof/>
            <w:webHidden/>
          </w:rPr>
          <w:tab/>
        </w:r>
        <w:r w:rsidR="000F29A7">
          <w:rPr>
            <w:noProof/>
            <w:webHidden/>
          </w:rPr>
          <w:fldChar w:fldCharType="begin"/>
        </w:r>
        <w:r w:rsidR="000F29A7">
          <w:rPr>
            <w:noProof/>
            <w:webHidden/>
          </w:rPr>
          <w:instrText xml:space="preserve"> PAGEREF _Toc187039498 \h </w:instrText>
        </w:r>
        <w:r w:rsidR="000F29A7">
          <w:rPr>
            <w:noProof/>
            <w:webHidden/>
          </w:rPr>
        </w:r>
        <w:r w:rsidR="000F29A7">
          <w:rPr>
            <w:noProof/>
            <w:webHidden/>
          </w:rPr>
          <w:fldChar w:fldCharType="separate"/>
        </w:r>
        <w:r w:rsidR="000F29A7">
          <w:rPr>
            <w:noProof/>
            <w:webHidden/>
          </w:rPr>
          <w:t>3</w:t>
        </w:r>
        <w:r w:rsidR="000F29A7">
          <w:rPr>
            <w:noProof/>
            <w:webHidden/>
          </w:rPr>
          <w:fldChar w:fldCharType="end"/>
        </w:r>
      </w:hyperlink>
    </w:p>
    <w:p w14:paraId="7E33DE5B"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499" w:history="1">
        <w:r w:rsidR="000F29A7" w:rsidRPr="00DB324C">
          <w:rPr>
            <w:rStyle w:val="Hypertextovodkaz"/>
            <w:noProof/>
          </w:rPr>
          <w:t>4.</w:t>
        </w:r>
        <w:r w:rsidR="000F29A7">
          <w:rPr>
            <w:rFonts w:asciiTheme="minorHAnsi" w:eastAsiaTheme="minorEastAsia" w:hAnsiTheme="minorHAnsi" w:cstheme="minorBidi"/>
            <w:noProof/>
            <w:szCs w:val="22"/>
          </w:rPr>
          <w:tab/>
        </w:r>
        <w:r w:rsidR="000F29A7" w:rsidRPr="00DB324C">
          <w:rPr>
            <w:rStyle w:val="Hypertextovodkaz"/>
            <w:noProof/>
          </w:rPr>
          <w:t>MÍSTO PLNĚNÍ</w:t>
        </w:r>
        <w:r w:rsidR="000F29A7">
          <w:rPr>
            <w:noProof/>
            <w:webHidden/>
          </w:rPr>
          <w:tab/>
        </w:r>
        <w:r w:rsidR="000F29A7">
          <w:rPr>
            <w:noProof/>
            <w:webHidden/>
          </w:rPr>
          <w:fldChar w:fldCharType="begin"/>
        </w:r>
        <w:r w:rsidR="000F29A7">
          <w:rPr>
            <w:noProof/>
            <w:webHidden/>
          </w:rPr>
          <w:instrText xml:space="preserve"> PAGEREF _Toc187039499 \h </w:instrText>
        </w:r>
        <w:r w:rsidR="000F29A7">
          <w:rPr>
            <w:noProof/>
            <w:webHidden/>
          </w:rPr>
        </w:r>
        <w:r w:rsidR="000F29A7">
          <w:rPr>
            <w:noProof/>
            <w:webHidden/>
          </w:rPr>
          <w:fldChar w:fldCharType="separate"/>
        </w:r>
        <w:r w:rsidR="000F29A7">
          <w:rPr>
            <w:noProof/>
            <w:webHidden/>
          </w:rPr>
          <w:t>5</w:t>
        </w:r>
        <w:r w:rsidR="000F29A7">
          <w:rPr>
            <w:noProof/>
            <w:webHidden/>
          </w:rPr>
          <w:fldChar w:fldCharType="end"/>
        </w:r>
      </w:hyperlink>
    </w:p>
    <w:p w14:paraId="26E63F4C"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500" w:history="1">
        <w:r w:rsidR="000F29A7" w:rsidRPr="00DB324C">
          <w:rPr>
            <w:rStyle w:val="Hypertextovodkaz"/>
            <w:noProof/>
          </w:rPr>
          <w:t>5.</w:t>
        </w:r>
        <w:r w:rsidR="000F29A7">
          <w:rPr>
            <w:rFonts w:asciiTheme="minorHAnsi" w:eastAsiaTheme="minorEastAsia" w:hAnsiTheme="minorHAnsi" w:cstheme="minorBidi"/>
            <w:noProof/>
            <w:szCs w:val="22"/>
          </w:rPr>
          <w:tab/>
        </w:r>
        <w:r w:rsidR="000F29A7" w:rsidRPr="00DB324C">
          <w:rPr>
            <w:rStyle w:val="Hypertextovodkaz"/>
            <w:noProof/>
          </w:rPr>
          <w:t>TERMÍNY PLNĚNÍ - PŘEDÁNÍ STAVENIŠTĚ, DOKONČENÍ A PŘEDÁNÍ DÍLA</w:t>
        </w:r>
        <w:r w:rsidR="000F29A7">
          <w:rPr>
            <w:noProof/>
            <w:webHidden/>
          </w:rPr>
          <w:tab/>
        </w:r>
        <w:r w:rsidR="000F29A7">
          <w:rPr>
            <w:noProof/>
            <w:webHidden/>
          </w:rPr>
          <w:fldChar w:fldCharType="begin"/>
        </w:r>
        <w:r w:rsidR="000F29A7">
          <w:rPr>
            <w:noProof/>
            <w:webHidden/>
          </w:rPr>
          <w:instrText xml:space="preserve"> PAGEREF _Toc187039500 \h </w:instrText>
        </w:r>
        <w:r w:rsidR="000F29A7">
          <w:rPr>
            <w:noProof/>
            <w:webHidden/>
          </w:rPr>
        </w:r>
        <w:r w:rsidR="000F29A7">
          <w:rPr>
            <w:noProof/>
            <w:webHidden/>
          </w:rPr>
          <w:fldChar w:fldCharType="separate"/>
        </w:r>
        <w:r w:rsidR="000F29A7">
          <w:rPr>
            <w:noProof/>
            <w:webHidden/>
          </w:rPr>
          <w:t>5</w:t>
        </w:r>
        <w:r w:rsidR="000F29A7">
          <w:rPr>
            <w:noProof/>
            <w:webHidden/>
          </w:rPr>
          <w:fldChar w:fldCharType="end"/>
        </w:r>
      </w:hyperlink>
    </w:p>
    <w:p w14:paraId="6A17125C"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501" w:history="1">
        <w:r w:rsidR="000F29A7" w:rsidRPr="00DB324C">
          <w:rPr>
            <w:rStyle w:val="Hypertextovodkaz"/>
            <w:noProof/>
          </w:rPr>
          <w:t>6.</w:t>
        </w:r>
        <w:r w:rsidR="000F29A7">
          <w:rPr>
            <w:rFonts w:asciiTheme="minorHAnsi" w:eastAsiaTheme="minorEastAsia" w:hAnsiTheme="minorHAnsi" w:cstheme="minorBidi"/>
            <w:noProof/>
            <w:szCs w:val="22"/>
          </w:rPr>
          <w:tab/>
        </w:r>
        <w:r w:rsidR="000F29A7" w:rsidRPr="00DB324C">
          <w:rPr>
            <w:rStyle w:val="Hypertextovodkaz"/>
            <w:noProof/>
          </w:rPr>
          <w:t>CENA A PLATEBNÍ PODMÍNKY</w:t>
        </w:r>
        <w:r w:rsidR="000F29A7">
          <w:rPr>
            <w:noProof/>
            <w:webHidden/>
          </w:rPr>
          <w:tab/>
        </w:r>
        <w:r w:rsidR="000F29A7">
          <w:rPr>
            <w:noProof/>
            <w:webHidden/>
          </w:rPr>
          <w:fldChar w:fldCharType="begin"/>
        </w:r>
        <w:r w:rsidR="000F29A7">
          <w:rPr>
            <w:noProof/>
            <w:webHidden/>
          </w:rPr>
          <w:instrText xml:space="preserve"> PAGEREF _Toc187039501 \h </w:instrText>
        </w:r>
        <w:r w:rsidR="000F29A7">
          <w:rPr>
            <w:noProof/>
            <w:webHidden/>
          </w:rPr>
        </w:r>
        <w:r w:rsidR="000F29A7">
          <w:rPr>
            <w:noProof/>
            <w:webHidden/>
          </w:rPr>
          <w:fldChar w:fldCharType="separate"/>
        </w:r>
        <w:r w:rsidR="000F29A7">
          <w:rPr>
            <w:noProof/>
            <w:webHidden/>
          </w:rPr>
          <w:t>6</w:t>
        </w:r>
        <w:r w:rsidR="000F29A7">
          <w:rPr>
            <w:noProof/>
            <w:webHidden/>
          </w:rPr>
          <w:fldChar w:fldCharType="end"/>
        </w:r>
      </w:hyperlink>
    </w:p>
    <w:p w14:paraId="122845C4"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502" w:history="1">
        <w:r w:rsidR="000F29A7" w:rsidRPr="00DB324C">
          <w:rPr>
            <w:rStyle w:val="Hypertextovodkaz"/>
            <w:noProof/>
          </w:rPr>
          <w:t>7.</w:t>
        </w:r>
        <w:r w:rsidR="000F29A7">
          <w:rPr>
            <w:rFonts w:asciiTheme="minorHAnsi" w:eastAsiaTheme="minorEastAsia" w:hAnsiTheme="minorHAnsi" w:cstheme="minorBidi"/>
            <w:noProof/>
            <w:szCs w:val="22"/>
          </w:rPr>
          <w:tab/>
        </w:r>
        <w:r w:rsidR="000F29A7" w:rsidRPr="00DB324C">
          <w:rPr>
            <w:rStyle w:val="Hypertextovodkaz"/>
            <w:noProof/>
          </w:rPr>
          <w:t>ZÁRUKY</w:t>
        </w:r>
        <w:r w:rsidR="000F29A7">
          <w:rPr>
            <w:noProof/>
            <w:webHidden/>
          </w:rPr>
          <w:tab/>
        </w:r>
        <w:r w:rsidR="000F29A7">
          <w:rPr>
            <w:noProof/>
            <w:webHidden/>
          </w:rPr>
          <w:fldChar w:fldCharType="begin"/>
        </w:r>
        <w:r w:rsidR="000F29A7">
          <w:rPr>
            <w:noProof/>
            <w:webHidden/>
          </w:rPr>
          <w:instrText xml:space="preserve"> PAGEREF _Toc187039502 \h </w:instrText>
        </w:r>
        <w:r w:rsidR="000F29A7">
          <w:rPr>
            <w:noProof/>
            <w:webHidden/>
          </w:rPr>
        </w:r>
        <w:r w:rsidR="000F29A7">
          <w:rPr>
            <w:noProof/>
            <w:webHidden/>
          </w:rPr>
          <w:fldChar w:fldCharType="separate"/>
        </w:r>
        <w:r w:rsidR="000F29A7">
          <w:rPr>
            <w:noProof/>
            <w:webHidden/>
          </w:rPr>
          <w:t>8</w:t>
        </w:r>
        <w:r w:rsidR="000F29A7">
          <w:rPr>
            <w:noProof/>
            <w:webHidden/>
          </w:rPr>
          <w:fldChar w:fldCharType="end"/>
        </w:r>
      </w:hyperlink>
    </w:p>
    <w:p w14:paraId="2E092AB9"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503" w:history="1">
        <w:r w:rsidR="000F29A7" w:rsidRPr="00DB324C">
          <w:rPr>
            <w:rStyle w:val="Hypertextovodkaz"/>
            <w:noProof/>
          </w:rPr>
          <w:t>8.</w:t>
        </w:r>
        <w:r w:rsidR="000F29A7">
          <w:rPr>
            <w:rFonts w:asciiTheme="minorHAnsi" w:eastAsiaTheme="minorEastAsia" w:hAnsiTheme="minorHAnsi" w:cstheme="minorBidi"/>
            <w:noProof/>
            <w:szCs w:val="22"/>
          </w:rPr>
          <w:tab/>
        </w:r>
        <w:r w:rsidR="000F29A7" w:rsidRPr="00DB324C">
          <w:rPr>
            <w:rStyle w:val="Hypertextovodkaz"/>
            <w:noProof/>
          </w:rPr>
          <w:t>ODPOVĚDNOST ZA VADY</w:t>
        </w:r>
        <w:r w:rsidR="000F29A7">
          <w:rPr>
            <w:noProof/>
            <w:webHidden/>
          </w:rPr>
          <w:tab/>
        </w:r>
        <w:r w:rsidR="000F29A7">
          <w:rPr>
            <w:noProof/>
            <w:webHidden/>
          </w:rPr>
          <w:fldChar w:fldCharType="begin"/>
        </w:r>
        <w:r w:rsidR="000F29A7">
          <w:rPr>
            <w:noProof/>
            <w:webHidden/>
          </w:rPr>
          <w:instrText xml:space="preserve"> PAGEREF _Toc187039503 \h </w:instrText>
        </w:r>
        <w:r w:rsidR="000F29A7">
          <w:rPr>
            <w:noProof/>
            <w:webHidden/>
          </w:rPr>
        </w:r>
        <w:r w:rsidR="000F29A7">
          <w:rPr>
            <w:noProof/>
            <w:webHidden/>
          </w:rPr>
          <w:fldChar w:fldCharType="separate"/>
        </w:r>
        <w:r w:rsidR="000F29A7">
          <w:rPr>
            <w:noProof/>
            <w:webHidden/>
          </w:rPr>
          <w:t>10</w:t>
        </w:r>
        <w:r w:rsidR="000F29A7">
          <w:rPr>
            <w:noProof/>
            <w:webHidden/>
          </w:rPr>
          <w:fldChar w:fldCharType="end"/>
        </w:r>
      </w:hyperlink>
    </w:p>
    <w:p w14:paraId="30B8CFBA" w14:textId="77777777" w:rsidR="000F29A7" w:rsidRDefault="00681E5B">
      <w:pPr>
        <w:pStyle w:val="Obsah1"/>
        <w:tabs>
          <w:tab w:val="left" w:pos="440"/>
          <w:tab w:val="right" w:leader="dot" w:pos="9683"/>
        </w:tabs>
        <w:rPr>
          <w:rFonts w:asciiTheme="minorHAnsi" w:eastAsiaTheme="minorEastAsia" w:hAnsiTheme="minorHAnsi" w:cstheme="minorBidi"/>
          <w:noProof/>
          <w:szCs w:val="22"/>
        </w:rPr>
      </w:pPr>
      <w:hyperlink w:anchor="_Toc187039504" w:history="1">
        <w:r w:rsidR="000F29A7" w:rsidRPr="00DB324C">
          <w:rPr>
            <w:rStyle w:val="Hypertextovodkaz"/>
            <w:noProof/>
          </w:rPr>
          <w:t>9.</w:t>
        </w:r>
        <w:r w:rsidR="000F29A7">
          <w:rPr>
            <w:rFonts w:asciiTheme="minorHAnsi" w:eastAsiaTheme="minorEastAsia" w:hAnsiTheme="minorHAnsi" w:cstheme="minorBidi"/>
            <w:noProof/>
            <w:szCs w:val="22"/>
          </w:rPr>
          <w:tab/>
        </w:r>
        <w:r w:rsidR="000F29A7" w:rsidRPr="00DB324C">
          <w:rPr>
            <w:rStyle w:val="Hypertextovodkaz"/>
            <w:noProof/>
          </w:rPr>
          <w:t>ODPOVĚDNOST ZA ŠKODU</w:t>
        </w:r>
        <w:r w:rsidR="000F29A7">
          <w:rPr>
            <w:noProof/>
            <w:webHidden/>
          </w:rPr>
          <w:tab/>
        </w:r>
        <w:r w:rsidR="000F29A7">
          <w:rPr>
            <w:noProof/>
            <w:webHidden/>
          </w:rPr>
          <w:fldChar w:fldCharType="begin"/>
        </w:r>
        <w:r w:rsidR="000F29A7">
          <w:rPr>
            <w:noProof/>
            <w:webHidden/>
          </w:rPr>
          <w:instrText xml:space="preserve"> PAGEREF _Toc187039504 \h </w:instrText>
        </w:r>
        <w:r w:rsidR="000F29A7">
          <w:rPr>
            <w:noProof/>
            <w:webHidden/>
          </w:rPr>
        </w:r>
        <w:r w:rsidR="000F29A7">
          <w:rPr>
            <w:noProof/>
            <w:webHidden/>
          </w:rPr>
          <w:fldChar w:fldCharType="separate"/>
        </w:r>
        <w:r w:rsidR="000F29A7">
          <w:rPr>
            <w:noProof/>
            <w:webHidden/>
          </w:rPr>
          <w:t>11</w:t>
        </w:r>
        <w:r w:rsidR="000F29A7">
          <w:rPr>
            <w:noProof/>
            <w:webHidden/>
          </w:rPr>
          <w:fldChar w:fldCharType="end"/>
        </w:r>
      </w:hyperlink>
    </w:p>
    <w:p w14:paraId="3D05E837"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05" w:history="1">
        <w:r w:rsidR="000F29A7" w:rsidRPr="00DB324C">
          <w:rPr>
            <w:rStyle w:val="Hypertextovodkaz"/>
            <w:noProof/>
          </w:rPr>
          <w:t>10.</w:t>
        </w:r>
        <w:r w:rsidR="000F29A7">
          <w:rPr>
            <w:rFonts w:asciiTheme="minorHAnsi" w:eastAsiaTheme="minorEastAsia" w:hAnsiTheme="minorHAnsi" w:cstheme="minorBidi"/>
            <w:noProof/>
            <w:szCs w:val="22"/>
          </w:rPr>
          <w:tab/>
        </w:r>
        <w:r w:rsidR="000F29A7" w:rsidRPr="00DB324C">
          <w:rPr>
            <w:rStyle w:val="Hypertextovodkaz"/>
            <w:noProof/>
          </w:rPr>
          <w:t>PRÁVA A POVINNOSTI OBJEDNATELE A ZHOTOVITELE</w:t>
        </w:r>
        <w:r w:rsidR="000F29A7">
          <w:rPr>
            <w:noProof/>
            <w:webHidden/>
          </w:rPr>
          <w:tab/>
        </w:r>
        <w:r w:rsidR="000F29A7">
          <w:rPr>
            <w:noProof/>
            <w:webHidden/>
          </w:rPr>
          <w:fldChar w:fldCharType="begin"/>
        </w:r>
        <w:r w:rsidR="000F29A7">
          <w:rPr>
            <w:noProof/>
            <w:webHidden/>
          </w:rPr>
          <w:instrText xml:space="preserve"> PAGEREF _Toc187039505 \h </w:instrText>
        </w:r>
        <w:r w:rsidR="000F29A7">
          <w:rPr>
            <w:noProof/>
            <w:webHidden/>
          </w:rPr>
        </w:r>
        <w:r w:rsidR="000F29A7">
          <w:rPr>
            <w:noProof/>
            <w:webHidden/>
          </w:rPr>
          <w:fldChar w:fldCharType="separate"/>
        </w:r>
        <w:r w:rsidR="000F29A7">
          <w:rPr>
            <w:noProof/>
            <w:webHidden/>
          </w:rPr>
          <w:t>11</w:t>
        </w:r>
        <w:r w:rsidR="000F29A7">
          <w:rPr>
            <w:noProof/>
            <w:webHidden/>
          </w:rPr>
          <w:fldChar w:fldCharType="end"/>
        </w:r>
      </w:hyperlink>
    </w:p>
    <w:p w14:paraId="26AA510F"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06" w:history="1">
        <w:r w:rsidR="000F29A7" w:rsidRPr="00DB324C">
          <w:rPr>
            <w:rStyle w:val="Hypertextovodkaz"/>
            <w:noProof/>
          </w:rPr>
          <w:t>11.</w:t>
        </w:r>
        <w:r w:rsidR="000F29A7">
          <w:rPr>
            <w:rFonts w:asciiTheme="minorHAnsi" w:eastAsiaTheme="minorEastAsia" w:hAnsiTheme="minorHAnsi" w:cstheme="minorBidi"/>
            <w:noProof/>
            <w:szCs w:val="22"/>
          </w:rPr>
          <w:tab/>
        </w:r>
        <w:r w:rsidR="000F29A7" w:rsidRPr="00DB324C">
          <w:rPr>
            <w:rStyle w:val="Hypertextovodkaz"/>
            <w:noProof/>
          </w:rPr>
          <w:t>VEDENÍ STAVEBNÍHO DENÍKU</w:t>
        </w:r>
        <w:r w:rsidR="000F29A7">
          <w:rPr>
            <w:noProof/>
            <w:webHidden/>
          </w:rPr>
          <w:tab/>
        </w:r>
        <w:r w:rsidR="000F29A7">
          <w:rPr>
            <w:noProof/>
            <w:webHidden/>
          </w:rPr>
          <w:fldChar w:fldCharType="begin"/>
        </w:r>
        <w:r w:rsidR="000F29A7">
          <w:rPr>
            <w:noProof/>
            <w:webHidden/>
          </w:rPr>
          <w:instrText xml:space="preserve"> PAGEREF _Toc187039506 \h </w:instrText>
        </w:r>
        <w:r w:rsidR="000F29A7">
          <w:rPr>
            <w:noProof/>
            <w:webHidden/>
          </w:rPr>
        </w:r>
        <w:r w:rsidR="000F29A7">
          <w:rPr>
            <w:noProof/>
            <w:webHidden/>
          </w:rPr>
          <w:fldChar w:fldCharType="separate"/>
        </w:r>
        <w:r w:rsidR="000F29A7">
          <w:rPr>
            <w:noProof/>
            <w:webHidden/>
          </w:rPr>
          <w:t>13</w:t>
        </w:r>
        <w:r w:rsidR="000F29A7">
          <w:rPr>
            <w:noProof/>
            <w:webHidden/>
          </w:rPr>
          <w:fldChar w:fldCharType="end"/>
        </w:r>
      </w:hyperlink>
    </w:p>
    <w:p w14:paraId="6EF48670"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07" w:history="1">
        <w:r w:rsidR="000F29A7" w:rsidRPr="00DB324C">
          <w:rPr>
            <w:rStyle w:val="Hypertextovodkaz"/>
            <w:noProof/>
          </w:rPr>
          <w:t>12.</w:t>
        </w:r>
        <w:r w:rsidR="000F29A7">
          <w:rPr>
            <w:rFonts w:asciiTheme="minorHAnsi" w:eastAsiaTheme="minorEastAsia" w:hAnsiTheme="minorHAnsi" w:cstheme="minorBidi"/>
            <w:noProof/>
            <w:szCs w:val="22"/>
          </w:rPr>
          <w:tab/>
        </w:r>
        <w:r w:rsidR="000F29A7" w:rsidRPr="00DB324C">
          <w:rPr>
            <w:rStyle w:val="Hypertextovodkaz"/>
            <w:noProof/>
          </w:rPr>
          <w:t>PŘERUŠENÍ PRACÍ NA DÍLE</w:t>
        </w:r>
        <w:r w:rsidR="000F29A7">
          <w:rPr>
            <w:noProof/>
            <w:webHidden/>
          </w:rPr>
          <w:tab/>
        </w:r>
        <w:r w:rsidR="000F29A7">
          <w:rPr>
            <w:noProof/>
            <w:webHidden/>
          </w:rPr>
          <w:fldChar w:fldCharType="begin"/>
        </w:r>
        <w:r w:rsidR="000F29A7">
          <w:rPr>
            <w:noProof/>
            <w:webHidden/>
          </w:rPr>
          <w:instrText xml:space="preserve"> PAGEREF _Toc187039507 \h </w:instrText>
        </w:r>
        <w:r w:rsidR="000F29A7">
          <w:rPr>
            <w:noProof/>
            <w:webHidden/>
          </w:rPr>
        </w:r>
        <w:r w:rsidR="000F29A7">
          <w:rPr>
            <w:noProof/>
            <w:webHidden/>
          </w:rPr>
          <w:fldChar w:fldCharType="separate"/>
        </w:r>
        <w:r w:rsidR="000F29A7">
          <w:rPr>
            <w:noProof/>
            <w:webHidden/>
          </w:rPr>
          <w:t>13</w:t>
        </w:r>
        <w:r w:rsidR="000F29A7">
          <w:rPr>
            <w:noProof/>
            <w:webHidden/>
          </w:rPr>
          <w:fldChar w:fldCharType="end"/>
        </w:r>
      </w:hyperlink>
    </w:p>
    <w:p w14:paraId="35D6564C"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08" w:history="1">
        <w:r w:rsidR="000F29A7" w:rsidRPr="00DB324C">
          <w:rPr>
            <w:rStyle w:val="Hypertextovodkaz"/>
            <w:noProof/>
          </w:rPr>
          <w:t>13.</w:t>
        </w:r>
        <w:r w:rsidR="000F29A7">
          <w:rPr>
            <w:rFonts w:asciiTheme="minorHAnsi" w:eastAsiaTheme="minorEastAsia" w:hAnsiTheme="minorHAnsi" w:cstheme="minorBidi"/>
            <w:noProof/>
            <w:szCs w:val="22"/>
          </w:rPr>
          <w:tab/>
        </w:r>
        <w:r w:rsidR="000F29A7" w:rsidRPr="00DB324C">
          <w:rPr>
            <w:rStyle w:val="Hypertextovodkaz"/>
            <w:noProof/>
          </w:rPr>
          <w:t>PROVÁDĚNÍ KONTROL</w:t>
        </w:r>
        <w:r w:rsidR="000F29A7">
          <w:rPr>
            <w:noProof/>
            <w:webHidden/>
          </w:rPr>
          <w:tab/>
        </w:r>
        <w:r w:rsidR="000F29A7">
          <w:rPr>
            <w:noProof/>
            <w:webHidden/>
          </w:rPr>
          <w:fldChar w:fldCharType="begin"/>
        </w:r>
        <w:r w:rsidR="000F29A7">
          <w:rPr>
            <w:noProof/>
            <w:webHidden/>
          </w:rPr>
          <w:instrText xml:space="preserve"> PAGEREF _Toc187039508 \h </w:instrText>
        </w:r>
        <w:r w:rsidR="000F29A7">
          <w:rPr>
            <w:noProof/>
            <w:webHidden/>
          </w:rPr>
        </w:r>
        <w:r w:rsidR="000F29A7">
          <w:rPr>
            <w:noProof/>
            <w:webHidden/>
          </w:rPr>
          <w:fldChar w:fldCharType="separate"/>
        </w:r>
        <w:r w:rsidR="000F29A7">
          <w:rPr>
            <w:noProof/>
            <w:webHidden/>
          </w:rPr>
          <w:t>13</w:t>
        </w:r>
        <w:r w:rsidR="000F29A7">
          <w:rPr>
            <w:noProof/>
            <w:webHidden/>
          </w:rPr>
          <w:fldChar w:fldCharType="end"/>
        </w:r>
      </w:hyperlink>
    </w:p>
    <w:p w14:paraId="7AB972C1"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09" w:history="1">
        <w:r w:rsidR="000F29A7" w:rsidRPr="00DB324C">
          <w:rPr>
            <w:rStyle w:val="Hypertextovodkaz"/>
            <w:noProof/>
          </w:rPr>
          <w:t>14.</w:t>
        </w:r>
        <w:r w:rsidR="000F29A7">
          <w:rPr>
            <w:rFonts w:asciiTheme="minorHAnsi" w:eastAsiaTheme="minorEastAsia" w:hAnsiTheme="minorHAnsi" w:cstheme="minorBidi"/>
            <w:noProof/>
            <w:szCs w:val="22"/>
          </w:rPr>
          <w:tab/>
        </w:r>
        <w:r w:rsidR="000F29A7" w:rsidRPr="00DB324C">
          <w:rPr>
            <w:rStyle w:val="Hypertextovodkaz"/>
            <w:noProof/>
          </w:rPr>
          <w:t>VLASTNICTVÍ DÍLA</w:t>
        </w:r>
        <w:r w:rsidR="000F29A7">
          <w:rPr>
            <w:noProof/>
            <w:webHidden/>
          </w:rPr>
          <w:tab/>
        </w:r>
        <w:r w:rsidR="000F29A7">
          <w:rPr>
            <w:noProof/>
            <w:webHidden/>
          </w:rPr>
          <w:fldChar w:fldCharType="begin"/>
        </w:r>
        <w:r w:rsidR="000F29A7">
          <w:rPr>
            <w:noProof/>
            <w:webHidden/>
          </w:rPr>
          <w:instrText xml:space="preserve"> PAGEREF _Toc187039509 \h </w:instrText>
        </w:r>
        <w:r w:rsidR="000F29A7">
          <w:rPr>
            <w:noProof/>
            <w:webHidden/>
          </w:rPr>
        </w:r>
        <w:r w:rsidR="000F29A7">
          <w:rPr>
            <w:noProof/>
            <w:webHidden/>
          </w:rPr>
          <w:fldChar w:fldCharType="separate"/>
        </w:r>
        <w:r w:rsidR="000F29A7">
          <w:rPr>
            <w:noProof/>
            <w:webHidden/>
          </w:rPr>
          <w:t>14</w:t>
        </w:r>
        <w:r w:rsidR="000F29A7">
          <w:rPr>
            <w:noProof/>
            <w:webHidden/>
          </w:rPr>
          <w:fldChar w:fldCharType="end"/>
        </w:r>
      </w:hyperlink>
    </w:p>
    <w:p w14:paraId="37744B74"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10" w:history="1">
        <w:r w:rsidR="000F29A7" w:rsidRPr="00DB324C">
          <w:rPr>
            <w:rStyle w:val="Hypertextovodkaz"/>
            <w:noProof/>
          </w:rPr>
          <w:t>15.</w:t>
        </w:r>
        <w:r w:rsidR="000F29A7">
          <w:rPr>
            <w:rFonts w:asciiTheme="minorHAnsi" w:eastAsiaTheme="minorEastAsia" w:hAnsiTheme="minorHAnsi" w:cstheme="minorBidi"/>
            <w:noProof/>
            <w:szCs w:val="22"/>
          </w:rPr>
          <w:tab/>
        </w:r>
        <w:r w:rsidR="000F29A7" w:rsidRPr="00DB324C">
          <w:rPr>
            <w:rStyle w:val="Hypertextovodkaz"/>
            <w:noProof/>
          </w:rPr>
          <w:t>SANKCE</w:t>
        </w:r>
        <w:r w:rsidR="000F29A7">
          <w:rPr>
            <w:noProof/>
            <w:webHidden/>
          </w:rPr>
          <w:tab/>
        </w:r>
        <w:r w:rsidR="000F29A7">
          <w:rPr>
            <w:noProof/>
            <w:webHidden/>
          </w:rPr>
          <w:fldChar w:fldCharType="begin"/>
        </w:r>
        <w:r w:rsidR="000F29A7">
          <w:rPr>
            <w:noProof/>
            <w:webHidden/>
          </w:rPr>
          <w:instrText xml:space="preserve"> PAGEREF _Toc187039510 \h </w:instrText>
        </w:r>
        <w:r w:rsidR="000F29A7">
          <w:rPr>
            <w:noProof/>
            <w:webHidden/>
          </w:rPr>
        </w:r>
        <w:r w:rsidR="000F29A7">
          <w:rPr>
            <w:noProof/>
            <w:webHidden/>
          </w:rPr>
          <w:fldChar w:fldCharType="separate"/>
        </w:r>
        <w:r w:rsidR="000F29A7">
          <w:rPr>
            <w:noProof/>
            <w:webHidden/>
          </w:rPr>
          <w:t>14</w:t>
        </w:r>
        <w:r w:rsidR="000F29A7">
          <w:rPr>
            <w:noProof/>
            <w:webHidden/>
          </w:rPr>
          <w:fldChar w:fldCharType="end"/>
        </w:r>
      </w:hyperlink>
    </w:p>
    <w:p w14:paraId="037F6601"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11" w:history="1">
        <w:r w:rsidR="000F29A7" w:rsidRPr="00DB324C">
          <w:rPr>
            <w:rStyle w:val="Hypertextovodkaz"/>
            <w:noProof/>
          </w:rPr>
          <w:t>16.</w:t>
        </w:r>
        <w:r w:rsidR="000F29A7">
          <w:rPr>
            <w:rFonts w:asciiTheme="minorHAnsi" w:eastAsiaTheme="minorEastAsia" w:hAnsiTheme="minorHAnsi" w:cstheme="minorBidi"/>
            <w:noProof/>
            <w:szCs w:val="22"/>
          </w:rPr>
          <w:tab/>
        </w:r>
        <w:r w:rsidR="000F29A7" w:rsidRPr="00DB324C">
          <w:rPr>
            <w:rStyle w:val="Hypertextovodkaz"/>
            <w:noProof/>
          </w:rPr>
          <w:t>UKONČENÍ SMLOUVY</w:t>
        </w:r>
        <w:r w:rsidR="000F29A7">
          <w:rPr>
            <w:noProof/>
            <w:webHidden/>
          </w:rPr>
          <w:tab/>
        </w:r>
        <w:r w:rsidR="000F29A7">
          <w:rPr>
            <w:noProof/>
            <w:webHidden/>
          </w:rPr>
          <w:fldChar w:fldCharType="begin"/>
        </w:r>
        <w:r w:rsidR="000F29A7">
          <w:rPr>
            <w:noProof/>
            <w:webHidden/>
          </w:rPr>
          <w:instrText xml:space="preserve"> PAGEREF _Toc187039511 \h </w:instrText>
        </w:r>
        <w:r w:rsidR="000F29A7">
          <w:rPr>
            <w:noProof/>
            <w:webHidden/>
          </w:rPr>
        </w:r>
        <w:r w:rsidR="000F29A7">
          <w:rPr>
            <w:noProof/>
            <w:webHidden/>
          </w:rPr>
          <w:fldChar w:fldCharType="separate"/>
        </w:r>
        <w:r w:rsidR="000F29A7">
          <w:rPr>
            <w:noProof/>
            <w:webHidden/>
          </w:rPr>
          <w:t>15</w:t>
        </w:r>
        <w:r w:rsidR="000F29A7">
          <w:rPr>
            <w:noProof/>
            <w:webHidden/>
          </w:rPr>
          <w:fldChar w:fldCharType="end"/>
        </w:r>
      </w:hyperlink>
    </w:p>
    <w:p w14:paraId="4978E511"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12" w:history="1">
        <w:r w:rsidR="000F29A7" w:rsidRPr="00DB324C">
          <w:rPr>
            <w:rStyle w:val="Hypertextovodkaz"/>
            <w:noProof/>
          </w:rPr>
          <w:t>17.</w:t>
        </w:r>
        <w:r w:rsidR="000F29A7">
          <w:rPr>
            <w:rFonts w:asciiTheme="minorHAnsi" w:eastAsiaTheme="minorEastAsia" w:hAnsiTheme="minorHAnsi" w:cstheme="minorBidi"/>
            <w:noProof/>
            <w:szCs w:val="22"/>
          </w:rPr>
          <w:tab/>
        </w:r>
        <w:r w:rsidR="000F29A7" w:rsidRPr="00DB324C">
          <w:rPr>
            <w:rStyle w:val="Hypertextovodkaz"/>
            <w:noProof/>
          </w:rPr>
          <w:t>KOMUNIKACE MEZI SMLUVNÍMI STRANAMI</w:t>
        </w:r>
        <w:r w:rsidR="000F29A7">
          <w:rPr>
            <w:noProof/>
            <w:webHidden/>
          </w:rPr>
          <w:tab/>
        </w:r>
        <w:r w:rsidR="000F29A7">
          <w:rPr>
            <w:noProof/>
            <w:webHidden/>
          </w:rPr>
          <w:fldChar w:fldCharType="begin"/>
        </w:r>
        <w:r w:rsidR="000F29A7">
          <w:rPr>
            <w:noProof/>
            <w:webHidden/>
          </w:rPr>
          <w:instrText xml:space="preserve"> PAGEREF _Toc187039512 \h </w:instrText>
        </w:r>
        <w:r w:rsidR="000F29A7">
          <w:rPr>
            <w:noProof/>
            <w:webHidden/>
          </w:rPr>
        </w:r>
        <w:r w:rsidR="000F29A7">
          <w:rPr>
            <w:noProof/>
            <w:webHidden/>
          </w:rPr>
          <w:fldChar w:fldCharType="separate"/>
        </w:r>
        <w:r w:rsidR="000F29A7">
          <w:rPr>
            <w:noProof/>
            <w:webHidden/>
          </w:rPr>
          <w:t>17</w:t>
        </w:r>
        <w:r w:rsidR="000F29A7">
          <w:rPr>
            <w:noProof/>
            <w:webHidden/>
          </w:rPr>
          <w:fldChar w:fldCharType="end"/>
        </w:r>
      </w:hyperlink>
    </w:p>
    <w:p w14:paraId="3DF89990" w14:textId="77777777" w:rsidR="000F29A7" w:rsidRDefault="00681E5B">
      <w:pPr>
        <w:pStyle w:val="Obsah1"/>
        <w:tabs>
          <w:tab w:val="left" w:pos="660"/>
          <w:tab w:val="right" w:leader="dot" w:pos="9683"/>
        </w:tabs>
        <w:rPr>
          <w:rFonts w:asciiTheme="minorHAnsi" w:eastAsiaTheme="minorEastAsia" w:hAnsiTheme="minorHAnsi" w:cstheme="minorBidi"/>
          <w:noProof/>
          <w:szCs w:val="22"/>
        </w:rPr>
      </w:pPr>
      <w:hyperlink w:anchor="_Toc187039513" w:history="1">
        <w:r w:rsidR="000F29A7" w:rsidRPr="00DB324C">
          <w:rPr>
            <w:rStyle w:val="Hypertextovodkaz"/>
            <w:noProof/>
          </w:rPr>
          <w:t>18.</w:t>
        </w:r>
        <w:r w:rsidR="000F29A7">
          <w:rPr>
            <w:rFonts w:asciiTheme="minorHAnsi" w:eastAsiaTheme="minorEastAsia" w:hAnsiTheme="minorHAnsi" w:cstheme="minorBidi"/>
            <w:noProof/>
            <w:szCs w:val="22"/>
          </w:rPr>
          <w:tab/>
        </w:r>
        <w:r w:rsidR="000F29A7" w:rsidRPr="00DB324C">
          <w:rPr>
            <w:rStyle w:val="Hypertextovodkaz"/>
            <w:noProof/>
          </w:rPr>
          <w:t>ZÁVĚREČNÁ UJEDNÁNÍ</w:t>
        </w:r>
        <w:r w:rsidR="000F29A7">
          <w:rPr>
            <w:noProof/>
            <w:webHidden/>
          </w:rPr>
          <w:tab/>
        </w:r>
        <w:r w:rsidR="000F29A7">
          <w:rPr>
            <w:noProof/>
            <w:webHidden/>
          </w:rPr>
          <w:fldChar w:fldCharType="begin"/>
        </w:r>
        <w:r w:rsidR="000F29A7">
          <w:rPr>
            <w:noProof/>
            <w:webHidden/>
          </w:rPr>
          <w:instrText xml:space="preserve"> PAGEREF _Toc187039513 \h </w:instrText>
        </w:r>
        <w:r w:rsidR="000F29A7">
          <w:rPr>
            <w:noProof/>
            <w:webHidden/>
          </w:rPr>
        </w:r>
        <w:r w:rsidR="000F29A7">
          <w:rPr>
            <w:noProof/>
            <w:webHidden/>
          </w:rPr>
          <w:fldChar w:fldCharType="separate"/>
        </w:r>
        <w:r w:rsidR="000F29A7">
          <w:rPr>
            <w:noProof/>
            <w:webHidden/>
          </w:rPr>
          <w:t>18</w:t>
        </w:r>
        <w:r w:rsidR="000F29A7">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0" w:name="_Toc187039496"/>
      <w:r w:rsidRPr="00756AF0">
        <w:lastRenderedPageBreak/>
        <w:t>PREAMBULE</w:t>
      </w:r>
      <w:bookmarkEnd w:id="0"/>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w:t>
      </w:r>
      <w:proofErr w:type="spellStart"/>
      <w:r w:rsidR="00612D4D" w:rsidRPr="00756AF0">
        <w:t>ObčZ</w:t>
      </w:r>
      <w:proofErr w:type="spellEnd"/>
      <w:r w:rsidR="00612D4D" w:rsidRPr="00756AF0">
        <w:t>“).</w:t>
      </w:r>
    </w:p>
    <w:p w14:paraId="389DE168" w14:textId="17797FA0" w:rsidR="00646856" w:rsidRDefault="00612D4D" w:rsidP="00630518">
      <w:pPr>
        <w:pStyle w:val="Nadpis2"/>
      </w:pPr>
      <w:r w:rsidRPr="004C6515">
        <w:t xml:space="preserve">Smlouva je uzavřena na základě </w:t>
      </w:r>
      <w:r w:rsidR="00E961B8">
        <w:t xml:space="preserve">výsledku </w:t>
      </w:r>
      <w:r w:rsidRPr="004C6515">
        <w:t xml:space="preserve">veřejné zakázky </w:t>
      </w:r>
      <w:r w:rsidR="00630518" w:rsidRPr="000F29A7">
        <w:rPr>
          <w:u w:val="single"/>
        </w:rPr>
        <w:t>Z</w:t>
      </w:r>
      <w:r w:rsidR="00630518" w:rsidRPr="00630518">
        <w:rPr>
          <w:rStyle w:val="Hypertextovodkaz"/>
          <w:color w:val="auto"/>
        </w:rPr>
        <w:t>ápadočeské muzeum v Plzni - stavební úpravy uliční fasády - střed</w:t>
      </w:r>
      <w:r w:rsidR="00E961B8">
        <w:t>. Zadávací řízení k předmětné veř</w:t>
      </w:r>
      <w:r w:rsidR="000F29A7">
        <w:t xml:space="preserve">ejné zakázce bylo vyhlášeno dne </w:t>
      </w:r>
      <w:r w:rsidR="000F29A7">
        <w:br/>
      </w:r>
      <w:r w:rsidR="00821C6B">
        <w:t>6.</w:t>
      </w:r>
      <w:r w:rsidR="000F29A7">
        <w:t xml:space="preserve"> </w:t>
      </w:r>
      <w:r w:rsidR="00821C6B">
        <w:t>1. 2025</w:t>
      </w:r>
      <w:r w:rsidRPr="004C6515">
        <w:t xml:space="preserve"> Veřejn</w:t>
      </w:r>
      <w:r w:rsidR="00117EA4">
        <w:t>á zakázka byla zadána</w:t>
      </w:r>
      <w:r w:rsidRPr="004C6515">
        <w:t xml:space="preserve"> v</w:t>
      </w:r>
      <w:r w:rsidR="00117EA4">
        <w:t>e</w:t>
      </w:r>
      <w:r w:rsidRPr="004C6515">
        <w:t xml:space="preserve">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6766CE3B" w:rsidR="00646856" w:rsidRDefault="00612D4D" w:rsidP="00445B9A">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C80629">
        <w:t>v podrobnostech pro provádě</w:t>
      </w:r>
      <w:r w:rsidR="00EA207C" w:rsidRPr="004C6515">
        <w:t>ní stavby v souladu s</w:t>
      </w:r>
      <w:r w:rsidR="000F0764">
        <w:t xml:space="preserve"> platnými a účinnými prováděcími právními předpisy k zákonu č. 283/2021 Sb., stavební zákon, ve znění pozdějších předpisů (dále jen „SZ“)</w:t>
      </w:r>
      <w:r w:rsidR="00687F7D">
        <w:t>.</w:t>
      </w:r>
      <w:r w:rsidR="00445B9A">
        <w:t xml:space="preserve"> </w:t>
      </w:r>
      <w:r w:rsidR="00445B9A" w:rsidRPr="00445B9A">
        <w:t>Tím není dotčena možnost aplikace přechodných ustanovení SZ.</w:t>
      </w:r>
    </w:p>
    <w:p w14:paraId="2F644E31" w14:textId="77777777" w:rsidR="00612D4D" w:rsidRPr="00756AF0" w:rsidRDefault="00612D4D" w:rsidP="00756AF0">
      <w:pPr>
        <w:pStyle w:val="Nadpis1"/>
      </w:pPr>
      <w:bookmarkStart w:id="1" w:name="_Toc187039497"/>
      <w:r w:rsidRPr="00756AF0">
        <w:t>PŘEDMĚT SMLOUVY</w:t>
      </w:r>
      <w:bookmarkEnd w:id="1"/>
    </w:p>
    <w:p w14:paraId="361889E4" w14:textId="44B5DCA5"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w:t>
      </w:r>
      <w:proofErr w:type="gramStart"/>
      <w:r w:rsidR="001F08F3" w:rsidRPr="001F08F3">
        <w:t xml:space="preserve">článku </w:t>
      </w:r>
      <w:r w:rsidR="00026259">
        <w:fldChar w:fldCharType="begin"/>
      </w:r>
      <w:r w:rsidR="00026259">
        <w:instrText xml:space="preserve"> REF _Ref109742143 \r \h </w:instrText>
      </w:r>
      <w:r w:rsidR="00026259">
        <w:fldChar w:fldCharType="separate"/>
      </w:r>
      <w:r w:rsidR="00B95D3D">
        <w:t>3.1</w:t>
      </w:r>
      <w:r w:rsidR="00026259">
        <w:fldChar w:fldCharType="end"/>
      </w:r>
      <w:r w:rsidR="00026259">
        <w:t>.</w:t>
      </w:r>
      <w:r w:rsidR="001F08F3" w:rsidRPr="001F08F3">
        <w:t xml:space="preserve"> této</w:t>
      </w:r>
      <w:proofErr w:type="gramEnd"/>
      <w:r w:rsidR="001F08F3" w:rsidRPr="001F08F3">
        <w:t xml:space="preserve">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2" w:name="_Ref97729496"/>
      <w:bookmarkStart w:id="3" w:name="_Toc187039498"/>
      <w:r w:rsidRPr="00756AF0">
        <w:t>ROZSAH PŘEDMĚTU PLNĚNÍ</w:t>
      </w:r>
      <w:bookmarkEnd w:id="2"/>
      <w:bookmarkEnd w:id="3"/>
    </w:p>
    <w:p w14:paraId="6DEA4703" w14:textId="55757595" w:rsidR="00612D4D" w:rsidRPr="00132513" w:rsidRDefault="00612D4D" w:rsidP="00630518">
      <w:pPr>
        <w:pStyle w:val="Nadpis2"/>
      </w:pPr>
      <w:bookmarkStart w:id="4"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630518" w:rsidRPr="00630518">
        <w:t>stavební úpravy střední části uliční fasády hlavní budovy Západočeského muzea v Plzni, Kopeckého sadech 357/2, Plzeň. Objekt je zapsanou nemovitou kulturní památkou pod číslem 15 665/4 – 4118.</w:t>
      </w:r>
    </w:p>
    <w:p w14:paraId="4FB32EB5" w14:textId="12E4973D" w:rsidR="00646856" w:rsidRPr="00756AF0" w:rsidRDefault="00612D4D" w:rsidP="00CE43F4">
      <w:pPr>
        <w:pStyle w:val="Nadpis3"/>
      </w:pPr>
      <w:r w:rsidRPr="00756AF0">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CE43F4">
        <w:t xml:space="preserve">: </w:t>
      </w:r>
      <w:r w:rsidR="00CE43F4" w:rsidRPr="00CE43F4">
        <w:t>ATELIER SOUKUP OPL ŠVEHLA s.r.o., IČ 72212161</w:t>
      </w:r>
      <w:r w:rsidR="00CE43F4">
        <w:t xml:space="preserve">, s názvem projektu </w:t>
      </w:r>
      <w:r w:rsidR="00CE43F4" w:rsidRPr="00CE43F4">
        <w:t>Západočeské muzeum v Plzni, stavební úpravy uličních fasád II. Etapa – střední část</w:t>
      </w:r>
      <w:r w:rsidR="00CE43F4">
        <w:t>.</w:t>
      </w:r>
    </w:p>
    <w:p w14:paraId="2813AFE5" w14:textId="77777777" w:rsidR="00646856" w:rsidRDefault="00612D4D" w:rsidP="00756AF0">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77777777" w:rsidR="00612D4D" w:rsidRPr="008833BC" w:rsidRDefault="00612D4D" w:rsidP="00756AF0">
      <w:pPr>
        <w:pStyle w:val="Nadpis3"/>
      </w:pPr>
      <w:r w:rsidRPr="00646856">
        <w:t>V případě, že jsou v projektové dokumentaci, která je součástí Zadávací dokumentace,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dle </w:t>
      </w:r>
      <w:r w:rsidR="00DD1AD7" w:rsidRPr="008833BC">
        <w:t>ZZVZ</w:t>
      </w:r>
      <w:r w:rsidRPr="008833BC">
        <w:t xml:space="preserve"> jsou pouze směrné dle nutných standardů pro</w:t>
      </w:r>
      <w:r w:rsidR="00EB038C" w:rsidRPr="008833BC">
        <w:t> </w:t>
      </w:r>
      <w:r w:rsidRPr="008833BC">
        <w:t xml:space="preserve">zpracování podrobného výkazu materiálu. </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 xml:space="preserve">robil kontrole </w:t>
      </w:r>
      <w:r w:rsidR="006C5E3F" w:rsidRPr="00756AF0">
        <w:lastRenderedPageBreak/>
        <w:t>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668ABF39" w14:textId="36A410D3" w:rsidR="00CE43F4" w:rsidRDefault="00612D4D" w:rsidP="00D5384B">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r w:rsidR="00357FDB">
        <w:t xml:space="preserve"> dodržovat všechny podmínky územního souhlasu </w:t>
      </w:r>
      <w:proofErr w:type="gramStart"/>
      <w:r w:rsidR="00D5384B">
        <w:t>č.j.</w:t>
      </w:r>
      <w:proofErr w:type="gramEnd"/>
      <w:r w:rsidR="00D5384B">
        <w:t xml:space="preserve"> SZ UMO3/17647/13/</w:t>
      </w:r>
      <w:proofErr w:type="spellStart"/>
      <w:r w:rsidR="00D5384B">
        <w:t>Kk</w:t>
      </w:r>
      <w:proofErr w:type="spellEnd"/>
      <w:r w:rsidR="00D5384B">
        <w:t xml:space="preserve">, ze dne 5. 6. 2013 </w:t>
      </w:r>
      <w:r w:rsidR="00D5384B" w:rsidRPr="00D5384B">
        <w:t>a všech dalších vyjádření, stanovisek dotčených orgánů a správců sítí, které jsou součástí projektové dokumentace</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69F2E7DB" w:rsidR="008833BC" w:rsidRDefault="00612D4D" w:rsidP="00756AF0">
      <w:pPr>
        <w:pStyle w:val="Nadpis2"/>
      </w:pPr>
      <w:bookmarkStart w:id="5" w:name="_Ref97731756"/>
      <w:r w:rsidRPr="00646856">
        <w:t>Zhotovitel je povinen zpracovat a předat objednateli při předání díla projekt skutečného provedení stavby (dokumentace změn) v jednom (</w:t>
      </w:r>
      <w:r w:rsidR="00117EA4">
        <w:t>1</w:t>
      </w:r>
      <w:r w:rsidRPr="00646856">
        <w:t xml:space="preserve">) </w:t>
      </w:r>
      <w:proofErr w:type="spellStart"/>
      <w:r w:rsidRPr="00646856">
        <w:t>paré</w:t>
      </w:r>
      <w:proofErr w:type="spellEnd"/>
      <w:r w:rsidR="00D44E76" w:rsidRPr="00646856">
        <w:t xml:space="preserve"> + 1</w:t>
      </w:r>
      <w:r w:rsidRPr="00646856">
        <w:t xml:space="preserve">x na datovém nosiči, pokud byly provedeny </w:t>
      </w:r>
      <w:r w:rsidR="00117EA4">
        <w:t xml:space="preserve">změny </w:t>
      </w:r>
      <w:r w:rsidRPr="00646856">
        <w:t>oproti projektové dokumentaci pro realizaci stavby. Zároveň předá objednateli originál stavebního deníku.</w:t>
      </w:r>
      <w:bookmarkEnd w:id="5"/>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40CB1202" w14:textId="24DAEF2E" w:rsidR="00CE4450" w:rsidRDefault="00CE4450" w:rsidP="00C26FAB">
      <w:pPr>
        <w:pStyle w:val="Nadpis2"/>
      </w:pPr>
      <w:r>
        <w:t>Práce budou probíhat pod dohledem a v souladu s</w:t>
      </w:r>
      <w:r w:rsidR="00F95153">
        <w:t> požadavky pracovníků památkové péče</w:t>
      </w:r>
      <w:r w:rsidR="00C26FAB">
        <w:t>.</w:t>
      </w:r>
      <w:r>
        <w:t xml:space="preserve"> </w:t>
      </w:r>
    </w:p>
    <w:p w14:paraId="73BA8770" w14:textId="6F33EF46" w:rsidR="00CE4450" w:rsidRDefault="00CE4450" w:rsidP="00756AF0">
      <w:pPr>
        <w:pStyle w:val="Nadpis2"/>
      </w:pPr>
      <w:r>
        <w:lastRenderedPageBreak/>
        <w:t xml:space="preserve">Veškeré práce uvedené </w:t>
      </w:r>
      <w:r w:rsidR="002802D4">
        <w:t xml:space="preserve">v Projektové dokumentaci, které vyžadují přítomnost pracovníka NPÚ Plzeň nebo jiných pověřených osob, musí být prováděny v souladu a pod dohledem těchto osob. </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6" w:name="_Toc187039499"/>
      <w:r w:rsidRPr="00756AF0">
        <w:t>MÍSTO PLNĚNÍ</w:t>
      </w:r>
      <w:bookmarkEnd w:id="6"/>
    </w:p>
    <w:p w14:paraId="32EE69AB" w14:textId="0A558372" w:rsidR="00502FD5" w:rsidRPr="00132513" w:rsidRDefault="00502FD5" w:rsidP="00D5384B">
      <w:pPr>
        <w:pStyle w:val="Nadpis2"/>
      </w:pPr>
      <w:r w:rsidRPr="00310A5C">
        <w:t xml:space="preserve">Místem plnění je stavba </w:t>
      </w:r>
      <w:r w:rsidR="00D5384B" w:rsidRPr="00D5384B">
        <w:t>Západočeské</w:t>
      </w:r>
      <w:r w:rsidR="00D5384B">
        <w:t>ho</w:t>
      </w:r>
      <w:r w:rsidR="00D5384B" w:rsidRPr="00D5384B">
        <w:t xml:space="preserve"> muzeum v Plzni </w:t>
      </w:r>
      <w:r w:rsidRPr="00310A5C">
        <w:t xml:space="preserve">nacházející se na </w:t>
      </w:r>
      <w:r w:rsidR="00D5384B">
        <w:t xml:space="preserve">adrese </w:t>
      </w:r>
      <w:r w:rsidR="00D5384B" w:rsidRPr="00176172">
        <w:t>Kopeckého sady 357/2, Plzeň, 301 00</w:t>
      </w:r>
      <w:r w:rsidR="00D5384B">
        <w:t xml:space="preserve">, na pozemku </w:t>
      </w:r>
      <w:proofErr w:type="gramStart"/>
      <w:r w:rsidR="00D5384B">
        <w:t>č.388</w:t>
      </w:r>
      <w:proofErr w:type="gramEnd"/>
      <w:r w:rsidR="00D5384B">
        <w:t>.</w:t>
      </w:r>
    </w:p>
    <w:p w14:paraId="7F5882DC" w14:textId="77777777" w:rsidR="00502FD5" w:rsidRPr="00756AF0" w:rsidRDefault="00502FD5" w:rsidP="00756AF0">
      <w:pPr>
        <w:pStyle w:val="Nadpis1"/>
      </w:pPr>
      <w:bookmarkStart w:id="7" w:name="_Ref97730971"/>
      <w:bookmarkStart w:id="8" w:name="_Toc187039500"/>
      <w:r w:rsidRPr="00756AF0">
        <w:t>TERMÍNY PLNĚNÍ - PŘEDÁNÍ STAVENIŠTĚ, DOKONČENÍ A PŘEDÁNÍ DÍLA</w:t>
      </w:r>
      <w:bookmarkEnd w:id="7"/>
      <w:bookmarkEnd w:id="8"/>
    </w:p>
    <w:p w14:paraId="7A49E267" w14:textId="1969618D"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 xml:space="preserve">Staveniště bude zhotoviteli předáno do pěti (5) dnů od písemného pokynu objednatele. Následně budou neprodleně zahájeny stavební práce na díle. </w:t>
      </w:r>
      <w:r w:rsidRPr="006A07E0">
        <w:t xml:space="preserve">Objednatel vyzve zhotovitele k převzetí staveniště bez zbytečného odkladu, nejpozději však do </w:t>
      </w:r>
      <w:r w:rsidR="00062525">
        <w:t>30</w:t>
      </w:r>
      <w:r w:rsidRPr="006A07E0">
        <w:t xml:space="preserve"> dnů od uzavření smlouvy</w:t>
      </w:r>
      <w:r>
        <w:rPr>
          <w:b/>
        </w:rPr>
        <w:t>.</w:t>
      </w:r>
    </w:p>
    <w:p w14:paraId="5F8B4EFF" w14:textId="1EF55B53" w:rsidR="0027488F" w:rsidRDefault="0027488F" w:rsidP="0027488F">
      <w:pPr>
        <w:ind w:left="3402" w:hanging="2693"/>
        <w:jc w:val="both"/>
      </w:pPr>
      <w:r w:rsidRPr="00FE2A43">
        <w:rPr>
          <w:b/>
          <w:u w:val="single"/>
        </w:rPr>
        <w:t>Dokončení stavebních prací</w:t>
      </w:r>
      <w:r w:rsidRPr="00FE2A43">
        <w:rPr>
          <w:b/>
        </w:rPr>
        <w:t>:</w:t>
      </w:r>
      <w:r w:rsidRPr="00FE2A43">
        <w:rPr>
          <w:b/>
        </w:rPr>
        <w:tab/>
        <w:t xml:space="preserve">nejpozději do </w:t>
      </w:r>
      <w:r w:rsidR="00F95153">
        <w:rPr>
          <w:b/>
        </w:rPr>
        <w:t>150</w:t>
      </w:r>
      <w:r w:rsidRPr="00FE2A43">
        <w:rPr>
          <w:b/>
        </w:rPr>
        <w:t xml:space="preserve"> (</w:t>
      </w:r>
      <w:r w:rsidR="00F95153">
        <w:rPr>
          <w:b/>
        </w:rPr>
        <w:t>sto padesáti</w:t>
      </w:r>
      <w:r>
        <w:rPr>
          <w:b/>
        </w:rPr>
        <w:t xml:space="preserve">) kalendářních dnů.  </w:t>
      </w:r>
      <w:r w:rsidRPr="0027488F">
        <w:t xml:space="preserve">Termín pro dokončení díla počíná běžet první pracovní den následující po předání staveniště.  </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77777777"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p>
    <w:p w14:paraId="14E5B9DF" w14:textId="77777777"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10580491"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w:t>
      </w:r>
      <w:r w:rsidRPr="008833BC">
        <w:lastRenderedPageBreak/>
        <w:t xml:space="preserve">(nebyly-li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6B5F82">
        <w:rPr>
          <w:b/>
        </w:rPr>
        <w:t>jedno (</w:t>
      </w:r>
      <w:r w:rsidR="00117EA4">
        <w:rPr>
          <w:b/>
        </w:rPr>
        <w:t>1</w:t>
      </w:r>
      <w:r w:rsidRPr="004C6515">
        <w:rPr>
          <w:b/>
        </w:rPr>
        <w:t xml:space="preserve">) </w:t>
      </w:r>
      <w:proofErr w:type="spellStart"/>
      <w:r w:rsidRPr="004C6515">
        <w:rPr>
          <w:b/>
        </w:rPr>
        <w:t>paré</w:t>
      </w:r>
      <w:proofErr w:type="spellEnd"/>
      <w:r w:rsidRPr="004C6515">
        <w:rPr>
          <w:b/>
        </w:rPr>
        <w:t xml:space="preserve">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9" w:name="_Toc187039501"/>
      <w:r w:rsidRPr="00646856">
        <w:t>CENA A PLATEBNÍ PODMÍNKY</w:t>
      </w:r>
      <w:bookmarkEnd w:id="9"/>
    </w:p>
    <w:p w14:paraId="70A7EDFA" w14:textId="77777777" w:rsidR="00321E12" w:rsidRDefault="00612D4D" w:rsidP="00756AF0">
      <w:pPr>
        <w:pStyle w:val="Nadpis2"/>
      </w:pPr>
      <w:bookmarkStart w:id="10" w:name="_Ref97729847"/>
      <w:r w:rsidRPr="00132513">
        <w:t>Objednatel se zavazuje zaplatit zhotoviteli za řádné provedení díla sjednanou cenu:</w:t>
      </w:r>
      <w:bookmarkEnd w:id="10"/>
      <w:r w:rsidR="00FD7710">
        <w:t xml:space="preserve"> </w:t>
      </w:r>
    </w:p>
    <w:p w14:paraId="75618814" w14:textId="77777777" w:rsidR="00321E12" w:rsidRDefault="00321E12" w:rsidP="004C6515">
      <w:pPr>
        <w:pStyle w:val="Odstavecseseznamem"/>
        <w:ind w:left="709"/>
        <w:contextualSpacing w:val="0"/>
        <w:jc w:val="both"/>
      </w:pPr>
    </w:p>
    <w:p w14:paraId="39AE55A3" w14:textId="62A7E65A" w:rsidR="00FD7710" w:rsidRPr="00FE2A43" w:rsidRDefault="00FD7710" w:rsidP="00756AF0">
      <w:pPr>
        <w:ind w:left="709"/>
      </w:pPr>
      <w:r w:rsidRPr="004D3AEE">
        <w:rPr>
          <w:b/>
        </w:rPr>
        <w:t>Celkem cena za dílo bez DPH činí</w:t>
      </w:r>
      <w:r w:rsidR="00B63D42">
        <w:tab/>
      </w:r>
      <w:r w:rsidR="004D3AEE">
        <w:tab/>
      </w:r>
      <w:r w:rsidR="00681E5B">
        <w:tab/>
      </w:r>
      <w:r w:rsidR="00681E5B">
        <w:tab/>
        <w:t xml:space="preserve">5 742 291,62 </w:t>
      </w:r>
      <w:r w:rsidRPr="00FE2A43">
        <w:t>Kč</w:t>
      </w:r>
    </w:p>
    <w:p w14:paraId="7018171E" w14:textId="0394AD5C" w:rsidR="00FD7710" w:rsidRPr="00FE2A43" w:rsidRDefault="00FD7710" w:rsidP="00756AF0">
      <w:pPr>
        <w:ind w:left="709"/>
      </w:pPr>
      <w:r w:rsidRPr="00FE2A43">
        <w:t xml:space="preserve">(slovy: </w:t>
      </w:r>
      <w:proofErr w:type="spellStart"/>
      <w:r w:rsidR="00681E5B">
        <w:t>pětmilionůsedmsečtyřicetdvatisícdvěstědevadesátjedna</w:t>
      </w:r>
      <w:proofErr w:type="spellEnd"/>
      <w:r w:rsidR="00681E5B">
        <w:t xml:space="preserve"> korun českých</w:t>
      </w:r>
      <w:r w:rsidRPr="00FE2A43">
        <w:t xml:space="preserve"> a </w:t>
      </w:r>
      <w:proofErr w:type="spellStart"/>
      <w:r w:rsidR="00681E5B">
        <w:t>šedesátdva</w:t>
      </w:r>
      <w:proofErr w:type="spellEnd"/>
      <w:r w:rsidRPr="00FE2A43">
        <w:t xml:space="preserve"> haléřů)</w:t>
      </w:r>
    </w:p>
    <w:p w14:paraId="673BCFFC" w14:textId="6BCA0DB3"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681E5B">
        <w:t>1 205 881,24</w:t>
      </w:r>
      <w:r w:rsidRPr="00132513">
        <w:t xml:space="preserve"> Kč</w:t>
      </w:r>
    </w:p>
    <w:p w14:paraId="7CA6DA93" w14:textId="4CDE129B" w:rsidR="00FD7710" w:rsidRPr="00FE2A43" w:rsidRDefault="004D3AEE" w:rsidP="00756AF0">
      <w:pPr>
        <w:ind w:left="709"/>
      </w:pPr>
      <w:r>
        <w:t xml:space="preserve">(slovy: </w:t>
      </w:r>
      <w:proofErr w:type="spellStart"/>
      <w:r w:rsidR="00681E5B">
        <w:t>jedenmiliondvěstěpěttisícosmsetosmdesátjedna</w:t>
      </w:r>
      <w:proofErr w:type="spellEnd"/>
      <w:r w:rsidR="000437BF" w:rsidRPr="000437BF">
        <w:rPr>
          <w:szCs w:val="22"/>
        </w:rPr>
        <w:t xml:space="preserve"> </w:t>
      </w:r>
      <w:r>
        <w:t xml:space="preserve">korun českých a </w:t>
      </w:r>
      <w:proofErr w:type="spellStart"/>
      <w:r w:rsidR="00681E5B">
        <w:t>dvacetčtyři</w:t>
      </w:r>
      <w:proofErr w:type="spellEnd"/>
      <w:r w:rsidR="000437BF" w:rsidRPr="000437BF">
        <w:rPr>
          <w:szCs w:val="22"/>
        </w:rPr>
        <w:t xml:space="preserve"> </w:t>
      </w:r>
      <w:r w:rsidR="00FD7710" w:rsidRPr="00FE2A43">
        <w:t>haléřů)</w:t>
      </w:r>
    </w:p>
    <w:p w14:paraId="281C260D" w14:textId="13744C23" w:rsidR="00FD7710" w:rsidRPr="00132513" w:rsidRDefault="00FD7710" w:rsidP="00756AF0">
      <w:pPr>
        <w:ind w:left="709"/>
      </w:pPr>
      <w:r w:rsidRPr="004D3AEE">
        <w:rPr>
          <w:b/>
        </w:rPr>
        <w:t>Celkem cena za dílo včetně 21% DPH činí</w:t>
      </w:r>
      <w:r w:rsidR="00B63D42">
        <w:tab/>
      </w:r>
      <w:r w:rsidR="004D3AEE">
        <w:tab/>
      </w:r>
      <w:r w:rsidR="004D3AEE">
        <w:tab/>
      </w:r>
      <w:r w:rsidR="00DC0BC2">
        <w:t>6 948 172,86</w:t>
      </w:r>
      <w:r w:rsidRPr="00132513">
        <w:t xml:space="preserve"> Kč</w:t>
      </w:r>
    </w:p>
    <w:p w14:paraId="5AEC82E2" w14:textId="1CA1D62E" w:rsidR="00FD7710" w:rsidRPr="00FE2A43" w:rsidRDefault="00FD7710" w:rsidP="00756AF0">
      <w:pPr>
        <w:ind w:left="709"/>
      </w:pPr>
      <w:r w:rsidRPr="00FE2A43">
        <w:t xml:space="preserve">(slovy: </w:t>
      </w:r>
      <w:proofErr w:type="spellStart"/>
      <w:r w:rsidR="00DC0BC2">
        <w:rPr>
          <w:szCs w:val="22"/>
        </w:rPr>
        <w:t>šestmilionůdevětsetčtyřicetosmtisícstosedmdesátdva</w:t>
      </w:r>
      <w:proofErr w:type="spellEnd"/>
      <w:r w:rsidRPr="00FE2A43">
        <w:t xml:space="preserve"> korun českých a </w:t>
      </w:r>
      <w:proofErr w:type="spellStart"/>
      <w:r w:rsidR="00DC0BC2">
        <w:t>osmdesátšest</w:t>
      </w:r>
      <w:proofErr w:type="spellEnd"/>
      <w:r w:rsidR="000437BF" w:rsidRPr="000437BF">
        <w:rPr>
          <w:szCs w:val="22"/>
        </w:rPr>
        <w:t xml:space="preserve"> </w:t>
      </w:r>
      <w:r w:rsidRPr="00FE2A43">
        <w:t>haléřů)</w:t>
      </w:r>
    </w:p>
    <w:p w14:paraId="0E663ABC" w14:textId="339E1B74" w:rsidR="00F95153" w:rsidRDefault="00F95153" w:rsidP="00F95153">
      <w:pPr>
        <w:pStyle w:val="Nadpis2"/>
      </w:pPr>
      <w:r w:rsidRPr="004D3AEE">
        <w:t>Předmět činnosti dle této Smlouvy podléhá režimu přenesení daňové povinnosti, zhotovitel je povinen se pro účely uplatňování DPH řídit klas</w:t>
      </w:r>
      <w:r>
        <w:t>ifikací CZ-CPA v souladu s § 92e</w:t>
      </w:r>
      <w:r w:rsidRPr="004D3AEE">
        <w:t xml:space="preserve"> zákona č.  235/2004 Sb., o dani z přidané hodnoty, ve znění pozdějších předpisů (dále</w:t>
      </w:r>
      <w:r>
        <w:t xml:space="preserve"> jen „zákon o</w:t>
      </w:r>
      <w:r w:rsidRPr="004D3AEE">
        <w:t> dani z přidan</w:t>
      </w:r>
      <w:r>
        <w:t xml:space="preserve">é hodnoty“), a </w:t>
      </w:r>
      <w:r w:rsidRPr="001F76FA">
        <w:t>Pokynem GFŘ D-22 k jednotnému postupu při uplatňování některých ustanovení zákona č. 586/1992 Sb., o daních z příjmů, ve znění pozdějších předpisů</w:t>
      </w:r>
      <w:r>
        <w:t>,</w:t>
      </w:r>
      <w:r w:rsidRPr="001F76FA">
        <w:t xml:space="preserve"> k §</w:t>
      </w:r>
      <w:r w:rsidRPr="004D3AEE">
        <w:t xml:space="preserve"> 26</w:t>
      </w:r>
      <w:r w:rsidRPr="00AE5B79">
        <w:t xml:space="preserve"> </w:t>
      </w:r>
      <w:r w:rsidRPr="004D3AEE">
        <w:t>a </w:t>
      </w:r>
      <w:r>
        <w:t>k</w:t>
      </w:r>
      <w:r w:rsidRPr="004D3AEE">
        <w:t> příloze č. 1 pokynu.</w:t>
      </w:r>
    </w:p>
    <w:p w14:paraId="6A3B827C" w14:textId="6A179C92" w:rsidR="00634B2A" w:rsidRDefault="0036551B" w:rsidP="004D3AEE">
      <w:pPr>
        <w:pStyle w:val="Nadpis2"/>
      </w:pPr>
      <w:r w:rsidRPr="00132513">
        <w:t>Zhotoviteli bude uhrazena cena</w:t>
      </w:r>
      <w:r w:rsidR="00F95153">
        <w:t xml:space="preserve"> bez</w:t>
      </w:r>
      <w:r w:rsidR="009A212B" w:rsidRPr="00310A5C">
        <w:t xml:space="preserve"> DPH, neboť objednatel </w:t>
      </w:r>
      <w:r w:rsidR="00F95153">
        <w:t>je</w:t>
      </w:r>
      <w:r w:rsidR="009A212B" w:rsidRPr="00310A5C">
        <w:t xml:space="preserve">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68D5A57"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AD44B7">
        <w:fldChar w:fldCharType="begin"/>
      </w:r>
      <w:r w:rsidR="00AD44B7">
        <w:instrText xml:space="preserve"> REF _Ref97729847 \r \h </w:instrText>
      </w:r>
      <w:r w:rsidR="00AD44B7">
        <w:fldChar w:fldCharType="separate"/>
      </w:r>
      <w:r w:rsidR="00B95D3D">
        <w:t>6.1</w:t>
      </w:r>
      <w:r w:rsidR="00AD44B7">
        <w:fldChar w:fldCharType="end"/>
      </w:r>
      <w:r w:rsidR="00A92AB9" w:rsidRPr="008833B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0B8E35E3" w14:textId="1BB3F5EF" w:rsidR="00FD7710" w:rsidRDefault="00612D4D" w:rsidP="004D3AEE">
      <w:pPr>
        <w:pStyle w:val="Nadpis2"/>
      </w:pPr>
      <w:r w:rsidRPr="004D3AEE">
        <w:rPr>
          <w:b/>
        </w:rPr>
        <w:lastRenderedPageBreak/>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w:t>
      </w:r>
      <w:proofErr w:type="spellStart"/>
      <w:r w:rsidR="00A657C7"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77777777" w:rsidR="00FD7710" w:rsidRPr="008833BC" w:rsidRDefault="00612D4D" w:rsidP="004D3AEE">
      <w:pPr>
        <w:pStyle w:val="Nadpis2"/>
      </w:pPr>
      <w:bookmarkStart w:id="11" w:name="_Ref97731775"/>
      <w:r w:rsidRPr="008833BC">
        <w:t>Každá faktura musí být označena názvem</w:t>
      </w:r>
      <w:r w:rsidR="00D50C25" w:rsidRPr="008833BC">
        <w:t xml:space="preserve"> veřejné</w:t>
      </w:r>
      <w:r w:rsidR="0019753B" w:rsidRPr="008833BC">
        <w:t xml:space="preserve"> </w:t>
      </w:r>
      <w:r w:rsidRPr="008833BC">
        <w:t>zakázky</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1"/>
    </w:p>
    <w:p w14:paraId="1DC530B3" w14:textId="29D78884" w:rsidR="001E06A4" w:rsidRDefault="00612D4D" w:rsidP="004D3AEE">
      <w:pPr>
        <w:pStyle w:val="Nadpis2"/>
      </w:pPr>
      <w:bookmarkStart w:id="12" w:name="_Ref97730118"/>
      <w:r w:rsidRPr="008833BC">
        <w:t>Objednatel zaplatí zhotoviteli na základě vystavených a odsouhlasených faktur částku až do výše 90</w:t>
      </w:r>
      <w:r w:rsidR="00AA1B35">
        <w:t> </w:t>
      </w:r>
      <w:r w:rsidRPr="008833BC">
        <w:t xml:space="preserve">% celkové hodnoty díla dle </w:t>
      </w:r>
      <w:proofErr w:type="gramStart"/>
      <w:r w:rsidRPr="008833BC">
        <w:t xml:space="preserve">čl. </w:t>
      </w:r>
      <w:r w:rsidR="00AD44B7">
        <w:fldChar w:fldCharType="begin"/>
      </w:r>
      <w:r w:rsidR="00AD44B7">
        <w:instrText xml:space="preserve"> REF _Ref97729847 \r \h </w:instrText>
      </w:r>
      <w:r w:rsidR="00AD44B7">
        <w:fldChar w:fldCharType="separate"/>
      </w:r>
      <w:r w:rsidR="00B95D3D">
        <w:t>6.1</w:t>
      </w:r>
      <w:r w:rsidR="00AD44B7">
        <w:fldChar w:fldCharType="end"/>
      </w:r>
      <w:r w:rsidR="00AD44B7">
        <w:t xml:space="preserve"> </w:t>
      </w:r>
      <w:r w:rsidRPr="008833BC">
        <w:t>Smlouvy</w:t>
      </w:r>
      <w:proofErr w:type="gramEnd"/>
      <w:r w:rsidRPr="008833BC">
        <w:t xml:space="preserve">. Zbývající odměnu ve </w:t>
      </w:r>
      <w:r w:rsidRPr="000023FC">
        <w:t>výši 10</w:t>
      </w:r>
      <w:r w:rsidR="0019753B" w:rsidRPr="000023FC">
        <w:t xml:space="preserve"> </w:t>
      </w:r>
      <w:r w:rsidRPr="000023FC">
        <w:t>%</w:t>
      </w:r>
      <w:r w:rsidRPr="008833BC">
        <w:t xml:space="preserve"> ceny díla </w:t>
      </w:r>
      <w:r w:rsidR="00481358">
        <w:t xml:space="preserve">je </w:t>
      </w:r>
      <w:r w:rsidRPr="008833BC">
        <w:t xml:space="preserve">objednatel </w:t>
      </w:r>
      <w:r w:rsidR="00481358">
        <w:t xml:space="preserve">oprávněn zadržet jako závazek za řádné dokončení díla dle </w:t>
      </w:r>
      <w:proofErr w:type="gramStart"/>
      <w:r w:rsidR="00481358">
        <w:t xml:space="preserve">čl. </w:t>
      </w:r>
      <w:r w:rsidR="00AD44B7">
        <w:fldChar w:fldCharType="begin"/>
      </w:r>
      <w:r w:rsidR="00AD44B7">
        <w:instrText xml:space="preserve"> REF _Ref97730004 \r \h </w:instrText>
      </w:r>
      <w:r w:rsidR="00AD44B7">
        <w:fldChar w:fldCharType="separate"/>
      </w:r>
      <w:r w:rsidR="00B95D3D">
        <w:t>7.</w:t>
      </w:r>
      <w:r w:rsidR="00AD44B7">
        <w:fldChar w:fldCharType="end"/>
      </w:r>
      <w:r w:rsidR="000023FC">
        <w:t>1</w:t>
      </w:r>
      <w:r w:rsidR="00481358">
        <w:t xml:space="preserve"> Smlouvy</w:t>
      </w:r>
      <w:proofErr w:type="gramEnd"/>
      <w:r w:rsidR="00481358">
        <w:t xml:space="preserve">.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2"/>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649DAD43" w14:textId="77777777" w:rsidR="00FD7710" w:rsidRPr="00646856" w:rsidRDefault="00612D4D" w:rsidP="004D3AEE">
      <w:pPr>
        <w:pStyle w:val="Nadpis2"/>
      </w:pPr>
      <w:bookmarkStart w:id="13"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3"/>
    </w:p>
    <w:p w14:paraId="100CC6C6" w14:textId="77777777" w:rsidR="00FD7710" w:rsidRPr="004D3AEE" w:rsidRDefault="00183BBC" w:rsidP="004D3AEE">
      <w:pPr>
        <w:pStyle w:val="Nadpis3"/>
        <w:numPr>
          <w:ilvl w:val="0"/>
          <w:numId w:val="24"/>
        </w:numPr>
        <w:ind w:left="1134" w:hanging="425"/>
      </w:pPr>
      <w:r w:rsidRPr="004D3AEE">
        <w:lastRenderedPageBreak/>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61EEA1B2"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 xml:space="preserve">mlouvy známé, a zhotovitel je nezavinil </w:t>
      </w:r>
      <w:r w:rsidR="00117EA4">
        <w:t xml:space="preserve">a </w:t>
      </w:r>
      <w:r w:rsidRPr="004D3AEE">
        <w:t>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4" w:name="_Toc187039502"/>
      <w:r w:rsidRPr="004D3AEE">
        <w:t>ZÁRUKY</w:t>
      </w:r>
      <w:bookmarkEnd w:id="14"/>
    </w:p>
    <w:p w14:paraId="4C6A88BF" w14:textId="5F1D31CB" w:rsidR="00503D2B" w:rsidRPr="000023FC" w:rsidRDefault="000023FC" w:rsidP="000023FC">
      <w:pPr>
        <w:jc w:val="both"/>
        <w:rPr>
          <w:b/>
        </w:rPr>
      </w:pPr>
      <w:r>
        <w:rPr>
          <w:b/>
        </w:rPr>
        <w:t>Záruky za řádné plnění:</w:t>
      </w:r>
    </w:p>
    <w:p w14:paraId="08E2C2F5" w14:textId="77777777" w:rsidR="00DD36CA" w:rsidRPr="004D3AEE" w:rsidRDefault="00DD36CA" w:rsidP="004D3AEE">
      <w:pPr>
        <w:pStyle w:val="Nadpis2"/>
        <w:spacing w:before="240"/>
        <w:rPr>
          <w:b/>
        </w:rPr>
      </w:pPr>
      <w:bookmarkStart w:id="15" w:name="_Ref97730004"/>
      <w:r w:rsidRPr="004D3AEE">
        <w:rPr>
          <w:b/>
        </w:rPr>
        <w:t>Závazek za řádné dokončení díla</w:t>
      </w:r>
      <w:bookmarkEnd w:id="15"/>
    </w:p>
    <w:p w14:paraId="10B431CA" w14:textId="0A36D3E5" w:rsidR="00BD1E7E" w:rsidRPr="00DA0ED3" w:rsidRDefault="00DD36CA" w:rsidP="00BD1E7E">
      <w:pPr>
        <w:spacing w:before="240" w:after="0"/>
        <w:ind w:left="708"/>
        <w:jc w:val="both"/>
      </w:pPr>
      <w:r w:rsidRPr="00DA0ED3">
        <w:t xml:space="preserve">Objednatel </w:t>
      </w:r>
      <w:r w:rsidR="00D832A0" w:rsidRPr="00DA0ED3">
        <w:t>má právo zadržet v souladu s </w:t>
      </w:r>
      <w:proofErr w:type="gramStart"/>
      <w:r w:rsidR="00D832A0" w:rsidRPr="00DA0ED3">
        <w:t xml:space="preserve">čl. </w:t>
      </w:r>
      <w:r w:rsidR="000C2304">
        <w:fldChar w:fldCharType="begin"/>
      </w:r>
      <w:r w:rsidR="000C2304">
        <w:instrText xml:space="preserve"> REF _Ref97730118 \r \h </w:instrText>
      </w:r>
      <w:r w:rsidR="000C2304">
        <w:fldChar w:fldCharType="separate"/>
      </w:r>
      <w:r w:rsidR="00B95D3D">
        <w:t>6.11</w:t>
      </w:r>
      <w:proofErr w:type="gramEnd"/>
      <w:r w:rsidR="000C2304">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w:t>
      </w:r>
      <w:r w:rsidR="00117EA4">
        <w:t>o po odstranění vad a nedodělků</w:t>
      </w:r>
      <w:r w:rsidR="00BD1E7E" w:rsidRPr="00DA0ED3">
        <w:t xml:space="preserve"> uvedených v předávacím protokolu.</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4582ACCD" w14:textId="77777777" w:rsidR="00F95153" w:rsidRPr="00111DE5" w:rsidRDefault="00F95153" w:rsidP="00F95153">
      <w:pPr>
        <w:spacing w:before="240" w:after="0"/>
        <w:ind w:left="709"/>
        <w:jc w:val="both"/>
      </w:pPr>
      <w:r w:rsidRPr="00111DE5">
        <w:t xml:space="preserve">Na žádost zhotovitele lze zádržné nahradit bankovní zárukou nebo pojištěním záruky, které se bude vztahovat na výše uvedené případy porušení závazku zhotovitele. Nejpozději do zahájení přejímky dokončeného díla mezi zhotovitelem a objednatelem doloží zhotovitel objednateli k zajištění závazků </w:t>
      </w:r>
      <w:r w:rsidRPr="00111DE5">
        <w:lastRenderedPageBreak/>
        <w:t>za řádné dokončení díla elektronický originál písemného prohlášení banky v záruční listině nebo písemné prohlášení pojistitele, že uspokojí objednatele do finanční hodnoty ve výši 10 % sjednané ceny díla bez DPH do doby předání celého díla bez vad a nedodělků zhotovitelem, jako záruku za řádné dokončení díla.</w:t>
      </w:r>
    </w:p>
    <w:p w14:paraId="412C179A" w14:textId="746BBAF3" w:rsidR="00F95153" w:rsidRPr="00111DE5" w:rsidRDefault="00F95153" w:rsidP="00F95153">
      <w:pPr>
        <w:spacing w:before="240" w:after="0"/>
        <w:ind w:left="709"/>
        <w:jc w:val="both"/>
      </w:pPr>
      <w:r w:rsidRPr="00111DE5">
        <w:t xml:space="preserve">Objednatel díla je povinen vyrozumět zhotovitele a banku, která poskytla bankovní záruku k zajištění závazku zhotovitele za řádné dokončení díla, nebo pojistitele, který poskytl pojištění záruky k zajištění závazku zhotovitele za řádné dokončení díla,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 o skutečnosti, že právní důvod plnění na základě této bankovní záruky pominul. </w:t>
      </w:r>
    </w:p>
    <w:p w14:paraId="539254B2" w14:textId="77777777" w:rsidR="00F95153" w:rsidRPr="00111DE5" w:rsidRDefault="00F95153" w:rsidP="00F95153">
      <w:pPr>
        <w:spacing w:before="240" w:after="0"/>
        <w:ind w:left="709"/>
        <w:jc w:val="both"/>
      </w:pPr>
      <w:r w:rsidRPr="00111DE5">
        <w:t>Bez poskytnutí záruky za řádné dokončení díla nebude zahájena přejímka stavby.</w:t>
      </w:r>
    </w:p>
    <w:p w14:paraId="68C5B750" w14:textId="77777777" w:rsidR="00F95153" w:rsidRPr="004D3AEE" w:rsidRDefault="00F95153" w:rsidP="00F95153">
      <w:pPr>
        <w:pStyle w:val="Nadpis2"/>
        <w:spacing w:before="240"/>
        <w:rPr>
          <w:b/>
        </w:rPr>
      </w:pPr>
      <w:bookmarkStart w:id="16" w:name="_Ref97731805"/>
      <w:r w:rsidRPr="004D3AEE">
        <w:rPr>
          <w:b/>
        </w:rPr>
        <w:t>Závazek za řádné plnění záručních podmínek</w:t>
      </w:r>
      <w:bookmarkEnd w:id="16"/>
    </w:p>
    <w:p w14:paraId="041672A6" w14:textId="03A889CA" w:rsidR="00F95153" w:rsidRPr="00DA0ED3" w:rsidRDefault="00F95153" w:rsidP="00F95153">
      <w:pPr>
        <w:pStyle w:val="Odstavecseseznamem"/>
        <w:spacing w:before="240" w:after="0"/>
        <w:contextualSpacing w:val="0"/>
        <w:jc w:val="both"/>
      </w:pPr>
      <w:r w:rsidRPr="00DA0ED3">
        <w:t xml:space="preserve">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do finanční hodnoty </w:t>
      </w:r>
      <w:r w:rsidRPr="00111DE5">
        <w:t>ve výši 5 % sjednané ceny díla bez DPH</w:t>
      </w:r>
      <w:r w:rsidRPr="00DA0ED3">
        <w:t xml:space="preserve"> (zaokrouhleno matematicky na celé koruny) a to pro případ, že:</w:t>
      </w:r>
    </w:p>
    <w:p w14:paraId="6C390412" w14:textId="77777777" w:rsidR="00F95153" w:rsidRPr="00DA0ED3" w:rsidRDefault="00F95153" w:rsidP="00F95153">
      <w:pPr>
        <w:pStyle w:val="Odstavecseseznamem"/>
        <w:numPr>
          <w:ilvl w:val="0"/>
          <w:numId w:val="11"/>
        </w:numPr>
        <w:spacing w:after="0"/>
        <w:contextualSpacing w:val="0"/>
        <w:jc w:val="both"/>
      </w:pPr>
      <w:r w:rsidRPr="00DA0ED3">
        <w:t>zhotovitel nesplní povinnosti spočívající v odstranění v záruční době vzniklých vad a nedodělků;</w:t>
      </w:r>
    </w:p>
    <w:p w14:paraId="625E2877" w14:textId="77777777" w:rsidR="00F95153" w:rsidRPr="00DA0ED3" w:rsidRDefault="00F95153" w:rsidP="00F95153">
      <w:pPr>
        <w:pStyle w:val="Odstavecseseznamem"/>
        <w:numPr>
          <w:ilvl w:val="0"/>
          <w:numId w:val="11"/>
        </w:numPr>
        <w:spacing w:after="0"/>
        <w:contextualSpacing w:val="0"/>
        <w:jc w:val="both"/>
      </w:pPr>
      <w:r w:rsidRPr="00DA0ED3">
        <w:t>bylo vůči zhotoviteli zahájeno insolvenční řízení, v jehož důsledku není zhotovitel schopen zajistit dodržení svých povinností v záruční době.</w:t>
      </w:r>
    </w:p>
    <w:p w14:paraId="514335DF" w14:textId="77777777" w:rsidR="00F95153" w:rsidRPr="00DA0ED3" w:rsidRDefault="00F95153" w:rsidP="00F95153">
      <w:pPr>
        <w:spacing w:before="240"/>
        <w:ind w:left="708"/>
        <w:jc w:val="both"/>
      </w:pPr>
      <w:r w:rsidRPr="00DA0ED3">
        <w:t>Zhotovitel je povinen udržovat bankovní záruku platnou po celou dobu trvání záruční doby.</w:t>
      </w:r>
    </w:p>
    <w:p w14:paraId="1A768148" w14:textId="77777777" w:rsidR="00F95153" w:rsidRPr="00DA0ED3" w:rsidRDefault="00F95153" w:rsidP="00F95153">
      <w:pPr>
        <w:spacing w:before="240"/>
        <w:ind w:left="708"/>
        <w:jc w:val="both"/>
      </w:pPr>
      <w:r w:rsidRPr="00DA0ED3">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3D3CB43C" w14:textId="0D29F8A2" w:rsidR="00F95153" w:rsidRPr="00DA0ED3" w:rsidRDefault="00F95153" w:rsidP="00F95153">
      <w:pPr>
        <w:spacing w:after="0"/>
        <w:ind w:left="709"/>
        <w:jc w:val="both"/>
      </w:pPr>
      <w:r w:rsidRPr="0040248E">
        <w:t>Bez poskytnutí záruky za řádné plnění záručních podmínek nebude zahájena přejímka stavby</w:t>
      </w:r>
      <w:r>
        <w:t>.</w:t>
      </w:r>
    </w:p>
    <w:p w14:paraId="437BC150" w14:textId="08C35A32" w:rsidR="00DD36CA" w:rsidRPr="00E315A7" w:rsidRDefault="00521D0F" w:rsidP="005A6C24">
      <w:pPr>
        <w:spacing w:before="600"/>
        <w:jc w:val="both"/>
        <w:rPr>
          <w:b/>
        </w:rPr>
      </w:pPr>
      <w:r>
        <w:rPr>
          <w:b/>
        </w:rPr>
        <w:t>Záruční doba</w:t>
      </w:r>
    </w:p>
    <w:p w14:paraId="2188276A" w14:textId="17089E67" w:rsidR="005A6C24" w:rsidRDefault="005A6C24" w:rsidP="005A6C24">
      <w:pPr>
        <w:pStyle w:val="Nadpis2"/>
      </w:pPr>
      <w:r w:rsidRPr="005A6C24">
        <w:t>Záruční doba díla je sjednána v délce 60 měsíců od řádného dokončení a předání díla. Záruční lhůta dodávek zařízení a výrobků, na něž výrobce vystavuje samostatný záruční list, se sjednává v délce lhůty poskytnuté výrobcem, nejméně však v délce 24 měsíců.“</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lastRenderedPageBreak/>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7" w:name="_Toc187039503"/>
      <w:r w:rsidRPr="008833BC">
        <w:t>ODPOVĚDNOST ZA VADY</w:t>
      </w:r>
      <w:bookmarkEnd w:id="17"/>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proofErr w:type="spellStart"/>
      <w:r w:rsidR="0053696A">
        <w:rPr>
          <w:lang w:val="en-US"/>
        </w:rPr>
        <w:t>O</w:t>
      </w:r>
      <w:r w:rsidR="00F14409">
        <w:rPr>
          <w:lang w:val="en-US"/>
        </w:rPr>
        <w:t>bjednatel</w:t>
      </w:r>
      <w:proofErr w:type="spellEnd"/>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B95D3D">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8"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8"/>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lastRenderedPageBreak/>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19" w:name="_Ref97731902"/>
      <w:bookmarkStart w:id="20" w:name="_Toc187039504"/>
      <w:r w:rsidRPr="008833BC">
        <w:t>ODPOVĚDNOST ZA ŠKODU</w:t>
      </w:r>
      <w:bookmarkEnd w:id="19"/>
      <w:bookmarkEnd w:id="20"/>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0B322456"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111DE5">
        <w:t xml:space="preserve"> 10 000 000</w:t>
      </w:r>
      <w:r w:rsidR="00587119" w:rsidRPr="00CE6618">
        <w:t xml:space="preserve"> Kč (</w:t>
      </w:r>
      <w:r w:rsidR="00111DE5">
        <w:t>deset milionů</w:t>
      </w:r>
      <w:r w:rsidR="00587119" w:rsidRPr="00CE6618">
        <w:t xml:space="preserve"> Kč</w:t>
      </w:r>
      <w:r w:rsidR="004D3AEE">
        <w:t>).</w:t>
      </w:r>
    </w:p>
    <w:p w14:paraId="0E9B1354" w14:textId="77777777" w:rsidR="00612D4D" w:rsidRPr="008833BC" w:rsidRDefault="00612D4D" w:rsidP="00756AF0">
      <w:pPr>
        <w:pStyle w:val="Nadpis1"/>
      </w:pPr>
      <w:bookmarkStart w:id="21" w:name="_Toc187039505"/>
      <w:r w:rsidRPr="008833BC">
        <w:t>PRÁVA A POVINNOSTI OBJEDNATELE A ZHOTOVITELE</w:t>
      </w:r>
      <w:bookmarkEnd w:id="21"/>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77777777" w:rsidR="00FF7384" w:rsidRPr="00637610" w:rsidRDefault="00612D4D" w:rsidP="00637610">
      <w:pPr>
        <w:pStyle w:val="Nadpis2"/>
      </w:pPr>
      <w:r w:rsidRPr="00637610">
        <w:t xml:space="preserve">Objednatel je povinen určit koordinátora bezpečnosti a ochrany zdraví při práci na staveništi. Náklady za tuto činnost hradí objednatel. </w:t>
      </w:r>
      <w:r w:rsidR="005A3696" w:rsidRPr="00637610">
        <w:t>Zhotovitel je povinen zajistit podmínky pro výkon funkce technického dozoru stavebníka, autorského dozoru projektanta a koordinátora bezpečnosti a ochrany zdraví při</w:t>
      </w:r>
      <w:r w:rsidR="00EB038C" w:rsidRPr="00637610">
        <w:t> </w:t>
      </w:r>
      <w:r w:rsidR="005A3696" w:rsidRPr="00637610">
        <w:t>práci na staveništi a poskytne jim potřebou součinnost.</w:t>
      </w:r>
    </w:p>
    <w:p w14:paraId="7DA69F36" w14:textId="3D938601" w:rsidR="00FF7384" w:rsidRPr="00637610" w:rsidRDefault="00612D4D" w:rsidP="00637610">
      <w:pPr>
        <w:pStyle w:val="Nadpis2"/>
      </w:pPr>
      <w:bookmarkStart w:id="22"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w:t>
      </w:r>
      <w:proofErr w:type="gramStart"/>
      <w:r w:rsidRPr="00637610">
        <w:t xml:space="preserve">odst. </w:t>
      </w:r>
      <w:r w:rsidR="000C2304">
        <w:fldChar w:fldCharType="begin"/>
      </w:r>
      <w:r w:rsidR="000C2304">
        <w:instrText xml:space="preserve"> REF _Ref97730357 \r \h </w:instrText>
      </w:r>
      <w:r w:rsidR="000C2304">
        <w:fldChar w:fldCharType="separate"/>
      </w:r>
      <w:r w:rsidR="00B95D3D">
        <w:t>6.14</w:t>
      </w:r>
      <w:proofErr w:type="gramEnd"/>
      <w:r w:rsidR="000C2304">
        <w:fldChar w:fldCharType="end"/>
      </w:r>
      <w:r w:rsidRPr="00637610">
        <w:t>.</w:t>
      </w:r>
      <w:r w:rsidR="00EB067D" w:rsidRPr="00637610">
        <w:t xml:space="preserve"> Při </w:t>
      </w:r>
      <w:r w:rsidRPr="00637610">
        <w:t xml:space="preserve">ukončení díla bude provedeno vzájemné odsouhlasení odečtu spotřeby vody a el. </w:t>
      </w:r>
      <w:proofErr w:type="gramStart"/>
      <w:r w:rsidRPr="00637610">
        <w:t>energie</w:t>
      </w:r>
      <w:proofErr w:type="gramEnd"/>
      <w:r w:rsidRPr="00637610">
        <w:t>, na jehož základě bude spotřeba objednateli zhotovitelem uhrazena.</w:t>
      </w:r>
      <w:bookmarkEnd w:id="22"/>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4CDFCE28" w:rsidR="00156768" w:rsidRPr="00637610" w:rsidRDefault="00156768" w:rsidP="00637610">
      <w:pPr>
        <w:pStyle w:val="Nadpis2"/>
      </w:pPr>
      <w:r w:rsidRPr="00637610">
        <w:t xml:space="preserve">Zhotovitel je povinen po celou dobu  realizace díla poskytovat objednateli potřebnou součinnost v souvislosti s probíhajícím provozem a současně probíhajícími pracemi, které jsou nezbytné k řádnému dokončení díla. Stavební práce </w:t>
      </w:r>
      <w:r w:rsidR="00725903">
        <w:t>mohou</w:t>
      </w:r>
      <w:r w:rsidRPr="00637610">
        <w:t xml:space="preserve"> probíhat i o víkendech.</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w:t>
      </w:r>
      <w:r w:rsidRPr="00637610">
        <w:lastRenderedPageBreak/>
        <w:t xml:space="preserve">(5)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56DEBA9C" w:rsidR="00A906E4" w:rsidRPr="00C10753" w:rsidRDefault="00A906E4" w:rsidP="00A906E4">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36CF0255" w14:textId="3E995A89" w:rsidR="002F0FEB" w:rsidRDefault="002F0FEB" w:rsidP="00BA5009">
      <w:pPr>
        <w:pStyle w:val="Nadpis2"/>
        <w:spacing w:after="0"/>
      </w:pPr>
      <w:r w:rsidRPr="00BA5009">
        <w:t>Objednatel je povinen uchovávat veškerou originální dokumentaci související s veřejnou zakázkou včetně účetních dokladů po dobu minimálně však 10 let od finančního ukončení projektu.</w:t>
      </w:r>
    </w:p>
    <w:p w14:paraId="69B722A3" w14:textId="227B01F6" w:rsidR="00A4286A" w:rsidRDefault="00A4286A" w:rsidP="004248F9">
      <w:pPr>
        <w:pStyle w:val="Nadpis2"/>
        <w:spacing w:before="120"/>
      </w:pPr>
      <w:r w:rsidRPr="00A4286A">
        <w:t>Zhotovitel je při provádění díla povinen zajistit použití stavebních prvků a materiálů splňujících následující specifikaci: 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56C66BCF" w14:textId="2055C68E" w:rsidR="003001CE" w:rsidRDefault="00881500" w:rsidP="00A4286A">
      <w:pPr>
        <w:pStyle w:val="Nadpis2"/>
        <w:spacing w:before="120"/>
      </w:pPr>
      <w:r>
        <w:lastRenderedPageBreak/>
        <w:t>Objednatel</w:t>
      </w:r>
      <w:r w:rsidRPr="00881500">
        <w:t xml:space="preserve"> si vyhradil v zadávacích podmínkách veře</w:t>
      </w:r>
      <w:r>
        <w:t xml:space="preserve">jné zakázky, konkrétně v čl. </w:t>
      </w:r>
      <w:r w:rsidRPr="00A4286A">
        <w:t>2.8</w:t>
      </w:r>
      <w:r w:rsidRPr="00881500">
        <w:t xml:space="preserve"> Zadávací dokumentace, změnu z</w:t>
      </w:r>
      <w:r>
        <w:t>ávazku podle § 100 odst. 1 ZZVZ</w:t>
      </w:r>
      <w:r w:rsidRPr="00881500">
        <w:t>.</w:t>
      </w:r>
      <w:r>
        <w:t xml:space="preserve"> Případná změna závazku ze smlouvy se bude řídit tímto ustanovením </w:t>
      </w:r>
      <w:r w:rsidR="0027488F">
        <w:t>z</w:t>
      </w:r>
      <w:r>
        <w:t>adávací dokumentace nebo § 222 ZZVZ.</w:t>
      </w:r>
    </w:p>
    <w:p w14:paraId="222C454C" w14:textId="1AC0C740" w:rsidR="00B976A8" w:rsidRPr="00132513" w:rsidRDefault="00B976A8" w:rsidP="00756AF0">
      <w:pPr>
        <w:pStyle w:val="Nadpis1"/>
      </w:pPr>
      <w:bookmarkStart w:id="23" w:name="_Toc187039506"/>
      <w:r w:rsidRPr="00132513">
        <w:t>VEDENÍ STAVEBNÍHO DENÍKU</w:t>
      </w:r>
      <w:bookmarkEnd w:id="23"/>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4" w:name="_Toc187039507"/>
      <w:r w:rsidRPr="008833BC">
        <w:t>PŘERUŠENÍ PRACÍ NA DÍLE</w:t>
      </w:r>
      <w:bookmarkEnd w:id="24"/>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5" w:name="_Toc187039508"/>
      <w:r w:rsidRPr="008833BC">
        <w:t>PROVÁDĚNÍ KONTROL</w:t>
      </w:r>
      <w:bookmarkEnd w:id="25"/>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6" w:name="_Toc187039509"/>
      <w:r w:rsidRPr="008833BC">
        <w:t>VLASTNICTVÍ DÍLA</w:t>
      </w:r>
      <w:bookmarkEnd w:id="26"/>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27" w:name="_Toc187039510"/>
      <w:r w:rsidRPr="008833BC">
        <w:lastRenderedPageBreak/>
        <w:t>SANKCE</w:t>
      </w:r>
      <w:bookmarkEnd w:id="27"/>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0976D79B"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B95D3D">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B95D3D">
        <w:t>16</w:t>
      </w:r>
      <w:r w:rsidR="000C2304">
        <w:fldChar w:fldCharType="end"/>
      </w:r>
      <w:r w:rsidRPr="002426F2">
        <w:t xml:space="preserve"> této smlouvy.</w:t>
      </w:r>
    </w:p>
    <w:p w14:paraId="403F6C87" w14:textId="77777777" w:rsidR="00DF2D96" w:rsidRDefault="00DF2D96" w:rsidP="00637610">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díla</w:t>
      </w:r>
      <w:r w:rsidRPr="00132513">
        <w:t xml:space="preserve"> </w:t>
      </w:r>
      <w:r w:rsidRPr="00A4286A">
        <w:t>bez DPH,</w:t>
      </w:r>
      <w:r w:rsidRPr="00132513">
        <w:t xml:space="preserve"> vč. případných dodatků ke Smlouvě, za každý započatý den prodlení proti sjednanému datu dokončení díla</w:t>
      </w:r>
      <w:r w:rsidRPr="008833BC">
        <w:t>.</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w:t>
      </w:r>
      <w:proofErr w:type="gramStart"/>
      <w:r w:rsidR="00382673" w:rsidRPr="00646856">
        <w:t xml:space="preserve">odst. </w:t>
      </w:r>
      <w:r w:rsidR="00FE411A">
        <w:fldChar w:fldCharType="begin"/>
      </w:r>
      <w:r w:rsidR="00FE411A">
        <w:instrText xml:space="preserve"> REF _Ref97730829 \r \h </w:instrText>
      </w:r>
      <w:r w:rsidR="00FE411A">
        <w:fldChar w:fldCharType="separate"/>
      </w:r>
      <w:r w:rsidR="00B95D3D">
        <w:t>8.6</w:t>
      </w:r>
      <w:r w:rsidR="00FE411A">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7E8F939A" w:rsidR="005B4FA9" w:rsidRPr="00FB139C" w:rsidRDefault="005B4FA9" w:rsidP="00637610">
      <w:pPr>
        <w:pStyle w:val="Nadpis2"/>
      </w:pPr>
      <w:r w:rsidRPr="00FB139C">
        <w:t>V případě</w:t>
      </w:r>
      <w:r w:rsidR="00B67F69">
        <w:t xml:space="preserve"> porušení povinností ze strany z</w:t>
      </w:r>
      <w:r w:rsidRPr="00FB139C">
        <w:t xml:space="preserve">hotovitele (zajistit dodržování pracovněprávních předpisů, zejména zákona č. 262/2006 Sb., zákoník práce, ve znění pozdějších předpisů (se zvláštním zřetelem </w:t>
      </w:r>
      <w:r w:rsidRPr="00FB139C">
        <w:lastRenderedPageBreak/>
        <w:t>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 xml:space="preserve">20.000,00 </w:t>
      </w:r>
      <w:proofErr w:type="gramStart"/>
      <w:r w:rsidRPr="00FB139C">
        <w:t>Kč</w:t>
      </w:r>
      <w:r w:rsidR="009E0966">
        <w:t>)</w:t>
      </w:r>
      <w:r w:rsidRPr="00FB139C">
        <w:t xml:space="preserve">  za</w:t>
      </w:r>
      <w:proofErr w:type="gramEnd"/>
      <w:r w:rsidRPr="00FB139C">
        <w:t xml:space="preserve"> každý případ objektivně prokazatelného porušení.</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3B7AA303" w:rsidR="00DF2D96" w:rsidRDefault="00612D4D" w:rsidP="00637610">
      <w:pPr>
        <w:pStyle w:val="Nadpis2"/>
      </w:pPr>
      <w:r w:rsidRPr="00132513">
        <w:t>Objednatel je oprávněn uplatnit více smluvních pokut samostatně vedle sebe v případě porušení více povinností.</w:t>
      </w:r>
      <w:r w:rsidR="00C32A9F">
        <w:t xml:space="preserve"> </w:t>
      </w:r>
      <w:r w:rsidR="00C32A9F" w:rsidRPr="009339D7">
        <w:t xml:space="preserve">Souhrn všech smluvních pokut nárokovaných na Zhotoviteli nepřekročí </w:t>
      </w:r>
      <w:r w:rsidR="00C32A9F" w:rsidRPr="00A4286A">
        <w:t>20</w:t>
      </w:r>
      <w:r w:rsidR="00C32A9F" w:rsidRPr="009339D7">
        <w:t xml:space="preserve">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8" w:name="_Ref97730238"/>
      <w:bookmarkStart w:id="29" w:name="_Toc187039511"/>
      <w:r w:rsidRPr="00646856">
        <w:t>UKONČENÍ</w:t>
      </w:r>
      <w:r w:rsidR="00612D4D" w:rsidRPr="008833BC">
        <w:t xml:space="preserve"> SMLOUVY</w:t>
      </w:r>
      <w:bookmarkEnd w:id="28"/>
      <w:bookmarkEnd w:id="29"/>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0"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0"/>
    </w:p>
    <w:p w14:paraId="138AD4ED" w14:textId="205EA6CB" w:rsidR="00FD19D3" w:rsidRDefault="00612D4D" w:rsidP="00637610">
      <w:pPr>
        <w:pStyle w:val="Nadpis2"/>
      </w:pPr>
      <w:bookmarkStart w:id="31" w:name="_Ref97731015"/>
      <w:r w:rsidRPr="00132513">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1"/>
    </w:p>
    <w:p w14:paraId="501738E0" w14:textId="5B020589"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B95D3D">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2" w:name="_Ref97731046"/>
      <w:r w:rsidRPr="00637610">
        <w:t>zhotovitel využívá poddodavatele, který nebyl</w:t>
      </w:r>
      <w:r w:rsidR="005F1EA6" w:rsidRPr="00637610">
        <w:t xml:space="preserve"> objednateli v souladu s touto S</w:t>
      </w:r>
      <w:r w:rsidRPr="00637610">
        <w:t>mlouvou a zadávací dokumentací oznámen;</w:t>
      </w:r>
      <w:bookmarkEnd w:id="32"/>
    </w:p>
    <w:p w14:paraId="3526A777" w14:textId="37813D0E" w:rsidR="00FD19D3" w:rsidRPr="00637610" w:rsidRDefault="00612D4D" w:rsidP="00637610">
      <w:pPr>
        <w:pStyle w:val="Nadpis3"/>
      </w:pPr>
      <w:bookmarkStart w:id="33" w:name="_Ref97731053"/>
      <w:r w:rsidRPr="00637610">
        <w:lastRenderedPageBreak/>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B95D3D">
        <w:t>5</w:t>
      </w:r>
      <w:r w:rsidR="00FE411A">
        <w:fldChar w:fldCharType="end"/>
      </w:r>
      <w:r w:rsidR="00DA2738" w:rsidRPr="00637610">
        <w:t xml:space="preserve"> </w:t>
      </w:r>
      <w:r w:rsidR="005F1EA6" w:rsidRPr="00637610">
        <w:t>této S</w:t>
      </w:r>
      <w:r w:rsidRPr="00637610">
        <w:t>mlouvy;</w:t>
      </w:r>
      <w:bookmarkEnd w:id="33"/>
    </w:p>
    <w:p w14:paraId="26F34431" w14:textId="77777777" w:rsidR="00FD19D3" w:rsidRPr="00637610" w:rsidRDefault="00612D4D" w:rsidP="00637610">
      <w:pPr>
        <w:pStyle w:val="Nadpis3"/>
      </w:pPr>
      <w:bookmarkStart w:id="34"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4"/>
    </w:p>
    <w:p w14:paraId="5D8BDBF9" w14:textId="23E534DF" w:rsidR="00FD19D3" w:rsidRPr="00637610" w:rsidRDefault="00612D4D" w:rsidP="00637610">
      <w:pPr>
        <w:pStyle w:val="Nadpis3"/>
      </w:pPr>
      <w:bookmarkStart w:id="35"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5"/>
    </w:p>
    <w:p w14:paraId="5982C6EF" w14:textId="77777777" w:rsidR="00FD19D3" w:rsidRPr="00637610" w:rsidRDefault="00612D4D" w:rsidP="00637610">
      <w:pPr>
        <w:pStyle w:val="Nadpis3"/>
      </w:pPr>
      <w:bookmarkStart w:id="36" w:name="_Ref97731058"/>
      <w:proofErr w:type="gramStart"/>
      <w:r w:rsidRPr="00637610">
        <w:t>ze</w:t>
      </w:r>
      <w:proofErr w:type="gramEnd"/>
      <w:r w:rsidRPr="00637610">
        <w:t xml:space="preserve"> zákonem stanovených důvodů.</w:t>
      </w:r>
      <w:bookmarkEnd w:id="36"/>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3E0F5C3A"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proofErr w:type="gramStart"/>
      <w:r w:rsidR="00B95D3D">
        <w:t>16.3</w:t>
      </w:r>
      <w:r w:rsidR="00FE411A">
        <w:fldChar w:fldCharType="end"/>
      </w:r>
      <w:r w:rsidR="00FE411A">
        <w:t xml:space="preserve">. </w:t>
      </w:r>
      <w:r w:rsidRPr="008833BC">
        <w:t>písm.</w:t>
      </w:r>
      <w:proofErr w:type="gramEnd"/>
      <w:r w:rsidR="00111DE5">
        <w:t xml:space="preserve"> e.,</w:t>
      </w:r>
      <w:r w:rsidRPr="008833BC">
        <w:t xml:space="preserve"> </w:t>
      </w:r>
      <w:r w:rsidR="00FE411A">
        <w:fldChar w:fldCharType="begin"/>
      </w:r>
      <w:r w:rsidR="00FE411A">
        <w:instrText xml:space="preserve"> REF _Ref97731053 \r \h </w:instrText>
      </w:r>
      <w:r w:rsidR="00FE411A">
        <w:fldChar w:fldCharType="separate"/>
      </w:r>
      <w:r w:rsidR="00B95D3D">
        <w:t>f</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B95D3D">
        <w:t>g</w:t>
      </w:r>
      <w:r w:rsidR="00FE411A">
        <w:fldChar w:fldCharType="end"/>
      </w:r>
      <w:r w:rsidR="00111DE5">
        <w:t>.,</w:t>
      </w:r>
      <w:r w:rsidR="00FE411A">
        <w:t xml:space="preserve"> a </w:t>
      </w:r>
      <w:r w:rsidR="00111DE5">
        <w:t>h</w:t>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B95D3D">
        <w:t>16.3</w:t>
      </w:r>
      <w:r w:rsidR="00FE411A">
        <w:fldChar w:fldCharType="end"/>
      </w:r>
      <w:r w:rsidR="00100BCA">
        <w:t xml:space="preserve">. písm. </w:t>
      </w:r>
      <w:r w:rsidR="00FE411A">
        <w:fldChar w:fldCharType="begin"/>
      </w:r>
      <w:r w:rsidR="00FE411A">
        <w:instrText xml:space="preserve"> REF _Ref97731058 \r \h </w:instrText>
      </w:r>
      <w:r w:rsidR="00FE411A">
        <w:fldChar w:fldCharType="separate"/>
      </w:r>
      <w:r w:rsidR="00B95D3D">
        <w:t>i</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5A305652"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proofErr w:type="gramStart"/>
      <w:r w:rsidR="00B95D3D">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B95D3D">
        <w:t>16</w:t>
      </w:r>
      <w:proofErr w:type="gramEnd"/>
      <w:r w:rsidR="00B95D3D">
        <w:t>.3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7" w:name="_Toc187039512"/>
      <w:r w:rsidRPr="008833BC">
        <w:t>KOMUNIKACE MEZI SMLUVNÍMI STRANAMI</w:t>
      </w:r>
      <w:bookmarkEnd w:id="37"/>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C26FAB">
            <w:pPr>
              <w:spacing w:before="240"/>
              <w:rPr>
                <w:sz w:val="22"/>
                <w:szCs w:val="22"/>
              </w:rPr>
            </w:pPr>
            <w:r w:rsidRPr="00637610">
              <w:rPr>
                <w:sz w:val="22"/>
                <w:szCs w:val="22"/>
              </w:rPr>
              <w:t>za objednatele:</w:t>
            </w:r>
          </w:p>
        </w:tc>
        <w:tc>
          <w:tcPr>
            <w:tcW w:w="4275" w:type="dxa"/>
            <w:shd w:val="clear" w:color="auto" w:fill="auto"/>
          </w:tcPr>
          <w:p w14:paraId="48C89712" w14:textId="7DC87D87" w:rsidR="00FD19D3" w:rsidRPr="00637610" w:rsidRDefault="00C26FAB" w:rsidP="00C26FAB">
            <w:pPr>
              <w:spacing w:before="240"/>
              <w:rPr>
                <w:sz w:val="22"/>
                <w:szCs w:val="22"/>
              </w:rPr>
            </w:pPr>
            <w:r w:rsidRPr="00C26FAB">
              <w:rPr>
                <w:sz w:val="22"/>
                <w:szCs w:val="22"/>
              </w:rPr>
              <w:t>Mgr. Jiří Orna</w:t>
            </w: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0D5662F2" w:rsidR="00FD19D3" w:rsidRPr="00637610" w:rsidRDefault="00681E5B" w:rsidP="00B1725F">
            <w:pPr>
              <w:rPr>
                <w:sz w:val="22"/>
                <w:szCs w:val="22"/>
              </w:rPr>
            </w:pPr>
            <w:hyperlink r:id="rId8" w:history="1">
              <w:r w:rsidR="00C26FAB" w:rsidRPr="00C26FAB">
                <w:rPr>
                  <w:sz w:val="22"/>
                  <w:szCs w:val="22"/>
                </w:rPr>
                <w:t>+420 378 370 110</w:t>
              </w:r>
            </w:hyperlink>
            <w:r w:rsidR="00C26FAB">
              <w:rPr>
                <w:sz w:val="22"/>
                <w:szCs w:val="22"/>
              </w:rPr>
              <w:t xml:space="preserve">, </w:t>
            </w:r>
            <w:hyperlink r:id="rId9" w:history="1">
              <w:r w:rsidR="00C26FAB" w:rsidRPr="00C26FAB">
                <w:rPr>
                  <w:sz w:val="22"/>
                  <w:szCs w:val="22"/>
                </w:rPr>
                <w:t>+420 731 446 353</w:t>
              </w:r>
            </w:hyperlink>
          </w:p>
        </w:tc>
      </w:tr>
      <w:tr w:rsidR="00FD19D3" w:rsidRPr="00637610" w14:paraId="3D930341" w14:textId="77777777" w:rsidTr="00791F29">
        <w:tc>
          <w:tcPr>
            <w:tcW w:w="1668" w:type="dxa"/>
            <w:shd w:val="clear" w:color="auto" w:fill="auto"/>
          </w:tcPr>
          <w:p w14:paraId="3C1DB02B" w14:textId="40E787C3" w:rsidR="00FD19D3" w:rsidRPr="00637610" w:rsidRDefault="00FD19D3" w:rsidP="00B1725F">
            <w:pPr>
              <w:rPr>
                <w:sz w:val="22"/>
                <w:szCs w:val="22"/>
              </w:rPr>
            </w:pPr>
            <w:r w:rsidRPr="00637610">
              <w:rPr>
                <w:sz w:val="22"/>
                <w:szCs w:val="22"/>
              </w:rPr>
              <w:t>e-mail</w:t>
            </w:r>
            <w:r w:rsidR="00111DE5">
              <w:rPr>
                <w:sz w:val="22"/>
                <w:szCs w:val="22"/>
              </w:rPr>
              <w:t>:</w:t>
            </w:r>
          </w:p>
        </w:tc>
        <w:tc>
          <w:tcPr>
            <w:tcW w:w="4275" w:type="dxa"/>
            <w:shd w:val="clear" w:color="auto" w:fill="auto"/>
          </w:tcPr>
          <w:p w14:paraId="59FC4294" w14:textId="00697A83" w:rsidR="00C26FAB" w:rsidRPr="00637610" w:rsidRDefault="00681E5B" w:rsidP="00B1725F">
            <w:pPr>
              <w:rPr>
                <w:sz w:val="22"/>
                <w:szCs w:val="22"/>
              </w:rPr>
            </w:pPr>
            <w:hyperlink r:id="rId10" w:history="1">
              <w:r w:rsidR="00C26FAB" w:rsidRPr="002C0133">
                <w:rPr>
                  <w:rStyle w:val="Hypertextovodkaz"/>
                  <w:szCs w:val="22"/>
                </w:rPr>
                <w:t>jorna@zcm.cz</w:t>
              </w:r>
            </w:hyperlink>
          </w:p>
        </w:tc>
      </w:tr>
    </w:tbl>
    <w:p w14:paraId="4BF0A623" w14:textId="77777777" w:rsidR="00FD19D3" w:rsidRPr="00637610" w:rsidRDefault="00FD19D3" w:rsidP="001875D0">
      <w:pPr>
        <w:spacing w:after="0"/>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07A25810" w:rsidR="00FD19D3" w:rsidRPr="00637610" w:rsidRDefault="00DC0BC2" w:rsidP="00B1725F">
            <w:pPr>
              <w:rPr>
                <w:sz w:val="22"/>
                <w:szCs w:val="22"/>
              </w:rPr>
            </w:pPr>
            <w:proofErr w:type="spellStart"/>
            <w:r>
              <w:rPr>
                <w:sz w:val="22"/>
                <w:szCs w:val="22"/>
              </w:rPr>
              <w:t>xxx</w:t>
            </w:r>
            <w:proofErr w:type="spellEnd"/>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72CE97B6" w:rsidR="00FD19D3" w:rsidRPr="00637610" w:rsidRDefault="00FD19D3" w:rsidP="00B1725F">
            <w:pPr>
              <w:rPr>
                <w:sz w:val="22"/>
                <w:szCs w:val="22"/>
              </w:rPr>
            </w:pPr>
          </w:p>
        </w:tc>
      </w:tr>
      <w:tr w:rsidR="00FD19D3" w:rsidRPr="00637610" w14:paraId="4B330AC0" w14:textId="77777777" w:rsidTr="00791F29">
        <w:trPr>
          <w:trHeight w:val="95"/>
        </w:trPr>
        <w:tc>
          <w:tcPr>
            <w:tcW w:w="1668" w:type="dxa"/>
          </w:tcPr>
          <w:p w14:paraId="1CBB2E55" w14:textId="5602B506" w:rsidR="00FD19D3" w:rsidRPr="00637610" w:rsidRDefault="00FD19D3" w:rsidP="00B1725F">
            <w:pPr>
              <w:rPr>
                <w:sz w:val="22"/>
                <w:szCs w:val="22"/>
              </w:rPr>
            </w:pPr>
            <w:r w:rsidRPr="00637610">
              <w:rPr>
                <w:sz w:val="22"/>
                <w:szCs w:val="22"/>
              </w:rPr>
              <w:lastRenderedPageBreak/>
              <w:t>e-mail</w:t>
            </w:r>
            <w:r w:rsidR="00111DE5">
              <w:rPr>
                <w:sz w:val="22"/>
                <w:szCs w:val="22"/>
              </w:rPr>
              <w:t>:</w:t>
            </w:r>
          </w:p>
        </w:tc>
        <w:tc>
          <w:tcPr>
            <w:tcW w:w="4275" w:type="dxa"/>
          </w:tcPr>
          <w:p w14:paraId="53ED21B5" w14:textId="7A9F207E" w:rsidR="00FD19D3" w:rsidRPr="00637610" w:rsidRDefault="00FD19D3" w:rsidP="00B1725F">
            <w:pPr>
              <w:rPr>
                <w:sz w:val="22"/>
                <w:szCs w:val="22"/>
              </w:rPr>
            </w:pPr>
          </w:p>
        </w:tc>
      </w:tr>
    </w:tbl>
    <w:p w14:paraId="544BA6CE" w14:textId="77777777" w:rsidR="00FD19D3" w:rsidRPr="00637610" w:rsidRDefault="00FD19D3" w:rsidP="00111DE5">
      <w:pPr>
        <w:spacing w:before="360"/>
        <w:ind w:firstLine="708"/>
        <w:rPr>
          <w:szCs w:val="22"/>
        </w:rPr>
      </w:pPr>
      <w:r w:rsidRPr="00637610">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318E14BA" w14:textId="77777777" w:rsidTr="00791F29">
        <w:tc>
          <w:tcPr>
            <w:tcW w:w="1668" w:type="dxa"/>
            <w:shd w:val="clear" w:color="auto" w:fill="auto"/>
          </w:tcPr>
          <w:p w14:paraId="754B131D"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5C292570" w14:textId="309BFFD4" w:rsidR="00FD19D3" w:rsidRPr="00637610" w:rsidRDefault="00DC0BC2" w:rsidP="00B1725F">
            <w:pPr>
              <w:rPr>
                <w:sz w:val="22"/>
                <w:szCs w:val="22"/>
              </w:rPr>
            </w:pPr>
            <w:proofErr w:type="spellStart"/>
            <w:r>
              <w:rPr>
                <w:sz w:val="22"/>
                <w:szCs w:val="22"/>
              </w:rPr>
              <w:t>xxx</w:t>
            </w:r>
            <w:proofErr w:type="spellEnd"/>
          </w:p>
        </w:tc>
      </w:tr>
      <w:tr w:rsidR="00FD19D3" w:rsidRPr="00637610" w14:paraId="6E3F187B" w14:textId="77777777" w:rsidTr="00791F29">
        <w:tc>
          <w:tcPr>
            <w:tcW w:w="1668" w:type="dxa"/>
            <w:shd w:val="clear" w:color="auto" w:fill="auto"/>
          </w:tcPr>
          <w:p w14:paraId="32BDF1A6"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3BEC2B1F" w14:textId="6BB23FC1" w:rsidR="00FD19D3" w:rsidRPr="00637610" w:rsidRDefault="00FD19D3" w:rsidP="00B1725F">
            <w:pPr>
              <w:rPr>
                <w:sz w:val="22"/>
                <w:szCs w:val="22"/>
              </w:rPr>
            </w:pPr>
          </w:p>
        </w:tc>
      </w:tr>
      <w:tr w:rsidR="00FD19D3" w:rsidRPr="00637610" w14:paraId="5D0282C5" w14:textId="77777777" w:rsidTr="00791F29">
        <w:tc>
          <w:tcPr>
            <w:tcW w:w="1668" w:type="dxa"/>
            <w:shd w:val="clear" w:color="auto" w:fill="auto"/>
          </w:tcPr>
          <w:p w14:paraId="059B06D2" w14:textId="626BA0BF" w:rsidR="00FD19D3" w:rsidRPr="00637610" w:rsidRDefault="00FD19D3" w:rsidP="00B1725F">
            <w:pPr>
              <w:rPr>
                <w:sz w:val="22"/>
                <w:szCs w:val="22"/>
              </w:rPr>
            </w:pPr>
            <w:r w:rsidRPr="00637610">
              <w:rPr>
                <w:sz w:val="22"/>
                <w:szCs w:val="22"/>
              </w:rPr>
              <w:t>e-mail</w:t>
            </w:r>
            <w:r w:rsidR="00111DE5">
              <w:rPr>
                <w:sz w:val="22"/>
                <w:szCs w:val="22"/>
              </w:rPr>
              <w:t>:</w:t>
            </w:r>
          </w:p>
        </w:tc>
        <w:tc>
          <w:tcPr>
            <w:tcW w:w="4275" w:type="dxa"/>
            <w:shd w:val="clear" w:color="auto" w:fill="auto"/>
          </w:tcPr>
          <w:p w14:paraId="27615B91" w14:textId="3044C3DA" w:rsidR="00C26FAB" w:rsidRPr="00637610" w:rsidRDefault="00C26FAB" w:rsidP="00B1725F">
            <w:pPr>
              <w:rPr>
                <w:sz w:val="22"/>
                <w:szCs w:val="22"/>
              </w:rPr>
            </w:pPr>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45AE79E2" w:rsidR="00FD19D3" w:rsidRPr="00637610" w:rsidRDefault="00FD19D3" w:rsidP="00B1725F">
            <w:pPr>
              <w:rPr>
                <w:sz w:val="22"/>
                <w:szCs w:val="22"/>
              </w:rPr>
            </w:pP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5186B389" w:rsidR="00FD19D3" w:rsidRPr="00637610" w:rsidRDefault="00FD19D3" w:rsidP="00B1725F">
            <w:pPr>
              <w:rPr>
                <w:sz w:val="22"/>
                <w:szCs w:val="22"/>
              </w:rPr>
            </w:pPr>
          </w:p>
        </w:tc>
      </w:tr>
      <w:tr w:rsidR="00FD19D3" w:rsidRPr="00637610" w14:paraId="79EE222E" w14:textId="77777777" w:rsidTr="00791F29">
        <w:trPr>
          <w:trHeight w:val="95"/>
        </w:trPr>
        <w:tc>
          <w:tcPr>
            <w:tcW w:w="1668" w:type="dxa"/>
          </w:tcPr>
          <w:p w14:paraId="64FAB4DD" w14:textId="17F6641E" w:rsidR="00FD19D3" w:rsidRPr="00637610" w:rsidRDefault="00FD19D3" w:rsidP="00B1725F">
            <w:pPr>
              <w:rPr>
                <w:sz w:val="22"/>
                <w:szCs w:val="22"/>
              </w:rPr>
            </w:pPr>
            <w:r w:rsidRPr="00637610">
              <w:rPr>
                <w:sz w:val="22"/>
                <w:szCs w:val="22"/>
              </w:rPr>
              <w:t>e-mail</w:t>
            </w:r>
            <w:r w:rsidR="00111DE5">
              <w:rPr>
                <w:sz w:val="22"/>
                <w:szCs w:val="22"/>
              </w:rPr>
              <w:t>:</w:t>
            </w:r>
          </w:p>
        </w:tc>
        <w:tc>
          <w:tcPr>
            <w:tcW w:w="4275" w:type="dxa"/>
          </w:tcPr>
          <w:p w14:paraId="00F96040" w14:textId="37A25FD8" w:rsidR="00FD19D3" w:rsidRPr="00637610" w:rsidRDefault="00FD19D3" w:rsidP="00B1725F">
            <w:pPr>
              <w:rPr>
                <w:sz w:val="22"/>
                <w:szCs w:val="22"/>
              </w:rPr>
            </w:pP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634996F1" w:rsidR="00FD19D3" w:rsidRPr="00637610" w:rsidRDefault="00DC0BC2" w:rsidP="00B1725F">
            <w:pPr>
              <w:rPr>
                <w:sz w:val="22"/>
                <w:szCs w:val="22"/>
              </w:rPr>
            </w:pPr>
            <w:proofErr w:type="spellStart"/>
            <w:r>
              <w:rPr>
                <w:sz w:val="22"/>
                <w:szCs w:val="22"/>
              </w:rPr>
              <w:t>xxx</w:t>
            </w:r>
            <w:proofErr w:type="spellEnd"/>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193074F1" w:rsidR="00FD19D3" w:rsidRPr="00637610" w:rsidRDefault="00FD19D3" w:rsidP="00B1725F">
            <w:pPr>
              <w:rPr>
                <w:sz w:val="22"/>
                <w:szCs w:val="22"/>
              </w:rPr>
            </w:pPr>
          </w:p>
        </w:tc>
      </w:tr>
      <w:tr w:rsidR="00FD19D3" w:rsidRPr="00637610" w14:paraId="72497946" w14:textId="77777777" w:rsidTr="00791F29">
        <w:tc>
          <w:tcPr>
            <w:tcW w:w="1668" w:type="dxa"/>
            <w:shd w:val="clear" w:color="auto" w:fill="auto"/>
          </w:tcPr>
          <w:p w14:paraId="1BD29976" w14:textId="6D98BF79" w:rsidR="00FD19D3" w:rsidRPr="00637610" w:rsidRDefault="00FD19D3" w:rsidP="00B1725F">
            <w:pPr>
              <w:rPr>
                <w:sz w:val="22"/>
                <w:szCs w:val="22"/>
              </w:rPr>
            </w:pPr>
            <w:r w:rsidRPr="00637610">
              <w:rPr>
                <w:sz w:val="22"/>
                <w:szCs w:val="22"/>
              </w:rPr>
              <w:t>e-mail</w:t>
            </w:r>
            <w:r w:rsidR="00111DE5">
              <w:rPr>
                <w:sz w:val="22"/>
                <w:szCs w:val="22"/>
              </w:rPr>
              <w:t>:</w:t>
            </w:r>
          </w:p>
        </w:tc>
        <w:tc>
          <w:tcPr>
            <w:tcW w:w="4275" w:type="dxa"/>
            <w:shd w:val="clear" w:color="auto" w:fill="auto"/>
          </w:tcPr>
          <w:p w14:paraId="7955F94A" w14:textId="73030FC6" w:rsidR="00111DE5" w:rsidRPr="00637610" w:rsidRDefault="00111DE5" w:rsidP="00B1725F">
            <w:pPr>
              <w:rPr>
                <w:sz w:val="22"/>
                <w:szCs w:val="22"/>
              </w:rPr>
            </w:pPr>
          </w:p>
        </w:tc>
      </w:tr>
      <w:tr w:rsidR="00111DE5" w:rsidRPr="00637610" w14:paraId="4978E165" w14:textId="77777777" w:rsidTr="00791F29">
        <w:tc>
          <w:tcPr>
            <w:tcW w:w="1668" w:type="dxa"/>
            <w:shd w:val="clear" w:color="auto" w:fill="auto"/>
          </w:tcPr>
          <w:p w14:paraId="25D1365A" w14:textId="6EF330F6" w:rsidR="00111DE5" w:rsidRPr="00637610" w:rsidRDefault="00111DE5" w:rsidP="00B1725F">
            <w:pPr>
              <w:rPr>
                <w:szCs w:val="22"/>
              </w:rPr>
            </w:pPr>
            <w:r w:rsidRPr="00637610">
              <w:rPr>
                <w:sz w:val="22"/>
                <w:szCs w:val="22"/>
              </w:rPr>
              <w:t>za objednatele:</w:t>
            </w:r>
          </w:p>
        </w:tc>
        <w:tc>
          <w:tcPr>
            <w:tcW w:w="4275" w:type="dxa"/>
            <w:shd w:val="clear" w:color="auto" w:fill="auto"/>
          </w:tcPr>
          <w:p w14:paraId="661EDFB4" w14:textId="0D77C56A" w:rsidR="00111DE5" w:rsidRDefault="00DC0BC2" w:rsidP="00B1725F">
            <w:pPr>
              <w:rPr>
                <w:szCs w:val="22"/>
              </w:rPr>
            </w:pPr>
            <w:proofErr w:type="spellStart"/>
            <w:r>
              <w:rPr>
                <w:szCs w:val="22"/>
              </w:rPr>
              <w:t>xxx</w:t>
            </w:r>
            <w:proofErr w:type="spellEnd"/>
          </w:p>
        </w:tc>
      </w:tr>
      <w:tr w:rsidR="00111DE5" w:rsidRPr="00637610" w14:paraId="70FF5A49" w14:textId="77777777" w:rsidTr="00791F29">
        <w:tc>
          <w:tcPr>
            <w:tcW w:w="1668" w:type="dxa"/>
            <w:shd w:val="clear" w:color="auto" w:fill="auto"/>
          </w:tcPr>
          <w:p w14:paraId="52CE7031" w14:textId="7A6ABB05" w:rsidR="00111DE5" w:rsidRPr="00637610" w:rsidRDefault="00111DE5" w:rsidP="00B1725F">
            <w:pPr>
              <w:rPr>
                <w:szCs w:val="22"/>
              </w:rPr>
            </w:pPr>
            <w:r w:rsidRPr="00637610">
              <w:rPr>
                <w:sz w:val="22"/>
                <w:szCs w:val="22"/>
              </w:rPr>
              <w:t>Tel.:</w:t>
            </w:r>
          </w:p>
        </w:tc>
        <w:tc>
          <w:tcPr>
            <w:tcW w:w="4275" w:type="dxa"/>
            <w:shd w:val="clear" w:color="auto" w:fill="auto"/>
          </w:tcPr>
          <w:p w14:paraId="54B2F8CB" w14:textId="46DD34FF" w:rsidR="00111DE5" w:rsidRDefault="00111DE5" w:rsidP="00B1725F">
            <w:pPr>
              <w:rPr>
                <w:szCs w:val="22"/>
              </w:rPr>
            </w:pPr>
          </w:p>
        </w:tc>
      </w:tr>
      <w:tr w:rsidR="00111DE5" w:rsidRPr="00637610" w14:paraId="52FF9074" w14:textId="77777777" w:rsidTr="00791F29">
        <w:tc>
          <w:tcPr>
            <w:tcW w:w="1668" w:type="dxa"/>
            <w:shd w:val="clear" w:color="auto" w:fill="auto"/>
          </w:tcPr>
          <w:p w14:paraId="5261E3D0" w14:textId="57FF0612" w:rsidR="00111DE5" w:rsidRPr="00637610" w:rsidRDefault="00111DE5" w:rsidP="00B1725F">
            <w:pPr>
              <w:rPr>
                <w:szCs w:val="22"/>
              </w:rPr>
            </w:pPr>
            <w:r w:rsidRPr="00637610">
              <w:rPr>
                <w:sz w:val="22"/>
                <w:szCs w:val="22"/>
              </w:rPr>
              <w:t>e-mail</w:t>
            </w:r>
            <w:r>
              <w:rPr>
                <w:sz w:val="22"/>
                <w:szCs w:val="22"/>
              </w:rPr>
              <w:t>:</w:t>
            </w:r>
          </w:p>
        </w:tc>
        <w:tc>
          <w:tcPr>
            <w:tcW w:w="4275" w:type="dxa"/>
            <w:shd w:val="clear" w:color="auto" w:fill="auto"/>
          </w:tcPr>
          <w:p w14:paraId="106D7A75" w14:textId="2F46EB09" w:rsidR="00111DE5" w:rsidRDefault="00111DE5" w:rsidP="00B1725F">
            <w:pPr>
              <w:rPr>
                <w:szCs w:val="22"/>
              </w:rPr>
            </w:pPr>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4EB38E49" w:rsidR="00FD19D3" w:rsidRPr="00637610" w:rsidRDefault="00DC0BC2" w:rsidP="00B1725F">
            <w:pPr>
              <w:rPr>
                <w:sz w:val="22"/>
                <w:szCs w:val="22"/>
              </w:rPr>
            </w:pPr>
            <w:proofErr w:type="spellStart"/>
            <w:r>
              <w:rPr>
                <w:sz w:val="22"/>
                <w:szCs w:val="22"/>
              </w:rPr>
              <w:t>xxx</w:t>
            </w:r>
            <w:proofErr w:type="spellEnd"/>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1DC97627" w:rsidR="00FD19D3" w:rsidRPr="00637610" w:rsidRDefault="00FD19D3" w:rsidP="00B1725F">
            <w:pPr>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54C67EEC" w:rsidR="00FD19D3" w:rsidRPr="00637610" w:rsidRDefault="00FD19D3" w:rsidP="00B1725F">
            <w:pPr>
              <w:rPr>
                <w:sz w:val="22"/>
                <w:szCs w:val="22"/>
              </w:rPr>
            </w:pP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8" w:name="_Toc187039513"/>
      <w:r w:rsidRPr="008833BC">
        <w:t>ZÁVĚREČNÁ UJEDNÁNÍ</w:t>
      </w:r>
      <w:bookmarkEnd w:id="38"/>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lastRenderedPageBreak/>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5C63D9EF"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w:t>
      </w:r>
      <w:proofErr w:type="gramStart"/>
      <w:r w:rsidR="00B3556A">
        <w:t xml:space="preserve">čl. </w:t>
      </w:r>
      <w:r w:rsidR="00026259">
        <w:fldChar w:fldCharType="begin"/>
      </w:r>
      <w:r w:rsidR="00026259">
        <w:instrText xml:space="preserve"> REF _Ref109742333 \r \h </w:instrText>
      </w:r>
      <w:r w:rsidR="00026259">
        <w:fldChar w:fldCharType="separate"/>
      </w:r>
      <w:r w:rsidR="00B95D3D">
        <w:t>6.15</w:t>
      </w:r>
      <w:proofErr w:type="gramEnd"/>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4C6515" w:rsidRDefault="005F1EA6" w:rsidP="00540BA3">
      <w:pPr>
        <w:spacing w:before="1560"/>
      </w:pPr>
      <w:r w:rsidRPr="004C6515">
        <w:t>Přílohy ke S</w:t>
      </w:r>
      <w:r w:rsidR="00612D4D" w:rsidRPr="004C6515">
        <w:t>mlouvě:</w:t>
      </w:r>
    </w:p>
    <w:p w14:paraId="1314C335" w14:textId="70874B22" w:rsidR="00952C05" w:rsidRDefault="00C80027" w:rsidP="004C6515">
      <w:r>
        <w:t>P</w:t>
      </w:r>
      <w:r w:rsidRPr="00C80027">
        <w:t>říloha č. 1 - Projektová dokumentace</w:t>
      </w:r>
      <w:r>
        <w:t xml:space="preserve"> (oddělitelná příloha této </w:t>
      </w:r>
      <w:proofErr w:type="spellStart"/>
      <w:r>
        <w:t>SoD</w:t>
      </w:r>
      <w:proofErr w:type="spellEnd"/>
      <w:r>
        <w:t>)</w:t>
      </w:r>
    </w:p>
    <w:p w14:paraId="0CC4AF57" w14:textId="362B2EA6" w:rsidR="00C80027" w:rsidRPr="004C6515" w:rsidRDefault="00C80027" w:rsidP="004C6515">
      <w:pPr>
        <w:rPr>
          <w:highlight w:val="yellow"/>
        </w:rPr>
      </w:pPr>
      <w:r>
        <w:t>P</w:t>
      </w:r>
      <w:r w:rsidRPr="00C80027">
        <w:t>říloha č. 2 - Oceněný položkový rozpočet (oceněný soupis stavebních prací, dodávek a služeb s výkazem výměr)</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65C0FC21" w14:textId="77777777" w:rsidR="00612D4D" w:rsidRPr="00637610" w:rsidRDefault="00612D4D" w:rsidP="004C6515">
            <w:pPr>
              <w:rPr>
                <w:sz w:val="22"/>
                <w:szCs w:val="22"/>
              </w:rPr>
            </w:pPr>
            <w:bookmarkStart w:id="39" w:name="_GoBack"/>
            <w:bookmarkEnd w:id="39"/>
          </w:p>
        </w:tc>
        <w:tc>
          <w:tcPr>
            <w:tcW w:w="4941" w:type="dxa"/>
          </w:tcPr>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AE4B2E">
      <w:headerReference w:type="default" r:id="rId11"/>
      <w:footerReference w:type="default" r:id="rId12"/>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EF2B" w14:textId="77777777" w:rsidR="00681E5B" w:rsidRDefault="00681E5B" w:rsidP="005C54F7">
      <w:pPr>
        <w:spacing w:after="0"/>
      </w:pPr>
      <w:r>
        <w:separator/>
      </w:r>
    </w:p>
  </w:endnote>
  <w:endnote w:type="continuationSeparator" w:id="0">
    <w:p w14:paraId="465CA1AE" w14:textId="77777777" w:rsidR="00681E5B" w:rsidRDefault="00681E5B"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14:paraId="303238E0" w14:textId="77777777" w:rsidR="00681E5B" w:rsidRDefault="00681E5B">
            <w:pPr>
              <w:pStyle w:val="Zpat"/>
              <w:jc w:val="right"/>
            </w:pPr>
            <w:r>
              <w:t xml:space="preserve">Stránka </w:t>
            </w:r>
            <w:r>
              <w:rPr>
                <w:b/>
                <w:bCs/>
                <w:sz w:val="24"/>
              </w:rPr>
              <w:fldChar w:fldCharType="begin"/>
            </w:r>
            <w:r>
              <w:rPr>
                <w:b/>
                <w:bCs/>
              </w:rPr>
              <w:instrText>PAGE</w:instrText>
            </w:r>
            <w:r>
              <w:rPr>
                <w:b/>
                <w:bCs/>
                <w:sz w:val="24"/>
              </w:rPr>
              <w:fldChar w:fldCharType="separate"/>
            </w:r>
            <w:r w:rsidR="00DC0BC2">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C0BC2">
              <w:rPr>
                <w:b/>
                <w:bCs/>
                <w:noProof/>
              </w:rPr>
              <w:t>18</w:t>
            </w:r>
            <w:r>
              <w:rPr>
                <w:b/>
                <w:bCs/>
                <w:sz w:val="24"/>
              </w:rPr>
              <w:fldChar w:fldCharType="end"/>
            </w:r>
          </w:p>
        </w:sdtContent>
      </w:sdt>
    </w:sdtContent>
  </w:sdt>
  <w:p w14:paraId="11BCB86D" w14:textId="5AA752C7" w:rsidR="00681E5B" w:rsidRPr="00026259" w:rsidRDefault="00681E5B" w:rsidP="00026259">
    <w:pPr>
      <w:pStyle w:val="Zhlav"/>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EBA7F" w14:textId="77777777" w:rsidR="00681E5B" w:rsidRDefault="00681E5B" w:rsidP="005C54F7">
      <w:pPr>
        <w:spacing w:after="0"/>
      </w:pPr>
      <w:r>
        <w:separator/>
      </w:r>
    </w:p>
  </w:footnote>
  <w:footnote w:type="continuationSeparator" w:id="0">
    <w:p w14:paraId="3A88BCAB" w14:textId="77777777" w:rsidR="00681E5B" w:rsidRDefault="00681E5B"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D29D" w14:textId="176A42D5" w:rsidR="00681E5B" w:rsidRDefault="00681E5B" w:rsidP="00026259">
    <w:pPr>
      <w:pStyle w:val="Zhlav"/>
      <w:jc w:val="right"/>
    </w:pPr>
    <w:r>
      <w:t>Smlouvy o dílo č. 145/2025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23FC"/>
    <w:rsid w:val="00016B19"/>
    <w:rsid w:val="000243EE"/>
    <w:rsid w:val="0002605E"/>
    <w:rsid w:val="00026259"/>
    <w:rsid w:val="00035273"/>
    <w:rsid w:val="0004340B"/>
    <w:rsid w:val="000437BF"/>
    <w:rsid w:val="00047D98"/>
    <w:rsid w:val="00061BFE"/>
    <w:rsid w:val="00062513"/>
    <w:rsid w:val="00062525"/>
    <w:rsid w:val="00062E2B"/>
    <w:rsid w:val="00063E61"/>
    <w:rsid w:val="00064005"/>
    <w:rsid w:val="00072082"/>
    <w:rsid w:val="00077C23"/>
    <w:rsid w:val="00080953"/>
    <w:rsid w:val="00081A85"/>
    <w:rsid w:val="0008571D"/>
    <w:rsid w:val="000900B7"/>
    <w:rsid w:val="00091206"/>
    <w:rsid w:val="00091425"/>
    <w:rsid w:val="0009231E"/>
    <w:rsid w:val="000A5E45"/>
    <w:rsid w:val="000B078B"/>
    <w:rsid w:val="000B2D5E"/>
    <w:rsid w:val="000B2F8A"/>
    <w:rsid w:val="000B6795"/>
    <w:rsid w:val="000B7B40"/>
    <w:rsid w:val="000C054A"/>
    <w:rsid w:val="000C2304"/>
    <w:rsid w:val="000C3861"/>
    <w:rsid w:val="000C3902"/>
    <w:rsid w:val="000C3CF6"/>
    <w:rsid w:val="000C4700"/>
    <w:rsid w:val="000E08FD"/>
    <w:rsid w:val="000F0764"/>
    <w:rsid w:val="000F0E9F"/>
    <w:rsid w:val="000F271E"/>
    <w:rsid w:val="000F29A7"/>
    <w:rsid w:val="000F4285"/>
    <w:rsid w:val="001009A9"/>
    <w:rsid w:val="00100BCA"/>
    <w:rsid w:val="001079BA"/>
    <w:rsid w:val="001118D9"/>
    <w:rsid w:val="00111D62"/>
    <w:rsid w:val="00111DE5"/>
    <w:rsid w:val="00117EA4"/>
    <w:rsid w:val="00132513"/>
    <w:rsid w:val="001408C0"/>
    <w:rsid w:val="00141B1D"/>
    <w:rsid w:val="00156768"/>
    <w:rsid w:val="0016491D"/>
    <w:rsid w:val="00167144"/>
    <w:rsid w:val="00183BBC"/>
    <w:rsid w:val="00186DCE"/>
    <w:rsid w:val="001875D0"/>
    <w:rsid w:val="0019753B"/>
    <w:rsid w:val="001A4D10"/>
    <w:rsid w:val="001B683A"/>
    <w:rsid w:val="001B746C"/>
    <w:rsid w:val="001B7905"/>
    <w:rsid w:val="001C23DC"/>
    <w:rsid w:val="001C512E"/>
    <w:rsid w:val="001E06A4"/>
    <w:rsid w:val="001E1CF9"/>
    <w:rsid w:val="001F08F3"/>
    <w:rsid w:val="001F76FA"/>
    <w:rsid w:val="001F7CDC"/>
    <w:rsid w:val="00200B0B"/>
    <w:rsid w:val="0020680F"/>
    <w:rsid w:val="00207D7F"/>
    <w:rsid w:val="002105DC"/>
    <w:rsid w:val="002208A1"/>
    <w:rsid w:val="00220AD1"/>
    <w:rsid w:val="00221D17"/>
    <w:rsid w:val="002233D8"/>
    <w:rsid w:val="002305A4"/>
    <w:rsid w:val="002357A8"/>
    <w:rsid w:val="00235D4C"/>
    <w:rsid w:val="002426F2"/>
    <w:rsid w:val="00244D79"/>
    <w:rsid w:val="0025360B"/>
    <w:rsid w:val="00254060"/>
    <w:rsid w:val="002543B5"/>
    <w:rsid w:val="00255322"/>
    <w:rsid w:val="00255D2E"/>
    <w:rsid w:val="00262A1B"/>
    <w:rsid w:val="00264202"/>
    <w:rsid w:val="002710BC"/>
    <w:rsid w:val="0027488F"/>
    <w:rsid w:val="00274DB2"/>
    <w:rsid w:val="002802D4"/>
    <w:rsid w:val="00285669"/>
    <w:rsid w:val="002A17E7"/>
    <w:rsid w:val="002A51CB"/>
    <w:rsid w:val="002B0032"/>
    <w:rsid w:val="002B2E96"/>
    <w:rsid w:val="002C497C"/>
    <w:rsid w:val="002C5450"/>
    <w:rsid w:val="002C6517"/>
    <w:rsid w:val="002F0778"/>
    <w:rsid w:val="002F0FEB"/>
    <w:rsid w:val="003001CE"/>
    <w:rsid w:val="00300847"/>
    <w:rsid w:val="00303134"/>
    <w:rsid w:val="00310A5C"/>
    <w:rsid w:val="003150FE"/>
    <w:rsid w:val="00321E12"/>
    <w:rsid w:val="00324D77"/>
    <w:rsid w:val="00335A92"/>
    <w:rsid w:val="003422C1"/>
    <w:rsid w:val="003426EE"/>
    <w:rsid w:val="00355C2F"/>
    <w:rsid w:val="00356D67"/>
    <w:rsid w:val="003579AF"/>
    <w:rsid w:val="00357FDB"/>
    <w:rsid w:val="0036551B"/>
    <w:rsid w:val="003731AE"/>
    <w:rsid w:val="00375EE5"/>
    <w:rsid w:val="003767B5"/>
    <w:rsid w:val="00380962"/>
    <w:rsid w:val="00381D99"/>
    <w:rsid w:val="00382673"/>
    <w:rsid w:val="003843F5"/>
    <w:rsid w:val="0039452A"/>
    <w:rsid w:val="003A17E9"/>
    <w:rsid w:val="003D1816"/>
    <w:rsid w:val="003D382A"/>
    <w:rsid w:val="003D58CA"/>
    <w:rsid w:val="003E1FC8"/>
    <w:rsid w:val="0040248E"/>
    <w:rsid w:val="004056BE"/>
    <w:rsid w:val="004057C9"/>
    <w:rsid w:val="00410D36"/>
    <w:rsid w:val="00421111"/>
    <w:rsid w:val="00422A68"/>
    <w:rsid w:val="00423180"/>
    <w:rsid w:val="004248F9"/>
    <w:rsid w:val="004259CA"/>
    <w:rsid w:val="004329EB"/>
    <w:rsid w:val="004406E8"/>
    <w:rsid w:val="004434EB"/>
    <w:rsid w:val="00445B9A"/>
    <w:rsid w:val="0044653C"/>
    <w:rsid w:val="004479C9"/>
    <w:rsid w:val="0045349A"/>
    <w:rsid w:val="00462B34"/>
    <w:rsid w:val="00475935"/>
    <w:rsid w:val="00475D76"/>
    <w:rsid w:val="00476D85"/>
    <w:rsid w:val="00481358"/>
    <w:rsid w:val="00481893"/>
    <w:rsid w:val="004873B1"/>
    <w:rsid w:val="004925F1"/>
    <w:rsid w:val="00497F82"/>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696A"/>
    <w:rsid w:val="0054082E"/>
    <w:rsid w:val="00540BA3"/>
    <w:rsid w:val="00540C57"/>
    <w:rsid w:val="00544F43"/>
    <w:rsid w:val="005470C8"/>
    <w:rsid w:val="005477A6"/>
    <w:rsid w:val="00557A89"/>
    <w:rsid w:val="00563FBA"/>
    <w:rsid w:val="00574F0A"/>
    <w:rsid w:val="00580CBA"/>
    <w:rsid w:val="00585C33"/>
    <w:rsid w:val="0058655F"/>
    <w:rsid w:val="00587119"/>
    <w:rsid w:val="005875BE"/>
    <w:rsid w:val="005919F5"/>
    <w:rsid w:val="005A3696"/>
    <w:rsid w:val="005A6C24"/>
    <w:rsid w:val="005B4FA9"/>
    <w:rsid w:val="005C4DAA"/>
    <w:rsid w:val="005C54F7"/>
    <w:rsid w:val="005D2684"/>
    <w:rsid w:val="005E17D5"/>
    <w:rsid w:val="005E1DFB"/>
    <w:rsid w:val="005E5C84"/>
    <w:rsid w:val="005F00AB"/>
    <w:rsid w:val="005F1EA6"/>
    <w:rsid w:val="00601014"/>
    <w:rsid w:val="006114D9"/>
    <w:rsid w:val="00612D4D"/>
    <w:rsid w:val="00617E5A"/>
    <w:rsid w:val="006204B1"/>
    <w:rsid w:val="00630518"/>
    <w:rsid w:val="0063461C"/>
    <w:rsid w:val="00634B2A"/>
    <w:rsid w:val="00637610"/>
    <w:rsid w:val="00646856"/>
    <w:rsid w:val="00660CBD"/>
    <w:rsid w:val="00671A90"/>
    <w:rsid w:val="00681E5B"/>
    <w:rsid w:val="006853D3"/>
    <w:rsid w:val="00687F7D"/>
    <w:rsid w:val="0069138C"/>
    <w:rsid w:val="00696096"/>
    <w:rsid w:val="00697E23"/>
    <w:rsid w:val="006A07E0"/>
    <w:rsid w:val="006A7909"/>
    <w:rsid w:val="006B44BD"/>
    <w:rsid w:val="006B5F82"/>
    <w:rsid w:val="006B7926"/>
    <w:rsid w:val="006C3614"/>
    <w:rsid w:val="006C4AC0"/>
    <w:rsid w:val="006C5E3F"/>
    <w:rsid w:val="006C6405"/>
    <w:rsid w:val="006D26AE"/>
    <w:rsid w:val="006D51A3"/>
    <w:rsid w:val="006E2D7A"/>
    <w:rsid w:val="006F0ECA"/>
    <w:rsid w:val="006F4316"/>
    <w:rsid w:val="006F4C75"/>
    <w:rsid w:val="006F71BF"/>
    <w:rsid w:val="00705487"/>
    <w:rsid w:val="00705992"/>
    <w:rsid w:val="00715CE6"/>
    <w:rsid w:val="0072001F"/>
    <w:rsid w:val="00725903"/>
    <w:rsid w:val="00752945"/>
    <w:rsid w:val="00756AF0"/>
    <w:rsid w:val="0076211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5B04"/>
    <w:rsid w:val="00821C6B"/>
    <w:rsid w:val="00825BF2"/>
    <w:rsid w:val="0082711F"/>
    <w:rsid w:val="00836056"/>
    <w:rsid w:val="00842F03"/>
    <w:rsid w:val="008577F0"/>
    <w:rsid w:val="00866297"/>
    <w:rsid w:val="0087500A"/>
    <w:rsid w:val="0087796D"/>
    <w:rsid w:val="00881500"/>
    <w:rsid w:val="008833BC"/>
    <w:rsid w:val="00886DBD"/>
    <w:rsid w:val="00891C8A"/>
    <w:rsid w:val="00891E32"/>
    <w:rsid w:val="0089534A"/>
    <w:rsid w:val="008A3BAB"/>
    <w:rsid w:val="008B0C4D"/>
    <w:rsid w:val="008B5678"/>
    <w:rsid w:val="008C2BEA"/>
    <w:rsid w:val="008C371A"/>
    <w:rsid w:val="008C77A3"/>
    <w:rsid w:val="008D4343"/>
    <w:rsid w:val="008F1CDA"/>
    <w:rsid w:val="008F7CFB"/>
    <w:rsid w:val="00903861"/>
    <w:rsid w:val="009106A6"/>
    <w:rsid w:val="0091247C"/>
    <w:rsid w:val="009127EE"/>
    <w:rsid w:val="00916950"/>
    <w:rsid w:val="009267D4"/>
    <w:rsid w:val="00932A83"/>
    <w:rsid w:val="00952C05"/>
    <w:rsid w:val="00963051"/>
    <w:rsid w:val="009675B1"/>
    <w:rsid w:val="00972256"/>
    <w:rsid w:val="00973660"/>
    <w:rsid w:val="009859B0"/>
    <w:rsid w:val="0099264B"/>
    <w:rsid w:val="00992E91"/>
    <w:rsid w:val="00996C70"/>
    <w:rsid w:val="009A212B"/>
    <w:rsid w:val="009B2668"/>
    <w:rsid w:val="009B6DCB"/>
    <w:rsid w:val="009C7E96"/>
    <w:rsid w:val="009E01CA"/>
    <w:rsid w:val="009E0966"/>
    <w:rsid w:val="009E23E0"/>
    <w:rsid w:val="009F3FFA"/>
    <w:rsid w:val="009F4463"/>
    <w:rsid w:val="009F4CF0"/>
    <w:rsid w:val="00A26596"/>
    <w:rsid w:val="00A335E9"/>
    <w:rsid w:val="00A34196"/>
    <w:rsid w:val="00A34A20"/>
    <w:rsid w:val="00A36E30"/>
    <w:rsid w:val="00A4286A"/>
    <w:rsid w:val="00A52956"/>
    <w:rsid w:val="00A553C7"/>
    <w:rsid w:val="00A56E3A"/>
    <w:rsid w:val="00A57662"/>
    <w:rsid w:val="00A576BD"/>
    <w:rsid w:val="00A64571"/>
    <w:rsid w:val="00A657C7"/>
    <w:rsid w:val="00A67F87"/>
    <w:rsid w:val="00A75E84"/>
    <w:rsid w:val="00A81E18"/>
    <w:rsid w:val="00A82C8C"/>
    <w:rsid w:val="00A83786"/>
    <w:rsid w:val="00A906E4"/>
    <w:rsid w:val="00A92AB9"/>
    <w:rsid w:val="00A9642B"/>
    <w:rsid w:val="00AA02B0"/>
    <w:rsid w:val="00AA1B35"/>
    <w:rsid w:val="00AC51E3"/>
    <w:rsid w:val="00AD09DA"/>
    <w:rsid w:val="00AD2291"/>
    <w:rsid w:val="00AD44B7"/>
    <w:rsid w:val="00AD7502"/>
    <w:rsid w:val="00AD7D59"/>
    <w:rsid w:val="00AE4B2E"/>
    <w:rsid w:val="00AE5B79"/>
    <w:rsid w:val="00AF1836"/>
    <w:rsid w:val="00B026C4"/>
    <w:rsid w:val="00B04A0E"/>
    <w:rsid w:val="00B05D5E"/>
    <w:rsid w:val="00B0665A"/>
    <w:rsid w:val="00B1725F"/>
    <w:rsid w:val="00B211C1"/>
    <w:rsid w:val="00B2474A"/>
    <w:rsid w:val="00B259F2"/>
    <w:rsid w:val="00B2741C"/>
    <w:rsid w:val="00B3008E"/>
    <w:rsid w:val="00B3556A"/>
    <w:rsid w:val="00B4003C"/>
    <w:rsid w:val="00B43CAA"/>
    <w:rsid w:val="00B47D8F"/>
    <w:rsid w:val="00B52F32"/>
    <w:rsid w:val="00B55B71"/>
    <w:rsid w:val="00B6188F"/>
    <w:rsid w:val="00B61B55"/>
    <w:rsid w:val="00B63D42"/>
    <w:rsid w:val="00B65CE0"/>
    <w:rsid w:val="00B66008"/>
    <w:rsid w:val="00B67F69"/>
    <w:rsid w:val="00B84FBC"/>
    <w:rsid w:val="00B90A89"/>
    <w:rsid w:val="00B91E64"/>
    <w:rsid w:val="00B95D3D"/>
    <w:rsid w:val="00B9628B"/>
    <w:rsid w:val="00B976A8"/>
    <w:rsid w:val="00BA5009"/>
    <w:rsid w:val="00BB1318"/>
    <w:rsid w:val="00BC3F92"/>
    <w:rsid w:val="00BC4EF7"/>
    <w:rsid w:val="00BD1A46"/>
    <w:rsid w:val="00BD1E7E"/>
    <w:rsid w:val="00BD7B32"/>
    <w:rsid w:val="00BE17EB"/>
    <w:rsid w:val="00BF2F07"/>
    <w:rsid w:val="00BF3617"/>
    <w:rsid w:val="00BF4ABC"/>
    <w:rsid w:val="00BF58A0"/>
    <w:rsid w:val="00C01227"/>
    <w:rsid w:val="00C07F5D"/>
    <w:rsid w:val="00C10A4C"/>
    <w:rsid w:val="00C148BA"/>
    <w:rsid w:val="00C163F6"/>
    <w:rsid w:val="00C21709"/>
    <w:rsid w:val="00C258FB"/>
    <w:rsid w:val="00C26FAB"/>
    <w:rsid w:val="00C318D5"/>
    <w:rsid w:val="00C32A9F"/>
    <w:rsid w:val="00C354B3"/>
    <w:rsid w:val="00C4179F"/>
    <w:rsid w:val="00C51AC8"/>
    <w:rsid w:val="00C73FE4"/>
    <w:rsid w:val="00C80027"/>
    <w:rsid w:val="00C80629"/>
    <w:rsid w:val="00C82AC6"/>
    <w:rsid w:val="00C97D15"/>
    <w:rsid w:val="00CB325D"/>
    <w:rsid w:val="00CB3585"/>
    <w:rsid w:val="00CC7AF5"/>
    <w:rsid w:val="00CD1385"/>
    <w:rsid w:val="00CD21C4"/>
    <w:rsid w:val="00CD453B"/>
    <w:rsid w:val="00CD728F"/>
    <w:rsid w:val="00CE43F4"/>
    <w:rsid w:val="00CE4450"/>
    <w:rsid w:val="00D00DF3"/>
    <w:rsid w:val="00D01210"/>
    <w:rsid w:val="00D02218"/>
    <w:rsid w:val="00D05EAA"/>
    <w:rsid w:val="00D30038"/>
    <w:rsid w:val="00D4074F"/>
    <w:rsid w:val="00D4244B"/>
    <w:rsid w:val="00D44E76"/>
    <w:rsid w:val="00D50629"/>
    <w:rsid w:val="00D50C25"/>
    <w:rsid w:val="00D5384B"/>
    <w:rsid w:val="00D61C23"/>
    <w:rsid w:val="00D62BF0"/>
    <w:rsid w:val="00D666A1"/>
    <w:rsid w:val="00D744D0"/>
    <w:rsid w:val="00D752E3"/>
    <w:rsid w:val="00D774E1"/>
    <w:rsid w:val="00D832A0"/>
    <w:rsid w:val="00D8415B"/>
    <w:rsid w:val="00DA0ED3"/>
    <w:rsid w:val="00DA2738"/>
    <w:rsid w:val="00DA2DF2"/>
    <w:rsid w:val="00DB4371"/>
    <w:rsid w:val="00DB76B0"/>
    <w:rsid w:val="00DC00E7"/>
    <w:rsid w:val="00DC0BC2"/>
    <w:rsid w:val="00DC275A"/>
    <w:rsid w:val="00DC38BA"/>
    <w:rsid w:val="00DD1AD7"/>
    <w:rsid w:val="00DD36CA"/>
    <w:rsid w:val="00DD3F7A"/>
    <w:rsid w:val="00DD676A"/>
    <w:rsid w:val="00DD7FED"/>
    <w:rsid w:val="00DE20F0"/>
    <w:rsid w:val="00DE3A73"/>
    <w:rsid w:val="00DE6A2B"/>
    <w:rsid w:val="00DF15FA"/>
    <w:rsid w:val="00DF2D96"/>
    <w:rsid w:val="00DF4B49"/>
    <w:rsid w:val="00DF6D73"/>
    <w:rsid w:val="00E20A7F"/>
    <w:rsid w:val="00E315A7"/>
    <w:rsid w:val="00E32AA7"/>
    <w:rsid w:val="00E374B0"/>
    <w:rsid w:val="00E41C41"/>
    <w:rsid w:val="00E462C7"/>
    <w:rsid w:val="00E46901"/>
    <w:rsid w:val="00E51F14"/>
    <w:rsid w:val="00E5431E"/>
    <w:rsid w:val="00E60BF3"/>
    <w:rsid w:val="00E624CE"/>
    <w:rsid w:val="00E6400A"/>
    <w:rsid w:val="00E86E6B"/>
    <w:rsid w:val="00E93B8D"/>
    <w:rsid w:val="00E961B8"/>
    <w:rsid w:val="00EA207C"/>
    <w:rsid w:val="00EB038C"/>
    <w:rsid w:val="00EB067D"/>
    <w:rsid w:val="00EB0DD0"/>
    <w:rsid w:val="00EB4D87"/>
    <w:rsid w:val="00EB5AF7"/>
    <w:rsid w:val="00EC71FE"/>
    <w:rsid w:val="00ED58DB"/>
    <w:rsid w:val="00EE2260"/>
    <w:rsid w:val="00EE5736"/>
    <w:rsid w:val="00EE60A5"/>
    <w:rsid w:val="00F02B8D"/>
    <w:rsid w:val="00F0362A"/>
    <w:rsid w:val="00F12E91"/>
    <w:rsid w:val="00F14409"/>
    <w:rsid w:val="00F14D03"/>
    <w:rsid w:val="00F165B9"/>
    <w:rsid w:val="00F17E53"/>
    <w:rsid w:val="00F21F98"/>
    <w:rsid w:val="00F340C2"/>
    <w:rsid w:val="00F341CE"/>
    <w:rsid w:val="00F40512"/>
    <w:rsid w:val="00F55014"/>
    <w:rsid w:val="00F67821"/>
    <w:rsid w:val="00F734E5"/>
    <w:rsid w:val="00F736BB"/>
    <w:rsid w:val="00F849E9"/>
    <w:rsid w:val="00F95153"/>
    <w:rsid w:val="00FA06F8"/>
    <w:rsid w:val="00FA60FA"/>
    <w:rsid w:val="00FA6239"/>
    <w:rsid w:val="00FB139C"/>
    <w:rsid w:val="00FB30EC"/>
    <w:rsid w:val="00FB57B0"/>
    <w:rsid w:val="00FC285C"/>
    <w:rsid w:val="00FC3664"/>
    <w:rsid w:val="00FC4979"/>
    <w:rsid w:val="00FC5EF6"/>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7379">
      <w:bodyDiv w:val="1"/>
      <w:marLeft w:val="0"/>
      <w:marRight w:val="0"/>
      <w:marTop w:val="0"/>
      <w:marBottom w:val="0"/>
      <w:divBdr>
        <w:top w:val="none" w:sz="0" w:space="0" w:color="auto"/>
        <w:left w:val="none" w:sz="0" w:space="0" w:color="auto"/>
        <w:bottom w:val="none" w:sz="0" w:space="0" w:color="auto"/>
        <w:right w:val="none" w:sz="0" w:space="0" w:color="auto"/>
      </w:divBdr>
    </w:div>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421950529">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1817792416">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3783701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rna@zcm.cz" TargetMode="External"/><Relationship Id="rId4" Type="http://schemas.openxmlformats.org/officeDocument/2006/relationships/settings" Target="settings.xml"/><Relationship Id="rId9" Type="http://schemas.openxmlformats.org/officeDocument/2006/relationships/hyperlink" Target="tel:+42073144635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5047-1CDE-47FC-B78F-87756591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8597</Words>
  <Characters>50727</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Hanáčková  Jana</cp:lastModifiedBy>
  <cp:revision>6</cp:revision>
  <cp:lastPrinted>2024-10-11T13:14:00Z</cp:lastPrinted>
  <dcterms:created xsi:type="dcterms:W3CDTF">2024-12-16T06:28:00Z</dcterms:created>
  <dcterms:modified xsi:type="dcterms:W3CDTF">2025-03-12T11:22:00Z</dcterms:modified>
</cp:coreProperties>
</file>