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36" w:type="dxa"/>
        <w:tblInd w:w="93" w:type="dxa"/>
        <w:tblLook w:val="04A0" w:firstRow="1" w:lastRow="0" w:firstColumn="1" w:lastColumn="0" w:noHBand="0" w:noVBand="1"/>
      </w:tblPr>
      <w:tblGrid>
        <w:gridCol w:w="880"/>
        <w:gridCol w:w="5560"/>
        <w:gridCol w:w="1020"/>
        <w:gridCol w:w="1318"/>
        <w:gridCol w:w="1565"/>
        <w:gridCol w:w="1275"/>
        <w:gridCol w:w="1340"/>
        <w:gridCol w:w="2876"/>
      </w:tblGrid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  <w:u w:val="single"/>
              </w:rPr>
              <w:t>Příloha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  <w:u w:val="single"/>
              </w:rPr>
              <w:t xml:space="preserve"> 3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  <w:u w:val="single"/>
              </w:rPr>
              <w:t>Tabulka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  <w:u w:val="single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  <w:u w:val="single"/>
              </w:rPr>
              <w:t>nabídkové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  <w:u w:val="single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  <w:u w:val="single"/>
              </w:rPr>
              <w:t>ceny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  (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všechny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ceny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uvádějte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bez DPH)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Celková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nabídková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cena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1597513,25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Plastové</w:t>
            </w:r>
            <w:proofErr w:type="spellEnd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úložné</w:t>
            </w:r>
            <w:proofErr w:type="spellEnd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trasy</w:t>
            </w:r>
            <w:proofErr w:type="spellEnd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pro </w:t>
            </w: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vláknovou</w:t>
            </w:r>
            <w:proofErr w:type="spellEnd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optiku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9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Číslo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Název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Měrná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jednotka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mj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Cena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Kč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>)/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mj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Předpokládané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množství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odběru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Cena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celkem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13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Kabelový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kanál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, 300 x 100mm,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délka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2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metry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,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žlutý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, min. obj.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množství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4m (2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balení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3804,00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76080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Víko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kabelového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kanálu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2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metry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žlutý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2565,00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51300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6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Koncový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kryt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300 x 100mm,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žlutý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4476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8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Rozbočka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T, 300 x 100mm,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žl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15992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50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Víko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rozbočky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T,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žlutý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16560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Spojka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300 x 100mm,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žlutý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854,00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36722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151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ind w:firstLineChars="100" w:firstLine="200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Vertikální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vnitřní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oblouk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klesající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provedení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45°, 300 x 100mm,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žlutý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1661,00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4983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134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Víko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vertikálního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vnitřního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oblouku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klesající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provedení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45°,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žlutý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5145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134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Vertikální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vnější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oblouk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,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klesající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provedení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, 45°, 300 x 100mm,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žlutý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1661,00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4983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Víko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vertikálního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vnějšího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oblouku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,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klesající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provedení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, 45°,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žlutý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5145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Křížový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díl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, 300 x 100mm,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žlutý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3002,00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6004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Víko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křížového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dílu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,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žluté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2657,00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5314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Plastový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propad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200x60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23840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Podpěra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kanálu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16000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272544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Vertikální</w:t>
            </w:r>
            <w:proofErr w:type="spellEnd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kabelový</w:t>
            </w:r>
            <w:proofErr w:type="spellEnd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management do </w:t>
            </w: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racků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Číslo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název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cena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Kč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)/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Předpokládané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množství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odběru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Cena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celkem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Vyvazovací</w:t>
            </w:r>
            <w:proofErr w:type="spellEnd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panely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Vertikální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High Density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vyvazovací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panel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3308,00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99240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Příslušenství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4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Držák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pro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uchycení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panelu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do </w:t>
            </w:r>
            <w:proofErr w:type="spellStart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racku</w:t>
            </w:r>
            <w:proofErr w:type="spellEnd"/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 xml:space="preserve"> SCHRACK (ELI001-001)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13440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112680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Metalické</w:t>
            </w:r>
            <w:proofErr w:type="spellEnd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datové</w:t>
            </w:r>
            <w:proofErr w:type="spellEnd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kabeláže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9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Číslo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název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cena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Kč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)/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Předpokládané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množství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odběru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Cena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celkem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Výrobce</w:t>
            </w:r>
            <w:proofErr w:type="spellEnd"/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Katalogové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číslo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pokud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je k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dispozici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Metalické</w:t>
            </w:r>
            <w:proofErr w:type="spellEnd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spojovací</w:t>
            </w:r>
            <w:proofErr w:type="spellEnd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kabely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Kabel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Cat6A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35312,5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Solarix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3598C">
              <w:rPr>
                <w:rFonts w:ascii="Arial" w:eastAsia="Times New Roman" w:hAnsi="Arial" w:cs="Arial"/>
                <w:sz w:val="16"/>
                <w:szCs w:val="16"/>
              </w:rPr>
              <w:t xml:space="preserve">SXKD-6A-STP-LSOH </w:t>
            </w:r>
            <w:proofErr w:type="spellStart"/>
            <w:r w:rsidRPr="0083598C">
              <w:rPr>
                <w:rFonts w:ascii="Arial" w:eastAsia="Times New Roman" w:hAnsi="Arial" w:cs="Arial"/>
                <w:sz w:val="16"/>
                <w:szCs w:val="16"/>
              </w:rPr>
              <w:t>kabel</w:t>
            </w:r>
            <w:proofErr w:type="spellEnd"/>
            <w:r w:rsidRPr="0083598C">
              <w:rPr>
                <w:rFonts w:ascii="Arial" w:eastAsia="Times New Roman" w:hAnsi="Arial" w:cs="Arial"/>
                <w:sz w:val="16"/>
                <w:szCs w:val="16"/>
              </w:rPr>
              <w:t xml:space="preserve"> U/FTP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Rozvaděče</w:t>
            </w:r>
            <w:proofErr w:type="spellEnd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příslušenství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Patchpanel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19“/1U 24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pozic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neosazený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11407,5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Solarix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SX24M-0-STP-BK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Záslepka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panelu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3168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Solarix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SOLARIX SXKJ-0-BK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Keystone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modul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 CAT6A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39150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Solarix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3598C">
              <w:rPr>
                <w:rFonts w:ascii="Arial" w:eastAsia="Times New Roman" w:hAnsi="Arial" w:cs="Arial"/>
                <w:sz w:val="16"/>
                <w:szCs w:val="16"/>
              </w:rPr>
              <w:t xml:space="preserve">SXKJ-10G-STP-BK-SA </w:t>
            </w:r>
            <w:proofErr w:type="spellStart"/>
            <w:r w:rsidRPr="0083598C">
              <w:rPr>
                <w:rFonts w:ascii="Arial" w:eastAsia="Times New Roman" w:hAnsi="Arial" w:cs="Arial"/>
                <w:sz w:val="16"/>
                <w:szCs w:val="16"/>
              </w:rPr>
              <w:t>modul</w:t>
            </w:r>
            <w:proofErr w:type="spellEnd"/>
            <w:r w:rsidRPr="0083598C">
              <w:rPr>
                <w:rFonts w:ascii="Arial" w:eastAsia="Times New Roman" w:hAnsi="Arial" w:cs="Arial"/>
                <w:sz w:val="16"/>
                <w:szCs w:val="16"/>
              </w:rPr>
              <w:t xml:space="preserve"> Keystone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1U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Horizontál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patchcord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Manegement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vyvazovací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panel 1U)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7481,25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Conteg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3598C">
              <w:rPr>
                <w:rFonts w:ascii="Arial" w:eastAsia="Times New Roman" w:hAnsi="Arial" w:cs="Arial"/>
                <w:sz w:val="16"/>
                <w:szCs w:val="16"/>
              </w:rPr>
              <w:t>DP-VP-K02-H</w:t>
            </w:r>
          </w:p>
        </w:tc>
      </w:tr>
      <w:tr w:rsidR="0083598C" w:rsidRPr="0083598C" w:rsidTr="0083598C">
        <w:trPr>
          <w:trHeight w:val="24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96519,25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*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není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-li k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dispozici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katalogové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číslo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doložte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jako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83598C">
              <w:rPr>
                <w:rFonts w:ascii="Calibri" w:eastAsia="Times New Roman" w:hAnsi="Calibri" w:cs="Calibri"/>
                <w:color w:val="000000"/>
              </w:rPr>
              <w:t>samostatnou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přílohu</w:t>
            </w:r>
            <w:proofErr w:type="spellEnd"/>
            <w:proofErr w:type="gram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vaší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nabídky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popis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nabízeného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materiálu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např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formou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product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sheetu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popisu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parametrů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etc.)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Optické</w:t>
            </w:r>
            <w:proofErr w:type="spellEnd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datové</w:t>
            </w:r>
            <w:proofErr w:type="spellEnd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kabeláže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9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Číslo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název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cena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(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Kč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)/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mj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Předpokládané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množství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odběru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Cena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celkem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Výrobce</w:t>
            </w:r>
            <w:proofErr w:type="spellEnd"/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Katalogové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číslo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pokud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je k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dispozici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*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Optické</w:t>
            </w:r>
            <w:proofErr w:type="spellEnd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spojovací</w:t>
            </w:r>
            <w:proofErr w:type="spellEnd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kabely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Optický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spojovací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modul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12xSM MTP male-MTP male 4m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8500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SQS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Optický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spojovací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modul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12xSM MTP male-MTP male 5m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1 721,00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25815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SQS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Optický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spojovací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modul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12xSM MTP male-MTP male 6m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1 741,00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8705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SQS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98C" w:rsidRPr="0083598C" w:rsidTr="0083598C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Optický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spojovací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modul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12xSM MTP male-MTP male 7m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1 762,00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17620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SQS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 xml:space="preserve">PATCHCORD  SM  12f     MTP-M/APC  S  :  MTP-M/APC  S  </w:t>
            </w:r>
            <w:r w:rsidRPr="0083598C">
              <w:rPr>
                <w:rFonts w:ascii="Calibri" w:eastAsia="Times New Roman" w:hAnsi="Calibri" w:cs="Calibri"/>
                <w:color w:val="000000"/>
              </w:rPr>
              <w:br/>
              <w:t xml:space="preserve">DROP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kabel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 12 x G657A1  - BLACK     OD=3,4mm      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Optický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spojovací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modul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12xSM MTP male-MTP male 8m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1 783,00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8915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SQS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Optický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spojovací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modul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12xSM MTP male-MTP male 9m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1 803,00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18030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SQS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Optický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spojovací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modul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12xSM MTP male-MTP male 11m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1 845,00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86715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SQS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Optický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spojovací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modul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12xSM MTP male-MTP male 12m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1 866,00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69042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SQS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Optický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spojovací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modul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12xSM MTP male-MTP male 12,5m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1 876,00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52528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SQS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Optický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spojovací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modul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12xSM MTP male-MTP male 14,5m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47900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SQS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Ostatní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Vertikální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kabelový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management do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stojanu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 ODF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7500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Montech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M007-350</w:t>
            </w:r>
          </w:p>
        </w:tc>
      </w:tr>
      <w:tr w:rsidR="0083598C" w:rsidRPr="0083598C" w:rsidTr="0083598C">
        <w:trPr>
          <w:trHeight w:val="24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351270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*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není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-li k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dispozici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katalogové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číslo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doložte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jako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83598C">
              <w:rPr>
                <w:rFonts w:ascii="Calibri" w:eastAsia="Times New Roman" w:hAnsi="Calibri" w:cs="Calibri"/>
                <w:color w:val="000000"/>
              </w:rPr>
              <w:t>samostatnou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přílohu</w:t>
            </w:r>
            <w:proofErr w:type="spellEnd"/>
            <w:proofErr w:type="gram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vaší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nabídky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popis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nabízeného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materiálu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např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formou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product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sheetu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popisu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parametrů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etc.)</w:t>
            </w: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Materiál</w:t>
            </w:r>
            <w:proofErr w:type="spellEnd"/>
            <w:r w:rsidRPr="0083598C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celkem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833013,25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Služby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9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Číslo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popis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Měrná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jednotka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mj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Cena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Kč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>)/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mj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Předpokládané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množství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odběru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Cena</w:t>
            </w:r>
            <w:proofErr w:type="spellEnd"/>
            <w:r w:rsidRPr="0083598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3598C">
              <w:rPr>
                <w:rFonts w:ascii="Calibri" w:eastAsia="Times New Roman" w:hAnsi="Calibri" w:cs="Calibri"/>
                <w:color w:val="000000"/>
              </w:rPr>
              <w:t>celkem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Montážní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elektrotechnické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mechanické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aj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práce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plus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nespecifikovaný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materiál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hod</w:t>
            </w:r>
            <w:proofErr w:type="spellEnd"/>
            <w:proofErr w:type="gram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490,00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1050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514500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Projektantské</w:t>
            </w:r>
            <w:proofErr w:type="spell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práce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hod</w:t>
            </w:r>
            <w:proofErr w:type="spellEnd"/>
            <w:proofErr w:type="gramEnd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210000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Doprava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40000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598C" w:rsidRPr="0083598C" w:rsidTr="0083598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83598C">
              <w:rPr>
                <w:rFonts w:ascii="Cambria" w:eastAsia="Times New Roman" w:hAnsi="Cambria" w:cs="Calibri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59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Služby</w:t>
            </w:r>
            <w:proofErr w:type="spellEnd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598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celkem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3598C">
              <w:rPr>
                <w:rFonts w:ascii="Calibri" w:eastAsia="Times New Roman" w:hAnsi="Calibri" w:cs="Calibri"/>
                <w:b/>
                <w:bCs/>
                <w:color w:val="000000"/>
              </w:rPr>
              <w:t>764500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98C" w:rsidRPr="0083598C" w:rsidRDefault="0083598C" w:rsidP="00835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92C4D" w:rsidRDefault="0083598C">
      <w:bookmarkStart w:id="0" w:name="_GoBack"/>
      <w:bookmarkEnd w:id="0"/>
    </w:p>
    <w:sectPr w:rsidR="00092C4D" w:rsidSect="0083598C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8C"/>
    <w:rsid w:val="0083598C"/>
    <w:rsid w:val="00F7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Mráz Václav</dc:creator>
  <cp:lastModifiedBy>Mráz Václav</cp:lastModifiedBy>
  <cp:revision>1</cp:revision>
  <dcterms:created xsi:type="dcterms:W3CDTF">2017-08-08T11:10:00Z</dcterms:created>
  <dcterms:modified xsi:type="dcterms:W3CDTF">2017-08-08T11:13:00Z</dcterms:modified>
</cp:coreProperties>
</file>