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AB30" w14:textId="77777777" w:rsidR="00A30438" w:rsidRDefault="00A30438" w:rsidP="00A30438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F7174B">
        <w:rPr>
          <w:rFonts w:ascii="Arial" w:hAnsi="Arial" w:cs="Arial"/>
          <w:bCs/>
          <w:sz w:val="22"/>
          <w:szCs w:val="22"/>
        </w:rPr>
        <w:t xml:space="preserve">.j.: </w:t>
      </w:r>
      <w:r>
        <w:rPr>
          <w:rFonts w:ascii="Arial" w:hAnsi="Arial" w:cs="Arial"/>
          <w:bCs/>
          <w:sz w:val="22"/>
          <w:szCs w:val="22"/>
        </w:rPr>
        <w:t>062874</w:t>
      </w:r>
      <w:r w:rsidRPr="00D43AFA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5</w:t>
      </w:r>
      <w:r w:rsidRPr="00F7174B">
        <w:rPr>
          <w:rFonts w:ascii="Arial" w:hAnsi="Arial" w:cs="Arial"/>
          <w:bCs/>
          <w:sz w:val="22"/>
          <w:szCs w:val="22"/>
        </w:rPr>
        <w:t xml:space="preserve">, UID: </w:t>
      </w:r>
      <w:r w:rsidRPr="00833289">
        <w:rPr>
          <w:rFonts w:ascii="Arial" w:hAnsi="Arial" w:cs="Arial"/>
          <w:bCs/>
          <w:sz w:val="22"/>
          <w:szCs w:val="22"/>
        </w:rPr>
        <w:t>spuess97fee0cd</w:t>
      </w:r>
    </w:p>
    <w:p w14:paraId="1D9C1034" w14:textId="77777777" w:rsidR="00A30438" w:rsidRDefault="00A30438" w:rsidP="00A30438">
      <w:pPr>
        <w:widowControl w:val="0"/>
        <w:rPr>
          <w:rFonts w:ascii="Arial" w:hAnsi="Arial" w:cs="Arial"/>
          <w:bCs/>
          <w:sz w:val="22"/>
          <w:szCs w:val="22"/>
        </w:rPr>
      </w:pPr>
    </w:p>
    <w:p w14:paraId="07266479" w14:textId="77777777" w:rsidR="00A30438" w:rsidRPr="00012682" w:rsidRDefault="00A30438" w:rsidP="00A3043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66E937AB" w14:textId="77777777" w:rsidR="00A30438" w:rsidRDefault="00A30438" w:rsidP="00A3043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31N22/09</w:t>
      </w:r>
    </w:p>
    <w:p w14:paraId="1C09806D" w14:textId="77777777" w:rsidR="00A30438" w:rsidRDefault="00A30438" w:rsidP="00A30438">
      <w:pPr>
        <w:rPr>
          <w:rFonts w:ascii="Arial" w:hAnsi="Arial" w:cs="Arial"/>
          <w:b/>
          <w:bCs/>
        </w:rPr>
      </w:pPr>
    </w:p>
    <w:p w14:paraId="33909F41" w14:textId="77777777" w:rsidR="00A30438" w:rsidRPr="00012682" w:rsidRDefault="00A30438" w:rsidP="00A3043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E3A494B" w14:textId="77777777" w:rsidR="00A30438" w:rsidRPr="00012682" w:rsidRDefault="00A30438" w:rsidP="00A30438">
      <w:pPr>
        <w:rPr>
          <w:rFonts w:ascii="Arial" w:hAnsi="Arial" w:cs="Arial"/>
          <w:b/>
          <w:bCs/>
          <w:sz w:val="22"/>
          <w:szCs w:val="22"/>
        </w:rPr>
      </w:pPr>
    </w:p>
    <w:p w14:paraId="2D1AA36E" w14:textId="77777777" w:rsidR="00A30438" w:rsidRPr="00012682" w:rsidRDefault="00A30438" w:rsidP="00A30438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1FC7CFD" w14:textId="77777777" w:rsidR="00A30438" w:rsidRPr="00012682" w:rsidRDefault="00A30438" w:rsidP="00A30438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7E53E16E" w14:textId="77777777" w:rsidR="00A30438" w:rsidRPr="00012682" w:rsidRDefault="00A30438" w:rsidP="00A30438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2FC2BF9" w14:textId="77777777" w:rsidR="00A30438" w:rsidRPr="00012682" w:rsidRDefault="00A30438" w:rsidP="00A30438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4F2FE8C4" w14:textId="77777777" w:rsidR="00A30438" w:rsidRPr="0087119A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7C018409" w14:textId="77777777" w:rsidR="00A30438" w:rsidRPr="0087119A" w:rsidRDefault="00A30438" w:rsidP="00A304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1334F7E" w14:textId="77777777" w:rsidR="00A30438" w:rsidRPr="0087119A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87D894A" w14:textId="77777777" w:rsidR="00A30438" w:rsidRPr="0087119A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308A0AB" w14:textId="77777777" w:rsidR="00A30438" w:rsidRPr="0087119A" w:rsidRDefault="00A30438" w:rsidP="00A304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D089039" w14:textId="77777777" w:rsidR="00A30438" w:rsidRPr="00012682" w:rsidRDefault="00A30438" w:rsidP="00A304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C9194DB" w14:textId="77777777" w:rsidR="00A30438" w:rsidRPr="00012682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808473D" w14:textId="77777777" w:rsidR="00A30438" w:rsidRPr="00012682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0A1B30C" w14:textId="77777777" w:rsidR="00A30438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265E9C91" w14:textId="77777777" w:rsidR="00A30438" w:rsidRPr="00012682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16A92BEA" w14:textId="77777777" w:rsidR="00A30438" w:rsidRDefault="00A30438" w:rsidP="00A30438">
      <w:pPr>
        <w:rPr>
          <w:rFonts w:ascii="Arial" w:hAnsi="Arial" w:cs="Arial"/>
          <w:i/>
          <w:sz w:val="22"/>
          <w:szCs w:val="22"/>
          <w:u w:val="single"/>
        </w:rPr>
      </w:pPr>
    </w:p>
    <w:p w14:paraId="73065D30" w14:textId="77777777" w:rsidR="00A30438" w:rsidRDefault="00A30438" w:rsidP="00A30438">
      <w:pPr>
        <w:rPr>
          <w:rFonts w:ascii="Arial" w:hAnsi="Arial" w:cs="Arial"/>
          <w:i/>
          <w:sz w:val="22"/>
          <w:szCs w:val="22"/>
          <w:u w:val="single"/>
        </w:rPr>
      </w:pPr>
    </w:p>
    <w:p w14:paraId="5631E895" w14:textId="77777777" w:rsidR="00A30438" w:rsidRDefault="00A30438" w:rsidP="00A30438">
      <w:pPr>
        <w:pStyle w:val="Zkladntext"/>
        <w:spacing w:after="0"/>
        <w:rPr>
          <w:rFonts w:ascii="Arial" w:hAnsi="Arial" w:cs="Arial"/>
          <w:snapToGrid w:val="0"/>
          <w:color w:val="000000"/>
          <w:sz w:val="22"/>
          <w:szCs w:val="22"/>
        </w:rPr>
      </w:pPr>
      <w:r w:rsidRPr="00D9010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AGD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r w:rsidRPr="00D9010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Kačice, s.r.o.</w:t>
      </w:r>
      <w:r w:rsidRPr="004A5505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K Farmě 28, Kačice, 27304</w:t>
      </w:r>
    </w:p>
    <w:p w14:paraId="53B47691" w14:textId="77777777" w:rsidR="00A30438" w:rsidRDefault="00A30438" w:rsidP="00A30438">
      <w:pPr>
        <w:pStyle w:val="Zkladntext"/>
        <w:spacing w:after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Osoba oprávněná jednat za právnickou osobu – Ing. Jan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Bretšnajdr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– jednatel</w:t>
      </w:r>
    </w:p>
    <w:p w14:paraId="4D357BBB" w14:textId="77777777" w:rsidR="00A30438" w:rsidRDefault="00A30438" w:rsidP="00A30438">
      <w:pPr>
        <w:pStyle w:val="Zkladntext"/>
        <w:spacing w:after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                                                       Ing. Štěpán Čížek, 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Ph.D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- jednatel</w:t>
      </w:r>
      <w:r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47048620</w:t>
      </w:r>
      <w:r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47048620</w:t>
      </w:r>
    </w:p>
    <w:p w14:paraId="17D893B8" w14:textId="77777777" w:rsidR="00A30438" w:rsidRPr="00BE16AA" w:rsidRDefault="00A30438" w:rsidP="00A30438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Zapsáno v obchodním rejstříku vedeného městským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soudemv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Praze oddíl C, vložka 276783</w:t>
      </w:r>
    </w:p>
    <w:p w14:paraId="6AA7CB10" w14:textId="77777777" w:rsidR="00A30438" w:rsidRPr="00734AD9" w:rsidRDefault="00A30438" w:rsidP="00A30438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(dále jen "</w:t>
      </w:r>
      <w:r>
        <w:rPr>
          <w:rFonts w:ascii="Arial" w:hAnsi="Arial" w:cs="Arial"/>
          <w:sz w:val="22"/>
          <w:szCs w:val="22"/>
        </w:rPr>
        <w:t>pachtýř</w:t>
      </w:r>
      <w:r w:rsidRPr="00734AD9">
        <w:rPr>
          <w:rFonts w:ascii="Arial" w:hAnsi="Arial" w:cs="Arial"/>
          <w:sz w:val="22"/>
          <w:szCs w:val="22"/>
        </w:rPr>
        <w:t>")</w:t>
      </w:r>
    </w:p>
    <w:p w14:paraId="4226211E" w14:textId="77777777" w:rsidR="00A30438" w:rsidRDefault="00A30438" w:rsidP="00A30438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- na straně druhé –</w:t>
      </w:r>
    </w:p>
    <w:p w14:paraId="4BD162D9" w14:textId="77777777" w:rsidR="00A30438" w:rsidRPr="00734AD9" w:rsidRDefault="00A30438" w:rsidP="00A30438">
      <w:pPr>
        <w:jc w:val="both"/>
        <w:rPr>
          <w:rFonts w:ascii="Arial" w:hAnsi="Arial" w:cs="Arial"/>
          <w:sz w:val="22"/>
          <w:szCs w:val="22"/>
        </w:rPr>
      </w:pPr>
    </w:p>
    <w:p w14:paraId="3ACA0EB3" w14:textId="77777777" w:rsidR="00A30438" w:rsidRPr="00734AD9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734AD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734AD9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31</w:t>
      </w:r>
      <w:r w:rsidRPr="00734AD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22</w:t>
      </w:r>
      <w:r w:rsidRPr="00734AD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09</w:t>
      </w:r>
      <w:r w:rsidRPr="00734AD9">
        <w:rPr>
          <w:rFonts w:ascii="Arial" w:hAnsi="Arial" w:cs="Arial"/>
          <w:sz w:val="22"/>
          <w:szCs w:val="22"/>
        </w:rPr>
        <w:t xml:space="preserve"> (dále jen „smlouva“), kterým se </w:t>
      </w:r>
      <w:proofErr w:type="gramStart"/>
      <w:r w:rsidRPr="00734AD9">
        <w:rPr>
          <w:rFonts w:ascii="Arial" w:hAnsi="Arial" w:cs="Arial"/>
          <w:sz w:val="22"/>
          <w:szCs w:val="22"/>
        </w:rPr>
        <w:t>mění  výše</w:t>
      </w:r>
      <w:proofErr w:type="gramEnd"/>
      <w:r w:rsidRPr="00734AD9">
        <w:rPr>
          <w:rFonts w:ascii="Arial" w:hAnsi="Arial" w:cs="Arial"/>
          <w:sz w:val="22"/>
          <w:szCs w:val="22"/>
        </w:rPr>
        <w:t xml:space="preserve"> ročního </w:t>
      </w:r>
      <w:r>
        <w:rPr>
          <w:rFonts w:ascii="Arial" w:hAnsi="Arial" w:cs="Arial"/>
          <w:sz w:val="22"/>
          <w:szCs w:val="22"/>
        </w:rPr>
        <w:t xml:space="preserve">pachtovného a předmět pachtu. </w:t>
      </w:r>
    </w:p>
    <w:p w14:paraId="74A2CA22" w14:textId="77777777" w:rsidR="00A30438" w:rsidRDefault="00A30438" w:rsidP="00A30438">
      <w:pPr>
        <w:jc w:val="both"/>
        <w:rPr>
          <w:rFonts w:ascii="Arial" w:hAnsi="Arial" w:cs="Arial"/>
          <w:sz w:val="22"/>
          <w:szCs w:val="22"/>
        </w:rPr>
      </w:pPr>
    </w:p>
    <w:p w14:paraId="243163C7" w14:textId="77777777" w:rsidR="00A30438" w:rsidRPr="00734AD9" w:rsidRDefault="00A30438" w:rsidP="00A30438">
      <w:pPr>
        <w:jc w:val="both"/>
        <w:rPr>
          <w:rFonts w:ascii="Arial" w:hAnsi="Arial" w:cs="Arial"/>
          <w:sz w:val="22"/>
          <w:szCs w:val="22"/>
        </w:rPr>
      </w:pPr>
    </w:p>
    <w:p w14:paraId="15CD92A7" w14:textId="77777777" w:rsidR="00A30438" w:rsidRPr="00734AD9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 xml:space="preserve">čl. 2 dodatku č. </w:t>
      </w:r>
      <w:proofErr w:type="gramStart"/>
      <w:r>
        <w:rPr>
          <w:rFonts w:ascii="Arial" w:hAnsi="Arial" w:cs="Arial"/>
          <w:iCs/>
          <w:sz w:val="22"/>
          <w:szCs w:val="22"/>
        </w:rPr>
        <w:t>2  smlouvy</w:t>
      </w:r>
      <w:proofErr w:type="gramEnd"/>
      <w:r w:rsidRPr="00734AD9">
        <w:rPr>
          <w:rFonts w:ascii="Arial" w:hAnsi="Arial" w:cs="Arial"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 xml:space="preserve">je </w:t>
      </w:r>
      <w:r>
        <w:rPr>
          <w:rFonts w:ascii="Arial" w:hAnsi="Arial" w:cs="Arial"/>
          <w:iCs/>
          <w:sz w:val="22"/>
          <w:szCs w:val="22"/>
        </w:rPr>
        <w:t>pachtýř</w:t>
      </w:r>
      <w:r w:rsidRPr="00734AD9">
        <w:rPr>
          <w:rFonts w:ascii="Arial" w:hAnsi="Arial" w:cs="Arial"/>
          <w:iCs/>
          <w:sz w:val="22"/>
          <w:szCs w:val="22"/>
        </w:rPr>
        <w:t xml:space="preserve"> povinen platit pro</w:t>
      </w:r>
      <w:r>
        <w:rPr>
          <w:rFonts w:ascii="Arial" w:hAnsi="Arial" w:cs="Arial"/>
          <w:iCs/>
          <w:sz w:val="22"/>
          <w:szCs w:val="22"/>
        </w:rPr>
        <w:t>pachtovateli</w:t>
      </w:r>
      <w:r w:rsidRPr="00734AD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734AD9">
        <w:rPr>
          <w:rFonts w:ascii="Arial" w:hAnsi="Arial" w:cs="Arial"/>
          <w:iCs/>
          <w:sz w:val="22"/>
          <w:szCs w:val="22"/>
        </w:rPr>
        <w:t xml:space="preserve"> ve výši</w:t>
      </w:r>
      <w:r>
        <w:rPr>
          <w:rFonts w:ascii="Arial" w:hAnsi="Arial" w:cs="Arial"/>
          <w:iCs/>
          <w:sz w:val="22"/>
          <w:szCs w:val="22"/>
        </w:rPr>
        <w:t xml:space="preserve"> 39.782</w:t>
      </w:r>
      <w:r w:rsidRPr="00734AD9">
        <w:rPr>
          <w:rFonts w:ascii="Arial" w:hAnsi="Arial" w:cs="Arial"/>
          <w:iCs/>
          <w:sz w:val="22"/>
          <w:szCs w:val="22"/>
        </w:rPr>
        <w:t xml:space="preserve">,-  Kč (slovy: </w:t>
      </w:r>
      <w:proofErr w:type="spellStart"/>
      <w:r>
        <w:rPr>
          <w:rFonts w:ascii="Arial" w:hAnsi="Arial" w:cs="Arial"/>
          <w:iCs/>
          <w:sz w:val="22"/>
          <w:szCs w:val="22"/>
        </w:rPr>
        <w:t>třicetdevěttisícsedmsetosmdesátdva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>korun českých).</w:t>
      </w:r>
    </w:p>
    <w:p w14:paraId="0A7FBD7B" w14:textId="77777777" w:rsidR="00A30438" w:rsidRDefault="00A30438" w:rsidP="00A3043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194BC9F" w14:textId="77777777" w:rsidR="00A30438" w:rsidRPr="00734AD9" w:rsidRDefault="00A30438" w:rsidP="00A3043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2150EA8" w14:textId="77777777" w:rsidR="00A30438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pachtovné</w:t>
      </w:r>
      <w:r w:rsidRPr="00734AD9">
        <w:rPr>
          <w:rFonts w:ascii="Arial" w:hAnsi="Arial" w:cs="Arial"/>
          <w:sz w:val="22"/>
          <w:szCs w:val="22"/>
        </w:rPr>
        <w:t xml:space="preserve"> specifikované v bodě 1. tohoto dodatku bude zvýšeno </w:t>
      </w:r>
      <w:r>
        <w:rPr>
          <w:rFonts w:ascii="Arial" w:hAnsi="Arial" w:cs="Arial"/>
          <w:sz w:val="22"/>
          <w:szCs w:val="22"/>
        </w:rPr>
        <w:t xml:space="preserve">z důvodu zvýšení předmětu pachtu a změny sazby předmětu pachtu na </w:t>
      </w:r>
      <w:proofErr w:type="gramStart"/>
      <w:r>
        <w:rPr>
          <w:rFonts w:ascii="Arial" w:hAnsi="Arial" w:cs="Arial"/>
          <w:sz w:val="22"/>
          <w:szCs w:val="22"/>
        </w:rPr>
        <w:t xml:space="preserve">částku </w:t>
      </w:r>
      <w:r w:rsidRPr="00734A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45.010</w:t>
      </w:r>
      <w:proofErr w:type="gramEnd"/>
      <w:r w:rsidRPr="00734AD9">
        <w:rPr>
          <w:rFonts w:ascii="Arial" w:hAnsi="Arial" w:cs="Arial"/>
          <w:b/>
          <w:sz w:val="22"/>
          <w:szCs w:val="22"/>
          <w:u w:val="single"/>
        </w:rPr>
        <w:t>,- Kč</w:t>
      </w:r>
      <w:r w:rsidRPr="00734AD9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</w:t>
      </w:r>
      <w:r w:rsidRPr="00734AD9">
        <w:rPr>
          <w:rFonts w:ascii="Arial" w:hAnsi="Arial" w:cs="Arial"/>
          <w:sz w:val="22"/>
          <w:szCs w:val="22"/>
        </w:rPr>
        <w:t xml:space="preserve"> korun českých). </w:t>
      </w:r>
    </w:p>
    <w:p w14:paraId="1CE01647" w14:textId="77777777" w:rsidR="00A30438" w:rsidRDefault="00A30438" w:rsidP="00A30438">
      <w:pPr>
        <w:jc w:val="both"/>
        <w:rPr>
          <w:rFonts w:ascii="Arial" w:hAnsi="Arial" w:cs="Arial"/>
          <w:sz w:val="22"/>
          <w:szCs w:val="22"/>
        </w:rPr>
      </w:pPr>
    </w:p>
    <w:p w14:paraId="5BC37410" w14:textId="77777777" w:rsidR="00A30438" w:rsidRDefault="00A30438" w:rsidP="00A30438">
      <w:pPr>
        <w:jc w:val="both"/>
        <w:rPr>
          <w:rFonts w:ascii="Arial" w:hAnsi="Arial" w:cs="Arial"/>
          <w:sz w:val="22"/>
          <w:szCs w:val="22"/>
        </w:rPr>
      </w:pPr>
    </w:p>
    <w:p w14:paraId="74487495" w14:textId="77777777" w:rsidR="00A30438" w:rsidRPr="002E459F" w:rsidRDefault="00A30438" w:rsidP="00A30438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zjištěné skutečnosti o faktickém uživateli níže uvedených nemovitých věcí v LPIS </w:t>
      </w:r>
      <w:r w:rsidRPr="002E459F">
        <w:rPr>
          <w:rFonts w:ascii="Arial" w:hAnsi="Arial" w:cs="Arial"/>
          <w:sz w:val="22"/>
          <w:szCs w:val="22"/>
        </w:rPr>
        <w:t>se pro</w:t>
      </w:r>
      <w:r>
        <w:rPr>
          <w:rFonts w:ascii="Arial" w:hAnsi="Arial" w:cs="Arial"/>
          <w:sz w:val="22"/>
          <w:szCs w:val="22"/>
        </w:rPr>
        <w:t>pachtovávají</w:t>
      </w:r>
      <w:r w:rsidRPr="002E459F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2E459F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pronajímatel spravuje ve smyslu zákona č. 503/2012 Sb., ve vlastnictví státu veden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u Katastrálního pracoviště </w:t>
      </w:r>
      <w:r>
        <w:rPr>
          <w:rFonts w:ascii="Arial" w:hAnsi="Arial" w:cs="Arial"/>
          <w:sz w:val="22"/>
          <w:szCs w:val="22"/>
        </w:rPr>
        <w:t>Kladno a Slaný</w:t>
      </w:r>
      <w:r w:rsidRPr="002E459F">
        <w:rPr>
          <w:rFonts w:ascii="Arial" w:hAnsi="Arial" w:cs="Arial"/>
          <w:sz w:val="22"/>
          <w:szCs w:val="22"/>
        </w:rPr>
        <w:t xml:space="preserve">, Katastrálního úřadu pro Středočeský </w:t>
      </w:r>
      <w:proofErr w:type="gramStart"/>
      <w:r w:rsidRPr="002E459F">
        <w:rPr>
          <w:rFonts w:ascii="Arial" w:hAnsi="Arial" w:cs="Arial"/>
          <w:sz w:val="22"/>
          <w:szCs w:val="22"/>
        </w:rPr>
        <w:t>kraj,  ode</w:t>
      </w:r>
      <w:proofErr w:type="gramEnd"/>
      <w:r w:rsidRPr="002E459F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01</w:t>
      </w:r>
      <w:r w:rsidRPr="002E45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03</w:t>
      </w:r>
      <w:r w:rsidRPr="002E459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002E459F">
        <w:rPr>
          <w:rFonts w:ascii="Arial" w:hAnsi="Arial" w:cs="Arial"/>
          <w:sz w:val="22"/>
          <w:szCs w:val="22"/>
        </w:rPr>
        <w:t>:</w:t>
      </w:r>
    </w:p>
    <w:p w14:paraId="1AAD721D" w14:textId="77777777" w:rsidR="00A30438" w:rsidRDefault="00A30438" w:rsidP="00A30438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1134"/>
        <w:gridCol w:w="1134"/>
        <w:gridCol w:w="2268"/>
        <w:gridCol w:w="1560"/>
      </w:tblGrid>
      <w:tr w:rsidR="00A30438" w14:paraId="03B836C4" w14:textId="77777777" w:rsidTr="00E264F8">
        <w:trPr>
          <w:cantSplit/>
          <w:trHeight w:val="43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914A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73B1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FC6D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EB77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1676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8BBB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30438" w14:paraId="087B6303" w14:textId="77777777" w:rsidTr="00E264F8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A8A9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Družec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42B8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Družec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7930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1974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4A16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(41 m2)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část o výměře 2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0AC0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30438" w14:paraId="4F62BB14" w14:textId="77777777" w:rsidTr="00E264F8">
        <w:trPr>
          <w:cantSplit/>
          <w:trHeight w:val="8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15ED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Libušín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E289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Libušín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9FE1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2E5D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1877/20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8565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74E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2910</w:t>
            </w:r>
            <w:r w:rsidRPr="001674E2">
              <w:rPr>
                <w:rFonts w:ascii="Arial" w:hAnsi="Arial" w:cs="Arial"/>
                <w:sz w:val="22"/>
                <w:szCs w:val="22"/>
              </w:rPr>
              <w:t xml:space="preserve"> m2) </w:t>
            </w:r>
            <w:proofErr w:type="spellStart"/>
            <w:r w:rsidRPr="001674E2"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 w:rsidRPr="001674E2">
              <w:rPr>
                <w:rFonts w:ascii="Arial" w:hAnsi="Arial" w:cs="Arial"/>
                <w:sz w:val="22"/>
                <w:szCs w:val="22"/>
              </w:rPr>
              <w:t>. část o výměře 2</w:t>
            </w:r>
            <w:r>
              <w:rPr>
                <w:rFonts w:ascii="Arial" w:hAnsi="Arial" w:cs="Arial"/>
                <w:sz w:val="22"/>
                <w:szCs w:val="22"/>
              </w:rPr>
              <w:t>876</w:t>
            </w:r>
            <w:r w:rsidRPr="001674E2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44D8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9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30438" w14:paraId="0F3F2669" w14:textId="77777777" w:rsidTr="00E264F8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957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Libušín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A7BD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Libušín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BBED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4AC3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2169/48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089C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2159</w:t>
            </w:r>
            <w:r w:rsidRPr="001674E2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267C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9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30438" w14:paraId="6251FDFC" w14:textId="77777777" w:rsidTr="00E264F8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48F0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Smečno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DAE8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Smečno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C733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 w:rsidRPr="005B74A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F654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1304/25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9F4D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74E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816</w:t>
            </w:r>
            <w:r w:rsidRPr="001674E2">
              <w:rPr>
                <w:rFonts w:ascii="Arial" w:hAnsi="Arial" w:cs="Arial"/>
                <w:sz w:val="22"/>
                <w:szCs w:val="22"/>
              </w:rPr>
              <w:t xml:space="preserve"> m2) </w:t>
            </w:r>
            <w:proofErr w:type="spellStart"/>
            <w:r w:rsidRPr="001674E2"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 w:rsidRPr="001674E2">
              <w:rPr>
                <w:rFonts w:ascii="Arial" w:hAnsi="Arial" w:cs="Arial"/>
                <w:sz w:val="22"/>
                <w:szCs w:val="22"/>
              </w:rPr>
              <w:t xml:space="preserve">. část o výměře </w:t>
            </w:r>
            <w:r>
              <w:rPr>
                <w:rFonts w:ascii="Arial" w:hAnsi="Arial" w:cs="Arial"/>
                <w:sz w:val="22"/>
                <w:szCs w:val="22"/>
              </w:rPr>
              <w:t>788</w:t>
            </w:r>
            <w:r w:rsidRPr="001674E2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1BF2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9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30438" w14:paraId="27BDC6EE" w14:textId="77777777" w:rsidTr="00E264F8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9C09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Smečno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1044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Smečno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B214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 w:rsidRPr="005B74A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E01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1306/44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470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74E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3090</w:t>
            </w:r>
            <w:r w:rsidRPr="001674E2">
              <w:rPr>
                <w:rFonts w:ascii="Arial" w:hAnsi="Arial" w:cs="Arial"/>
                <w:sz w:val="22"/>
                <w:szCs w:val="22"/>
              </w:rPr>
              <w:t xml:space="preserve"> m2) </w:t>
            </w:r>
            <w:proofErr w:type="spellStart"/>
            <w:r w:rsidRPr="001674E2"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 w:rsidRPr="001674E2">
              <w:rPr>
                <w:rFonts w:ascii="Arial" w:hAnsi="Arial" w:cs="Arial"/>
                <w:sz w:val="22"/>
                <w:szCs w:val="22"/>
              </w:rPr>
              <w:t xml:space="preserve">. část o výměře </w:t>
            </w:r>
            <w:r>
              <w:rPr>
                <w:rFonts w:ascii="Arial" w:hAnsi="Arial" w:cs="Arial"/>
                <w:sz w:val="22"/>
                <w:szCs w:val="22"/>
              </w:rPr>
              <w:t>3082</w:t>
            </w:r>
            <w:r w:rsidRPr="001674E2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D1FE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9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30438" w14:paraId="102ADE66" w14:textId="77777777" w:rsidTr="00E264F8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6124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Smečno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343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Smečno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B5E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 w:rsidRPr="005B74A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0AD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1306/48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310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5830</w:t>
            </w:r>
            <w:r w:rsidRPr="001674E2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78B7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9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30438" w14:paraId="7E1F650D" w14:textId="77777777" w:rsidTr="00E264F8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155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Smečno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F26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Smečno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368" w14:textId="77777777" w:rsidR="00A30438" w:rsidRPr="005B74A3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 w:rsidRPr="00586BA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503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1546/62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41D4" w14:textId="77777777" w:rsidR="00A30438" w:rsidRPr="001272EC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74E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7592</w:t>
            </w:r>
            <w:r w:rsidRPr="001674E2">
              <w:rPr>
                <w:rFonts w:ascii="Arial" w:hAnsi="Arial" w:cs="Arial"/>
                <w:sz w:val="22"/>
                <w:szCs w:val="22"/>
              </w:rPr>
              <w:t xml:space="preserve"> m2) </w:t>
            </w:r>
            <w:proofErr w:type="spellStart"/>
            <w:r w:rsidRPr="001674E2"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 w:rsidRPr="001674E2">
              <w:rPr>
                <w:rFonts w:ascii="Arial" w:hAnsi="Arial" w:cs="Arial"/>
                <w:sz w:val="22"/>
                <w:szCs w:val="22"/>
              </w:rPr>
              <w:t xml:space="preserve">. část o výměře </w:t>
            </w:r>
            <w:r>
              <w:rPr>
                <w:rFonts w:ascii="Arial" w:hAnsi="Arial" w:cs="Arial"/>
                <w:sz w:val="22"/>
                <w:szCs w:val="22"/>
              </w:rPr>
              <w:t>6851</w:t>
            </w:r>
            <w:r w:rsidRPr="001674E2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1E68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9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30438" w14:paraId="7954B471" w14:textId="77777777" w:rsidTr="00E264F8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ABCC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Tuchlovice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F31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Srby u Tuchlovic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A979" w14:textId="77777777" w:rsidR="00A30438" w:rsidRPr="005B74A3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 w:rsidRPr="00586BA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C84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401" w14:textId="77777777" w:rsidR="00A30438" w:rsidRPr="001272EC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74E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609</w:t>
            </w:r>
            <w:r w:rsidRPr="001674E2">
              <w:rPr>
                <w:rFonts w:ascii="Arial" w:hAnsi="Arial" w:cs="Arial"/>
                <w:sz w:val="22"/>
                <w:szCs w:val="22"/>
              </w:rPr>
              <w:t xml:space="preserve"> m2) </w:t>
            </w:r>
            <w:proofErr w:type="spellStart"/>
            <w:r w:rsidRPr="001674E2"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 w:rsidRPr="001674E2">
              <w:rPr>
                <w:rFonts w:ascii="Arial" w:hAnsi="Arial" w:cs="Arial"/>
                <w:sz w:val="22"/>
                <w:szCs w:val="22"/>
              </w:rPr>
              <w:t xml:space="preserve">. část o výměře </w:t>
            </w:r>
            <w:r>
              <w:rPr>
                <w:rFonts w:ascii="Arial" w:hAnsi="Arial" w:cs="Arial"/>
                <w:sz w:val="22"/>
                <w:szCs w:val="22"/>
              </w:rPr>
              <w:t>513</w:t>
            </w:r>
            <w:r w:rsidRPr="001674E2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148A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A30438" w14:paraId="4BBB0620" w14:textId="77777777" w:rsidTr="00E264F8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9BD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Svinařov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6B5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Svinařov u Kladna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5FCC" w14:textId="77777777" w:rsidR="00A30438" w:rsidRPr="005B74A3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 w:rsidRPr="00586BA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DA44" w14:textId="77777777" w:rsidR="00A30438" w:rsidRDefault="00A30438" w:rsidP="00E264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450/14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55A6" w14:textId="77777777" w:rsidR="00A30438" w:rsidRPr="001272EC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74E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259</w:t>
            </w:r>
            <w:r w:rsidRPr="001674E2">
              <w:rPr>
                <w:rFonts w:ascii="Arial" w:hAnsi="Arial" w:cs="Arial"/>
                <w:sz w:val="22"/>
                <w:szCs w:val="22"/>
              </w:rPr>
              <w:t xml:space="preserve"> m2) </w:t>
            </w:r>
            <w:proofErr w:type="spellStart"/>
            <w:r w:rsidRPr="001674E2"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 w:rsidRPr="001674E2">
              <w:rPr>
                <w:rFonts w:ascii="Arial" w:hAnsi="Arial" w:cs="Arial"/>
                <w:sz w:val="22"/>
                <w:szCs w:val="22"/>
              </w:rPr>
              <w:t xml:space="preserve">. část o výměře </w:t>
            </w:r>
            <w:r>
              <w:rPr>
                <w:rFonts w:ascii="Arial" w:hAnsi="Arial" w:cs="Arial"/>
                <w:sz w:val="22"/>
                <w:szCs w:val="22"/>
              </w:rPr>
              <w:t>174</w:t>
            </w:r>
            <w:r w:rsidRPr="001674E2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66FF" w14:textId="77777777" w:rsidR="00A30438" w:rsidRDefault="00A30438" w:rsidP="00E264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93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0E6CA05" w14:textId="77777777" w:rsidR="00A30438" w:rsidRPr="00734AD9" w:rsidRDefault="00A30438" w:rsidP="00A30438">
      <w:pPr>
        <w:ind w:left="36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           </w:t>
      </w:r>
    </w:p>
    <w:p w14:paraId="10E11E33" w14:textId="77777777" w:rsidR="00A30438" w:rsidRDefault="00A30438" w:rsidP="00A30438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7505216" w14:textId="77777777" w:rsidR="00A30438" w:rsidRPr="00734AD9" w:rsidRDefault="00A30438" w:rsidP="00A30438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34AD9">
        <w:rPr>
          <w:rFonts w:ascii="Arial" w:hAnsi="Arial" w:cs="Arial"/>
          <w:b w:val="0"/>
          <w:sz w:val="22"/>
          <w:szCs w:val="22"/>
        </w:rPr>
        <w:t>K 1.10.20</w:t>
      </w:r>
      <w:r>
        <w:rPr>
          <w:rFonts w:ascii="Arial" w:hAnsi="Arial" w:cs="Arial"/>
          <w:b w:val="0"/>
          <w:sz w:val="22"/>
          <w:szCs w:val="22"/>
        </w:rPr>
        <w:t>25</w:t>
      </w:r>
      <w:r w:rsidRPr="00734AD9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734AD9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proofErr w:type="gramStart"/>
      <w:r>
        <w:rPr>
          <w:rFonts w:ascii="Arial" w:hAnsi="Arial" w:cs="Arial"/>
          <w:sz w:val="22"/>
          <w:szCs w:val="22"/>
          <w:u w:val="single"/>
        </w:rPr>
        <w:t>42.847</w:t>
      </w:r>
      <w:r w:rsidRPr="00734AD9">
        <w:rPr>
          <w:rFonts w:ascii="Arial" w:hAnsi="Arial" w:cs="Arial"/>
          <w:sz w:val="22"/>
          <w:szCs w:val="22"/>
          <w:u w:val="single"/>
        </w:rPr>
        <w:t>,-</w:t>
      </w:r>
      <w:proofErr w:type="gramEnd"/>
      <w:r w:rsidRPr="00734AD9">
        <w:rPr>
          <w:rFonts w:ascii="Arial" w:hAnsi="Arial" w:cs="Arial"/>
          <w:sz w:val="22"/>
          <w:szCs w:val="22"/>
          <w:u w:val="single"/>
        </w:rPr>
        <w:t xml:space="preserve"> Kč</w:t>
      </w:r>
      <w:r w:rsidRPr="00734AD9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čtyřicetdvatisícosmsetčtyřicetsedm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734AD9">
        <w:rPr>
          <w:rFonts w:ascii="Arial" w:hAnsi="Arial" w:cs="Arial"/>
          <w:b w:val="0"/>
          <w:sz w:val="22"/>
          <w:szCs w:val="22"/>
        </w:rPr>
        <w:t>korun českých.</w:t>
      </w:r>
    </w:p>
    <w:p w14:paraId="4F69DB60" w14:textId="77777777" w:rsidR="00A30438" w:rsidRDefault="00A30438" w:rsidP="00A30438">
      <w:pPr>
        <w:rPr>
          <w:rFonts w:ascii="Arial" w:hAnsi="Arial" w:cs="Arial"/>
          <w:iCs/>
          <w:sz w:val="22"/>
          <w:szCs w:val="22"/>
        </w:rPr>
      </w:pPr>
    </w:p>
    <w:p w14:paraId="2B11D35C" w14:textId="77777777" w:rsidR="00A30438" w:rsidRDefault="00A30438" w:rsidP="00A30438">
      <w:pPr>
        <w:rPr>
          <w:rFonts w:ascii="Arial" w:hAnsi="Arial" w:cs="Arial"/>
          <w:iCs/>
          <w:sz w:val="22"/>
          <w:szCs w:val="22"/>
        </w:rPr>
      </w:pPr>
    </w:p>
    <w:p w14:paraId="65E62FF6" w14:textId="77777777" w:rsidR="00A30438" w:rsidRPr="00734AD9" w:rsidRDefault="00A30438" w:rsidP="00A304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Pr="00734AD9">
        <w:rPr>
          <w:rFonts w:ascii="Arial" w:hAnsi="Arial" w:cs="Arial"/>
          <w:iCs/>
          <w:sz w:val="22"/>
          <w:szCs w:val="22"/>
        </w:rPr>
        <w:t>.</w:t>
      </w:r>
      <w:r w:rsidRPr="00734AD9">
        <w:rPr>
          <w:rFonts w:ascii="Arial" w:hAnsi="Arial" w:cs="Arial"/>
          <w:b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 xml:space="preserve">Dále se </w:t>
      </w:r>
      <w:r w:rsidRPr="00734AD9">
        <w:rPr>
          <w:rFonts w:ascii="Arial" w:hAnsi="Arial" w:cs="Arial"/>
          <w:sz w:val="22"/>
          <w:szCs w:val="22"/>
        </w:rPr>
        <w:t>smluvní strany dohodly na tom, že</w:t>
      </w:r>
    </w:p>
    <w:p w14:paraId="4ACACB68" w14:textId="77777777" w:rsidR="00A30438" w:rsidRPr="00734AD9" w:rsidRDefault="00A30438" w:rsidP="00A30438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734AD9">
        <w:rPr>
          <w:rFonts w:ascii="Arial" w:hAnsi="Arial" w:cs="Arial"/>
          <w:sz w:val="22"/>
          <w:szCs w:val="22"/>
        </w:rPr>
        <w:t>Čl.V</w:t>
      </w:r>
      <w:proofErr w:type="spellEnd"/>
      <w:r w:rsidRPr="00734AD9"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60EA22DB" w14:textId="77777777" w:rsidR="00A30438" w:rsidRPr="00734AD9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Smluvní strany se dohodly, že </w:t>
      </w:r>
      <w:r w:rsidRPr="00734AD9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734AD9">
        <w:rPr>
          <w:rFonts w:ascii="Arial" w:hAnsi="Arial" w:cs="Arial"/>
          <w:bCs/>
          <w:sz w:val="22"/>
          <w:szCs w:val="22"/>
        </w:rPr>
        <w:t xml:space="preserve"> </w:t>
      </w:r>
      <w:r w:rsidRPr="00734AD9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r>
        <w:rPr>
          <w:rFonts w:ascii="Arial" w:hAnsi="Arial" w:cs="Arial"/>
          <w:sz w:val="22"/>
          <w:szCs w:val="22"/>
        </w:rPr>
        <w:t>pachtovné</w:t>
      </w:r>
      <w:r w:rsidRPr="00734AD9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11480FBE" w14:textId="77777777" w:rsidR="00A30438" w:rsidRPr="00734AD9" w:rsidRDefault="00A30438" w:rsidP="00A3043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pachtovné</w:t>
      </w:r>
      <w:r w:rsidRPr="00734AD9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734AD9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734AD9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>
        <w:rPr>
          <w:rFonts w:ascii="Arial" w:hAnsi="Arial" w:cs="Arial"/>
          <w:sz w:val="22"/>
          <w:szCs w:val="22"/>
        </w:rPr>
        <w:t>pachtýř</w:t>
      </w:r>
      <w:r w:rsidRPr="00734AD9">
        <w:rPr>
          <w:rFonts w:ascii="Arial" w:hAnsi="Arial" w:cs="Arial"/>
          <w:sz w:val="22"/>
          <w:szCs w:val="22"/>
        </w:rPr>
        <w:t xml:space="preserve"> bude povinen novou výši </w:t>
      </w:r>
      <w:r>
        <w:rPr>
          <w:rFonts w:ascii="Arial" w:hAnsi="Arial" w:cs="Arial"/>
          <w:sz w:val="22"/>
          <w:szCs w:val="22"/>
        </w:rPr>
        <w:t>pachtovného</w:t>
      </w:r>
      <w:r w:rsidRPr="00734AD9">
        <w:rPr>
          <w:rFonts w:ascii="Arial" w:hAnsi="Arial" w:cs="Arial"/>
          <w:sz w:val="22"/>
          <w:szCs w:val="22"/>
        </w:rPr>
        <w:t xml:space="preserve"> platit s účinností od nejbližší platby </w:t>
      </w:r>
      <w:r>
        <w:rPr>
          <w:rFonts w:ascii="Arial" w:hAnsi="Arial" w:cs="Arial"/>
          <w:sz w:val="22"/>
          <w:szCs w:val="22"/>
        </w:rPr>
        <w:t>pachtovného</w:t>
      </w:r>
      <w:r w:rsidRPr="00734AD9">
        <w:rPr>
          <w:rFonts w:ascii="Arial" w:hAnsi="Arial" w:cs="Arial"/>
          <w:sz w:val="22"/>
          <w:szCs w:val="22"/>
        </w:rPr>
        <w:t>.</w:t>
      </w:r>
    </w:p>
    <w:p w14:paraId="149099E2" w14:textId="77777777" w:rsidR="00A30438" w:rsidRPr="00734AD9" w:rsidRDefault="00A30438" w:rsidP="00A3043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Základem pro výpočet zvýšeného </w:t>
      </w:r>
      <w:r>
        <w:rPr>
          <w:rFonts w:ascii="Arial" w:hAnsi="Arial" w:cs="Arial"/>
          <w:sz w:val="22"/>
          <w:szCs w:val="22"/>
        </w:rPr>
        <w:t>pachtovného</w:t>
      </w:r>
      <w:r w:rsidRPr="00734AD9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 xml:space="preserve">pachtovné </w:t>
      </w:r>
      <w:r w:rsidRPr="00734AD9">
        <w:rPr>
          <w:rFonts w:ascii="Arial" w:hAnsi="Arial" w:cs="Arial"/>
          <w:sz w:val="22"/>
          <w:szCs w:val="22"/>
        </w:rPr>
        <w:t>sjednané před tímto zvýšením.</w:t>
      </w:r>
    </w:p>
    <w:p w14:paraId="0A6C2CE0" w14:textId="77777777" w:rsidR="00A30438" w:rsidRPr="00734AD9" w:rsidRDefault="00A30438" w:rsidP="00A3043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 w:rsidRPr="00734AD9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734AD9">
        <w:rPr>
          <w:rFonts w:ascii="Arial" w:hAnsi="Arial" w:cs="Arial"/>
          <w:bCs/>
          <w:sz w:val="22"/>
          <w:szCs w:val="22"/>
        </w:rPr>
        <w:t xml:space="preserve"> </w:t>
      </w:r>
      <w:r w:rsidRPr="00734AD9">
        <w:rPr>
          <w:rFonts w:ascii="Arial" w:hAnsi="Arial" w:cs="Arial"/>
          <w:sz w:val="22"/>
          <w:szCs w:val="22"/>
        </w:rPr>
        <w:t xml:space="preserve"> dle</w:t>
      </w:r>
      <w:proofErr w:type="gramEnd"/>
      <w:r w:rsidRPr="00734AD9"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73024292" w14:textId="77777777" w:rsidR="00A30438" w:rsidRPr="00734AD9" w:rsidRDefault="00A30438" w:rsidP="00A30438">
      <w:pPr>
        <w:pStyle w:val="Zkladntext2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8C0D9E5" w14:textId="77777777" w:rsidR="00A30438" w:rsidRPr="00734AD9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b)</w:t>
      </w:r>
      <w:r w:rsidRPr="00734AD9">
        <w:rPr>
          <w:rFonts w:ascii="Arial" w:hAnsi="Arial" w:cs="Arial"/>
          <w:b/>
          <w:sz w:val="22"/>
          <w:szCs w:val="22"/>
        </w:rPr>
        <w:t xml:space="preserve"> </w:t>
      </w:r>
      <w:r w:rsidRPr="00734AD9">
        <w:rPr>
          <w:rFonts w:ascii="Arial" w:hAnsi="Arial" w:cs="Arial"/>
          <w:sz w:val="22"/>
          <w:szCs w:val="22"/>
        </w:rPr>
        <w:t>Čl. IX smlouvy se doplňuje a zní takto:</w:t>
      </w:r>
    </w:p>
    <w:p w14:paraId="5973ED99" w14:textId="77777777" w:rsidR="00A30438" w:rsidRPr="00734AD9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4F6EE464" w14:textId="77777777" w:rsidR="00A30438" w:rsidRDefault="00A30438" w:rsidP="00A30438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C3CBA0D" w14:textId="77777777" w:rsidR="00A30438" w:rsidRDefault="00A30438" w:rsidP="00A3043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0BA69E0" w14:textId="77777777" w:rsidR="00A30438" w:rsidRDefault="00A30438" w:rsidP="00A3043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734AD9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>
        <w:rPr>
          <w:rFonts w:ascii="Arial" w:hAnsi="Arial" w:cs="Arial"/>
          <w:bCs/>
          <w:sz w:val="22"/>
          <w:szCs w:val="22"/>
        </w:rPr>
        <w:t>3</w:t>
      </w:r>
      <w:r w:rsidRPr="00734AD9">
        <w:rPr>
          <w:rFonts w:ascii="Arial" w:hAnsi="Arial" w:cs="Arial"/>
          <w:bCs/>
          <w:sz w:val="22"/>
          <w:szCs w:val="22"/>
        </w:rPr>
        <w:t xml:space="preserve"> dotčena.</w:t>
      </w:r>
    </w:p>
    <w:p w14:paraId="3A7C989B" w14:textId="77777777" w:rsidR="00A30438" w:rsidRDefault="00A30438" w:rsidP="00A30438">
      <w:pPr>
        <w:pStyle w:val="adresa"/>
        <w:rPr>
          <w:rFonts w:ascii="Arial" w:hAnsi="Arial" w:cs="Arial"/>
          <w:bCs/>
          <w:sz w:val="22"/>
          <w:szCs w:val="22"/>
        </w:rPr>
      </w:pPr>
    </w:p>
    <w:p w14:paraId="58F7513E" w14:textId="77777777" w:rsidR="00A30438" w:rsidRDefault="00A30438" w:rsidP="00A30438">
      <w:pPr>
        <w:jc w:val="both"/>
        <w:rPr>
          <w:rFonts w:ascii="Arial" w:hAnsi="Arial" w:cs="Arial"/>
          <w:bCs/>
          <w:sz w:val="22"/>
          <w:szCs w:val="22"/>
        </w:rPr>
      </w:pPr>
    </w:p>
    <w:p w14:paraId="22F496AF" w14:textId="77777777" w:rsidR="00A30438" w:rsidRDefault="00A30438" w:rsidP="00A30438">
      <w:pPr>
        <w:jc w:val="both"/>
        <w:rPr>
          <w:rFonts w:ascii="Arial" w:hAnsi="Arial" w:cs="Arial"/>
          <w:b/>
          <w:sz w:val="22"/>
          <w:szCs w:val="22"/>
        </w:rPr>
      </w:pPr>
      <w:r w:rsidRPr="002C0D4D">
        <w:rPr>
          <w:rFonts w:ascii="Arial" w:hAnsi="Arial" w:cs="Arial"/>
          <w:bCs/>
          <w:sz w:val="22"/>
          <w:szCs w:val="22"/>
        </w:rPr>
        <w:t xml:space="preserve">5. </w:t>
      </w:r>
      <w:r w:rsidRPr="00083A40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</w:t>
      </w:r>
      <w:r w:rsidRPr="00083A40">
        <w:rPr>
          <w:rFonts w:ascii="Arial" w:hAnsi="Arial" w:cs="Arial"/>
          <w:sz w:val="22"/>
          <w:szCs w:val="22"/>
        </w:rPr>
        <w:t xml:space="preserve"> nabývá </w:t>
      </w:r>
      <w:proofErr w:type="gramStart"/>
      <w:r w:rsidRPr="00083A40">
        <w:rPr>
          <w:rFonts w:ascii="Arial" w:hAnsi="Arial" w:cs="Arial"/>
          <w:sz w:val="22"/>
          <w:szCs w:val="22"/>
        </w:rPr>
        <w:t xml:space="preserve">platnosti </w:t>
      </w:r>
      <w:r>
        <w:rPr>
          <w:rFonts w:ascii="Arial" w:hAnsi="Arial" w:cs="Arial"/>
          <w:sz w:val="22"/>
          <w:szCs w:val="22"/>
        </w:rPr>
        <w:t xml:space="preserve"> a</w:t>
      </w:r>
      <w:proofErr w:type="gramEnd"/>
      <w:r>
        <w:rPr>
          <w:rFonts w:ascii="Arial" w:hAnsi="Arial" w:cs="Arial"/>
          <w:sz w:val="22"/>
          <w:szCs w:val="22"/>
        </w:rPr>
        <w:t xml:space="preserve"> účinnosti </w:t>
      </w:r>
      <w:r w:rsidRPr="00083A40">
        <w:rPr>
          <w:rFonts w:ascii="Arial" w:hAnsi="Arial" w:cs="Arial"/>
          <w:sz w:val="22"/>
          <w:szCs w:val="22"/>
        </w:rPr>
        <w:t>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  <w:r>
        <w:rPr>
          <w:rFonts w:ascii="Arial" w:hAnsi="Arial" w:cs="Arial"/>
          <w:sz w:val="22"/>
          <w:szCs w:val="22"/>
        </w:rPr>
        <w:t xml:space="preserve"> </w:t>
      </w:r>
      <w:r w:rsidRPr="00083A40">
        <w:rPr>
          <w:rFonts w:ascii="Arial" w:hAnsi="Arial" w:cs="Arial"/>
          <w:sz w:val="22"/>
          <w:szCs w:val="22"/>
        </w:rPr>
        <w:t>Uveřejnění této smlouvy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083A40">
        <w:rPr>
          <w:rFonts w:ascii="Arial" w:hAnsi="Arial" w:cs="Arial"/>
          <w:sz w:val="22"/>
          <w:szCs w:val="22"/>
        </w:rPr>
        <w:t>.</w:t>
      </w:r>
    </w:p>
    <w:p w14:paraId="1C458547" w14:textId="77777777" w:rsidR="00A30438" w:rsidRPr="00734AD9" w:rsidRDefault="00A30438" w:rsidP="00A3043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16B622" w14:textId="77777777" w:rsidR="00A30438" w:rsidRDefault="00A30438" w:rsidP="00A30438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2C55F8D1" w14:textId="77777777" w:rsidR="00A30438" w:rsidRPr="00C060A8" w:rsidRDefault="00A30438" w:rsidP="00A30438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C060A8">
        <w:rPr>
          <w:rFonts w:ascii="Arial" w:hAnsi="Arial" w:cs="Arial"/>
          <w:bCs/>
          <w:sz w:val="22"/>
          <w:szCs w:val="22"/>
        </w:rPr>
        <w:t xml:space="preserve">. Tento dodatek je vyhotoven ve 2 stejnopisech, z nichž každý má platnost originálu. Jeden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C060A8">
        <w:rPr>
          <w:rFonts w:ascii="Arial" w:hAnsi="Arial" w:cs="Arial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C060A8">
        <w:rPr>
          <w:rFonts w:ascii="Arial" w:hAnsi="Arial" w:cs="Arial"/>
          <w:bCs/>
          <w:sz w:val="22"/>
          <w:szCs w:val="22"/>
        </w:rPr>
        <w:t xml:space="preserve">. </w:t>
      </w:r>
    </w:p>
    <w:p w14:paraId="793721D2" w14:textId="77777777" w:rsidR="00A30438" w:rsidRPr="00C060A8" w:rsidRDefault="00A30438" w:rsidP="00A30438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53196275" w14:textId="77777777" w:rsidR="00A30438" w:rsidRDefault="00A30438" w:rsidP="00A3043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E3155F" w14:textId="77777777" w:rsidR="00A30438" w:rsidRPr="00734AD9" w:rsidRDefault="00A30438" w:rsidP="00A3043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734AD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5B7A273" w14:textId="77777777" w:rsidR="00A30438" w:rsidRPr="00734AD9" w:rsidRDefault="00A30438" w:rsidP="00A30438">
      <w:pPr>
        <w:jc w:val="both"/>
        <w:rPr>
          <w:rFonts w:ascii="Arial" w:hAnsi="Arial" w:cs="Arial"/>
          <w:sz w:val="22"/>
          <w:szCs w:val="22"/>
        </w:rPr>
      </w:pPr>
    </w:p>
    <w:p w14:paraId="40DFCD73" w14:textId="77777777" w:rsidR="00A30438" w:rsidRDefault="00A30438" w:rsidP="00A30438">
      <w:pPr>
        <w:jc w:val="both"/>
        <w:rPr>
          <w:rFonts w:ascii="Arial" w:hAnsi="Arial" w:cs="Arial"/>
          <w:sz w:val="22"/>
          <w:szCs w:val="22"/>
        </w:rPr>
      </w:pPr>
    </w:p>
    <w:p w14:paraId="64D98D0A" w14:textId="77777777" w:rsidR="00A30438" w:rsidRDefault="00A30438" w:rsidP="00A30438">
      <w:pPr>
        <w:jc w:val="both"/>
        <w:rPr>
          <w:rFonts w:ascii="Arial" w:hAnsi="Arial" w:cs="Arial"/>
          <w:sz w:val="22"/>
          <w:szCs w:val="22"/>
        </w:rPr>
      </w:pPr>
    </w:p>
    <w:p w14:paraId="0904B7CA" w14:textId="77777777" w:rsidR="00A30438" w:rsidRPr="00734AD9" w:rsidRDefault="00A30438" w:rsidP="00A304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28.02</w:t>
      </w:r>
      <w:r w:rsidRPr="00734AD9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25</w:t>
      </w:r>
    </w:p>
    <w:p w14:paraId="150B7D3A" w14:textId="77777777" w:rsidR="00A30438" w:rsidRDefault="00A30438" w:rsidP="00A30438">
      <w:pPr>
        <w:jc w:val="both"/>
        <w:rPr>
          <w:rFonts w:ascii="Arial" w:hAnsi="Arial" w:cs="Arial"/>
          <w:sz w:val="22"/>
          <w:szCs w:val="22"/>
        </w:rPr>
      </w:pPr>
    </w:p>
    <w:p w14:paraId="74CFE06D" w14:textId="77777777" w:rsidR="00A30438" w:rsidRDefault="00A30438" w:rsidP="00A30438">
      <w:pPr>
        <w:jc w:val="both"/>
        <w:rPr>
          <w:rFonts w:ascii="Arial" w:hAnsi="Arial" w:cs="Arial"/>
          <w:sz w:val="22"/>
          <w:szCs w:val="22"/>
        </w:rPr>
      </w:pPr>
    </w:p>
    <w:p w14:paraId="65E1A4F0" w14:textId="77777777" w:rsidR="00A30438" w:rsidRDefault="00A30438" w:rsidP="00A30438">
      <w:pPr>
        <w:jc w:val="both"/>
        <w:rPr>
          <w:rFonts w:ascii="Arial" w:hAnsi="Arial" w:cs="Arial"/>
          <w:sz w:val="22"/>
          <w:szCs w:val="22"/>
        </w:rPr>
      </w:pPr>
    </w:p>
    <w:p w14:paraId="1C818865" w14:textId="77777777" w:rsidR="00A30438" w:rsidRDefault="00A30438" w:rsidP="00A30438">
      <w:pPr>
        <w:jc w:val="both"/>
        <w:rPr>
          <w:rFonts w:ascii="Arial" w:hAnsi="Arial" w:cs="Arial"/>
          <w:sz w:val="22"/>
          <w:szCs w:val="22"/>
        </w:rPr>
      </w:pPr>
    </w:p>
    <w:p w14:paraId="305A522D" w14:textId="77777777" w:rsidR="00A30438" w:rsidRDefault="00A30438" w:rsidP="00A30438">
      <w:pPr>
        <w:jc w:val="both"/>
        <w:rPr>
          <w:rFonts w:ascii="Arial" w:hAnsi="Arial" w:cs="Arial"/>
          <w:sz w:val="22"/>
          <w:szCs w:val="22"/>
        </w:rPr>
      </w:pPr>
    </w:p>
    <w:p w14:paraId="140F46C4" w14:textId="77777777" w:rsidR="00A30438" w:rsidRDefault="00A30438" w:rsidP="00A30438">
      <w:pPr>
        <w:widowControl w:val="0"/>
        <w:tabs>
          <w:tab w:val="left" w:pos="5760"/>
        </w:tabs>
        <w:jc w:val="both"/>
        <w:rPr>
          <w:szCs w:val="20"/>
        </w:rPr>
      </w:pPr>
    </w:p>
    <w:p w14:paraId="291A8C72" w14:textId="77777777" w:rsidR="00A30438" w:rsidRDefault="00A30438" w:rsidP="00A30438">
      <w:pPr>
        <w:widowControl w:val="0"/>
        <w:tabs>
          <w:tab w:val="left" w:pos="5760"/>
        </w:tabs>
        <w:jc w:val="both"/>
        <w:rPr>
          <w:szCs w:val="20"/>
        </w:rPr>
      </w:pPr>
    </w:p>
    <w:p w14:paraId="7A8AB093" w14:textId="77777777" w:rsidR="00A30438" w:rsidRPr="005F309F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>............................................................</w:t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5F309F"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>……………</w:t>
      </w:r>
    </w:p>
    <w:p w14:paraId="35A4FC53" w14:textId="77777777" w:rsidR="00A30438" w:rsidRPr="005F309F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Státní pozemkový úřad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b/>
          <w:sz w:val="22"/>
          <w:szCs w:val="22"/>
        </w:rPr>
        <w:t>AGD Kačice, s.r.o.</w:t>
      </w:r>
    </w:p>
    <w:p w14:paraId="1570DEFC" w14:textId="77777777" w:rsidR="00A30438" w:rsidRPr="005F309F" w:rsidRDefault="00A30438" w:rsidP="00A304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ab/>
        <w:t xml:space="preserve">  </w:t>
      </w:r>
      <w:r w:rsidRPr="005F309F">
        <w:rPr>
          <w:rFonts w:ascii="Arial" w:hAnsi="Arial" w:cs="Arial"/>
          <w:b/>
          <w:bCs/>
          <w:sz w:val="22"/>
          <w:szCs w:val="22"/>
        </w:rPr>
        <w:t>Andrea Čápová</w:t>
      </w:r>
      <w:r w:rsidRPr="005F309F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5F309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Ing. Jan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Bretšnajdr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447C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proofErr w:type="gramEnd"/>
      <w:r>
        <w:rPr>
          <w:rFonts w:ascii="Arial" w:hAnsi="Arial" w:cs="Arial"/>
          <w:sz w:val="22"/>
          <w:szCs w:val="22"/>
        </w:rPr>
        <w:t xml:space="preserve"> jednatel</w:t>
      </w:r>
    </w:p>
    <w:p w14:paraId="2627336E" w14:textId="77777777" w:rsidR="00A30438" w:rsidRPr="005F309F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5F309F">
        <w:rPr>
          <w:rFonts w:ascii="Arial" w:hAnsi="Arial" w:cs="Arial"/>
          <w:sz w:val="22"/>
          <w:szCs w:val="22"/>
        </w:rPr>
        <w:t>Vedoucí  Pobočky</w:t>
      </w:r>
      <w:proofErr w:type="gramEnd"/>
      <w:r w:rsidRPr="005F309F">
        <w:rPr>
          <w:rFonts w:ascii="Arial" w:hAnsi="Arial" w:cs="Arial"/>
          <w:sz w:val="22"/>
          <w:szCs w:val="22"/>
        </w:rPr>
        <w:t xml:space="preserve"> Beroun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C64C7F">
        <w:rPr>
          <w:rFonts w:ascii="Arial" w:hAnsi="Arial" w:cs="Arial"/>
          <w:b/>
          <w:bCs/>
          <w:sz w:val="22"/>
          <w:szCs w:val="22"/>
        </w:rPr>
        <w:t>Ing. Štěpán Čížek</w:t>
      </w:r>
      <w:r>
        <w:rPr>
          <w:rFonts w:ascii="Arial" w:hAnsi="Arial" w:cs="Arial"/>
          <w:sz w:val="22"/>
          <w:szCs w:val="22"/>
        </w:rPr>
        <w:t xml:space="preserve"> - jednatel                </w:t>
      </w:r>
    </w:p>
    <w:p w14:paraId="48ECBA2F" w14:textId="77777777" w:rsidR="00A30438" w:rsidRPr="005F309F" w:rsidRDefault="00A30438" w:rsidP="00A30438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</w:t>
      </w:r>
      <w:r w:rsidRPr="005F309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propachtovatel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</w:t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pachtýř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   </w:t>
      </w:r>
      <w:r w:rsidRPr="005F309F"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3CAF71E5" w14:textId="77777777" w:rsidR="00A30438" w:rsidRDefault="00A30438" w:rsidP="00A30438">
      <w:pPr>
        <w:pStyle w:val="adresa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       </w:t>
      </w:r>
    </w:p>
    <w:p w14:paraId="31B12958" w14:textId="77777777" w:rsidR="00A30438" w:rsidRDefault="00A30438" w:rsidP="00A30438">
      <w:pPr>
        <w:pStyle w:val="adresa"/>
        <w:rPr>
          <w:rFonts w:ascii="Arial" w:hAnsi="Arial" w:cs="Arial"/>
          <w:sz w:val="22"/>
          <w:szCs w:val="22"/>
        </w:rPr>
      </w:pPr>
    </w:p>
    <w:p w14:paraId="748BF5EC" w14:textId="77777777" w:rsidR="00A30438" w:rsidRDefault="00A30438" w:rsidP="00A3043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8666096" w14:textId="77777777" w:rsidR="00A30438" w:rsidRDefault="00A30438" w:rsidP="00A3043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Jedlinková Petra</w:t>
      </w:r>
    </w:p>
    <w:p w14:paraId="4A942C17" w14:textId="77777777" w:rsidR="00A30438" w:rsidRDefault="00A30438" w:rsidP="00A3043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316C40C7" w14:textId="77777777" w:rsidR="00A30438" w:rsidRDefault="00A30438" w:rsidP="00A3043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0FDE4A4" w14:textId="77777777" w:rsidR="00A30438" w:rsidRDefault="00A30438" w:rsidP="00A3043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73932F5" w14:textId="77777777" w:rsidR="00A30438" w:rsidRDefault="00A30438" w:rsidP="00A3043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864B080" w14:textId="77777777" w:rsidR="00A30438" w:rsidRDefault="00A30438" w:rsidP="00A3043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9D413FD" w14:textId="77777777" w:rsidR="00A30438" w:rsidRDefault="00A30438" w:rsidP="00A3043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80FA38E" w14:textId="77777777" w:rsidR="00A30438" w:rsidRPr="008203ED" w:rsidRDefault="00A30438" w:rsidP="00A30438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ento dodatek</w:t>
      </w:r>
      <w:r w:rsidRPr="008203ED">
        <w:rPr>
          <w:rFonts w:ascii="Arial" w:hAnsi="Arial" w:cs="Arial"/>
          <w:color w:val="000000"/>
        </w:rPr>
        <w:t xml:space="preserve"> byl uveřejněn v registru smluv dle zákona č. 340/2015 Sb., o zvláštních podmínkách účinnosti některých smluv, uveřejňování těchto smluv a o registru smluv (zákon o registru smluv).</w:t>
      </w:r>
    </w:p>
    <w:p w14:paraId="3B0265D6" w14:textId="77777777" w:rsidR="00A30438" w:rsidRPr="008203ED" w:rsidRDefault="00A30438" w:rsidP="00A30438">
      <w:pPr>
        <w:jc w:val="both"/>
        <w:rPr>
          <w:rFonts w:ascii="Arial" w:hAnsi="Arial" w:cs="Arial"/>
          <w:color w:val="000000"/>
        </w:rPr>
      </w:pPr>
    </w:p>
    <w:p w14:paraId="6609A81E" w14:textId="77777777" w:rsidR="00A30438" w:rsidRPr="008203ED" w:rsidRDefault="00A30438" w:rsidP="00A30438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Datum registrace ………………………….</w:t>
      </w:r>
    </w:p>
    <w:p w14:paraId="1B837DE3" w14:textId="77777777" w:rsidR="00A30438" w:rsidRPr="008203ED" w:rsidRDefault="00A30438" w:rsidP="00A30438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smlouvy …………………………</w:t>
      </w:r>
      <w:proofErr w:type="gramStart"/>
      <w:r w:rsidRPr="008203ED">
        <w:rPr>
          <w:rFonts w:ascii="Arial" w:hAnsi="Arial" w:cs="Arial"/>
          <w:color w:val="000000"/>
        </w:rPr>
        <w:t>…….</w:t>
      </w:r>
      <w:proofErr w:type="gramEnd"/>
      <w:r w:rsidRPr="008203ED">
        <w:rPr>
          <w:rFonts w:ascii="Arial" w:hAnsi="Arial" w:cs="Arial"/>
          <w:color w:val="000000"/>
        </w:rPr>
        <w:t>.</w:t>
      </w:r>
    </w:p>
    <w:p w14:paraId="1E813207" w14:textId="77777777" w:rsidR="00A30438" w:rsidRPr="008203ED" w:rsidRDefault="00A30438" w:rsidP="00A30438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verze ……………………………………</w:t>
      </w:r>
    </w:p>
    <w:p w14:paraId="5D68F1BC" w14:textId="77777777" w:rsidR="00A30438" w:rsidRPr="008203ED" w:rsidRDefault="00A30438" w:rsidP="00A30438">
      <w:pPr>
        <w:jc w:val="both"/>
        <w:rPr>
          <w:rFonts w:ascii="Arial" w:hAnsi="Arial" w:cs="Arial"/>
          <w:i/>
          <w:color w:val="000000"/>
        </w:rPr>
      </w:pPr>
      <w:r w:rsidRPr="008203ED">
        <w:rPr>
          <w:rFonts w:ascii="Arial" w:hAnsi="Arial" w:cs="Arial"/>
          <w:color w:val="000000"/>
        </w:rPr>
        <w:t xml:space="preserve">Registraci </w:t>
      </w:r>
      <w:proofErr w:type="gramStart"/>
      <w:r w:rsidRPr="008203ED">
        <w:rPr>
          <w:rFonts w:ascii="Arial" w:hAnsi="Arial" w:cs="Arial"/>
          <w:color w:val="000000"/>
        </w:rPr>
        <w:t>provedl  Petra</w:t>
      </w:r>
      <w:proofErr w:type="gramEnd"/>
      <w:r w:rsidRPr="008203ED">
        <w:rPr>
          <w:rFonts w:ascii="Arial" w:hAnsi="Arial" w:cs="Arial"/>
          <w:color w:val="000000"/>
        </w:rPr>
        <w:t xml:space="preserve"> Jedlinková</w:t>
      </w:r>
    </w:p>
    <w:p w14:paraId="1E0EA62C" w14:textId="77777777" w:rsidR="00A30438" w:rsidRPr="008203ED" w:rsidRDefault="00A30438" w:rsidP="00A30438">
      <w:pPr>
        <w:jc w:val="both"/>
        <w:rPr>
          <w:rFonts w:ascii="Arial" w:hAnsi="Arial" w:cs="Arial"/>
          <w:color w:val="000000"/>
        </w:rPr>
      </w:pPr>
    </w:p>
    <w:p w14:paraId="3309968A" w14:textId="77777777" w:rsidR="00A30438" w:rsidRDefault="00A30438" w:rsidP="00A30438">
      <w:pPr>
        <w:spacing w:before="120"/>
        <w:rPr>
          <w:rFonts w:ascii="Arial" w:hAnsi="Arial" w:cs="Arial"/>
          <w:bCs/>
          <w:sz w:val="22"/>
          <w:szCs w:val="22"/>
        </w:rPr>
      </w:pPr>
      <w:r w:rsidRPr="008203ED">
        <w:rPr>
          <w:rFonts w:ascii="Arial" w:hAnsi="Arial" w:cs="Arial"/>
          <w:color w:val="000000"/>
        </w:rPr>
        <w:t xml:space="preserve">V Králově </w:t>
      </w:r>
      <w:proofErr w:type="gramStart"/>
      <w:r w:rsidRPr="008203ED">
        <w:rPr>
          <w:rFonts w:ascii="Arial" w:hAnsi="Arial" w:cs="Arial"/>
          <w:color w:val="000000"/>
        </w:rPr>
        <w:t>Dvoře,  dne</w:t>
      </w:r>
      <w:proofErr w:type="gramEnd"/>
      <w:r w:rsidRPr="008203ED">
        <w:rPr>
          <w:rFonts w:ascii="Arial" w:hAnsi="Arial" w:cs="Arial"/>
          <w:color w:val="000000"/>
        </w:rPr>
        <w:t xml:space="preserve"> ………………..</w:t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  <w:t>…………………………………..</w:t>
      </w:r>
    </w:p>
    <w:p w14:paraId="11E0FA96" w14:textId="77777777" w:rsidR="00A30438" w:rsidRDefault="00A30438" w:rsidP="00A3043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457DD70" w14:textId="3B531F4F" w:rsidR="006639A5" w:rsidRPr="00A30438" w:rsidRDefault="006639A5" w:rsidP="00A30438"/>
    <w:sectPr w:rsidR="006639A5" w:rsidRPr="00A30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04"/>
    <w:rsid w:val="002504C3"/>
    <w:rsid w:val="00472215"/>
    <w:rsid w:val="006639A5"/>
    <w:rsid w:val="00800CE4"/>
    <w:rsid w:val="00A30438"/>
    <w:rsid w:val="00BC67EE"/>
    <w:rsid w:val="00C835FB"/>
    <w:rsid w:val="00D65704"/>
    <w:rsid w:val="00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2215"/>
  <w15:chartTrackingRefBased/>
  <w15:docId w15:val="{CFFA7840-61EC-4BBF-B4B3-A28D5181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F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E0FC1"/>
    <w:pPr>
      <w:tabs>
        <w:tab w:val="left" w:pos="0"/>
      </w:tabs>
      <w:ind w:firstLine="709"/>
      <w:jc w:val="both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FE0FC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dresa">
    <w:name w:val="adresa"/>
    <w:basedOn w:val="Normln"/>
    <w:link w:val="adresaChar"/>
    <w:rsid w:val="00FE0FC1"/>
    <w:pPr>
      <w:jc w:val="both"/>
    </w:pPr>
  </w:style>
  <w:style w:type="paragraph" w:styleId="Zkladntext">
    <w:name w:val="Body Text"/>
    <w:basedOn w:val="Normln"/>
    <w:link w:val="ZkladntextChar"/>
    <w:uiPriority w:val="99"/>
    <w:unhideWhenUsed/>
    <w:rsid w:val="00FE0FC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E0FC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2">
    <w:name w:val="Základní text 22"/>
    <w:basedOn w:val="Normln"/>
    <w:rsid w:val="00FE0FC1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FE0FC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258F-D638-4D33-B1ED-E0FE5864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6</cp:revision>
  <cp:lastPrinted>2024-07-29T11:36:00Z</cp:lastPrinted>
  <dcterms:created xsi:type="dcterms:W3CDTF">2024-07-26T07:10:00Z</dcterms:created>
  <dcterms:modified xsi:type="dcterms:W3CDTF">2025-02-18T12:05:00Z</dcterms:modified>
</cp:coreProperties>
</file>