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05F1" w14:textId="42E8E877" w:rsidR="00F12D68" w:rsidRDefault="00F12D68" w:rsidP="00F12D68">
      <w:pPr>
        <w:pStyle w:val="StylDoprava"/>
        <w:rPr>
          <w:rFonts w:cs="Arial"/>
          <w:sz w:val="22"/>
          <w:szCs w:val="22"/>
        </w:rPr>
      </w:pPr>
      <w:r>
        <w:rPr>
          <w:rFonts w:cs="Arial"/>
          <w:sz w:val="22"/>
          <w:szCs w:val="22"/>
        </w:rPr>
        <w:t xml:space="preserve">Č.j. </w:t>
      </w:r>
      <w:r w:rsidR="00F374B9" w:rsidRPr="00F374B9">
        <w:rPr>
          <w:rFonts w:cs="Arial"/>
          <w:sz w:val="22"/>
          <w:szCs w:val="22"/>
        </w:rPr>
        <w:t>SPU 033580/2025/Fra</w:t>
      </w:r>
    </w:p>
    <w:p w14:paraId="3976EA68" w14:textId="6035572C" w:rsidR="00F12D68" w:rsidRDefault="00F12D68" w:rsidP="00F12D68">
      <w:pPr>
        <w:pStyle w:val="StylDoprava"/>
        <w:rPr>
          <w:rFonts w:cs="Arial"/>
          <w:sz w:val="22"/>
          <w:szCs w:val="22"/>
        </w:rPr>
      </w:pPr>
      <w:r>
        <w:rPr>
          <w:rFonts w:cs="Arial"/>
          <w:sz w:val="22"/>
          <w:szCs w:val="22"/>
        </w:rPr>
        <w:t>UID:</w:t>
      </w:r>
      <w:r w:rsidR="00F374B9">
        <w:rPr>
          <w:rFonts w:cs="Arial"/>
          <w:sz w:val="22"/>
          <w:szCs w:val="22"/>
        </w:rPr>
        <w:t xml:space="preserve"> </w:t>
      </w:r>
      <w:r w:rsidR="00F374B9" w:rsidRPr="00F374B9">
        <w:rPr>
          <w:rFonts w:cs="Arial"/>
          <w:sz w:val="22"/>
          <w:szCs w:val="22"/>
        </w:rPr>
        <w:t>spuess97fe6e0f</w:t>
      </w:r>
    </w:p>
    <w:p w14:paraId="220B7B5D" w14:textId="77777777" w:rsidR="00C36725" w:rsidRPr="00E83DB9" w:rsidRDefault="00C36725" w:rsidP="00C36725">
      <w:pPr>
        <w:widowControl/>
        <w:rPr>
          <w:rFonts w:ascii="Arial" w:hAnsi="Arial" w:cs="Arial"/>
          <w:b/>
          <w:sz w:val="22"/>
          <w:szCs w:val="22"/>
        </w:rPr>
      </w:pPr>
      <w:r w:rsidRPr="00E83DB9">
        <w:rPr>
          <w:rFonts w:ascii="Arial" w:hAnsi="Arial" w:cs="Arial"/>
          <w:b/>
          <w:sz w:val="22"/>
          <w:szCs w:val="22"/>
        </w:rPr>
        <w:t>Česká republika - Státní pozemkový úřad</w:t>
      </w:r>
    </w:p>
    <w:p w14:paraId="2D88619F"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1024/11a, 130 00 Praha 3</w:t>
      </w:r>
      <w:r w:rsidR="00500A76" w:rsidRPr="00E83DB9">
        <w:rPr>
          <w:rFonts w:ascii="Arial" w:hAnsi="Arial" w:cs="Arial"/>
          <w:sz w:val="22"/>
          <w:szCs w:val="22"/>
        </w:rPr>
        <w:t xml:space="preserve"> - Žižkov</w:t>
      </w:r>
      <w:r w:rsidRPr="00E83DB9">
        <w:rPr>
          <w:rFonts w:ascii="Arial" w:hAnsi="Arial" w:cs="Arial"/>
          <w:sz w:val="22"/>
          <w:szCs w:val="22"/>
        </w:rPr>
        <w:t>,</w:t>
      </w:r>
    </w:p>
    <w:p w14:paraId="6415EB7F" w14:textId="77777777"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Ing. Petr Lázňovský, ředitel Krajského pozemkového úřadu pro Královéhradecký kraj</w:t>
      </w:r>
    </w:p>
    <w:p w14:paraId="37F86611" w14:textId="77777777"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adresa Kydlinovská 245, 50301 Hradec Králové</w:t>
      </w:r>
    </w:p>
    <w:p w14:paraId="4F70687A"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14:paraId="2664E30B"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DIČ:  CZ01312774</w:t>
      </w:r>
    </w:p>
    <w:p w14:paraId="0766E4DB" w14:textId="77777777" w:rsidR="00C93720" w:rsidRDefault="00C93720" w:rsidP="00C93720">
      <w:pPr>
        <w:ind w:left="-810" w:firstLine="810"/>
        <w:rPr>
          <w:rFonts w:ascii="Arial" w:hAnsi="Arial" w:cs="Arial"/>
          <w:sz w:val="22"/>
          <w:szCs w:val="22"/>
        </w:rPr>
      </w:pPr>
      <w:r>
        <w:rPr>
          <w:rFonts w:ascii="Arial" w:hAnsi="Arial" w:cs="Arial"/>
          <w:sz w:val="22"/>
          <w:szCs w:val="22"/>
        </w:rPr>
        <w:t>ID DS: z49per3</w:t>
      </w:r>
    </w:p>
    <w:p w14:paraId="11666075" w14:textId="77777777"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1F8F1324" w14:textId="77777777" w:rsidR="00FF50F6" w:rsidRPr="00E83DB9" w:rsidRDefault="00FF50F6">
      <w:pPr>
        <w:widowControl/>
        <w:rPr>
          <w:rFonts w:ascii="Arial" w:hAnsi="Arial" w:cs="Arial"/>
          <w:color w:val="000000"/>
          <w:sz w:val="22"/>
          <w:szCs w:val="22"/>
        </w:rPr>
      </w:pPr>
    </w:p>
    <w:p w14:paraId="4EDE0D1E" w14:textId="77777777"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a</w:t>
      </w:r>
    </w:p>
    <w:p w14:paraId="37AA04DA" w14:textId="77777777" w:rsidR="00FF50F6" w:rsidRPr="00E83DB9" w:rsidRDefault="00FF50F6">
      <w:pPr>
        <w:widowControl/>
        <w:rPr>
          <w:rFonts w:ascii="Arial" w:hAnsi="Arial" w:cs="Arial"/>
          <w:sz w:val="22"/>
          <w:szCs w:val="22"/>
        </w:rPr>
      </w:pPr>
    </w:p>
    <w:p w14:paraId="679AF124" w14:textId="77777777" w:rsidR="00134B16" w:rsidRDefault="00134B16" w:rsidP="00134B16">
      <w:pPr>
        <w:widowControl/>
        <w:rPr>
          <w:rFonts w:ascii="Arial" w:hAnsi="Arial" w:cs="Arial"/>
          <w:color w:val="000000"/>
          <w:sz w:val="22"/>
          <w:szCs w:val="22"/>
        </w:rPr>
      </w:pPr>
      <w:r>
        <w:rPr>
          <w:rFonts w:ascii="Arial" w:hAnsi="Arial" w:cs="Arial"/>
          <w:b/>
          <w:color w:val="000000"/>
          <w:sz w:val="22"/>
          <w:szCs w:val="22"/>
        </w:rPr>
        <w:t>Město Trutnov</w:t>
      </w:r>
    </w:p>
    <w:p w14:paraId="3E21F1D5" w14:textId="77777777" w:rsidR="00134B16" w:rsidRDefault="00134B16" w:rsidP="00134B16">
      <w:pPr>
        <w:widowControl/>
        <w:rPr>
          <w:rFonts w:ascii="Arial" w:hAnsi="Arial" w:cs="Arial"/>
          <w:color w:val="000000"/>
          <w:sz w:val="22"/>
          <w:szCs w:val="22"/>
        </w:rPr>
      </w:pPr>
      <w:r>
        <w:rPr>
          <w:rFonts w:ascii="Arial" w:hAnsi="Arial" w:cs="Arial"/>
          <w:color w:val="000000"/>
          <w:sz w:val="22"/>
          <w:szCs w:val="22"/>
        </w:rPr>
        <w:t>sídlo: Slovanské nám. 165, 54116 Trutnov</w:t>
      </w:r>
    </w:p>
    <w:p w14:paraId="3747469B" w14:textId="77777777" w:rsidR="00134B16" w:rsidRDefault="00134B16" w:rsidP="00134B16">
      <w:pPr>
        <w:widowControl/>
        <w:rPr>
          <w:rFonts w:ascii="Arial" w:hAnsi="Arial" w:cs="Arial"/>
          <w:color w:val="000000"/>
          <w:sz w:val="22"/>
          <w:szCs w:val="22"/>
        </w:rPr>
      </w:pPr>
      <w:r>
        <w:rPr>
          <w:rFonts w:ascii="Arial" w:hAnsi="Arial" w:cs="Arial"/>
          <w:color w:val="000000"/>
          <w:sz w:val="22"/>
          <w:szCs w:val="22"/>
        </w:rPr>
        <w:t>které zastupuje Ing. arch. Michal Rosa, starosta města</w:t>
      </w:r>
    </w:p>
    <w:p w14:paraId="446C7410" w14:textId="77777777" w:rsidR="00134B16" w:rsidRDefault="00134B16" w:rsidP="00134B16">
      <w:pPr>
        <w:widowControl/>
        <w:rPr>
          <w:rFonts w:ascii="Arial" w:hAnsi="Arial" w:cs="Arial"/>
          <w:color w:val="000000"/>
          <w:sz w:val="22"/>
          <w:szCs w:val="22"/>
        </w:rPr>
      </w:pPr>
      <w:r>
        <w:rPr>
          <w:rFonts w:ascii="Arial" w:hAnsi="Arial" w:cs="Arial"/>
          <w:color w:val="000000"/>
          <w:sz w:val="22"/>
          <w:szCs w:val="22"/>
        </w:rPr>
        <w:t>IČO: 00278360</w:t>
      </w:r>
    </w:p>
    <w:p w14:paraId="0FAD55CB" w14:textId="77777777" w:rsidR="00134B16" w:rsidRDefault="00134B16" w:rsidP="00134B16">
      <w:pPr>
        <w:widowControl/>
        <w:rPr>
          <w:rFonts w:ascii="Arial" w:hAnsi="Arial" w:cs="Arial"/>
          <w:color w:val="000000"/>
          <w:sz w:val="22"/>
          <w:szCs w:val="22"/>
        </w:rPr>
      </w:pPr>
      <w:r>
        <w:rPr>
          <w:rFonts w:ascii="Arial" w:hAnsi="Arial" w:cs="Arial"/>
          <w:color w:val="000000"/>
          <w:sz w:val="22"/>
          <w:szCs w:val="22"/>
        </w:rPr>
        <w:t>DIČ: CZ00278360</w:t>
      </w:r>
    </w:p>
    <w:p w14:paraId="07C10745" w14:textId="77777777" w:rsidR="00134B16" w:rsidRDefault="00134B16" w:rsidP="00134B16">
      <w:pPr>
        <w:widowControl/>
        <w:rPr>
          <w:rFonts w:ascii="Arial" w:hAnsi="Arial" w:cs="Arial"/>
          <w:color w:val="000000"/>
          <w:sz w:val="22"/>
          <w:szCs w:val="22"/>
        </w:rPr>
      </w:pPr>
      <w:r>
        <w:rPr>
          <w:rFonts w:ascii="Arial" w:hAnsi="Arial" w:cs="Arial"/>
          <w:color w:val="000000"/>
          <w:sz w:val="22"/>
          <w:szCs w:val="22"/>
        </w:rPr>
        <w:t>(dále jen "n a b y v a t e l")</w:t>
      </w:r>
    </w:p>
    <w:p w14:paraId="1340903A" w14:textId="77777777" w:rsidR="00134B16" w:rsidRDefault="00134B16" w:rsidP="00134B16">
      <w:pPr>
        <w:widowControl/>
        <w:rPr>
          <w:rFonts w:ascii="Arial" w:hAnsi="Arial" w:cs="Arial"/>
          <w:color w:val="000000"/>
          <w:sz w:val="22"/>
          <w:szCs w:val="22"/>
        </w:rPr>
      </w:pPr>
    </w:p>
    <w:p w14:paraId="595F2188" w14:textId="77777777" w:rsidR="00FF50F6" w:rsidRDefault="00FF50F6">
      <w:pPr>
        <w:widowControl/>
        <w:rPr>
          <w:rFonts w:ascii="Arial" w:hAnsi="Arial" w:cs="Arial"/>
          <w:color w:val="000000"/>
          <w:sz w:val="22"/>
          <w:szCs w:val="22"/>
        </w:rPr>
      </w:pPr>
    </w:p>
    <w:p w14:paraId="25144546" w14:textId="77777777" w:rsidR="00DF6BAA" w:rsidRPr="00E83DB9" w:rsidRDefault="00DF6BAA">
      <w:pPr>
        <w:widowControl/>
        <w:rPr>
          <w:rFonts w:ascii="Arial" w:hAnsi="Arial" w:cs="Arial"/>
          <w:color w:val="000000"/>
          <w:sz w:val="22"/>
          <w:szCs w:val="22"/>
        </w:rPr>
      </w:pPr>
    </w:p>
    <w:p w14:paraId="31963912" w14:textId="77777777"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14:paraId="6B183922" w14:textId="77777777" w:rsidR="00FF50F6" w:rsidRDefault="00FF50F6">
      <w:pPr>
        <w:pStyle w:val="para"/>
        <w:widowControl/>
        <w:rPr>
          <w:rFonts w:ascii="Arial" w:hAnsi="Arial" w:cs="Arial"/>
          <w:sz w:val="22"/>
          <w:szCs w:val="22"/>
        </w:rPr>
      </w:pPr>
    </w:p>
    <w:p w14:paraId="72B6D187" w14:textId="77777777" w:rsidR="00DF6BAA" w:rsidRPr="00E83DB9" w:rsidRDefault="00DF6BAA">
      <w:pPr>
        <w:pStyle w:val="para"/>
        <w:widowControl/>
        <w:rPr>
          <w:rFonts w:ascii="Arial" w:hAnsi="Arial" w:cs="Arial"/>
          <w:sz w:val="22"/>
          <w:szCs w:val="22"/>
        </w:rPr>
      </w:pPr>
    </w:p>
    <w:p w14:paraId="1B54C623"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1E41FF10" w14:textId="77777777" w:rsidR="00FF50F6" w:rsidRPr="00E83DB9" w:rsidRDefault="00FF50F6">
      <w:pPr>
        <w:widowControl/>
        <w:rPr>
          <w:rFonts w:ascii="Arial" w:hAnsi="Arial" w:cs="Arial"/>
          <w:b/>
          <w:bCs/>
          <w:sz w:val="22"/>
          <w:szCs w:val="22"/>
        </w:rPr>
      </w:pPr>
    </w:p>
    <w:p w14:paraId="6CF32B4C" w14:textId="47281931" w:rsidR="00FF50F6" w:rsidRPr="00E83DB9" w:rsidRDefault="00FF50F6" w:rsidP="00F374B9">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1002992554</w:t>
      </w:r>
    </w:p>
    <w:p w14:paraId="47D0F819" w14:textId="77777777" w:rsidR="00FF50F6" w:rsidRDefault="00FF50F6">
      <w:pPr>
        <w:widowControl/>
        <w:rPr>
          <w:rFonts w:ascii="Arial" w:hAnsi="Arial" w:cs="Arial"/>
          <w:sz w:val="22"/>
          <w:szCs w:val="22"/>
        </w:rPr>
      </w:pPr>
    </w:p>
    <w:p w14:paraId="5CA5375C" w14:textId="77777777" w:rsidR="00DF6BAA" w:rsidRDefault="00DF6BAA">
      <w:pPr>
        <w:widowControl/>
        <w:rPr>
          <w:rFonts w:ascii="Arial" w:hAnsi="Arial" w:cs="Arial"/>
          <w:sz w:val="22"/>
          <w:szCs w:val="22"/>
        </w:rPr>
      </w:pPr>
    </w:p>
    <w:p w14:paraId="2BDE38C2" w14:textId="77777777" w:rsidR="00DF6BAA" w:rsidRPr="00E83DB9" w:rsidRDefault="00DF6BAA">
      <w:pPr>
        <w:widowControl/>
        <w:rPr>
          <w:rFonts w:ascii="Arial" w:hAnsi="Arial" w:cs="Arial"/>
          <w:sz w:val="22"/>
          <w:szCs w:val="22"/>
        </w:rPr>
      </w:pPr>
    </w:p>
    <w:p w14:paraId="36CAA9BB"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17DE2BD3" w14:textId="2570BA9E" w:rsidR="00FF50F6" w:rsidRPr="00E83DB9" w:rsidRDefault="006704D9" w:rsidP="00134B16">
      <w:pPr>
        <w:pStyle w:val="vnitrniText"/>
        <w:widowControl/>
        <w:ind w:firstLine="0"/>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 xml:space="preserve">o Státním pozemkovém úřadu a o změně některých souvisejících zákonů, </w:t>
      </w:r>
      <w:r w:rsidR="00F374B9">
        <w:rPr>
          <w:rFonts w:ascii="Arial" w:hAnsi="Arial" w:cs="Arial"/>
          <w:sz w:val="22"/>
          <w:szCs w:val="22"/>
        </w:rPr>
        <w:t xml:space="preserve">         </w:t>
      </w:r>
      <w:r w:rsidR="008A2F49" w:rsidRPr="00E83DB9">
        <w:rPr>
          <w:rFonts w:ascii="Arial" w:hAnsi="Arial" w:cs="Arial"/>
          <w:sz w:val="22"/>
          <w:szCs w:val="22"/>
        </w:rPr>
        <w:t>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úřadu  pro Královéhradecký kraj, Katastrální pracoviště Trutnov na LV 10 002:</w:t>
      </w:r>
    </w:p>
    <w:p w14:paraId="4143FCAB"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6840FCBE"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202CEFF3"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76FDF878"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Katastr nemovitostí - pozemkové</w:t>
      </w:r>
    </w:p>
    <w:p w14:paraId="08320078"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Trutnov</w:t>
      </w:r>
      <w:r w:rsidRPr="00E83DB9">
        <w:rPr>
          <w:rFonts w:ascii="Arial" w:hAnsi="Arial" w:cs="Arial"/>
          <w:sz w:val="18"/>
          <w:szCs w:val="18"/>
        </w:rPr>
        <w:tab/>
        <w:t>Starý Rokytník</w:t>
      </w:r>
      <w:r w:rsidRPr="00E83DB9">
        <w:rPr>
          <w:rFonts w:ascii="Arial" w:hAnsi="Arial" w:cs="Arial"/>
          <w:sz w:val="18"/>
          <w:szCs w:val="18"/>
        </w:rPr>
        <w:tab/>
        <w:t>3091/1</w:t>
      </w:r>
      <w:r w:rsidRPr="00E83DB9">
        <w:rPr>
          <w:rFonts w:ascii="Arial" w:hAnsi="Arial" w:cs="Arial"/>
          <w:sz w:val="18"/>
          <w:szCs w:val="18"/>
        </w:rPr>
        <w:tab/>
        <w:t>ostatní plocha</w:t>
      </w:r>
    </w:p>
    <w:p w14:paraId="0148AC3A"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5C03DC20"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14:paraId="1B20942A" w14:textId="77777777" w:rsidR="00FF50F6" w:rsidRPr="00E83DB9" w:rsidRDefault="00FF50F6">
      <w:pPr>
        <w:widowControl/>
        <w:rPr>
          <w:rFonts w:ascii="Arial" w:hAnsi="Arial" w:cs="Arial"/>
          <w:sz w:val="22"/>
          <w:szCs w:val="22"/>
        </w:rPr>
      </w:pPr>
    </w:p>
    <w:p w14:paraId="206A81EF" w14:textId="77777777" w:rsidR="000440B2" w:rsidRDefault="000440B2" w:rsidP="000440B2">
      <w:pPr>
        <w:pStyle w:val="para"/>
        <w:widowControl/>
        <w:rPr>
          <w:rFonts w:ascii="Arial" w:hAnsi="Arial" w:cs="Arial"/>
          <w:sz w:val="22"/>
          <w:szCs w:val="22"/>
        </w:rPr>
      </w:pPr>
      <w:r>
        <w:rPr>
          <w:rFonts w:ascii="Arial" w:hAnsi="Arial" w:cs="Arial"/>
          <w:sz w:val="22"/>
          <w:szCs w:val="22"/>
        </w:rPr>
        <w:t>II.</w:t>
      </w:r>
    </w:p>
    <w:p w14:paraId="31077648" w14:textId="77777777" w:rsidR="000440B2" w:rsidRDefault="000440B2" w:rsidP="000440B2">
      <w:pPr>
        <w:pStyle w:val="vnitrniText"/>
        <w:widowControl/>
        <w:ind w:firstLine="0"/>
        <w:rPr>
          <w:rFonts w:ascii="Arial" w:hAnsi="Arial" w:cs="Arial"/>
          <w:color w:val="000000"/>
          <w:sz w:val="22"/>
          <w:szCs w:val="22"/>
        </w:rPr>
      </w:pPr>
      <w:r>
        <w:rPr>
          <w:rFonts w:ascii="Arial" w:hAnsi="Arial" w:cs="Arial"/>
          <w:sz w:val="22"/>
          <w:szCs w:val="22"/>
        </w:rPr>
        <w:t>Tato smlouva se uzavírá podle § 7 odst. 2 písmeno a)</w:t>
      </w:r>
      <w:r>
        <w:rPr>
          <w:rFonts w:ascii="Arial" w:hAnsi="Arial" w:cs="Arial"/>
          <w:b/>
          <w:bCs/>
          <w:sz w:val="22"/>
          <w:szCs w:val="22"/>
        </w:rPr>
        <w:t xml:space="preserve"> </w:t>
      </w:r>
      <w:r>
        <w:rPr>
          <w:rFonts w:ascii="Arial" w:hAnsi="Arial" w:cs="Arial"/>
          <w:sz w:val="22"/>
          <w:szCs w:val="22"/>
        </w:rPr>
        <w:t>zákona č. 503/2012 Sb., o Státním pozemkovém úřadu a o změně některých souvisejících zákonů, ve znění pozdějších předpisů.</w:t>
      </w:r>
    </w:p>
    <w:p w14:paraId="275A9B7F" w14:textId="77777777" w:rsidR="00FF50F6" w:rsidRPr="00E83DB9" w:rsidRDefault="00FF50F6">
      <w:pPr>
        <w:pStyle w:val="vnitrniText"/>
        <w:widowControl/>
        <w:rPr>
          <w:rFonts w:ascii="Arial" w:hAnsi="Arial" w:cs="Arial"/>
          <w:color w:val="000000"/>
          <w:sz w:val="22"/>
          <w:szCs w:val="22"/>
        </w:rPr>
      </w:pPr>
    </w:p>
    <w:p w14:paraId="5A0C2A28"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16942EFE" w14:textId="36DFEA31" w:rsidR="00F374B9" w:rsidRDefault="00FF50F6" w:rsidP="00F374B9">
      <w:pPr>
        <w:pStyle w:val="vnitrniText"/>
        <w:widowControl/>
        <w:ind w:firstLine="0"/>
        <w:rPr>
          <w:rFonts w:ascii="Arial" w:hAnsi="Arial" w:cs="Arial"/>
          <w:sz w:val="22"/>
          <w:szCs w:val="22"/>
        </w:rPr>
      </w:pPr>
      <w:r w:rsidRPr="00E83DB9">
        <w:rPr>
          <w:rFonts w:ascii="Arial" w:hAnsi="Arial" w:cs="Arial"/>
          <w:sz w:val="22"/>
          <w:szCs w:val="22"/>
        </w:rPr>
        <w:t xml:space="preserve">Převádějící touto smlouvou převádí do vlastnictví nabyvatele pozemek specifikovaný v čl. I. této smlouvy a ten jej do svého vlastnictví, ve stavu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0EC9293D" w14:textId="77777777" w:rsidR="00F374B9" w:rsidRDefault="00F374B9" w:rsidP="00F374B9">
      <w:pPr>
        <w:pStyle w:val="vnitrniText"/>
        <w:widowControl/>
        <w:ind w:firstLine="0"/>
        <w:rPr>
          <w:rFonts w:ascii="Arial" w:hAnsi="Arial" w:cs="Arial"/>
          <w:sz w:val="22"/>
          <w:szCs w:val="22"/>
        </w:rPr>
      </w:pPr>
    </w:p>
    <w:p w14:paraId="19108A7A" w14:textId="77777777" w:rsidR="00F374B9" w:rsidRPr="00E83DB9" w:rsidRDefault="00F374B9" w:rsidP="00F374B9">
      <w:pPr>
        <w:pStyle w:val="para"/>
        <w:widowControl/>
        <w:rPr>
          <w:rFonts w:ascii="Arial" w:hAnsi="Arial" w:cs="Arial"/>
          <w:sz w:val="22"/>
          <w:szCs w:val="22"/>
        </w:rPr>
      </w:pPr>
      <w:r w:rsidRPr="00E83DB9">
        <w:rPr>
          <w:rFonts w:ascii="Arial" w:hAnsi="Arial" w:cs="Arial"/>
          <w:sz w:val="22"/>
          <w:szCs w:val="22"/>
        </w:rPr>
        <w:lastRenderedPageBreak/>
        <w:t>IV.</w:t>
      </w:r>
    </w:p>
    <w:p w14:paraId="2A9D38FF" w14:textId="77777777" w:rsidR="00F374B9" w:rsidRDefault="00F374B9" w:rsidP="00F374B9">
      <w:pPr>
        <w:pStyle w:val="vnitrniText"/>
        <w:widowControl/>
        <w:ind w:firstLine="0"/>
        <w:rPr>
          <w:rFonts w:ascii="Arial" w:hAnsi="Arial" w:cs="Arial"/>
          <w:sz w:val="22"/>
          <w:szCs w:val="22"/>
        </w:rPr>
      </w:pPr>
      <w:r>
        <w:rPr>
          <w:rFonts w:ascii="Arial" w:hAnsi="Arial" w:cs="Arial"/>
          <w:sz w:val="22"/>
          <w:szCs w:val="22"/>
        </w:rPr>
        <w:t>Nabyvatel prohlašuje, že pozemek uvedený v čl. I. této smlouvy je silničním pozemkem, který je zastavěn komunikací ve vlastnictví nabyvatele. Pozemek se převádí na nabyvatele bezúplatně.</w:t>
      </w:r>
    </w:p>
    <w:p w14:paraId="76FD3660" w14:textId="62BA1DA7" w:rsidR="00F374B9" w:rsidRDefault="00F374B9" w:rsidP="00F374B9">
      <w:pPr>
        <w:pStyle w:val="vnitrniText"/>
        <w:widowControl/>
        <w:ind w:firstLine="0"/>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374B9" w14:paraId="58B56BD4" w14:textId="77777777" w:rsidTr="00F374B9">
        <w:tc>
          <w:tcPr>
            <w:tcW w:w="3261" w:type="dxa"/>
            <w:tcBorders>
              <w:top w:val="single" w:sz="4" w:space="0" w:color="auto"/>
              <w:left w:val="single" w:sz="4" w:space="0" w:color="auto"/>
              <w:bottom w:val="single" w:sz="4" w:space="0" w:color="auto"/>
              <w:right w:val="single" w:sz="4" w:space="0" w:color="auto"/>
            </w:tcBorders>
            <w:hideMark/>
          </w:tcPr>
          <w:p w14:paraId="6B1C0B0A" w14:textId="77777777" w:rsidR="00F374B9" w:rsidRDefault="00F374B9">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tcBorders>
              <w:top w:val="single" w:sz="4" w:space="0" w:color="auto"/>
              <w:left w:val="single" w:sz="4" w:space="0" w:color="auto"/>
              <w:bottom w:val="single" w:sz="4" w:space="0" w:color="auto"/>
              <w:right w:val="single" w:sz="4" w:space="0" w:color="auto"/>
            </w:tcBorders>
            <w:hideMark/>
          </w:tcPr>
          <w:p w14:paraId="2DE07CBD" w14:textId="77777777" w:rsidR="00F374B9" w:rsidRDefault="00F374B9">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tcBorders>
              <w:top w:val="single" w:sz="4" w:space="0" w:color="auto"/>
              <w:left w:val="single" w:sz="4" w:space="0" w:color="auto"/>
              <w:bottom w:val="single" w:sz="4" w:space="0" w:color="auto"/>
              <w:right w:val="single" w:sz="4" w:space="0" w:color="auto"/>
            </w:tcBorders>
            <w:hideMark/>
          </w:tcPr>
          <w:p w14:paraId="181E2D1D" w14:textId="77777777" w:rsidR="00F374B9" w:rsidRDefault="00F374B9">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374B9" w14:paraId="4D1C89BA" w14:textId="77777777" w:rsidTr="00F374B9">
        <w:tc>
          <w:tcPr>
            <w:tcW w:w="3261" w:type="dxa"/>
            <w:tcBorders>
              <w:top w:val="single" w:sz="4" w:space="0" w:color="auto"/>
              <w:left w:val="single" w:sz="4" w:space="0" w:color="auto"/>
              <w:bottom w:val="single" w:sz="4" w:space="0" w:color="auto"/>
              <w:right w:val="single" w:sz="4" w:space="0" w:color="auto"/>
            </w:tcBorders>
            <w:hideMark/>
          </w:tcPr>
          <w:p w14:paraId="42F689FE" w14:textId="77777777" w:rsidR="00F374B9" w:rsidRDefault="00F374B9">
            <w:pPr>
              <w:pStyle w:val="vnitrniText"/>
              <w:widowControl/>
              <w:spacing w:line="276" w:lineRule="auto"/>
              <w:ind w:firstLine="0"/>
              <w:jc w:val="left"/>
              <w:rPr>
                <w:rFonts w:ascii="Arial" w:hAnsi="Arial" w:cs="Arial"/>
                <w:sz w:val="18"/>
                <w:szCs w:val="18"/>
              </w:rPr>
            </w:pPr>
            <w:r>
              <w:rPr>
                <w:rFonts w:ascii="Arial" w:hAnsi="Arial" w:cs="Arial"/>
                <w:sz w:val="18"/>
                <w:szCs w:val="18"/>
              </w:rPr>
              <w:t>Starý Rokytník</w:t>
            </w:r>
          </w:p>
        </w:tc>
        <w:tc>
          <w:tcPr>
            <w:tcW w:w="2551" w:type="dxa"/>
            <w:tcBorders>
              <w:top w:val="single" w:sz="4" w:space="0" w:color="auto"/>
              <w:left w:val="single" w:sz="4" w:space="0" w:color="auto"/>
              <w:bottom w:val="single" w:sz="4" w:space="0" w:color="auto"/>
              <w:right w:val="single" w:sz="4" w:space="0" w:color="auto"/>
            </w:tcBorders>
            <w:hideMark/>
          </w:tcPr>
          <w:p w14:paraId="0718B749" w14:textId="77777777" w:rsidR="00F374B9" w:rsidRDefault="00F374B9">
            <w:pPr>
              <w:pStyle w:val="vnitrniText"/>
              <w:widowControl/>
              <w:spacing w:line="276" w:lineRule="auto"/>
              <w:ind w:firstLine="0"/>
              <w:jc w:val="left"/>
              <w:rPr>
                <w:rFonts w:ascii="Arial" w:hAnsi="Arial" w:cs="Arial"/>
                <w:sz w:val="18"/>
                <w:szCs w:val="18"/>
              </w:rPr>
            </w:pPr>
            <w:r>
              <w:rPr>
                <w:rFonts w:ascii="Arial" w:hAnsi="Arial" w:cs="Arial"/>
                <w:sz w:val="18"/>
                <w:szCs w:val="18"/>
              </w:rPr>
              <w:t>KN 3091/1</w:t>
            </w:r>
          </w:p>
        </w:tc>
        <w:tc>
          <w:tcPr>
            <w:tcW w:w="3260" w:type="dxa"/>
            <w:tcBorders>
              <w:top w:val="single" w:sz="4" w:space="0" w:color="auto"/>
              <w:left w:val="single" w:sz="4" w:space="0" w:color="auto"/>
              <w:bottom w:val="single" w:sz="4" w:space="0" w:color="auto"/>
              <w:right w:val="single" w:sz="4" w:space="0" w:color="auto"/>
            </w:tcBorders>
            <w:hideMark/>
          </w:tcPr>
          <w:p w14:paraId="5A3C0F1C" w14:textId="77777777" w:rsidR="00F374B9" w:rsidRDefault="00F374B9">
            <w:pPr>
              <w:pStyle w:val="vnitrniText"/>
              <w:widowControl/>
              <w:spacing w:line="276" w:lineRule="auto"/>
              <w:ind w:firstLine="0"/>
              <w:jc w:val="left"/>
              <w:rPr>
                <w:rFonts w:ascii="Arial" w:hAnsi="Arial" w:cs="Arial"/>
                <w:sz w:val="18"/>
                <w:szCs w:val="18"/>
              </w:rPr>
            </w:pPr>
            <w:r>
              <w:rPr>
                <w:rFonts w:ascii="Arial" w:hAnsi="Arial" w:cs="Arial"/>
                <w:sz w:val="18"/>
                <w:szCs w:val="18"/>
              </w:rPr>
              <w:t>425,78 Kč</w:t>
            </w:r>
          </w:p>
        </w:tc>
      </w:tr>
    </w:tbl>
    <w:p w14:paraId="0581F082" w14:textId="77777777" w:rsidR="008A2F49" w:rsidRPr="00E83DB9" w:rsidRDefault="008A2F49" w:rsidP="00F374B9">
      <w:pPr>
        <w:pStyle w:val="vnitrniText"/>
        <w:widowControl/>
        <w:ind w:firstLine="0"/>
        <w:rPr>
          <w:rFonts w:ascii="Arial" w:hAnsi="Arial" w:cs="Arial"/>
          <w:sz w:val="22"/>
          <w:szCs w:val="22"/>
        </w:rPr>
      </w:pPr>
    </w:p>
    <w:p w14:paraId="64F44FA4"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w:t>
      </w:r>
    </w:p>
    <w:p w14:paraId="0BA02B0F" w14:textId="563FC63A" w:rsidR="00FF50F6" w:rsidRDefault="00FF50F6" w:rsidP="00F374B9">
      <w:pPr>
        <w:pStyle w:val="vnitrniText"/>
        <w:widowControl/>
        <w:ind w:firstLine="0"/>
        <w:rPr>
          <w:rFonts w:ascii="Arial" w:hAnsi="Arial" w:cs="Arial"/>
          <w:sz w:val="22"/>
          <w:szCs w:val="22"/>
        </w:rPr>
      </w:pPr>
      <w:r w:rsidRPr="00E83DB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2BF5F1DC" w14:textId="77777777" w:rsidR="00F374B9" w:rsidRPr="00E83DB9" w:rsidRDefault="00F374B9" w:rsidP="00F374B9">
      <w:pPr>
        <w:pStyle w:val="vnitrniText"/>
        <w:widowControl/>
        <w:ind w:firstLine="0"/>
        <w:rPr>
          <w:rFonts w:ascii="Arial" w:hAnsi="Arial" w:cs="Arial"/>
          <w:sz w:val="22"/>
          <w:szCs w:val="22"/>
        </w:rPr>
      </w:pPr>
    </w:p>
    <w:p w14:paraId="1AA0A82E" w14:textId="17D9B355" w:rsidR="008019A2" w:rsidRDefault="008019A2" w:rsidP="00F374B9">
      <w:pPr>
        <w:pStyle w:val="vnitrniText"/>
        <w:widowControl/>
        <w:ind w:firstLine="0"/>
        <w:rPr>
          <w:rFonts w:ascii="Arial" w:hAnsi="Arial" w:cs="Arial"/>
          <w:bCs/>
          <w:sz w:val="22"/>
          <w:szCs w:val="22"/>
        </w:rPr>
      </w:pPr>
      <w:r w:rsidRPr="00E83DB9">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w:t>
      </w:r>
      <w:r w:rsidR="003E0494">
        <w:rPr>
          <w:rFonts w:ascii="Arial" w:hAnsi="Arial" w:cs="Arial"/>
          <w:bCs/>
          <w:sz w:val="22"/>
          <w:szCs w:val="22"/>
        </w:rPr>
        <w:t xml:space="preserve">                    </w:t>
      </w:r>
      <w:r w:rsidRPr="00E83DB9">
        <w:rPr>
          <w:rFonts w:ascii="Arial" w:hAnsi="Arial" w:cs="Arial"/>
          <w:bCs/>
          <w:sz w:val="22"/>
          <w:szCs w:val="22"/>
        </w:rPr>
        <w:t>na nabyvatele pozemku.</w:t>
      </w:r>
    </w:p>
    <w:p w14:paraId="66BC315D" w14:textId="77777777" w:rsidR="005557EE" w:rsidRPr="00E83DB9" w:rsidRDefault="005557EE" w:rsidP="00F374B9">
      <w:pPr>
        <w:pStyle w:val="vnitrniText"/>
        <w:widowControl/>
        <w:ind w:firstLine="0"/>
        <w:rPr>
          <w:rFonts w:ascii="Arial" w:hAnsi="Arial" w:cs="Arial"/>
          <w:sz w:val="22"/>
          <w:szCs w:val="22"/>
        </w:rPr>
      </w:pPr>
    </w:p>
    <w:p w14:paraId="2060BC5D" w14:textId="77777777" w:rsidR="00FF50F6" w:rsidRPr="00E83DB9" w:rsidRDefault="00FF50F6" w:rsidP="00F374B9">
      <w:pPr>
        <w:pStyle w:val="vnitrniText"/>
        <w:widowControl/>
        <w:ind w:firstLine="0"/>
        <w:rPr>
          <w:rFonts w:ascii="Arial" w:hAnsi="Arial" w:cs="Arial"/>
          <w:sz w:val="22"/>
          <w:szCs w:val="22"/>
        </w:rPr>
      </w:pPr>
      <w:r w:rsidRPr="00E83DB9">
        <w:rPr>
          <w:rFonts w:ascii="Arial" w:hAnsi="Arial" w:cs="Arial"/>
          <w:sz w:val="22"/>
          <w:szCs w:val="22"/>
        </w:rPr>
        <w:t>2)  Převáděný pozemek není zatížen užívacími právy třetích osob.</w:t>
      </w:r>
    </w:p>
    <w:p w14:paraId="278A3514" w14:textId="77777777" w:rsidR="005557EE" w:rsidRDefault="005557EE" w:rsidP="005557EE">
      <w:pPr>
        <w:pStyle w:val="vnitrniText"/>
        <w:widowControl/>
        <w:ind w:firstLine="0"/>
        <w:rPr>
          <w:rFonts w:ascii="Arial" w:hAnsi="Arial" w:cs="Arial"/>
          <w:sz w:val="22"/>
          <w:szCs w:val="22"/>
        </w:rPr>
      </w:pPr>
    </w:p>
    <w:p w14:paraId="1AD5CDE8" w14:textId="7C1E0A9D" w:rsidR="005557EE" w:rsidRDefault="005557EE" w:rsidP="005557EE">
      <w:pPr>
        <w:pStyle w:val="vnitrniText"/>
        <w:widowControl/>
        <w:ind w:firstLine="0"/>
        <w:rPr>
          <w:rFonts w:ascii="Arial" w:hAnsi="Arial" w:cs="Arial"/>
          <w:sz w:val="22"/>
          <w:szCs w:val="22"/>
        </w:rPr>
      </w:pPr>
      <w:r>
        <w:rPr>
          <w:rFonts w:ascii="Arial" w:hAnsi="Arial" w:cs="Arial"/>
          <w:sz w:val="22"/>
          <w:szCs w:val="22"/>
        </w:rPr>
        <w:t>3) Na převáděném pozemku váznou tato práva třetích osob:</w:t>
      </w:r>
    </w:p>
    <w:p w14:paraId="00FC9E4C" w14:textId="77777777" w:rsidR="005557EE" w:rsidRDefault="005557EE" w:rsidP="005557EE">
      <w:pPr>
        <w:pStyle w:val="vnitrniText"/>
        <w:widowControl/>
        <w:ind w:firstLine="0"/>
        <w:rPr>
          <w:rFonts w:ascii="Arial" w:hAnsi="Arial" w:cs="Arial"/>
          <w:sz w:val="22"/>
          <w:szCs w:val="22"/>
        </w:rPr>
      </w:pPr>
    </w:p>
    <w:p w14:paraId="155FEAF7" w14:textId="26467C1F" w:rsidR="005557EE" w:rsidRPr="005557EE" w:rsidRDefault="005557EE" w:rsidP="005557EE">
      <w:pPr>
        <w:jc w:val="both"/>
        <w:rPr>
          <w:rFonts w:ascii="Arial" w:hAnsi="Arial" w:cs="Arial"/>
          <w:sz w:val="22"/>
          <w:szCs w:val="22"/>
        </w:rPr>
      </w:pPr>
      <w:r w:rsidRPr="005557EE">
        <w:rPr>
          <w:rFonts w:ascii="Arial" w:hAnsi="Arial" w:cs="Arial"/>
          <w:sz w:val="22"/>
          <w:szCs w:val="22"/>
        </w:rPr>
        <w:t>Na převáděném pozemku parc. č. 3091/1 v k.ú. Starý Rokytník vázne práv</w:t>
      </w:r>
      <w:r>
        <w:rPr>
          <w:rFonts w:ascii="Arial" w:hAnsi="Arial" w:cs="Arial"/>
          <w:sz w:val="22"/>
          <w:szCs w:val="22"/>
        </w:rPr>
        <w:t>o</w:t>
      </w:r>
      <w:r w:rsidRPr="005557EE">
        <w:rPr>
          <w:rFonts w:ascii="Arial" w:hAnsi="Arial" w:cs="Arial"/>
          <w:sz w:val="22"/>
          <w:szCs w:val="22"/>
        </w:rPr>
        <w:t xml:space="preserve"> třetích osob: </w:t>
      </w:r>
      <w:r w:rsidR="00FE6A8C">
        <w:rPr>
          <w:rFonts w:ascii="Arial" w:hAnsi="Arial" w:cs="Arial"/>
          <w:sz w:val="22"/>
          <w:szCs w:val="22"/>
        </w:rPr>
        <w:t xml:space="preserve">       </w:t>
      </w:r>
      <w:r w:rsidRPr="005557EE">
        <w:rPr>
          <w:rFonts w:ascii="Arial" w:hAnsi="Arial" w:cs="Arial"/>
          <w:sz w:val="22"/>
          <w:szCs w:val="22"/>
        </w:rPr>
        <w:t>Věcné břemeno</w:t>
      </w:r>
      <w:r>
        <w:rPr>
          <w:rFonts w:ascii="Arial" w:hAnsi="Arial" w:cs="Arial"/>
          <w:sz w:val="22"/>
          <w:szCs w:val="22"/>
        </w:rPr>
        <w:t xml:space="preserve"> </w:t>
      </w:r>
      <w:r w:rsidRPr="005557EE">
        <w:rPr>
          <w:rFonts w:ascii="Arial" w:hAnsi="Arial" w:cs="Arial"/>
          <w:sz w:val="22"/>
          <w:szCs w:val="22"/>
        </w:rPr>
        <w:t>zřízení a provozování</w:t>
      </w:r>
      <w:r>
        <w:rPr>
          <w:rFonts w:ascii="Arial" w:hAnsi="Arial" w:cs="Arial"/>
          <w:sz w:val="22"/>
          <w:szCs w:val="22"/>
        </w:rPr>
        <w:t xml:space="preserve"> zemního kabelu vedení v rozsahu gpl. č. 503-352/</w:t>
      </w:r>
      <w:r w:rsidRPr="005557EE">
        <w:rPr>
          <w:rFonts w:ascii="Arial" w:hAnsi="Arial" w:cs="Arial"/>
          <w:sz w:val="22"/>
          <w:szCs w:val="22"/>
        </w:rPr>
        <w:t xml:space="preserve"> </w:t>
      </w:r>
      <w:r>
        <w:rPr>
          <w:rFonts w:ascii="Arial" w:hAnsi="Arial" w:cs="Arial"/>
          <w:sz w:val="22"/>
          <w:szCs w:val="22"/>
        </w:rPr>
        <w:t xml:space="preserve">2010, </w:t>
      </w:r>
      <w:r w:rsidRPr="005557EE">
        <w:rPr>
          <w:rFonts w:ascii="Arial" w:hAnsi="Arial" w:cs="Arial"/>
          <w:sz w:val="22"/>
          <w:szCs w:val="22"/>
        </w:rPr>
        <w:t>oprávnění pro ČEZ Distribuce, a.s. Číslo řízení, pod kterým byla smlouva vložena na katastr nemovitostí: V-</w:t>
      </w:r>
      <w:r>
        <w:rPr>
          <w:rFonts w:ascii="Arial" w:hAnsi="Arial" w:cs="Arial"/>
          <w:sz w:val="22"/>
          <w:szCs w:val="22"/>
        </w:rPr>
        <w:t>5869/2011-610</w:t>
      </w:r>
      <w:r w:rsidRPr="005557EE">
        <w:rPr>
          <w:rFonts w:ascii="Arial" w:hAnsi="Arial" w:cs="Arial"/>
          <w:sz w:val="22"/>
          <w:szCs w:val="22"/>
        </w:rPr>
        <w:t>.</w:t>
      </w:r>
    </w:p>
    <w:p w14:paraId="1748F58E" w14:textId="1BC5C02D" w:rsidR="005557EE" w:rsidRDefault="005557EE" w:rsidP="005557EE">
      <w:pPr>
        <w:pStyle w:val="vnitrniText"/>
        <w:widowControl/>
        <w:ind w:firstLine="0"/>
        <w:rPr>
          <w:rFonts w:ascii="Arial" w:hAnsi="Arial" w:cs="Arial"/>
          <w:sz w:val="22"/>
          <w:szCs w:val="22"/>
        </w:rPr>
      </w:pPr>
    </w:p>
    <w:p w14:paraId="26E2A6BB" w14:textId="717D0392" w:rsidR="005557EE" w:rsidRPr="005557EE" w:rsidRDefault="005557EE" w:rsidP="005557EE">
      <w:pPr>
        <w:jc w:val="both"/>
        <w:rPr>
          <w:rFonts w:ascii="Arial" w:hAnsi="Arial" w:cs="Arial"/>
          <w:sz w:val="22"/>
          <w:szCs w:val="22"/>
        </w:rPr>
      </w:pPr>
      <w:r w:rsidRPr="005557EE">
        <w:rPr>
          <w:rFonts w:ascii="Arial" w:hAnsi="Arial" w:cs="Arial"/>
          <w:sz w:val="22"/>
          <w:szCs w:val="22"/>
        </w:rPr>
        <w:t>Na převáděném pozemku parc. č. 3091/1 v k.ú. Starý Rokytník vázne práv</w:t>
      </w:r>
      <w:r>
        <w:rPr>
          <w:rFonts w:ascii="Arial" w:hAnsi="Arial" w:cs="Arial"/>
          <w:sz w:val="22"/>
          <w:szCs w:val="22"/>
        </w:rPr>
        <w:t>o</w:t>
      </w:r>
      <w:r w:rsidRPr="005557EE">
        <w:rPr>
          <w:rFonts w:ascii="Arial" w:hAnsi="Arial" w:cs="Arial"/>
          <w:sz w:val="22"/>
          <w:szCs w:val="22"/>
        </w:rPr>
        <w:t xml:space="preserve"> třetích osob: </w:t>
      </w:r>
      <w:r w:rsidR="00FE6A8C">
        <w:rPr>
          <w:rFonts w:ascii="Arial" w:hAnsi="Arial" w:cs="Arial"/>
          <w:sz w:val="22"/>
          <w:szCs w:val="22"/>
        </w:rPr>
        <w:t xml:space="preserve">    </w:t>
      </w:r>
      <w:r w:rsidRPr="005557EE">
        <w:rPr>
          <w:rFonts w:ascii="Arial" w:hAnsi="Arial" w:cs="Arial"/>
          <w:sz w:val="22"/>
          <w:szCs w:val="22"/>
        </w:rPr>
        <w:t>Věcné břemeno</w:t>
      </w:r>
      <w:r>
        <w:rPr>
          <w:rFonts w:ascii="Arial" w:hAnsi="Arial" w:cs="Arial"/>
          <w:sz w:val="22"/>
          <w:szCs w:val="22"/>
        </w:rPr>
        <w:t xml:space="preserve"> právo umístit, provozovat, opravovat a udržovat zařízení distribuční soustavy v rozsahu dle gpl. č. 526-256/2012, </w:t>
      </w:r>
      <w:r w:rsidRPr="005557EE">
        <w:rPr>
          <w:rFonts w:ascii="Arial" w:hAnsi="Arial" w:cs="Arial"/>
          <w:sz w:val="22"/>
          <w:szCs w:val="22"/>
        </w:rPr>
        <w:t>oprávnění pro ČEZ Distribuce, a.s. Číslo řízení, pod kterým byla smlouva vložena na katastr nemovitostí: V-</w:t>
      </w:r>
      <w:r w:rsidR="00FE6A8C">
        <w:rPr>
          <w:rFonts w:ascii="Arial" w:hAnsi="Arial" w:cs="Arial"/>
          <w:sz w:val="22"/>
          <w:szCs w:val="22"/>
        </w:rPr>
        <w:t>5763</w:t>
      </w:r>
      <w:r>
        <w:rPr>
          <w:rFonts w:ascii="Arial" w:hAnsi="Arial" w:cs="Arial"/>
          <w:sz w:val="22"/>
          <w:szCs w:val="22"/>
        </w:rPr>
        <w:t>/201</w:t>
      </w:r>
      <w:r w:rsidR="00FE6A8C">
        <w:rPr>
          <w:rFonts w:ascii="Arial" w:hAnsi="Arial" w:cs="Arial"/>
          <w:sz w:val="22"/>
          <w:szCs w:val="22"/>
        </w:rPr>
        <w:t>8</w:t>
      </w:r>
      <w:r>
        <w:rPr>
          <w:rFonts w:ascii="Arial" w:hAnsi="Arial" w:cs="Arial"/>
          <w:sz w:val="22"/>
          <w:szCs w:val="22"/>
        </w:rPr>
        <w:t>-610</w:t>
      </w:r>
      <w:r w:rsidRPr="005557EE">
        <w:rPr>
          <w:rFonts w:ascii="Arial" w:hAnsi="Arial" w:cs="Arial"/>
          <w:sz w:val="22"/>
          <w:szCs w:val="22"/>
        </w:rPr>
        <w:t>.</w:t>
      </w:r>
    </w:p>
    <w:p w14:paraId="3371915F" w14:textId="77777777" w:rsidR="005557EE" w:rsidRPr="005557EE" w:rsidRDefault="005557EE" w:rsidP="005557EE">
      <w:pPr>
        <w:pStyle w:val="vnitrniText"/>
        <w:widowControl/>
        <w:ind w:firstLine="0"/>
        <w:rPr>
          <w:rFonts w:ascii="Arial" w:hAnsi="Arial" w:cs="Arial"/>
          <w:sz w:val="22"/>
          <w:szCs w:val="22"/>
        </w:rPr>
      </w:pPr>
    </w:p>
    <w:p w14:paraId="23A3D941" w14:textId="77777777" w:rsidR="005557EE" w:rsidRDefault="005557EE" w:rsidP="005557EE">
      <w:pPr>
        <w:pStyle w:val="vnitrniText"/>
        <w:widowControl/>
        <w:ind w:firstLine="0"/>
        <w:rPr>
          <w:rFonts w:ascii="Arial" w:hAnsi="Arial" w:cs="Arial"/>
          <w:sz w:val="22"/>
          <w:szCs w:val="22"/>
        </w:rPr>
      </w:pPr>
    </w:p>
    <w:p w14:paraId="74314832" w14:textId="11AFE2FE" w:rsidR="005557EE" w:rsidRDefault="005557EE" w:rsidP="005557EE">
      <w:pPr>
        <w:pStyle w:val="vnitrniText"/>
        <w:widowControl/>
        <w:ind w:firstLine="0"/>
        <w:rPr>
          <w:rFonts w:ascii="Arial" w:hAnsi="Arial" w:cs="Arial"/>
          <w:sz w:val="22"/>
          <w:szCs w:val="22"/>
        </w:rPr>
      </w:pPr>
      <w:r>
        <w:rPr>
          <w:rFonts w:ascii="Arial" w:hAnsi="Arial" w:cs="Arial"/>
          <w:sz w:val="22"/>
          <w:szCs w:val="22"/>
        </w:rPr>
        <w:t>4) Nabyvatel nabývá pozemek ve smyslu § 1918 zákona č. 89/2012 Sb., Občanský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7A971C89" w14:textId="77777777" w:rsidR="00DF6BAA" w:rsidRDefault="00DF6BAA" w:rsidP="005557EE">
      <w:pPr>
        <w:pStyle w:val="vnitrniText"/>
        <w:widowControl/>
        <w:ind w:firstLine="0"/>
        <w:rPr>
          <w:rFonts w:ascii="Arial" w:hAnsi="Arial" w:cs="Arial"/>
          <w:sz w:val="22"/>
          <w:szCs w:val="22"/>
        </w:rPr>
      </w:pPr>
    </w:p>
    <w:p w14:paraId="14DBA8C8"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49E6B8A1" w14:textId="77777777" w:rsidR="00FF50F6" w:rsidRDefault="00FF50F6" w:rsidP="00192C1A">
      <w:pPr>
        <w:pStyle w:val="vnitrniText"/>
        <w:widowControl/>
        <w:ind w:firstLine="0"/>
        <w:rPr>
          <w:rFonts w:ascii="Arial" w:hAnsi="Arial" w:cs="Arial"/>
          <w:sz w:val="22"/>
          <w:szCs w:val="22"/>
        </w:rPr>
      </w:pPr>
      <w:r w:rsidRPr="00E83DB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5721A064" w14:textId="77777777" w:rsidR="00192C1A" w:rsidRPr="00E83DB9" w:rsidRDefault="00192C1A" w:rsidP="00192C1A">
      <w:pPr>
        <w:pStyle w:val="vnitrniText"/>
        <w:widowControl/>
        <w:ind w:firstLine="0"/>
        <w:rPr>
          <w:rFonts w:ascii="Arial" w:hAnsi="Arial" w:cs="Arial"/>
          <w:sz w:val="22"/>
          <w:szCs w:val="22"/>
        </w:rPr>
      </w:pPr>
    </w:p>
    <w:p w14:paraId="3345DD45" w14:textId="77777777" w:rsidR="00436246" w:rsidRDefault="00436246" w:rsidP="00192C1A">
      <w:pPr>
        <w:pStyle w:val="vnintext"/>
        <w:tabs>
          <w:tab w:val="clear" w:pos="709"/>
        </w:tabs>
        <w:ind w:firstLine="0"/>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CA1E598" w14:textId="77777777" w:rsidR="00192C1A" w:rsidRDefault="00192C1A" w:rsidP="00192C1A">
      <w:pPr>
        <w:pStyle w:val="vnintext"/>
        <w:tabs>
          <w:tab w:val="clear" w:pos="709"/>
        </w:tabs>
        <w:ind w:firstLine="0"/>
        <w:rPr>
          <w:rFonts w:ascii="Arial" w:hAnsi="Arial" w:cs="Arial"/>
          <w:sz w:val="22"/>
          <w:szCs w:val="22"/>
        </w:rPr>
      </w:pPr>
    </w:p>
    <w:p w14:paraId="1A465F4F" w14:textId="32A927C6" w:rsidR="00436246" w:rsidRPr="0003365A" w:rsidRDefault="00436246" w:rsidP="00192C1A">
      <w:pPr>
        <w:pStyle w:val="vnintext"/>
        <w:tabs>
          <w:tab w:val="clear" w:pos="709"/>
        </w:tabs>
        <w:ind w:firstLine="0"/>
        <w:rPr>
          <w:rFonts w:ascii="Arial" w:hAnsi="Arial" w:cs="Arial"/>
          <w:sz w:val="22"/>
          <w:szCs w:val="22"/>
        </w:rPr>
      </w:pPr>
      <w:r>
        <w:rPr>
          <w:rFonts w:ascii="Arial" w:hAnsi="Arial" w:cs="Arial"/>
          <w:sz w:val="22"/>
          <w:szCs w:val="22"/>
        </w:rPr>
        <w:t xml:space="preserve">3) Pro případ, že půjde o vady neodstranitelné a vklad vlastnického práva nebude realizován, bere nabyvatel na vědomí, že převádějící neodpovídá za případné škody, které by nabyvateli </w:t>
      </w:r>
      <w:r w:rsidR="003E0494">
        <w:rPr>
          <w:rFonts w:ascii="Arial" w:hAnsi="Arial" w:cs="Arial"/>
          <w:sz w:val="22"/>
          <w:szCs w:val="22"/>
        </w:rPr>
        <w:t xml:space="preserve">   </w:t>
      </w:r>
      <w:r>
        <w:rPr>
          <w:rFonts w:ascii="Arial" w:hAnsi="Arial" w:cs="Arial"/>
          <w:sz w:val="22"/>
          <w:szCs w:val="22"/>
        </w:rPr>
        <w:t>ze zmařeného převodu vznikly a nabyvatel prohlašuje, že nebude případnou škodu na převádějícím vymáhat.</w:t>
      </w:r>
      <w:bookmarkEnd w:id="0"/>
    </w:p>
    <w:bookmarkEnd w:id="1"/>
    <w:p w14:paraId="4CBE1F00" w14:textId="77777777" w:rsidR="00192C1A" w:rsidRDefault="00192C1A" w:rsidP="00192C1A">
      <w:pPr>
        <w:pStyle w:val="vnintext"/>
        <w:ind w:firstLine="0"/>
        <w:rPr>
          <w:rFonts w:ascii="Arial" w:hAnsi="Arial" w:cs="Arial"/>
          <w:sz w:val="22"/>
          <w:szCs w:val="22"/>
        </w:rPr>
      </w:pPr>
    </w:p>
    <w:p w14:paraId="1B4FCA94" w14:textId="11B41770" w:rsidR="00144826" w:rsidRDefault="00436246" w:rsidP="00144826">
      <w:pPr>
        <w:pStyle w:val="vnintext"/>
        <w:ind w:firstLine="0"/>
        <w:rPr>
          <w:rFonts w:ascii="Arial" w:hAnsi="Arial" w:cs="Arial"/>
          <w:sz w:val="22"/>
          <w:szCs w:val="22"/>
        </w:rPr>
      </w:pPr>
      <w:r>
        <w:rPr>
          <w:rFonts w:ascii="Arial" w:hAnsi="Arial" w:cs="Arial"/>
          <w:sz w:val="22"/>
          <w:szCs w:val="22"/>
        </w:rPr>
        <w:t>4</w:t>
      </w:r>
      <w:r w:rsidRPr="0003365A">
        <w:rPr>
          <w:rFonts w:ascii="Arial" w:hAnsi="Arial" w:cs="Arial"/>
          <w:sz w:val="22"/>
          <w:szCs w:val="22"/>
        </w:rPr>
        <w:t>) Převádějící je ve smyslu zákona č. 634/2004 Sb., o správních poplatcích, ve znění pozdějších předpisů, osvobozen od správních poplatků</w:t>
      </w:r>
    </w:p>
    <w:p w14:paraId="38A99CC0" w14:textId="77777777" w:rsidR="00144826" w:rsidRDefault="00144826">
      <w:pPr>
        <w:pStyle w:val="para"/>
        <w:widowControl/>
        <w:rPr>
          <w:rFonts w:ascii="Arial" w:hAnsi="Arial" w:cs="Arial"/>
          <w:sz w:val="22"/>
          <w:szCs w:val="22"/>
        </w:rPr>
      </w:pPr>
    </w:p>
    <w:p w14:paraId="302FA527" w14:textId="5F1B62C9"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2EDF851D" w14:textId="77777777" w:rsidR="00FF50F6" w:rsidRDefault="00FF50F6" w:rsidP="00192C1A">
      <w:pPr>
        <w:pStyle w:val="vnitrniText"/>
        <w:widowControl/>
        <w:ind w:firstLine="0"/>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176DA7D0" w14:textId="77777777" w:rsidR="00192C1A" w:rsidRPr="00E83DB9" w:rsidRDefault="00192C1A" w:rsidP="00192C1A">
      <w:pPr>
        <w:pStyle w:val="vnitrniText"/>
        <w:widowControl/>
        <w:ind w:firstLine="0"/>
        <w:rPr>
          <w:rFonts w:ascii="Arial" w:hAnsi="Arial" w:cs="Arial"/>
          <w:sz w:val="22"/>
          <w:szCs w:val="22"/>
        </w:rPr>
      </w:pPr>
    </w:p>
    <w:p w14:paraId="50026900" w14:textId="190960F8" w:rsidR="00FF50F6" w:rsidRDefault="00FF50F6" w:rsidP="00192C1A">
      <w:pPr>
        <w:pStyle w:val="vnitrniText"/>
        <w:widowControl/>
        <w:ind w:firstLine="0"/>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stejnopis(y) a ostatní jsou určeny pro převádějícího.</w:t>
      </w:r>
    </w:p>
    <w:p w14:paraId="1988A924" w14:textId="77777777" w:rsidR="005D1F6E" w:rsidRPr="00E83DB9" w:rsidRDefault="005D1F6E" w:rsidP="00192C1A">
      <w:pPr>
        <w:pStyle w:val="vnitrniText"/>
        <w:widowControl/>
        <w:ind w:firstLine="0"/>
        <w:rPr>
          <w:rFonts w:ascii="Arial" w:hAnsi="Arial" w:cs="Arial"/>
          <w:sz w:val="22"/>
          <w:szCs w:val="22"/>
        </w:rPr>
      </w:pPr>
    </w:p>
    <w:p w14:paraId="0782F913" w14:textId="5D87849A" w:rsidR="001E145A" w:rsidRDefault="001E145A" w:rsidP="00192C1A">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192C1A">
        <w:rPr>
          <w:rFonts w:ascii="Arial" w:hAnsi="Arial" w:cs="Arial"/>
          <w:bCs/>
          <w:sz w:val="22"/>
          <w:szCs w:val="22"/>
          <w:lang w:eastAsia="ar-SA"/>
        </w:rPr>
        <w:t xml:space="preserve">   </w:t>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637F177" w14:textId="77777777" w:rsidR="00192C1A" w:rsidRDefault="00192C1A" w:rsidP="00192C1A">
      <w:pPr>
        <w:widowControl/>
        <w:jc w:val="both"/>
        <w:rPr>
          <w:rFonts w:ascii="Arial" w:hAnsi="Arial" w:cs="Arial"/>
          <w:bCs/>
          <w:sz w:val="22"/>
          <w:szCs w:val="22"/>
          <w:lang w:eastAsia="ar-SA"/>
        </w:rPr>
      </w:pPr>
    </w:p>
    <w:p w14:paraId="4073CDE8" w14:textId="77777777" w:rsidR="00192C1A" w:rsidRDefault="00192C1A" w:rsidP="00192C1A">
      <w:pPr>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D6D0623" w14:textId="77777777" w:rsidR="00192C1A" w:rsidRDefault="00192C1A" w:rsidP="00192C1A">
      <w:pPr>
        <w:jc w:val="both"/>
        <w:rPr>
          <w:rFonts w:ascii="Arial" w:hAnsi="Arial" w:cs="Arial"/>
          <w:sz w:val="22"/>
          <w:szCs w:val="22"/>
        </w:rPr>
      </w:pPr>
    </w:p>
    <w:p w14:paraId="35AF21FC" w14:textId="3E7D8092" w:rsidR="00192C1A" w:rsidRDefault="00192C1A" w:rsidP="00192C1A">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w:t>
      </w:r>
      <w:r w:rsidR="003E0494">
        <w:rPr>
          <w:rFonts w:ascii="Arial" w:hAnsi="Arial" w:cs="Arial"/>
          <w:sz w:val="22"/>
          <w:szCs w:val="22"/>
        </w:rPr>
        <w:t xml:space="preserve">     </w:t>
      </w:r>
      <w:r>
        <w:rPr>
          <w:rFonts w:ascii="Arial" w:hAnsi="Arial" w:cs="Arial"/>
          <w:sz w:val="22"/>
          <w:szCs w:val="22"/>
        </w:rPr>
        <w:t>a o změně některých zákonů, ve znění pozdějších předpisů.</w:t>
      </w:r>
    </w:p>
    <w:p w14:paraId="1AB79F2F" w14:textId="77777777" w:rsidR="00192C1A" w:rsidRDefault="00192C1A" w:rsidP="00192C1A">
      <w:pPr>
        <w:pStyle w:val="vnitrniText"/>
        <w:widowControl/>
        <w:rPr>
          <w:rFonts w:ascii="Arial" w:hAnsi="Arial" w:cs="Arial"/>
          <w:sz w:val="22"/>
          <w:szCs w:val="22"/>
        </w:rPr>
      </w:pPr>
    </w:p>
    <w:p w14:paraId="1C0E851B" w14:textId="77777777" w:rsidR="00FF50F6" w:rsidRPr="00E83DB9" w:rsidRDefault="00FF50F6" w:rsidP="00192C1A">
      <w:pPr>
        <w:pStyle w:val="vnitrniText"/>
        <w:widowControl/>
        <w:ind w:firstLine="0"/>
        <w:rPr>
          <w:rFonts w:ascii="Arial" w:hAnsi="Arial" w:cs="Arial"/>
          <w:sz w:val="22"/>
          <w:szCs w:val="22"/>
        </w:rPr>
      </w:pPr>
    </w:p>
    <w:p w14:paraId="74150E2F"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66CE15CF" w14:textId="77777777" w:rsidR="00FF50F6" w:rsidRDefault="00FF50F6" w:rsidP="00192C1A">
      <w:pPr>
        <w:widowControl/>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w:t>
      </w:r>
    </w:p>
    <w:p w14:paraId="458B3ED2" w14:textId="77777777" w:rsidR="00192C1A" w:rsidRPr="00E83DB9" w:rsidRDefault="00192C1A" w:rsidP="00192C1A">
      <w:pPr>
        <w:widowControl/>
        <w:jc w:val="both"/>
        <w:rPr>
          <w:rFonts w:ascii="Arial" w:hAnsi="Arial" w:cs="Arial"/>
          <w:sz w:val="22"/>
          <w:szCs w:val="22"/>
        </w:rPr>
      </w:pPr>
    </w:p>
    <w:p w14:paraId="0B27A668" w14:textId="1FDB7262" w:rsidR="00FF50F6" w:rsidRDefault="00FF50F6" w:rsidP="00192C1A">
      <w:pPr>
        <w:widowControl/>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2 písmeno zákona č. </w:t>
      </w:r>
      <w:r w:rsidR="006704D9" w:rsidRPr="00E83DB9">
        <w:rPr>
          <w:rFonts w:ascii="Arial" w:hAnsi="Arial" w:cs="Arial"/>
          <w:sz w:val="22"/>
          <w:szCs w:val="22"/>
        </w:rPr>
        <w:t xml:space="preserve">503/2012 Sb., </w:t>
      </w:r>
      <w:r w:rsidR="00192C1A">
        <w:rPr>
          <w:rFonts w:ascii="Arial" w:hAnsi="Arial" w:cs="Arial"/>
          <w:sz w:val="22"/>
          <w:szCs w:val="22"/>
        </w:rPr>
        <w:t xml:space="preserve">                   </w:t>
      </w:r>
      <w:r w:rsidR="006704D9" w:rsidRPr="00E83DB9">
        <w:rPr>
          <w:rFonts w:ascii="Arial" w:hAnsi="Arial" w:cs="Arial"/>
          <w:sz w:val="22"/>
          <w:szCs w:val="22"/>
        </w:rPr>
        <w:t>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 převeden.</w:t>
      </w:r>
    </w:p>
    <w:p w14:paraId="1B5610FB" w14:textId="77777777" w:rsidR="00192C1A" w:rsidRPr="00E83DB9" w:rsidRDefault="00192C1A" w:rsidP="00192C1A">
      <w:pPr>
        <w:widowControl/>
        <w:jc w:val="both"/>
        <w:rPr>
          <w:rFonts w:ascii="Arial" w:hAnsi="Arial" w:cs="Arial"/>
          <w:sz w:val="22"/>
          <w:szCs w:val="22"/>
        </w:rPr>
      </w:pPr>
    </w:p>
    <w:p w14:paraId="0B278F18" w14:textId="59BD0D5E" w:rsidR="00421E50" w:rsidRDefault="00FE306C" w:rsidP="00192C1A">
      <w:pPr>
        <w:widowControl/>
        <w:jc w:val="both"/>
        <w:rPr>
          <w:rFonts w:ascii="Arial" w:hAnsi="Arial" w:cs="Arial"/>
          <w:sz w:val="22"/>
          <w:szCs w:val="22"/>
        </w:rPr>
      </w:pPr>
      <w:r w:rsidRPr="00E83DB9">
        <w:rPr>
          <w:rFonts w:ascii="Arial" w:hAnsi="Arial" w:cs="Arial"/>
          <w:sz w:val="22"/>
          <w:szCs w:val="22"/>
        </w:rPr>
        <w:t xml:space="preserve">3) </w:t>
      </w:r>
      <w:r w:rsidR="00421E50" w:rsidRPr="00E83DB9">
        <w:rPr>
          <w:rFonts w:ascii="Arial" w:hAnsi="Arial" w:cs="Arial"/>
          <w:sz w:val="22"/>
          <w:szCs w:val="22"/>
        </w:rPr>
        <w:t xml:space="preserve">Nabyvatel prohlašuje, že nabytí pozemku odsouhlasilo zastupitelstvo dne </w:t>
      </w:r>
      <w:r w:rsidR="00357AC3">
        <w:rPr>
          <w:rFonts w:ascii="Arial" w:hAnsi="Arial" w:cs="Arial"/>
          <w:sz w:val="22"/>
          <w:szCs w:val="22"/>
        </w:rPr>
        <w:t xml:space="preserve">25.4.2022 </w:t>
      </w:r>
      <w:r w:rsidR="00421E50" w:rsidRPr="00E83DB9">
        <w:rPr>
          <w:rFonts w:ascii="Arial" w:hAnsi="Arial" w:cs="Arial"/>
          <w:sz w:val="22"/>
          <w:szCs w:val="22"/>
        </w:rPr>
        <w:t>usnesením</w:t>
      </w:r>
      <w:r w:rsidR="00357AC3">
        <w:rPr>
          <w:rFonts w:ascii="Arial" w:hAnsi="Arial" w:cs="Arial"/>
          <w:sz w:val="22"/>
          <w:szCs w:val="22"/>
        </w:rPr>
        <w:t xml:space="preserve"> z 2. zasedání Zastupitelstva města Trutnov</w:t>
      </w:r>
      <w:r w:rsidR="00421E50" w:rsidRPr="00E83DB9">
        <w:rPr>
          <w:rFonts w:ascii="Arial" w:hAnsi="Arial" w:cs="Arial"/>
          <w:sz w:val="22"/>
          <w:szCs w:val="22"/>
        </w:rPr>
        <w:t xml:space="preserve"> č.</w:t>
      </w:r>
      <w:r w:rsidR="00357AC3">
        <w:rPr>
          <w:rFonts w:ascii="Arial" w:hAnsi="Arial" w:cs="Arial"/>
          <w:sz w:val="22"/>
          <w:szCs w:val="22"/>
        </w:rPr>
        <w:t xml:space="preserve"> ZM_2022-69/2</w:t>
      </w:r>
      <w:r w:rsidR="00421E50" w:rsidRPr="00E83DB9">
        <w:rPr>
          <w:rFonts w:ascii="Arial" w:hAnsi="Arial" w:cs="Arial"/>
          <w:sz w:val="22"/>
          <w:szCs w:val="22"/>
        </w:rPr>
        <w:t>.</w:t>
      </w:r>
    </w:p>
    <w:p w14:paraId="781D0ED7" w14:textId="77777777" w:rsidR="00357AC3" w:rsidRDefault="00357AC3" w:rsidP="00192C1A">
      <w:pPr>
        <w:widowControl/>
        <w:jc w:val="both"/>
        <w:rPr>
          <w:rFonts w:ascii="Arial" w:hAnsi="Arial" w:cs="Arial"/>
          <w:sz w:val="22"/>
          <w:szCs w:val="22"/>
        </w:rPr>
      </w:pPr>
    </w:p>
    <w:p w14:paraId="07A93EC0" w14:textId="77777777" w:rsidR="002903E0" w:rsidRPr="00E83DB9" w:rsidRDefault="002903E0" w:rsidP="00357AC3">
      <w:pPr>
        <w:widowControl/>
        <w:jc w:val="both"/>
        <w:rPr>
          <w:rFonts w:ascii="Arial" w:hAnsi="Arial" w:cs="Arial"/>
          <w:sz w:val="22"/>
          <w:szCs w:val="22"/>
        </w:rPr>
      </w:pPr>
      <w:r>
        <w:rPr>
          <w:rFonts w:ascii="Arial" w:hAnsi="Arial" w:cs="Arial"/>
          <w:bCs/>
          <w:sz w:val="22"/>
          <w:szCs w:val="22"/>
        </w:rPr>
        <w:t>Nabyvatel prohlašuje, že při tomto právním jednání postupuje v souladu se zákonem č. 128/2000 Sb., ve znění pozdějších předpisů.</w:t>
      </w:r>
    </w:p>
    <w:p w14:paraId="6628541F" w14:textId="77777777" w:rsidR="00192C1A" w:rsidRDefault="00192C1A" w:rsidP="00192C1A">
      <w:pPr>
        <w:pStyle w:val="vnitrniText"/>
        <w:widowControl/>
        <w:ind w:firstLine="0"/>
        <w:rPr>
          <w:rFonts w:ascii="Arial" w:hAnsi="Arial" w:cs="Arial"/>
          <w:sz w:val="22"/>
          <w:szCs w:val="22"/>
        </w:rPr>
      </w:pPr>
    </w:p>
    <w:p w14:paraId="02D8F39E" w14:textId="4FD62A79" w:rsidR="00042BCC" w:rsidRDefault="00FE306C" w:rsidP="00192C1A">
      <w:pPr>
        <w:pStyle w:val="vnitrniText"/>
        <w:widowControl/>
        <w:ind w:firstLine="0"/>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580699C9" w14:textId="77777777" w:rsidR="00FF50F6" w:rsidRPr="00E83DB9" w:rsidRDefault="00FF50F6">
      <w:pPr>
        <w:pStyle w:val="vnitrniText"/>
        <w:widowControl/>
        <w:rPr>
          <w:rFonts w:ascii="Arial" w:hAnsi="Arial" w:cs="Arial"/>
          <w:color w:val="000000"/>
          <w:sz w:val="22"/>
          <w:szCs w:val="22"/>
        </w:rPr>
      </w:pPr>
    </w:p>
    <w:p w14:paraId="1046A65E"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01690F50" w14:textId="2C4FBC67" w:rsidR="00FF50F6" w:rsidRPr="00E83DB9" w:rsidRDefault="00FF50F6" w:rsidP="00192C1A">
      <w:pPr>
        <w:pStyle w:val="vnitrniText"/>
        <w:widowControl/>
        <w:ind w:firstLine="0"/>
        <w:rPr>
          <w:rFonts w:ascii="Arial" w:hAnsi="Arial" w:cs="Arial"/>
          <w:sz w:val="22"/>
          <w:szCs w:val="22"/>
        </w:rPr>
      </w:pPr>
      <w:r w:rsidRPr="00E83DB9">
        <w:rPr>
          <w:rFonts w:ascii="Arial" w:hAnsi="Arial" w:cs="Arial"/>
          <w:sz w:val="22"/>
          <w:szCs w:val="22"/>
        </w:rPr>
        <w:t xml:space="preserve">Smluvní strany po jejím přečtení prohlašují, že s jejím obsahem souhlasí a že tato smlouva </w:t>
      </w:r>
      <w:r w:rsidR="00D046B9">
        <w:rPr>
          <w:rFonts w:ascii="Arial" w:hAnsi="Arial" w:cs="Arial"/>
          <w:sz w:val="22"/>
          <w:szCs w:val="22"/>
        </w:rPr>
        <w:t xml:space="preserve">          </w:t>
      </w:r>
      <w:r w:rsidRPr="00E83DB9">
        <w:rPr>
          <w:rFonts w:ascii="Arial" w:hAnsi="Arial" w:cs="Arial"/>
          <w:sz w:val="22"/>
          <w:szCs w:val="22"/>
        </w:rPr>
        <w:t>je shodným projevem jejich vážné a svobodné vůle a na důkaz toho připojují své podpisy.</w:t>
      </w:r>
    </w:p>
    <w:p w14:paraId="367D1527" w14:textId="77777777" w:rsidR="00FF50F6" w:rsidRPr="00E83DB9" w:rsidRDefault="00FF50F6">
      <w:pPr>
        <w:widowControl/>
        <w:rPr>
          <w:rFonts w:ascii="Arial" w:hAnsi="Arial" w:cs="Arial"/>
          <w:color w:val="000000"/>
          <w:sz w:val="22"/>
          <w:szCs w:val="22"/>
        </w:rPr>
      </w:pPr>
    </w:p>
    <w:p w14:paraId="77A14FA2" w14:textId="77777777" w:rsidR="00FF50F6" w:rsidRPr="00E83DB9" w:rsidRDefault="00FF50F6">
      <w:pPr>
        <w:widowControl/>
        <w:rPr>
          <w:rFonts w:ascii="Arial" w:hAnsi="Arial" w:cs="Arial"/>
          <w:color w:val="000000"/>
          <w:sz w:val="22"/>
          <w:szCs w:val="22"/>
        </w:rPr>
      </w:pPr>
    </w:p>
    <w:p w14:paraId="79929B97" w14:textId="77777777" w:rsidR="00DF6BAA" w:rsidRDefault="00DF6BAA">
      <w:pPr>
        <w:widowControl/>
        <w:tabs>
          <w:tab w:val="left" w:pos="5103"/>
        </w:tabs>
        <w:rPr>
          <w:rFonts w:ascii="Arial" w:hAnsi="Arial" w:cs="Arial"/>
          <w:sz w:val="22"/>
          <w:szCs w:val="22"/>
        </w:rPr>
      </w:pPr>
    </w:p>
    <w:p w14:paraId="12B40C57" w14:textId="77777777" w:rsidR="00DF6BAA" w:rsidRDefault="00DF6BAA">
      <w:pPr>
        <w:widowControl/>
        <w:tabs>
          <w:tab w:val="left" w:pos="5103"/>
        </w:tabs>
        <w:rPr>
          <w:rFonts w:ascii="Arial" w:hAnsi="Arial" w:cs="Arial"/>
          <w:sz w:val="22"/>
          <w:szCs w:val="22"/>
        </w:rPr>
      </w:pPr>
    </w:p>
    <w:p w14:paraId="57ED0A57" w14:textId="77777777" w:rsidR="003E0494" w:rsidRDefault="003E0494">
      <w:pPr>
        <w:widowControl/>
        <w:tabs>
          <w:tab w:val="left" w:pos="5103"/>
        </w:tabs>
        <w:rPr>
          <w:rFonts w:ascii="Arial" w:hAnsi="Arial" w:cs="Arial"/>
          <w:sz w:val="22"/>
          <w:szCs w:val="22"/>
        </w:rPr>
      </w:pPr>
    </w:p>
    <w:p w14:paraId="0278F6B0" w14:textId="0993500D"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V Hradci Králové dn</w:t>
      </w:r>
      <w:r w:rsidR="00D90194">
        <w:rPr>
          <w:rFonts w:ascii="Arial" w:hAnsi="Arial" w:cs="Arial"/>
          <w:sz w:val="22"/>
          <w:szCs w:val="22"/>
        </w:rPr>
        <w:t>e 1</w:t>
      </w:r>
      <w:r w:rsidR="00DE03B7">
        <w:rPr>
          <w:rFonts w:ascii="Arial" w:hAnsi="Arial" w:cs="Arial"/>
          <w:sz w:val="22"/>
          <w:szCs w:val="22"/>
        </w:rPr>
        <w:t>0</w:t>
      </w:r>
      <w:r w:rsidR="00D90194">
        <w:rPr>
          <w:rFonts w:ascii="Arial" w:hAnsi="Arial" w:cs="Arial"/>
          <w:sz w:val="22"/>
          <w:szCs w:val="22"/>
        </w:rPr>
        <w:t>.3.202</w:t>
      </w:r>
      <w:r w:rsidR="00E47C85">
        <w:rPr>
          <w:rFonts w:ascii="Arial" w:hAnsi="Arial" w:cs="Arial"/>
          <w:sz w:val="22"/>
          <w:szCs w:val="22"/>
        </w:rPr>
        <w:t>5</w:t>
      </w:r>
      <w:r w:rsidRPr="00E83DB9">
        <w:rPr>
          <w:rFonts w:ascii="Arial" w:hAnsi="Arial" w:cs="Arial"/>
          <w:sz w:val="22"/>
          <w:szCs w:val="22"/>
        </w:rPr>
        <w:tab/>
        <w:t xml:space="preserve">V </w:t>
      </w:r>
      <w:r w:rsidR="00E47C85">
        <w:rPr>
          <w:rFonts w:ascii="Arial" w:hAnsi="Arial" w:cs="Arial"/>
          <w:sz w:val="22"/>
          <w:szCs w:val="22"/>
        </w:rPr>
        <w:t>Trutnově</w:t>
      </w:r>
      <w:r w:rsidRPr="00E83DB9">
        <w:rPr>
          <w:rFonts w:ascii="Arial" w:hAnsi="Arial" w:cs="Arial"/>
          <w:sz w:val="22"/>
          <w:szCs w:val="22"/>
        </w:rPr>
        <w:t xml:space="preserve"> dne </w:t>
      </w:r>
      <w:r w:rsidR="00E47C85">
        <w:rPr>
          <w:rFonts w:ascii="Arial" w:hAnsi="Arial" w:cs="Arial"/>
          <w:sz w:val="22"/>
          <w:szCs w:val="22"/>
        </w:rPr>
        <w:t>14.2.2025</w:t>
      </w:r>
    </w:p>
    <w:p w14:paraId="759C62B9" w14:textId="77777777" w:rsidR="00FF50F6" w:rsidRPr="00E83DB9" w:rsidRDefault="00FF50F6">
      <w:pPr>
        <w:widowControl/>
        <w:rPr>
          <w:rFonts w:ascii="Arial" w:hAnsi="Arial" w:cs="Arial"/>
          <w:sz w:val="22"/>
          <w:szCs w:val="22"/>
        </w:rPr>
      </w:pPr>
    </w:p>
    <w:p w14:paraId="0B845A89" w14:textId="77777777" w:rsidR="00FF50F6" w:rsidRPr="00E83DB9" w:rsidRDefault="00FF50F6">
      <w:pPr>
        <w:widowControl/>
        <w:rPr>
          <w:rFonts w:ascii="Arial" w:hAnsi="Arial" w:cs="Arial"/>
          <w:sz w:val="22"/>
          <w:szCs w:val="22"/>
        </w:rPr>
      </w:pPr>
    </w:p>
    <w:p w14:paraId="6F91DF9B" w14:textId="77777777" w:rsidR="00FF50F6" w:rsidRPr="00E83DB9" w:rsidRDefault="00FF50F6">
      <w:pPr>
        <w:widowControl/>
        <w:rPr>
          <w:rFonts w:ascii="Arial" w:hAnsi="Arial" w:cs="Arial"/>
          <w:sz w:val="22"/>
          <w:szCs w:val="22"/>
        </w:rPr>
      </w:pPr>
    </w:p>
    <w:p w14:paraId="4A3C3318" w14:textId="77777777" w:rsidR="00FF50F6" w:rsidRDefault="00FF50F6">
      <w:pPr>
        <w:widowControl/>
        <w:rPr>
          <w:rFonts w:ascii="Arial" w:hAnsi="Arial" w:cs="Arial"/>
          <w:sz w:val="22"/>
          <w:szCs w:val="22"/>
        </w:rPr>
      </w:pPr>
    </w:p>
    <w:p w14:paraId="56662427" w14:textId="77777777" w:rsidR="00DF6BAA" w:rsidRDefault="00DF6BAA">
      <w:pPr>
        <w:widowControl/>
        <w:rPr>
          <w:rFonts w:ascii="Arial" w:hAnsi="Arial" w:cs="Arial"/>
          <w:sz w:val="22"/>
          <w:szCs w:val="22"/>
        </w:rPr>
      </w:pPr>
    </w:p>
    <w:p w14:paraId="5ED1108D" w14:textId="77777777" w:rsidR="00DF6BAA" w:rsidRPr="00E83DB9" w:rsidRDefault="00DF6BAA">
      <w:pPr>
        <w:widowControl/>
        <w:rPr>
          <w:rFonts w:ascii="Arial" w:hAnsi="Arial" w:cs="Arial"/>
          <w:sz w:val="22"/>
          <w:szCs w:val="22"/>
        </w:rPr>
      </w:pPr>
    </w:p>
    <w:p w14:paraId="7CE48807" w14:textId="77777777" w:rsidR="00192C1A" w:rsidRPr="00E83DB9" w:rsidRDefault="00192C1A" w:rsidP="00192C1A">
      <w:pPr>
        <w:widowControl/>
        <w:rPr>
          <w:rFonts w:ascii="Arial" w:hAnsi="Arial" w:cs="Arial"/>
          <w:sz w:val="22"/>
          <w:szCs w:val="22"/>
        </w:rPr>
      </w:pPr>
    </w:p>
    <w:p w14:paraId="664382AE" w14:textId="77777777" w:rsidR="00192C1A" w:rsidRPr="00E83DB9" w:rsidRDefault="00192C1A" w:rsidP="00192C1A">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14:paraId="46F93D14" w14:textId="77777777" w:rsidR="00192C1A" w:rsidRPr="00E83DB9" w:rsidRDefault="00192C1A" w:rsidP="00192C1A">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Město Trutnov</w:t>
      </w:r>
    </w:p>
    <w:p w14:paraId="62A9095F" w14:textId="77777777" w:rsidR="00192C1A" w:rsidRPr="00E83DB9" w:rsidRDefault="00192C1A" w:rsidP="00192C1A">
      <w:pPr>
        <w:widowControl/>
        <w:ind w:left="5104" w:hanging="5104"/>
        <w:rPr>
          <w:rFonts w:ascii="Arial" w:hAnsi="Arial" w:cs="Arial"/>
          <w:sz w:val="22"/>
          <w:szCs w:val="22"/>
        </w:rPr>
      </w:pPr>
      <w:r w:rsidRPr="00E83DB9">
        <w:rPr>
          <w:rFonts w:ascii="Arial" w:hAnsi="Arial" w:cs="Arial"/>
          <w:sz w:val="22"/>
          <w:szCs w:val="22"/>
        </w:rPr>
        <w:t>ředitel Krajského pozemkového úřadu</w:t>
      </w:r>
      <w:r w:rsidRPr="00E83DB9">
        <w:rPr>
          <w:rFonts w:ascii="Arial" w:hAnsi="Arial" w:cs="Arial"/>
          <w:sz w:val="22"/>
          <w:szCs w:val="22"/>
        </w:rPr>
        <w:tab/>
      </w:r>
      <w:r>
        <w:rPr>
          <w:rFonts w:ascii="Arial" w:hAnsi="Arial" w:cs="Arial"/>
          <w:sz w:val="22"/>
          <w:szCs w:val="22"/>
        </w:rPr>
        <w:t>Ing. arch. Michal Rosa</w:t>
      </w:r>
    </w:p>
    <w:p w14:paraId="09D96AF1" w14:textId="77777777" w:rsidR="00192C1A" w:rsidRPr="00E83DB9" w:rsidRDefault="00192C1A" w:rsidP="00192C1A">
      <w:pPr>
        <w:widowControl/>
        <w:ind w:left="5104" w:hanging="5104"/>
        <w:rPr>
          <w:rFonts w:ascii="Arial" w:hAnsi="Arial" w:cs="Arial"/>
          <w:sz w:val="22"/>
          <w:szCs w:val="22"/>
        </w:rPr>
      </w:pPr>
      <w:r w:rsidRPr="00E83DB9">
        <w:rPr>
          <w:rFonts w:ascii="Arial" w:hAnsi="Arial" w:cs="Arial"/>
          <w:sz w:val="22"/>
          <w:szCs w:val="22"/>
        </w:rPr>
        <w:t>pro Královéhradecký kraj</w:t>
      </w:r>
      <w:r w:rsidRPr="00E83DB9">
        <w:rPr>
          <w:rFonts w:ascii="Arial" w:hAnsi="Arial" w:cs="Arial"/>
          <w:sz w:val="22"/>
          <w:szCs w:val="22"/>
        </w:rPr>
        <w:tab/>
      </w:r>
      <w:r>
        <w:rPr>
          <w:rFonts w:ascii="Arial" w:hAnsi="Arial" w:cs="Arial"/>
          <w:sz w:val="22"/>
          <w:szCs w:val="22"/>
        </w:rPr>
        <w:t>starosta města</w:t>
      </w:r>
    </w:p>
    <w:p w14:paraId="74E84277" w14:textId="77777777" w:rsidR="00192C1A" w:rsidRPr="00E83DB9" w:rsidRDefault="00192C1A" w:rsidP="00192C1A">
      <w:pPr>
        <w:widowControl/>
        <w:ind w:left="5104" w:hanging="5104"/>
        <w:rPr>
          <w:rFonts w:ascii="Arial" w:hAnsi="Arial" w:cs="Arial"/>
          <w:sz w:val="22"/>
          <w:szCs w:val="22"/>
        </w:rPr>
      </w:pPr>
      <w:r w:rsidRPr="00E83DB9">
        <w:rPr>
          <w:rFonts w:ascii="Arial" w:hAnsi="Arial" w:cs="Arial"/>
          <w:sz w:val="22"/>
          <w:szCs w:val="22"/>
        </w:rPr>
        <w:t>Ing. Petr Lázňovský</w:t>
      </w:r>
      <w:r w:rsidRPr="00E83DB9">
        <w:rPr>
          <w:rFonts w:ascii="Arial" w:hAnsi="Arial" w:cs="Arial"/>
          <w:sz w:val="22"/>
          <w:szCs w:val="22"/>
        </w:rPr>
        <w:tab/>
      </w:r>
      <w:r>
        <w:rPr>
          <w:rFonts w:ascii="Arial" w:hAnsi="Arial" w:cs="Arial"/>
          <w:sz w:val="22"/>
          <w:szCs w:val="22"/>
        </w:rPr>
        <w:t>nabyvatel</w:t>
      </w:r>
    </w:p>
    <w:p w14:paraId="0D4AC1CD" w14:textId="77777777" w:rsidR="00192C1A" w:rsidRPr="00E83DB9" w:rsidRDefault="00192C1A" w:rsidP="00192C1A">
      <w:pPr>
        <w:widowControl/>
        <w:ind w:left="5104" w:hanging="5104"/>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14:paraId="1A433F96" w14:textId="562FA547" w:rsidR="00FF50F6" w:rsidRPr="00E83DB9" w:rsidRDefault="00FF50F6">
      <w:pPr>
        <w:widowControl/>
        <w:ind w:left="5104" w:hanging="5104"/>
        <w:rPr>
          <w:rFonts w:ascii="Arial" w:hAnsi="Arial" w:cs="Arial"/>
          <w:sz w:val="22"/>
          <w:szCs w:val="22"/>
        </w:rPr>
      </w:pPr>
    </w:p>
    <w:p w14:paraId="69D07C31" w14:textId="77777777" w:rsidR="00FF50F6" w:rsidRPr="00E83DB9" w:rsidRDefault="00FF50F6">
      <w:pPr>
        <w:widowControl/>
        <w:rPr>
          <w:rFonts w:ascii="Arial" w:hAnsi="Arial" w:cs="Arial"/>
          <w:sz w:val="22"/>
          <w:szCs w:val="22"/>
        </w:rPr>
      </w:pPr>
    </w:p>
    <w:p w14:paraId="6BC3229D" w14:textId="1574D508" w:rsidR="00FF50F6" w:rsidRPr="00E83DB9" w:rsidRDefault="00FF50F6" w:rsidP="00DF6BAA">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4371054</w:t>
      </w:r>
      <w:r w:rsidRPr="00E83DB9">
        <w:rPr>
          <w:rFonts w:ascii="Arial" w:hAnsi="Arial" w:cs="Arial"/>
          <w:sz w:val="22"/>
          <w:szCs w:val="22"/>
        </w:rPr>
        <w:br/>
      </w:r>
    </w:p>
    <w:p w14:paraId="3813E18A"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p>
    <w:p w14:paraId="6DC03263"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Královéhradecký kraj</w:t>
      </w:r>
    </w:p>
    <w:p w14:paraId="0159F635"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Ing. Jolana Miškářová</w:t>
      </w:r>
    </w:p>
    <w:p w14:paraId="7346F4A4" w14:textId="77777777" w:rsidR="00FE2B19" w:rsidRPr="00E83DB9" w:rsidRDefault="00FE2B19" w:rsidP="00FE2B19">
      <w:pPr>
        <w:widowControl/>
        <w:rPr>
          <w:rFonts w:ascii="Arial" w:hAnsi="Arial" w:cs="Arial"/>
          <w:sz w:val="22"/>
          <w:szCs w:val="22"/>
        </w:rPr>
      </w:pPr>
    </w:p>
    <w:p w14:paraId="042429ED" w14:textId="77777777"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14:paraId="7A6908CA" w14:textId="77777777"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14:paraId="2A832738" w14:textId="77777777" w:rsidR="00FE2B19" w:rsidRPr="00E83DB9" w:rsidRDefault="00FE2B19">
      <w:pPr>
        <w:widowControl/>
        <w:jc w:val="both"/>
        <w:rPr>
          <w:rFonts w:ascii="Arial" w:hAnsi="Arial" w:cs="Arial"/>
          <w:sz w:val="22"/>
          <w:szCs w:val="22"/>
        </w:rPr>
      </w:pPr>
    </w:p>
    <w:p w14:paraId="0484504F"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Za správnost: Bc. Martina Francová</w:t>
      </w:r>
    </w:p>
    <w:p w14:paraId="6309ACAE" w14:textId="77777777" w:rsidR="00FF50F6" w:rsidRPr="00E83DB9" w:rsidRDefault="00FF50F6">
      <w:pPr>
        <w:widowControl/>
        <w:jc w:val="both"/>
        <w:rPr>
          <w:rFonts w:ascii="Arial" w:hAnsi="Arial" w:cs="Arial"/>
          <w:sz w:val="22"/>
          <w:szCs w:val="22"/>
        </w:rPr>
      </w:pPr>
    </w:p>
    <w:p w14:paraId="05328214"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w:t>
      </w:r>
    </w:p>
    <w:p w14:paraId="7DB4FE32"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14:paraId="2CBC2A6E" w14:textId="77777777" w:rsidR="008D7417" w:rsidRPr="00E83DB9" w:rsidRDefault="008D7417" w:rsidP="008D7417">
      <w:pPr>
        <w:widowControl/>
        <w:jc w:val="both"/>
        <w:rPr>
          <w:rFonts w:ascii="Arial" w:hAnsi="Arial" w:cs="Arial"/>
          <w:sz w:val="22"/>
          <w:szCs w:val="22"/>
        </w:rPr>
      </w:pPr>
    </w:p>
    <w:p w14:paraId="49B476AE"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 xml:space="preserve">Tato smlouva byla uveřejněna </w:t>
      </w:r>
      <w:r w:rsidR="00D82B65" w:rsidRPr="00E83DB9">
        <w:rPr>
          <w:rFonts w:ascii="Arial" w:hAnsi="Arial" w:cs="Arial"/>
          <w:sz w:val="22"/>
          <w:szCs w:val="22"/>
        </w:rPr>
        <w:t>v Registru</w:t>
      </w:r>
    </w:p>
    <w:p w14:paraId="2B39DE4F"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smluv, vedeném dle zákona č. 340/2015 Sb.,</w:t>
      </w:r>
    </w:p>
    <w:p w14:paraId="66124228"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o registru smluv, dne</w:t>
      </w:r>
    </w:p>
    <w:p w14:paraId="6580E0FB" w14:textId="77777777" w:rsidR="008D7417" w:rsidRPr="00E83DB9" w:rsidRDefault="008D7417" w:rsidP="008D7417">
      <w:pPr>
        <w:jc w:val="both"/>
        <w:rPr>
          <w:rFonts w:ascii="Arial" w:hAnsi="Arial" w:cs="Arial"/>
          <w:sz w:val="22"/>
          <w:szCs w:val="22"/>
        </w:rPr>
      </w:pPr>
    </w:p>
    <w:p w14:paraId="1C43DEF8"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w:t>
      </w:r>
    </w:p>
    <w:p w14:paraId="72CD8524"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datum registrace</w:t>
      </w:r>
    </w:p>
    <w:p w14:paraId="5179A6FF" w14:textId="77777777" w:rsidR="008D7417" w:rsidRPr="00E83DB9" w:rsidRDefault="008D7417" w:rsidP="008D7417">
      <w:pPr>
        <w:jc w:val="both"/>
        <w:rPr>
          <w:rFonts w:ascii="Arial" w:hAnsi="Arial" w:cs="Arial"/>
          <w:i/>
          <w:sz w:val="22"/>
          <w:szCs w:val="22"/>
        </w:rPr>
      </w:pPr>
    </w:p>
    <w:p w14:paraId="43085449"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31965195"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ID smlouvy</w:t>
      </w:r>
    </w:p>
    <w:p w14:paraId="6EC48B88" w14:textId="77777777" w:rsidR="00137833" w:rsidRDefault="00137833" w:rsidP="00137833">
      <w:pPr>
        <w:jc w:val="both"/>
        <w:rPr>
          <w:rFonts w:ascii="Arial" w:hAnsi="Arial" w:cs="Arial"/>
          <w:color w:val="FF0000"/>
          <w:sz w:val="22"/>
          <w:szCs w:val="22"/>
        </w:rPr>
      </w:pPr>
    </w:p>
    <w:p w14:paraId="0529C869" w14:textId="77777777" w:rsidR="00137833" w:rsidRDefault="00137833" w:rsidP="00137833">
      <w:pPr>
        <w:jc w:val="both"/>
        <w:rPr>
          <w:rFonts w:ascii="Arial" w:hAnsi="Arial" w:cs="Arial"/>
          <w:sz w:val="22"/>
          <w:szCs w:val="22"/>
        </w:rPr>
      </w:pPr>
      <w:r>
        <w:rPr>
          <w:rFonts w:ascii="Arial" w:hAnsi="Arial" w:cs="Arial"/>
          <w:sz w:val="22"/>
          <w:szCs w:val="22"/>
        </w:rPr>
        <w:t>………………………</w:t>
      </w:r>
    </w:p>
    <w:p w14:paraId="2EFA1C1E" w14:textId="77777777" w:rsidR="00137833" w:rsidRDefault="00137833" w:rsidP="00137833">
      <w:pPr>
        <w:jc w:val="both"/>
        <w:rPr>
          <w:rFonts w:ascii="Arial" w:hAnsi="Arial" w:cs="Arial"/>
          <w:sz w:val="22"/>
          <w:szCs w:val="22"/>
        </w:rPr>
      </w:pPr>
      <w:r>
        <w:rPr>
          <w:rFonts w:ascii="Arial" w:hAnsi="Arial" w:cs="Arial"/>
          <w:sz w:val="22"/>
          <w:szCs w:val="22"/>
        </w:rPr>
        <w:t>ID verze</w:t>
      </w:r>
    </w:p>
    <w:p w14:paraId="4C1578AC" w14:textId="77777777" w:rsidR="001D3B1B" w:rsidRPr="00E83DB9" w:rsidRDefault="001D3B1B" w:rsidP="001D3B1B">
      <w:pPr>
        <w:jc w:val="both"/>
        <w:rPr>
          <w:rFonts w:ascii="Arial" w:hAnsi="Arial" w:cs="Arial"/>
          <w:sz w:val="22"/>
          <w:szCs w:val="22"/>
        </w:rPr>
      </w:pPr>
    </w:p>
    <w:p w14:paraId="6EC34D27"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5573B5DF"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registraci provedl</w:t>
      </w:r>
    </w:p>
    <w:p w14:paraId="53150AA5" w14:textId="77777777" w:rsidR="001D3B1B" w:rsidRPr="00E83DB9" w:rsidRDefault="001D3B1B" w:rsidP="001D3B1B">
      <w:pPr>
        <w:jc w:val="both"/>
        <w:rPr>
          <w:rFonts w:ascii="Arial" w:hAnsi="Arial" w:cs="Arial"/>
          <w:sz w:val="22"/>
          <w:szCs w:val="22"/>
        </w:rPr>
      </w:pPr>
    </w:p>
    <w:p w14:paraId="69464597" w14:textId="77777777" w:rsidR="001D3B1B" w:rsidRPr="00E83DB9" w:rsidRDefault="001D3B1B" w:rsidP="001D3B1B">
      <w:pPr>
        <w:jc w:val="both"/>
        <w:rPr>
          <w:rFonts w:ascii="Arial" w:hAnsi="Arial" w:cs="Arial"/>
          <w:sz w:val="22"/>
          <w:szCs w:val="22"/>
        </w:rPr>
      </w:pPr>
    </w:p>
    <w:p w14:paraId="47E8900A"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V ………………..</w:t>
      </w:r>
      <w:r w:rsidRPr="00E83DB9">
        <w:rPr>
          <w:rFonts w:ascii="Arial" w:hAnsi="Arial" w:cs="Arial"/>
          <w:sz w:val="22"/>
          <w:szCs w:val="22"/>
        </w:rPr>
        <w:tab/>
      </w:r>
      <w:r w:rsidRPr="00E83DB9">
        <w:rPr>
          <w:rFonts w:ascii="Arial" w:hAnsi="Arial" w:cs="Arial"/>
          <w:sz w:val="22"/>
          <w:szCs w:val="22"/>
        </w:rPr>
        <w:tab/>
        <w:t>……………………………….</w:t>
      </w:r>
    </w:p>
    <w:p w14:paraId="3FEAB5D6" w14:textId="77777777" w:rsidR="001D3B1B" w:rsidRPr="00E83DB9" w:rsidRDefault="001D3B1B" w:rsidP="001D3B1B">
      <w:pPr>
        <w:tabs>
          <w:tab w:val="left" w:pos="3402"/>
        </w:tabs>
        <w:jc w:val="both"/>
        <w:rPr>
          <w:rFonts w:ascii="Arial" w:hAnsi="Arial" w:cs="Arial"/>
          <w:sz w:val="22"/>
          <w:szCs w:val="22"/>
        </w:rPr>
      </w:pPr>
      <w:r w:rsidRPr="00E83DB9">
        <w:rPr>
          <w:rFonts w:ascii="Arial" w:hAnsi="Arial" w:cs="Arial"/>
          <w:sz w:val="22"/>
          <w:szCs w:val="22"/>
        </w:rPr>
        <w:tab/>
        <w:t>podpis odpovědného</w:t>
      </w:r>
    </w:p>
    <w:p w14:paraId="2A4EA34B" w14:textId="77777777" w:rsidR="008D7417" w:rsidRPr="00E83DB9" w:rsidRDefault="008D7417" w:rsidP="008D7417">
      <w:pPr>
        <w:tabs>
          <w:tab w:val="left" w:pos="3402"/>
        </w:tabs>
        <w:jc w:val="both"/>
        <w:rPr>
          <w:rFonts w:ascii="Arial" w:hAnsi="Arial" w:cs="Arial"/>
          <w:sz w:val="22"/>
          <w:szCs w:val="22"/>
        </w:rPr>
      </w:pPr>
      <w:r w:rsidRPr="00E83DB9">
        <w:rPr>
          <w:rFonts w:ascii="Arial" w:hAnsi="Arial" w:cs="Arial"/>
          <w:sz w:val="22"/>
          <w:szCs w:val="22"/>
        </w:rPr>
        <w:t>dne ………………</w:t>
      </w:r>
      <w:r w:rsidRPr="00E83DB9">
        <w:rPr>
          <w:rFonts w:ascii="Arial" w:hAnsi="Arial" w:cs="Arial"/>
          <w:sz w:val="22"/>
          <w:szCs w:val="22"/>
        </w:rPr>
        <w:tab/>
        <w:t>zaměstnance</w:t>
      </w:r>
    </w:p>
    <w:p w14:paraId="25DB31D7" w14:textId="77777777" w:rsidR="00FF50F6" w:rsidRDefault="00FF50F6">
      <w:pPr>
        <w:widowControl/>
        <w:rPr>
          <w:rFonts w:ascii="Arial" w:hAnsi="Arial" w:cs="Arial"/>
          <w:sz w:val="22"/>
          <w:szCs w:val="22"/>
        </w:rPr>
      </w:pPr>
    </w:p>
    <w:p w14:paraId="139C9433" w14:textId="77777777" w:rsidR="00192C1A" w:rsidRDefault="00192C1A">
      <w:pPr>
        <w:widowControl/>
        <w:rPr>
          <w:rFonts w:ascii="Arial" w:hAnsi="Arial" w:cs="Arial"/>
          <w:sz w:val="22"/>
          <w:szCs w:val="22"/>
        </w:rPr>
      </w:pPr>
    </w:p>
    <w:p w14:paraId="03F7CFE6" w14:textId="77777777" w:rsidR="00DF6BAA" w:rsidRDefault="00DF6BAA" w:rsidP="00192C1A">
      <w:pPr>
        <w:spacing w:line="276" w:lineRule="auto"/>
        <w:ind w:left="-284"/>
        <w:jc w:val="both"/>
        <w:rPr>
          <w:rFonts w:ascii="Arial" w:hAnsi="Arial" w:cs="Arial"/>
          <w:u w:val="single"/>
        </w:rPr>
      </w:pPr>
    </w:p>
    <w:p w14:paraId="7DF16AD5" w14:textId="77777777" w:rsidR="00DF6BAA" w:rsidRDefault="00DF6BAA" w:rsidP="00192C1A">
      <w:pPr>
        <w:spacing w:line="276" w:lineRule="auto"/>
        <w:ind w:left="-284"/>
        <w:jc w:val="both"/>
        <w:rPr>
          <w:rFonts w:ascii="Arial" w:hAnsi="Arial" w:cs="Arial"/>
          <w:u w:val="single"/>
        </w:rPr>
      </w:pPr>
    </w:p>
    <w:p w14:paraId="5A4FB16D" w14:textId="77777777" w:rsidR="00DF6BAA" w:rsidRDefault="00DF6BAA" w:rsidP="00192C1A">
      <w:pPr>
        <w:spacing w:line="276" w:lineRule="auto"/>
        <w:ind w:left="-284"/>
        <w:jc w:val="both"/>
        <w:rPr>
          <w:rFonts w:ascii="Arial" w:hAnsi="Arial" w:cs="Arial"/>
          <w:u w:val="single"/>
        </w:rPr>
      </w:pPr>
    </w:p>
    <w:p w14:paraId="16EDC67E" w14:textId="77777777" w:rsidR="00DF6BAA" w:rsidRDefault="00DF6BAA" w:rsidP="00192C1A">
      <w:pPr>
        <w:spacing w:line="276" w:lineRule="auto"/>
        <w:ind w:left="-284"/>
        <w:jc w:val="both"/>
        <w:rPr>
          <w:rFonts w:ascii="Arial" w:hAnsi="Arial" w:cs="Arial"/>
          <w:u w:val="single"/>
        </w:rPr>
      </w:pPr>
    </w:p>
    <w:p w14:paraId="1A765243" w14:textId="3E567C5D" w:rsidR="00192C1A" w:rsidRDefault="00192C1A" w:rsidP="00192C1A">
      <w:pPr>
        <w:spacing w:line="276" w:lineRule="auto"/>
        <w:ind w:left="-284"/>
        <w:jc w:val="both"/>
        <w:rPr>
          <w:rFonts w:ascii="Arial" w:hAnsi="Arial" w:cs="Arial"/>
          <w:u w:val="single"/>
        </w:rPr>
      </w:pPr>
      <w:r w:rsidRPr="00343593">
        <w:rPr>
          <w:rFonts w:ascii="Arial" w:hAnsi="Arial" w:cs="Arial"/>
          <w:u w:val="single"/>
        </w:rPr>
        <w:t>Před právním jednáním:</w:t>
      </w:r>
    </w:p>
    <w:p w14:paraId="483E8E09" w14:textId="77777777" w:rsidR="00192C1A" w:rsidRDefault="00192C1A" w:rsidP="00192C1A">
      <w:pPr>
        <w:spacing w:line="276" w:lineRule="auto"/>
        <w:ind w:left="-284"/>
        <w:jc w:val="both"/>
        <w:rPr>
          <w:rFonts w:ascii="Arial" w:hAnsi="Arial" w:cs="Arial"/>
          <w:u w:val="single"/>
        </w:rPr>
      </w:pPr>
    </w:p>
    <w:p w14:paraId="22DBC3DE" w14:textId="77777777" w:rsidR="00192C1A" w:rsidRDefault="00192C1A" w:rsidP="00192C1A">
      <w:pPr>
        <w:spacing w:line="276" w:lineRule="auto"/>
        <w:ind w:left="-284"/>
        <w:jc w:val="both"/>
        <w:rPr>
          <w:rFonts w:ascii="Arial" w:hAnsi="Arial" w:cs="Arial"/>
        </w:rPr>
      </w:pPr>
      <w:r>
        <w:rPr>
          <w:rFonts w:ascii="Arial" w:hAnsi="Arial" w:cs="Arial"/>
        </w:rPr>
        <w:t>Příkazce operace potvrzuje, že operaci prověřil dle § 13 odst. 2 vyhlášky č. 416/2004 Sb., kterou se provádí zákon o finanční kontrole.</w:t>
      </w:r>
    </w:p>
    <w:p w14:paraId="63F5D1E5" w14:textId="77777777" w:rsidR="00192C1A" w:rsidRDefault="00192C1A" w:rsidP="00192C1A">
      <w:pPr>
        <w:spacing w:line="276" w:lineRule="auto"/>
        <w:ind w:left="-284"/>
        <w:jc w:val="both"/>
        <w:rPr>
          <w:rFonts w:ascii="Arial" w:hAnsi="Arial" w:cs="Arial"/>
        </w:rPr>
      </w:pPr>
    </w:p>
    <w:p w14:paraId="68822B82" w14:textId="7CFE4A21" w:rsidR="00192C1A" w:rsidRDefault="00192C1A" w:rsidP="00192C1A">
      <w:pPr>
        <w:spacing w:line="276" w:lineRule="auto"/>
        <w:ind w:left="-284"/>
        <w:jc w:val="both"/>
        <w:rPr>
          <w:rFonts w:ascii="Arial" w:hAnsi="Arial" w:cs="Arial"/>
          <w:i/>
        </w:rPr>
      </w:pPr>
      <w:r>
        <w:rPr>
          <w:rFonts w:ascii="Arial" w:hAnsi="Arial" w:cs="Arial"/>
        </w:rPr>
        <w:t>Datum:</w:t>
      </w:r>
      <w:r w:rsidR="00E47C85">
        <w:rPr>
          <w:rFonts w:ascii="Arial" w:hAnsi="Arial" w:cs="Arial"/>
        </w:rPr>
        <w:t xml:space="preserve">  </w:t>
      </w:r>
      <w:r>
        <w:rPr>
          <w:rFonts w:ascii="Arial" w:hAnsi="Arial" w:cs="Arial"/>
        </w:rPr>
        <w:tab/>
      </w:r>
      <w:r w:rsidR="00DE03B7">
        <w:rPr>
          <w:rFonts w:ascii="Arial" w:hAnsi="Arial" w:cs="Arial"/>
        </w:rPr>
        <w:t>7.3.2025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4CC1AF4" w14:textId="77777777" w:rsidR="00192C1A" w:rsidRDefault="00192C1A" w:rsidP="00192C1A">
      <w:pPr>
        <w:spacing w:line="276" w:lineRule="auto"/>
        <w:ind w:left="-284"/>
        <w:jc w:val="both"/>
        <w:rPr>
          <w:rFonts w:ascii="Arial" w:hAnsi="Arial" w:cs="Arial"/>
          <w:i/>
        </w:rPr>
      </w:pPr>
    </w:p>
    <w:p w14:paraId="0532DEBB" w14:textId="77777777" w:rsidR="00192C1A" w:rsidRDefault="00192C1A" w:rsidP="00192C1A">
      <w:pPr>
        <w:spacing w:line="276" w:lineRule="auto"/>
        <w:ind w:left="-284"/>
        <w:jc w:val="both"/>
        <w:rPr>
          <w:rFonts w:ascii="Arial" w:hAnsi="Arial" w:cs="Arial"/>
        </w:rPr>
      </w:pPr>
    </w:p>
    <w:p w14:paraId="0B97687B" w14:textId="77777777" w:rsidR="00192C1A" w:rsidRDefault="00192C1A" w:rsidP="00192C1A">
      <w:pPr>
        <w:spacing w:line="276" w:lineRule="auto"/>
        <w:ind w:left="-284"/>
        <w:jc w:val="both"/>
        <w:rPr>
          <w:rFonts w:ascii="Arial" w:hAnsi="Arial" w:cs="Arial"/>
        </w:rPr>
      </w:pPr>
    </w:p>
    <w:p w14:paraId="4A8FE12B" w14:textId="77777777" w:rsidR="00192C1A" w:rsidRDefault="00192C1A" w:rsidP="00192C1A">
      <w:pPr>
        <w:spacing w:line="276" w:lineRule="auto"/>
        <w:ind w:left="-284"/>
        <w:jc w:val="both"/>
        <w:rPr>
          <w:rFonts w:ascii="Arial" w:hAnsi="Arial" w:cs="Arial"/>
        </w:rPr>
      </w:pPr>
      <w:r>
        <w:rPr>
          <w:rFonts w:ascii="Arial" w:hAnsi="Arial" w:cs="Arial"/>
        </w:rPr>
        <w:t>-----------------------------------</w:t>
      </w:r>
    </w:p>
    <w:p w14:paraId="0CBE0817" w14:textId="77777777" w:rsidR="00192C1A" w:rsidRDefault="00192C1A" w:rsidP="00192C1A">
      <w:pPr>
        <w:spacing w:line="276" w:lineRule="auto"/>
        <w:ind w:left="-284"/>
        <w:jc w:val="both"/>
        <w:rPr>
          <w:rFonts w:ascii="Arial" w:hAnsi="Arial" w:cs="Arial"/>
        </w:rPr>
      </w:pPr>
      <w:r>
        <w:rPr>
          <w:rFonts w:ascii="Arial" w:hAnsi="Arial" w:cs="Arial"/>
        </w:rPr>
        <w:t>Příkazce operace</w:t>
      </w:r>
    </w:p>
    <w:p w14:paraId="7149092F" w14:textId="77777777" w:rsidR="00192C1A" w:rsidRDefault="00192C1A" w:rsidP="00192C1A">
      <w:pPr>
        <w:spacing w:line="276" w:lineRule="auto"/>
        <w:ind w:left="-284"/>
        <w:jc w:val="both"/>
        <w:rPr>
          <w:rFonts w:ascii="Arial" w:hAnsi="Arial" w:cs="Arial"/>
        </w:rPr>
      </w:pPr>
      <w:r>
        <w:rPr>
          <w:rFonts w:ascii="Arial" w:hAnsi="Arial" w:cs="Arial"/>
        </w:rPr>
        <w:t>Ing. Petr Lázňovský</w:t>
      </w:r>
    </w:p>
    <w:p w14:paraId="19F23E12" w14:textId="77777777" w:rsidR="00192C1A" w:rsidRDefault="00192C1A" w:rsidP="00192C1A">
      <w:pPr>
        <w:spacing w:line="276" w:lineRule="auto"/>
        <w:ind w:left="-284"/>
        <w:jc w:val="both"/>
        <w:rPr>
          <w:rFonts w:ascii="Arial" w:hAnsi="Arial" w:cs="Arial"/>
        </w:rPr>
      </w:pPr>
    </w:p>
    <w:p w14:paraId="7D4404E3" w14:textId="77777777" w:rsidR="00192C1A" w:rsidRDefault="00192C1A" w:rsidP="00192C1A">
      <w:pPr>
        <w:spacing w:line="276" w:lineRule="auto"/>
        <w:ind w:left="-284"/>
        <w:jc w:val="both"/>
        <w:rPr>
          <w:rFonts w:ascii="Arial" w:hAnsi="Arial" w:cs="Arial"/>
        </w:rPr>
      </w:pPr>
    </w:p>
    <w:p w14:paraId="357C7C31" w14:textId="77777777" w:rsidR="00192C1A" w:rsidRDefault="00192C1A" w:rsidP="00192C1A">
      <w:pPr>
        <w:spacing w:line="276" w:lineRule="auto"/>
        <w:ind w:left="-284"/>
        <w:jc w:val="both"/>
        <w:rPr>
          <w:rFonts w:ascii="Arial" w:hAnsi="Arial" w:cs="Arial"/>
        </w:rPr>
      </w:pPr>
    </w:p>
    <w:p w14:paraId="03B523DE" w14:textId="77777777" w:rsidR="00192C1A" w:rsidRDefault="00192C1A" w:rsidP="00192C1A">
      <w:pPr>
        <w:spacing w:line="276" w:lineRule="auto"/>
        <w:ind w:left="-284"/>
        <w:jc w:val="both"/>
        <w:rPr>
          <w:rFonts w:ascii="Arial" w:hAnsi="Arial" w:cs="Arial"/>
        </w:rPr>
      </w:pPr>
    </w:p>
    <w:p w14:paraId="572DBABD" w14:textId="77777777" w:rsidR="00192C1A" w:rsidRDefault="00192C1A" w:rsidP="00192C1A">
      <w:pPr>
        <w:spacing w:line="276" w:lineRule="auto"/>
        <w:ind w:left="-284"/>
        <w:jc w:val="both"/>
        <w:rPr>
          <w:rFonts w:ascii="Arial" w:hAnsi="Arial" w:cs="Arial"/>
          <w:u w:val="single"/>
        </w:rPr>
      </w:pPr>
      <w:r>
        <w:rPr>
          <w:rFonts w:ascii="Arial" w:hAnsi="Arial" w:cs="Arial"/>
          <w:u w:val="single"/>
        </w:rPr>
        <w:t>Po právním jednání:</w:t>
      </w:r>
    </w:p>
    <w:p w14:paraId="1061BC41" w14:textId="77777777" w:rsidR="00192C1A" w:rsidRDefault="00192C1A" w:rsidP="00192C1A">
      <w:pPr>
        <w:spacing w:line="276" w:lineRule="auto"/>
        <w:ind w:left="-284"/>
        <w:jc w:val="both"/>
        <w:rPr>
          <w:rFonts w:ascii="Arial" w:hAnsi="Arial" w:cs="Arial"/>
          <w:u w:val="single"/>
        </w:rPr>
      </w:pPr>
    </w:p>
    <w:p w14:paraId="107FCA0E" w14:textId="77777777" w:rsidR="00192C1A" w:rsidRDefault="00192C1A" w:rsidP="00192C1A">
      <w:pPr>
        <w:spacing w:line="276" w:lineRule="auto"/>
        <w:ind w:left="-284"/>
        <w:jc w:val="both"/>
        <w:rPr>
          <w:rFonts w:ascii="Arial" w:hAnsi="Arial" w:cs="Arial"/>
        </w:rPr>
      </w:pPr>
      <w:r>
        <w:rPr>
          <w:rFonts w:ascii="Arial" w:hAnsi="Arial" w:cs="Arial"/>
        </w:rPr>
        <w:t>Příkazce operace potvrzuje, že prověřil správnost dle § 14 odst. 2 vyhlášky č. 416/2004 Sb., kterou se provádí zákon o finanční kontrole.</w:t>
      </w:r>
    </w:p>
    <w:p w14:paraId="117736A8" w14:textId="77777777" w:rsidR="00192C1A" w:rsidRDefault="00192C1A" w:rsidP="00192C1A">
      <w:pPr>
        <w:spacing w:line="276" w:lineRule="auto"/>
        <w:ind w:left="-284"/>
        <w:jc w:val="both"/>
        <w:rPr>
          <w:rFonts w:ascii="Arial" w:hAnsi="Arial" w:cs="Arial"/>
        </w:rPr>
      </w:pPr>
    </w:p>
    <w:p w14:paraId="25788E05" w14:textId="3A75F78C" w:rsidR="00192C1A" w:rsidRDefault="00192C1A" w:rsidP="00192C1A">
      <w:pPr>
        <w:spacing w:line="276" w:lineRule="auto"/>
        <w:ind w:left="-284"/>
        <w:jc w:val="both"/>
        <w:rPr>
          <w:rFonts w:ascii="Arial" w:hAnsi="Arial" w:cs="Arial"/>
        </w:rPr>
      </w:pPr>
      <w:r>
        <w:rPr>
          <w:rFonts w:ascii="Arial" w:hAnsi="Arial" w:cs="Arial"/>
        </w:rPr>
        <w:t xml:space="preserve">Datum:      </w:t>
      </w:r>
      <w:r w:rsidR="00DE03B7">
        <w:rPr>
          <w:rFonts w:ascii="Arial" w:hAnsi="Arial" w:cs="Arial"/>
        </w:rPr>
        <w:t>1</w:t>
      </w:r>
      <w:r w:rsidR="009E70B6">
        <w:rPr>
          <w:rFonts w:ascii="Arial" w:hAnsi="Arial" w:cs="Arial"/>
        </w:rPr>
        <w:t>0.3.2025</w:t>
      </w:r>
    </w:p>
    <w:p w14:paraId="1CED1821" w14:textId="77777777" w:rsidR="00192C1A" w:rsidRDefault="00192C1A" w:rsidP="00192C1A">
      <w:pPr>
        <w:spacing w:line="276" w:lineRule="auto"/>
        <w:ind w:left="-284"/>
        <w:jc w:val="both"/>
        <w:rPr>
          <w:rFonts w:ascii="Arial" w:hAnsi="Arial" w:cs="Arial"/>
        </w:rPr>
      </w:pPr>
    </w:p>
    <w:p w14:paraId="4EC37A50" w14:textId="77777777" w:rsidR="00192C1A" w:rsidRDefault="00192C1A" w:rsidP="00192C1A">
      <w:pPr>
        <w:spacing w:line="276" w:lineRule="auto"/>
        <w:ind w:left="-284"/>
        <w:jc w:val="both"/>
        <w:rPr>
          <w:rFonts w:ascii="Arial" w:hAnsi="Arial" w:cs="Arial"/>
        </w:rPr>
      </w:pPr>
    </w:p>
    <w:p w14:paraId="3C381E1D" w14:textId="77777777" w:rsidR="00192C1A" w:rsidRDefault="00192C1A" w:rsidP="00192C1A">
      <w:pPr>
        <w:spacing w:line="276" w:lineRule="auto"/>
        <w:ind w:left="-284"/>
        <w:jc w:val="both"/>
        <w:rPr>
          <w:rFonts w:ascii="Arial" w:hAnsi="Arial" w:cs="Arial"/>
        </w:rPr>
      </w:pPr>
    </w:p>
    <w:p w14:paraId="4FE80A36" w14:textId="77777777" w:rsidR="00192C1A" w:rsidRDefault="00192C1A" w:rsidP="00192C1A">
      <w:pPr>
        <w:spacing w:line="276" w:lineRule="auto"/>
        <w:ind w:left="-284"/>
        <w:jc w:val="both"/>
        <w:rPr>
          <w:rFonts w:ascii="Arial" w:hAnsi="Arial" w:cs="Arial"/>
        </w:rPr>
      </w:pPr>
      <w:r>
        <w:rPr>
          <w:rFonts w:ascii="Arial" w:hAnsi="Arial" w:cs="Arial"/>
        </w:rPr>
        <w:t>-----------------------------------</w:t>
      </w:r>
    </w:p>
    <w:p w14:paraId="13DCA4FE" w14:textId="77777777" w:rsidR="00192C1A" w:rsidRDefault="00192C1A" w:rsidP="00192C1A">
      <w:pPr>
        <w:spacing w:line="276" w:lineRule="auto"/>
        <w:ind w:left="-284"/>
        <w:jc w:val="both"/>
        <w:rPr>
          <w:rFonts w:ascii="Arial" w:hAnsi="Arial" w:cs="Arial"/>
        </w:rPr>
      </w:pPr>
      <w:r>
        <w:rPr>
          <w:rFonts w:ascii="Arial" w:hAnsi="Arial" w:cs="Arial"/>
        </w:rPr>
        <w:t>Příkazce operace</w:t>
      </w:r>
    </w:p>
    <w:p w14:paraId="12B262EB" w14:textId="77777777" w:rsidR="00192C1A" w:rsidRDefault="00192C1A" w:rsidP="00192C1A">
      <w:pPr>
        <w:spacing w:line="276" w:lineRule="auto"/>
        <w:ind w:left="-284"/>
        <w:jc w:val="both"/>
        <w:rPr>
          <w:rFonts w:ascii="Arial" w:hAnsi="Arial" w:cs="Arial"/>
        </w:rPr>
      </w:pPr>
      <w:r>
        <w:rPr>
          <w:rFonts w:ascii="Arial" w:hAnsi="Arial" w:cs="Arial"/>
        </w:rPr>
        <w:t>Ing. Petr Lázňovský</w:t>
      </w:r>
    </w:p>
    <w:p w14:paraId="636450A2" w14:textId="77777777" w:rsidR="00192C1A" w:rsidRPr="00E83DB9" w:rsidRDefault="00192C1A">
      <w:pPr>
        <w:widowControl/>
        <w:rPr>
          <w:rFonts w:ascii="Arial" w:hAnsi="Arial" w:cs="Arial"/>
          <w:sz w:val="22"/>
          <w:szCs w:val="22"/>
        </w:rPr>
      </w:pPr>
    </w:p>
    <w:sectPr w:rsidR="00192C1A" w:rsidRPr="00E83DB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DC01" w14:textId="77777777" w:rsidR="00B23AC3" w:rsidRDefault="00B23AC3">
      <w:r>
        <w:separator/>
      </w:r>
    </w:p>
  </w:endnote>
  <w:endnote w:type="continuationSeparator" w:id="0">
    <w:p w14:paraId="717CAA77" w14:textId="77777777" w:rsidR="00B23AC3" w:rsidRDefault="00B2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A18E" w14:textId="77777777" w:rsidR="00B23AC3" w:rsidRDefault="00B23AC3">
      <w:r>
        <w:separator/>
      </w:r>
    </w:p>
  </w:footnote>
  <w:footnote w:type="continuationSeparator" w:id="0">
    <w:p w14:paraId="29B4B488" w14:textId="77777777" w:rsidR="00B23AC3" w:rsidRDefault="00B23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E123"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F6"/>
    <w:rsid w:val="0002191F"/>
    <w:rsid w:val="0003365A"/>
    <w:rsid w:val="00035BE1"/>
    <w:rsid w:val="00042BCC"/>
    <w:rsid w:val="000440B2"/>
    <w:rsid w:val="00060EB2"/>
    <w:rsid w:val="00062320"/>
    <w:rsid w:val="00134B16"/>
    <w:rsid w:val="00137833"/>
    <w:rsid w:val="00144826"/>
    <w:rsid w:val="00182C45"/>
    <w:rsid w:val="00192C1A"/>
    <w:rsid w:val="001B108C"/>
    <w:rsid w:val="001D3B1B"/>
    <w:rsid w:val="001E145A"/>
    <w:rsid w:val="00261220"/>
    <w:rsid w:val="002721E9"/>
    <w:rsid w:val="002903E0"/>
    <w:rsid w:val="002B23B0"/>
    <w:rsid w:val="002D3C26"/>
    <w:rsid w:val="00357AC3"/>
    <w:rsid w:val="00365707"/>
    <w:rsid w:val="0039372D"/>
    <w:rsid w:val="003E0494"/>
    <w:rsid w:val="003E3AFD"/>
    <w:rsid w:val="003F64D6"/>
    <w:rsid w:val="004029C5"/>
    <w:rsid w:val="004157F8"/>
    <w:rsid w:val="00421E50"/>
    <w:rsid w:val="00436246"/>
    <w:rsid w:val="00443EDE"/>
    <w:rsid w:val="00454798"/>
    <w:rsid w:val="00475267"/>
    <w:rsid w:val="00475745"/>
    <w:rsid w:val="004A2890"/>
    <w:rsid w:val="004A6EA9"/>
    <w:rsid w:val="004C605E"/>
    <w:rsid w:val="00500A76"/>
    <w:rsid w:val="005123A9"/>
    <w:rsid w:val="00533D85"/>
    <w:rsid w:val="005557EE"/>
    <w:rsid w:val="005755C0"/>
    <w:rsid w:val="005818A2"/>
    <w:rsid w:val="00587CA8"/>
    <w:rsid w:val="005D1F6E"/>
    <w:rsid w:val="006704D9"/>
    <w:rsid w:val="006830B6"/>
    <w:rsid w:val="006C5721"/>
    <w:rsid w:val="006D7E48"/>
    <w:rsid w:val="006F03A4"/>
    <w:rsid w:val="007152E8"/>
    <w:rsid w:val="007C4BBA"/>
    <w:rsid w:val="007D461D"/>
    <w:rsid w:val="007D4D73"/>
    <w:rsid w:val="007F5C0D"/>
    <w:rsid w:val="008019A2"/>
    <w:rsid w:val="008104EE"/>
    <w:rsid w:val="00843999"/>
    <w:rsid w:val="00855AA8"/>
    <w:rsid w:val="008976E9"/>
    <w:rsid w:val="008A2F49"/>
    <w:rsid w:val="008B368B"/>
    <w:rsid w:val="008C71FB"/>
    <w:rsid w:val="008D7417"/>
    <w:rsid w:val="008D778C"/>
    <w:rsid w:val="008F4DE0"/>
    <w:rsid w:val="00905D6E"/>
    <w:rsid w:val="00906F41"/>
    <w:rsid w:val="00921A2E"/>
    <w:rsid w:val="00961674"/>
    <w:rsid w:val="009B68B6"/>
    <w:rsid w:val="009E70B6"/>
    <w:rsid w:val="00A31A8A"/>
    <w:rsid w:val="00A31C3B"/>
    <w:rsid w:val="00A42C20"/>
    <w:rsid w:val="00AB27AF"/>
    <w:rsid w:val="00AE5523"/>
    <w:rsid w:val="00AF080F"/>
    <w:rsid w:val="00B23AC3"/>
    <w:rsid w:val="00B950F1"/>
    <w:rsid w:val="00C36725"/>
    <w:rsid w:val="00C51253"/>
    <w:rsid w:val="00C93720"/>
    <w:rsid w:val="00C9419D"/>
    <w:rsid w:val="00CB2467"/>
    <w:rsid w:val="00CD65C5"/>
    <w:rsid w:val="00D046B9"/>
    <w:rsid w:val="00D14469"/>
    <w:rsid w:val="00D16094"/>
    <w:rsid w:val="00D82B65"/>
    <w:rsid w:val="00D90194"/>
    <w:rsid w:val="00DA06D6"/>
    <w:rsid w:val="00DA30EB"/>
    <w:rsid w:val="00DE03B7"/>
    <w:rsid w:val="00DE41F5"/>
    <w:rsid w:val="00DF2489"/>
    <w:rsid w:val="00DF6BAA"/>
    <w:rsid w:val="00E11D7C"/>
    <w:rsid w:val="00E47C85"/>
    <w:rsid w:val="00E553BC"/>
    <w:rsid w:val="00E808AC"/>
    <w:rsid w:val="00E83DB9"/>
    <w:rsid w:val="00F12D68"/>
    <w:rsid w:val="00F20310"/>
    <w:rsid w:val="00F374B9"/>
    <w:rsid w:val="00F56393"/>
    <w:rsid w:val="00F81A68"/>
    <w:rsid w:val="00FE2B19"/>
    <w:rsid w:val="00FE306C"/>
    <w:rsid w:val="00FE6A8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DC7D4"/>
  <w14:defaultImageDpi w14:val="0"/>
  <w15:docId w15:val="{05435669-1DE1-4AFC-AB0D-7F892030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7EE"/>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 w:type="paragraph" w:styleId="Odstavecseseznamem">
    <w:name w:val="List Paragraph"/>
    <w:basedOn w:val="Normln"/>
    <w:uiPriority w:val="34"/>
    <w:qFormat/>
    <w:rsid w:val="00192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70957">
      <w:bodyDiv w:val="1"/>
      <w:marLeft w:val="0"/>
      <w:marRight w:val="0"/>
      <w:marTop w:val="0"/>
      <w:marBottom w:val="0"/>
      <w:divBdr>
        <w:top w:val="none" w:sz="0" w:space="0" w:color="auto"/>
        <w:left w:val="none" w:sz="0" w:space="0" w:color="auto"/>
        <w:bottom w:val="none" w:sz="0" w:space="0" w:color="auto"/>
        <w:right w:val="none" w:sz="0" w:space="0" w:color="auto"/>
      </w:divBdr>
    </w:div>
    <w:div w:id="680854922">
      <w:bodyDiv w:val="1"/>
      <w:marLeft w:val="0"/>
      <w:marRight w:val="0"/>
      <w:marTop w:val="0"/>
      <w:marBottom w:val="0"/>
      <w:divBdr>
        <w:top w:val="none" w:sz="0" w:space="0" w:color="auto"/>
        <w:left w:val="none" w:sz="0" w:space="0" w:color="auto"/>
        <w:bottom w:val="none" w:sz="0" w:space="0" w:color="auto"/>
        <w:right w:val="none" w:sz="0" w:space="0" w:color="auto"/>
      </w:divBdr>
    </w:div>
    <w:div w:id="1546484839">
      <w:bodyDiv w:val="1"/>
      <w:marLeft w:val="0"/>
      <w:marRight w:val="0"/>
      <w:marTop w:val="0"/>
      <w:marBottom w:val="0"/>
      <w:divBdr>
        <w:top w:val="none" w:sz="0" w:space="0" w:color="auto"/>
        <w:left w:val="none" w:sz="0" w:space="0" w:color="auto"/>
        <w:bottom w:val="none" w:sz="0" w:space="0" w:color="auto"/>
        <w:right w:val="none" w:sz="0" w:space="0" w:color="auto"/>
      </w:divBdr>
    </w:div>
    <w:div w:id="1723403785">
      <w:marLeft w:val="0"/>
      <w:marRight w:val="0"/>
      <w:marTop w:val="0"/>
      <w:marBottom w:val="0"/>
      <w:divBdr>
        <w:top w:val="none" w:sz="0" w:space="0" w:color="auto"/>
        <w:left w:val="none" w:sz="0" w:space="0" w:color="auto"/>
        <w:bottom w:val="none" w:sz="0" w:space="0" w:color="auto"/>
        <w:right w:val="none" w:sz="0" w:space="0" w:color="auto"/>
      </w:divBdr>
    </w:div>
    <w:div w:id="1723403786">
      <w:marLeft w:val="0"/>
      <w:marRight w:val="0"/>
      <w:marTop w:val="0"/>
      <w:marBottom w:val="0"/>
      <w:divBdr>
        <w:top w:val="none" w:sz="0" w:space="0" w:color="auto"/>
        <w:left w:val="none" w:sz="0" w:space="0" w:color="auto"/>
        <w:bottom w:val="none" w:sz="0" w:space="0" w:color="auto"/>
        <w:right w:val="none" w:sz="0" w:space="0" w:color="auto"/>
      </w:divBdr>
    </w:div>
    <w:div w:id="1723403787">
      <w:marLeft w:val="0"/>
      <w:marRight w:val="0"/>
      <w:marTop w:val="0"/>
      <w:marBottom w:val="0"/>
      <w:divBdr>
        <w:top w:val="none" w:sz="0" w:space="0" w:color="auto"/>
        <w:left w:val="none" w:sz="0" w:space="0" w:color="auto"/>
        <w:bottom w:val="none" w:sz="0" w:space="0" w:color="auto"/>
        <w:right w:val="none" w:sz="0" w:space="0" w:color="auto"/>
      </w:divBdr>
    </w:div>
    <w:div w:id="1723403788">
      <w:marLeft w:val="0"/>
      <w:marRight w:val="0"/>
      <w:marTop w:val="0"/>
      <w:marBottom w:val="0"/>
      <w:divBdr>
        <w:top w:val="none" w:sz="0" w:space="0" w:color="auto"/>
        <w:left w:val="none" w:sz="0" w:space="0" w:color="auto"/>
        <w:bottom w:val="none" w:sz="0" w:space="0" w:color="auto"/>
        <w:right w:val="none" w:sz="0" w:space="0" w:color="auto"/>
      </w:divBdr>
    </w:div>
    <w:div w:id="1723403789">
      <w:marLeft w:val="0"/>
      <w:marRight w:val="0"/>
      <w:marTop w:val="0"/>
      <w:marBottom w:val="0"/>
      <w:divBdr>
        <w:top w:val="none" w:sz="0" w:space="0" w:color="auto"/>
        <w:left w:val="none" w:sz="0" w:space="0" w:color="auto"/>
        <w:bottom w:val="none" w:sz="0" w:space="0" w:color="auto"/>
        <w:right w:val="none" w:sz="0" w:space="0" w:color="auto"/>
      </w:divBdr>
    </w:div>
    <w:div w:id="1723403790">
      <w:marLeft w:val="0"/>
      <w:marRight w:val="0"/>
      <w:marTop w:val="0"/>
      <w:marBottom w:val="0"/>
      <w:divBdr>
        <w:top w:val="none" w:sz="0" w:space="0" w:color="auto"/>
        <w:left w:val="none" w:sz="0" w:space="0" w:color="auto"/>
        <w:bottom w:val="none" w:sz="0" w:space="0" w:color="auto"/>
        <w:right w:val="none" w:sz="0" w:space="0" w:color="auto"/>
      </w:divBdr>
    </w:div>
    <w:div w:id="1723403791">
      <w:marLeft w:val="0"/>
      <w:marRight w:val="0"/>
      <w:marTop w:val="0"/>
      <w:marBottom w:val="0"/>
      <w:divBdr>
        <w:top w:val="none" w:sz="0" w:space="0" w:color="auto"/>
        <w:left w:val="none" w:sz="0" w:space="0" w:color="auto"/>
        <w:bottom w:val="none" w:sz="0" w:space="0" w:color="auto"/>
        <w:right w:val="none" w:sz="0" w:space="0" w:color="auto"/>
      </w:divBdr>
    </w:div>
    <w:div w:id="1723403792">
      <w:marLeft w:val="0"/>
      <w:marRight w:val="0"/>
      <w:marTop w:val="0"/>
      <w:marBottom w:val="0"/>
      <w:divBdr>
        <w:top w:val="none" w:sz="0" w:space="0" w:color="auto"/>
        <w:left w:val="none" w:sz="0" w:space="0" w:color="auto"/>
        <w:bottom w:val="none" w:sz="0" w:space="0" w:color="auto"/>
        <w:right w:val="none" w:sz="0" w:space="0" w:color="auto"/>
      </w:divBdr>
    </w:div>
    <w:div w:id="18764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1345</Words>
  <Characters>8462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Francová Martina Bc.</dc:creator>
  <cp:keywords/>
  <dc:description/>
  <cp:lastModifiedBy>Francová Martina Bc.</cp:lastModifiedBy>
  <cp:revision>6</cp:revision>
  <cp:lastPrinted>2000-06-20T10:00:00Z</cp:lastPrinted>
  <dcterms:created xsi:type="dcterms:W3CDTF">2025-02-06T08:19:00Z</dcterms:created>
  <dcterms:modified xsi:type="dcterms:W3CDTF">2025-03-12T07:54:00Z</dcterms:modified>
</cp:coreProperties>
</file>