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8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3284"/>
      </w:tblGrid>
      <w:tr w:rsidR="00E74C71" w:rsidRPr="00E65FF6" w14:paraId="55D6A7F3" w14:textId="776F1A38" w:rsidTr="00892C74">
        <w:trPr>
          <w:trHeight w:val="267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C7F" w14:textId="77777777" w:rsidR="00E74C71" w:rsidRDefault="00E74C71" w:rsidP="00892C74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C35131E" w14:textId="4CA20431" w:rsidR="00E74C71" w:rsidRDefault="00E74C71" w:rsidP="00892C74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23848">
              <w:rPr>
                <w:rFonts w:ascii="Arial" w:hAnsi="Arial" w:cs="Arial"/>
                <w:b/>
                <w:color w:val="000000"/>
                <w:sz w:val="20"/>
              </w:rPr>
              <w:t>Popis služby</w:t>
            </w:r>
          </w:p>
          <w:p w14:paraId="6028CD82" w14:textId="77777777" w:rsidR="00E74C71" w:rsidRPr="00F23848" w:rsidRDefault="00E74C71" w:rsidP="00892C74">
            <w:pPr>
              <w:widowControl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4F6" w14:textId="61337212" w:rsidR="00E74C71" w:rsidRPr="00F23848" w:rsidRDefault="00E74C71" w:rsidP="00892C74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23848">
              <w:rPr>
                <w:rFonts w:ascii="Arial" w:hAnsi="Arial" w:cs="Arial"/>
                <w:b/>
                <w:color w:val="000000"/>
                <w:sz w:val="20"/>
              </w:rPr>
              <w:t>Cena za službu v Kč (bez DPH)</w:t>
            </w:r>
          </w:p>
        </w:tc>
      </w:tr>
      <w:tr w:rsidR="00E74C71" w:rsidRPr="00E65FF6" w14:paraId="749A78CC" w14:textId="52B658D0" w:rsidTr="00892C74">
        <w:trPr>
          <w:trHeight w:val="1081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705BD5" w14:textId="77777777" w:rsidR="009C3D3F" w:rsidRDefault="009C3D3F" w:rsidP="00892C74">
            <w:pPr>
              <w:widowControl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F5F32A" w14:textId="0A525415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evize elek</w:t>
            </w:r>
            <w:r>
              <w:rPr>
                <w:rFonts w:ascii="Arial" w:hAnsi="Arial" w:cs="Arial"/>
                <w:b/>
                <w:sz w:val="18"/>
                <w:szCs w:val="18"/>
              </w:rPr>
              <w:t>troinstalace v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 bytě</w:t>
            </w:r>
            <w:r w:rsidRPr="00FB5188">
              <w:rPr>
                <w:rFonts w:ascii="Arial" w:hAnsi="Arial" w:cs="Arial"/>
                <w:sz w:val="18"/>
                <w:szCs w:val="18"/>
              </w:rPr>
              <w:t>, a to počínaje odběrným místem na společné chodbě a konče jednotlivými svítidly, zásuvkami příp. pevně instalovanými spotřebiči, včetně dopravy a vystavení revizní zprávy</w:t>
            </w:r>
          </w:p>
          <w:p w14:paraId="447E5C96" w14:textId="77777777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A2D57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BB1">
              <w:rPr>
                <w:rFonts w:ascii="Arial" w:hAnsi="Arial" w:cs="Arial"/>
                <w:bCs/>
                <w:sz w:val="18"/>
                <w:szCs w:val="18"/>
              </w:rPr>
              <w:t xml:space="preserve">Cena je stanovena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vystavenou revizní zprávu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bez ohledu na jeho velikost či dispozici.</w:t>
            </w:r>
          </w:p>
          <w:p w14:paraId="6B9D4222" w14:textId="2907B21E" w:rsidR="00E74C71" w:rsidRPr="004704A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672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41ED26A4" w14:textId="2AB2C617" w:rsidR="00E74C71" w:rsidRPr="004704A1" w:rsidRDefault="00EB262E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0AFF061F" w14:textId="77777777" w:rsidR="00E74C71" w:rsidRPr="00B807A5" w:rsidRDefault="00E74C71" w:rsidP="00EB262E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4286E161" w14:textId="3C8D97FC" w:rsidTr="00892C74">
        <w:trPr>
          <w:trHeight w:val="926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CEF3BE" w14:textId="77777777" w:rsidR="00CF2555" w:rsidRDefault="00CF2555" w:rsidP="00892C74">
            <w:pPr>
              <w:pStyle w:val="Odstavecseseznamem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117BF09C" w14:textId="78054FAF" w:rsidR="00E74C71" w:rsidRPr="00FB5188" w:rsidRDefault="00E74C71" w:rsidP="00892C74">
            <w:pPr>
              <w:pStyle w:val="Odstavecseseznamem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  <w:r w:rsidRPr="00B807A5">
              <w:rPr>
                <w:rFonts w:cs="Arial"/>
                <w:b/>
                <w:sz w:val="18"/>
                <w:szCs w:val="18"/>
              </w:rPr>
              <w:t>evize</w:t>
            </w:r>
            <w:r>
              <w:rPr>
                <w:rFonts w:cs="Arial"/>
                <w:b/>
                <w:sz w:val="18"/>
                <w:szCs w:val="18"/>
              </w:rPr>
              <w:t xml:space="preserve"> elektroinstalace </w:t>
            </w:r>
            <w:r w:rsidRPr="00B807A5">
              <w:rPr>
                <w:rFonts w:cs="Arial"/>
                <w:b/>
                <w:sz w:val="18"/>
                <w:szCs w:val="18"/>
              </w:rPr>
              <w:t>v nebytovém prostoru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B5188">
              <w:rPr>
                <w:rFonts w:cs="Arial"/>
                <w:sz w:val="18"/>
                <w:szCs w:val="18"/>
              </w:rPr>
              <w:t>od elektroměrového rozvaděče po pevně instalovaná svítidla, elektrické spotřebiče a zásuvkové vývody, včetně dopravy a vystavení revizní zprávy</w:t>
            </w:r>
          </w:p>
          <w:p w14:paraId="1F0F940D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BB1">
              <w:rPr>
                <w:rFonts w:ascii="Arial" w:hAnsi="Arial" w:cs="Arial"/>
                <w:bCs/>
                <w:sz w:val="18"/>
                <w:szCs w:val="18"/>
              </w:rPr>
              <w:t xml:space="preserve">Cena je stanovena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ne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>ový prostor a 1 revizní zprávu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bez ohledu na jeho velikost či dispozici.</w:t>
            </w:r>
          </w:p>
          <w:p w14:paraId="5ACA3F93" w14:textId="7DE082D2" w:rsidR="00E74C71" w:rsidRPr="00D32BB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F075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2C23261E" w14:textId="317A0E5F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1BF5DF5E" w14:textId="77777777" w:rsidR="00E74C71" w:rsidRPr="00B807A5" w:rsidRDefault="00E74C71" w:rsidP="00EF2AF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7DD34A36" w14:textId="3C288300" w:rsidTr="00892C74">
        <w:trPr>
          <w:trHeight w:val="897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43B43" w14:textId="77777777" w:rsidR="009C3D3F" w:rsidRDefault="009C3D3F" w:rsidP="00892C74">
            <w:pPr>
              <w:pStyle w:val="Odstavecseseznamem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4B8123F9" w14:textId="6CDF6861" w:rsidR="00E74C71" w:rsidRPr="00FB5188" w:rsidRDefault="00E74C71" w:rsidP="00892C74">
            <w:pPr>
              <w:pStyle w:val="Odstavecseseznamem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  <w:r w:rsidRPr="00B807A5">
              <w:rPr>
                <w:rFonts w:cs="Arial"/>
                <w:b/>
                <w:sz w:val="18"/>
                <w:szCs w:val="18"/>
              </w:rPr>
              <w:t>evize spotřebiče</w:t>
            </w:r>
            <w:r w:rsidRPr="00FB5188">
              <w:rPr>
                <w:rFonts w:cs="Arial"/>
                <w:sz w:val="18"/>
                <w:szCs w:val="18"/>
              </w:rPr>
              <w:t xml:space="preserve"> (bojler, sporá</w:t>
            </w:r>
            <w:r>
              <w:rPr>
                <w:rFonts w:cs="Arial"/>
                <w:sz w:val="18"/>
                <w:szCs w:val="18"/>
              </w:rPr>
              <w:t>k, vařič, elektrická trouba aj</w:t>
            </w:r>
            <w:r w:rsidRPr="00FB5188">
              <w:rPr>
                <w:rFonts w:cs="Arial"/>
                <w:sz w:val="18"/>
                <w:szCs w:val="18"/>
              </w:rPr>
              <w:t>.), včetně dopravy a vystavení revizní zprávy</w:t>
            </w:r>
          </w:p>
          <w:p w14:paraId="344DEA37" w14:textId="77777777" w:rsidR="00E74C71" w:rsidRPr="00FB5188" w:rsidRDefault="00E74C71" w:rsidP="00892C74">
            <w:pPr>
              <w:pStyle w:val="Odstavecseseznamem"/>
              <w:ind w:left="0"/>
              <w:rPr>
                <w:rFonts w:cs="Arial"/>
                <w:sz w:val="18"/>
                <w:szCs w:val="18"/>
              </w:rPr>
            </w:pPr>
          </w:p>
          <w:p w14:paraId="2C1F02E5" w14:textId="4800F970" w:rsidR="00E74C71" w:rsidRPr="00FB5188" w:rsidRDefault="00E74C71" w:rsidP="00892C74">
            <w:pPr>
              <w:pStyle w:val="Odstavecseseznamem"/>
              <w:ind w:left="0"/>
              <w:rPr>
                <w:sz w:val="18"/>
                <w:szCs w:val="18"/>
              </w:rPr>
            </w:pPr>
            <w:r w:rsidRPr="00D32BB1">
              <w:rPr>
                <w:rFonts w:cs="Arial"/>
                <w:bCs/>
                <w:sz w:val="18"/>
                <w:szCs w:val="18"/>
              </w:rPr>
              <w:t xml:space="preserve">Cena je stanovena </w:t>
            </w:r>
            <w:r>
              <w:rPr>
                <w:rFonts w:cs="Arial"/>
                <w:b/>
                <w:sz w:val="18"/>
                <w:szCs w:val="18"/>
              </w:rPr>
              <w:t>v </w:t>
            </w:r>
            <w:r w:rsidRPr="00FB5188">
              <w:rPr>
                <w:rFonts w:cs="Arial"/>
                <w:b/>
                <w:sz w:val="18"/>
                <w:szCs w:val="18"/>
              </w:rPr>
              <w:t>Kč</w:t>
            </w:r>
            <w:r>
              <w:rPr>
                <w:rFonts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cs="Arial"/>
                <w:b/>
                <w:sz w:val="18"/>
                <w:szCs w:val="18"/>
              </w:rPr>
              <w:t>spotřebič</w:t>
            </w:r>
            <w:r>
              <w:rPr>
                <w:rFonts w:cs="Arial"/>
                <w:b/>
                <w:sz w:val="18"/>
                <w:szCs w:val="18"/>
              </w:rPr>
              <w:t xml:space="preserve"> a 1 revizní zprávu</w:t>
            </w:r>
            <w:r w:rsidRPr="00D32BB1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3368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71FFE1FD" w14:textId="044D7BEC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3CBEC689" w14:textId="2B97D15F" w:rsidR="00E74C71" w:rsidRPr="00B807A5" w:rsidRDefault="00E74C71" w:rsidP="00892C74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419C3219" w14:textId="3751C843" w:rsidTr="00892C74">
        <w:trPr>
          <w:trHeight w:val="1133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C48997" w14:textId="77777777" w:rsidR="009C3D3F" w:rsidRDefault="009C3D3F" w:rsidP="00892C74">
            <w:pPr>
              <w:widowControl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2EEA8" w14:textId="2015936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eriodická revize silnoproudé elektrické instalace společných </w:t>
            </w:r>
            <w:r>
              <w:rPr>
                <w:rFonts w:ascii="Arial" w:hAnsi="Arial" w:cs="Arial"/>
                <w:b/>
                <w:sz w:val="18"/>
                <w:szCs w:val="18"/>
              </w:rPr>
              <w:t>částí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bytového 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domu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(schodiště, suterény, půdy, místnosti ve společných prostorách domu, přívody k výtahu apod.), </w:t>
            </w:r>
            <w:r w:rsidRPr="00FB5188">
              <w:rPr>
                <w:rFonts w:ascii="Arial" w:hAnsi="Arial" w:cs="Arial"/>
                <w:sz w:val="18"/>
                <w:szCs w:val="18"/>
              </w:rPr>
              <w:t>elektroinstalace od přípojkových skříní HDS</w:t>
            </w:r>
            <w:r w:rsidR="00F405E2">
              <w:rPr>
                <w:rFonts w:ascii="Arial" w:hAnsi="Arial" w:cs="Arial"/>
                <w:sz w:val="18"/>
                <w:szCs w:val="18"/>
              </w:rPr>
              <w:t>, elektroměrov</w:t>
            </w:r>
            <w:r w:rsidR="00B40586">
              <w:rPr>
                <w:rFonts w:ascii="Arial" w:hAnsi="Arial" w:cs="Arial"/>
                <w:sz w:val="18"/>
                <w:szCs w:val="18"/>
              </w:rPr>
              <w:t>ých</w:t>
            </w:r>
            <w:r w:rsidR="00F405E2">
              <w:rPr>
                <w:rFonts w:ascii="Arial" w:hAnsi="Arial" w:cs="Arial"/>
                <w:sz w:val="18"/>
                <w:szCs w:val="18"/>
              </w:rPr>
              <w:t xml:space="preserve"> rozvaděč</w:t>
            </w:r>
            <w:r w:rsidR="00B40586">
              <w:rPr>
                <w:rFonts w:ascii="Arial" w:hAnsi="Arial" w:cs="Arial"/>
                <w:sz w:val="18"/>
                <w:szCs w:val="18"/>
              </w:rPr>
              <w:t>ů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 pevně instalovaná svítidla, elektrické spotřebiče a zásuvkové vývody, včetně dopravy a vystavení revizní zprávy </w:t>
            </w:r>
          </w:p>
          <w:p w14:paraId="2F84BC7D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BAAA7D" w14:textId="78077E46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revizní zprávu zpracovanou pro 1 samostatné číslo popisné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(pro fakturaci bude </w:t>
            </w: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FB5188">
              <w:rPr>
                <w:rFonts w:ascii="Arial" w:hAnsi="Arial" w:cs="Arial"/>
                <w:sz w:val="18"/>
                <w:szCs w:val="18"/>
              </w:rPr>
              <w:t>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bytů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B05245" w14:textId="4FF82642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8677" w14:textId="77777777" w:rsidR="00E74C71" w:rsidRDefault="00E74C71" w:rsidP="00892C74">
            <w:pPr>
              <w:jc w:val="center"/>
              <w:rPr>
                <w:sz w:val="28"/>
                <w:szCs w:val="28"/>
              </w:rPr>
            </w:pPr>
          </w:p>
          <w:p w14:paraId="78FE5D7A" w14:textId="77777777" w:rsidR="00E74C71" w:rsidRDefault="00E74C71" w:rsidP="00892C74">
            <w:pPr>
              <w:jc w:val="center"/>
              <w:rPr>
                <w:sz w:val="28"/>
                <w:szCs w:val="28"/>
              </w:rPr>
            </w:pPr>
          </w:p>
          <w:p w14:paraId="267CDD70" w14:textId="34290E3C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6A510791" w14:textId="77777777" w:rsidR="00E74C71" w:rsidRPr="00B807A5" w:rsidRDefault="00E74C71" w:rsidP="00EF2AF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74F14DEC" w14:textId="603D10D4" w:rsidTr="00892C74">
        <w:trPr>
          <w:trHeight w:val="696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0EC4A" w14:textId="77777777" w:rsidR="009C3D3F" w:rsidRDefault="009C3D3F" w:rsidP="00892C74">
            <w:pPr>
              <w:widowControl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605467" w14:textId="01B1694A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ontrola nouzového osvětlení </w:t>
            </w:r>
            <w:r w:rsidR="009C3D3F">
              <w:rPr>
                <w:rFonts w:ascii="Arial" w:hAnsi="Arial" w:cs="Arial"/>
                <w:b/>
                <w:sz w:val="18"/>
                <w:szCs w:val="18"/>
              </w:rPr>
              <w:t xml:space="preserve">dle §7 vyhlášky č. 246/2001 Sb. 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v bytových domech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2AFA">
              <w:rPr>
                <w:rFonts w:ascii="Arial" w:hAnsi="Arial" w:cs="Arial"/>
                <w:b/>
                <w:bCs/>
                <w:sz w:val="18"/>
                <w:szCs w:val="18"/>
              </w:rPr>
              <w:t>1x měsíčně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31E">
              <w:rPr>
                <w:rFonts w:ascii="Arial" w:hAnsi="Arial" w:cs="Arial"/>
                <w:b/>
                <w:bCs/>
                <w:sz w:val="18"/>
                <w:szCs w:val="18"/>
              </w:rPr>
              <w:t>vizuální kontrola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včetně dopravy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vystavení </w:t>
            </w:r>
            <w:r>
              <w:rPr>
                <w:rFonts w:ascii="Arial" w:hAnsi="Arial" w:cs="Arial"/>
                <w:sz w:val="18"/>
                <w:szCs w:val="18"/>
              </w:rPr>
              <w:t>zápisu z kontroly</w:t>
            </w:r>
          </w:p>
          <w:p w14:paraId="7292AB76" w14:textId="77777777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15D9F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zápis z kontroly zpracovaného pro 1 samostatné číslo popisné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(pro fakturaci bude </w:t>
            </w: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FB5188">
              <w:rPr>
                <w:rFonts w:ascii="Arial" w:hAnsi="Arial" w:cs="Arial"/>
                <w:sz w:val="18"/>
                <w:szCs w:val="18"/>
              </w:rPr>
              <w:t>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bytů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D2E314" w14:textId="269FA450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DC2E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06C8338F" w14:textId="24BB3C5B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395E6263" w14:textId="3E07314C" w:rsidR="00E74C71" w:rsidRPr="00B807A5" w:rsidRDefault="00E74C71" w:rsidP="00892C74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79283D47" w14:textId="329DAAEF" w:rsidTr="00892C74">
        <w:trPr>
          <w:trHeight w:val="696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A8B195" w14:textId="77777777" w:rsidR="009C3D3F" w:rsidRDefault="009C3D3F" w:rsidP="00892C74">
            <w:pPr>
              <w:widowControl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421CB9" w14:textId="3493F848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ontrola nouzového osvětlení </w:t>
            </w:r>
            <w:r w:rsidR="009C3D3F">
              <w:rPr>
                <w:rFonts w:ascii="Arial" w:hAnsi="Arial" w:cs="Arial"/>
                <w:b/>
                <w:sz w:val="18"/>
                <w:szCs w:val="18"/>
              </w:rPr>
              <w:t xml:space="preserve">dle §7 vyhlášky č. 246/2001 Sb. 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v bytových domech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2AFA">
              <w:rPr>
                <w:rFonts w:ascii="Arial" w:hAnsi="Arial" w:cs="Arial"/>
                <w:b/>
                <w:bCs/>
                <w:sz w:val="18"/>
                <w:szCs w:val="18"/>
              </w:rPr>
              <w:t>– 1x ročně revizní zpráva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včetně dopravy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B5188">
              <w:rPr>
                <w:rFonts w:ascii="Arial" w:hAnsi="Arial" w:cs="Arial"/>
                <w:sz w:val="18"/>
                <w:szCs w:val="18"/>
              </w:rPr>
              <w:t>vystavení revizní zprávy</w:t>
            </w:r>
          </w:p>
          <w:p w14:paraId="30549A08" w14:textId="77777777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E0804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revizní zprávu zpracovanou pro 1 samostatné číslo popisné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(pro fakturaci bude </w:t>
            </w: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FB5188">
              <w:rPr>
                <w:rFonts w:ascii="Arial" w:hAnsi="Arial" w:cs="Arial"/>
                <w:sz w:val="18"/>
                <w:szCs w:val="18"/>
              </w:rPr>
              <w:t>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bytů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BE3378" w14:textId="572BC4BC" w:rsidR="00E74C71" w:rsidRDefault="00E74C71" w:rsidP="00892C74">
            <w:pPr>
              <w:widowControl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3D43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189E198B" w14:textId="34FAF9F7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65C95E01" w14:textId="1B544BE7" w:rsidR="00E74C71" w:rsidRPr="00B807A5" w:rsidRDefault="00E74C71" w:rsidP="00892C74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1B76BD61" w14:textId="2CAAA678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FE7323" w14:textId="77777777" w:rsidR="009C3D3F" w:rsidRDefault="009C3D3F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474E65" w14:textId="06467B8D" w:rsidR="00E74C71" w:rsidRPr="00FB5188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imořádná revize v bytě </w:t>
            </w:r>
            <w:r>
              <w:rPr>
                <w:rFonts w:ascii="Arial" w:hAnsi="Arial" w:cs="Arial"/>
                <w:b/>
                <w:sz w:val="18"/>
                <w:szCs w:val="18"/>
              </w:rPr>
              <w:t>nebo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 nebytovém prostoru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(NP)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včetně dopravy a vystavení revizní zprávy (v případě havárie, pojistné události apod.), </w:t>
            </w:r>
            <w:r>
              <w:rPr>
                <w:rFonts w:ascii="Arial" w:hAnsi="Arial" w:cs="Arial"/>
                <w:sz w:val="18"/>
                <w:szCs w:val="18"/>
              </w:rPr>
              <w:t>revize bude vystavena do 48 hod. od přijetí objednávky</w:t>
            </w:r>
          </w:p>
          <w:p w14:paraId="129755AE" w14:textId="77777777" w:rsidR="00E74C71" w:rsidRPr="00FB5188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835B7" w14:textId="77777777" w:rsidR="00E74C71" w:rsidRDefault="00E74C71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 xml:space="preserve">Cena je stanovena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 xml:space="preserve">nebo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nebytový prostor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(bez ohledu na jeho velikost či dispozici) a 1 revizní zprávu.</w:t>
            </w:r>
          </w:p>
          <w:p w14:paraId="7998210F" w14:textId="2D455071" w:rsidR="00E74C71" w:rsidRPr="00FB5188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9EB1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5B10D353" w14:textId="4DC8F924" w:rsidR="00E74C71" w:rsidRPr="004704A1" w:rsidRDefault="00EF2AF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5C3940C5" w14:textId="77777777" w:rsidR="00E74C71" w:rsidRPr="00B807A5" w:rsidRDefault="00E74C71" w:rsidP="00EF2AF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9C3D3F" w:rsidRPr="00E65FF6" w14:paraId="69C241BB" w14:textId="77777777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184D56" w14:textId="0D73B2F8" w:rsidR="009C3D3F" w:rsidRPr="00146F20" w:rsidRDefault="009C3D3F" w:rsidP="009C3D3F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46F20">
              <w:rPr>
                <w:rFonts w:ascii="Arial" w:hAnsi="Arial" w:cs="Arial"/>
                <w:b/>
                <w:bCs/>
                <w:sz w:val="20"/>
              </w:rPr>
              <w:lastRenderedPageBreak/>
              <w:t>Popis služby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59A" w14:textId="77777777" w:rsidR="009C3D3F" w:rsidRDefault="009C3D3F" w:rsidP="009C3D3F"/>
          <w:p w14:paraId="035B89CD" w14:textId="1BB673B7" w:rsidR="009C3D3F" w:rsidRPr="00146F20" w:rsidRDefault="009C3D3F" w:rsidP="009C3D3F">
            <w:pPr>
              <w:rPr>
                <w:rFonts w:ascii="Arial" w:hAnsi="Arial" w:cs="Arial"/>
                <w:b/>
                <w:bCs/>
                <w:sz w:val="20"/>
              </w:rPr>
            </w:pPr>
            <w:r w:rsidRPr="00146F20">
              <w:rPr>
                <w:rFonts w:ascii="Arial" w:hAnsi="Arial" w:cs="Arial"/>
                <w:b/>
                <w:bCs/>
                <w:sz w:val="20"/>
              </w:rPr>
              <w:t>Cena za službu v Kč (bez DPH)</w:t>
            </w:r>
          </w:p>
        </w:tc>
      </w:tr>
      <w:tr w:rsidR="002835C5" w:rsidRPr="00E65FF6" w14:paraId="793F6AA2" w14:textId="77777777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86E9E" w14:textId="77777777" w:rsidR="00F3153C" w:rsidRDefault="00F3153C" w:rsidP="002835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4735E" w14:textId="2B13B710" w:rsidR="002835C5" w:rsidRPr="00FB5188" w:rsidRDefault="002835C5" w:rsidP="002835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imořádná revize </w:t>
            </w:r>
            <w:r>
              <w:rPr>
                <w:rFonts w:ascii="Arial" w:hAnsi="Arial" w:cs="Arial"/>
                <w:b/>
                <w:sz w:val="18"/>
                <w:szCs w:val="18"/>
              </w:rPr>
              <w:t>odběrného místa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53C">
              <w:rPr>
                <w:rFonts w:ascii="Arial" w:hAnsi="Arial" w:cs="Arial"/>
                <w:sz w:val="18"/>
                <w:szCs w:val="18"/>
              </w:rPr>
              <w:t xml:space="preserve">(OM) </w:t>
            </w:r>
            <w:r w:rsidRPr="00FB5188">
              <w:rPr>
                <w:rFonts w:ascii="Arial" w:hAnsi="Arial" w:cs="Arial"/>
                <w:sz w:val="18"/>
                <w:szCs w:val="18"/>
              </w:rPr>
              <w:t>včetně dopravy a vystavení revizní zprávy</w:t>
            </w:r>
            <w:r>
              <w:rPr>
                <w:rFonts w:ascii="Arial" w:hAnsi="Arial" w:cs="Arial"/>
                <w:sz w:val="18"/>
                <w:szCs w:val="18"/>
              </w:rPr>
              <w:t>, revize bude vystavena do 48 hod. od přijetí objednávky</w:t>
            </w:r>
          </w:p>
          <w:p w14:paraId="7C2AC85E" w14:textId="77777777" w:rsidR="002835C5" w:rsidRPr="00FB5188" w:rsidRDefault="002835C5" w:rsidP="002835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55BB95" w14:textId="0640B5E1" w:rsidR="002835C5" w:rsidRDefault="002835C5" w:rsidP="002835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 xml:space="preserve">Cena je stanovena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="00F3153C">
              <w:rPr>
                <w:rFonts w:ascii="Arial" w:hAnsi="Arial" w:cs="Arial"/>
                <w:b/>
                <w:sz w:val="18"/>
                <w:szCs w:val="18"/>
              </w:rPr>
              <w:t>OM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revizní zprávu.</w:t>
            </w:r>
          </w:p>
          <w:p w14:paraId="3331F1D4" w14:textId="77777777" w:rsidR="002835C5" w:rsidRDefault="002835C5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C1A" w14:textId="77777777" w:rsidR="00F3153C" w:rsidRDefault="00F3153C" w:rsidP="00F3153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1D599A0" w14:textId="6303693E" w:rsidR="00F3153C" w:rsidRPr="004704A1" w:rsidRDefault="00EF2AF3" w:rsidP="00F3153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50</w:t>
            </w:r>
            <w:r w:rsidR="00F3153C" w:rsidRPr="00EF3618">
              <w:rPr>
                <w:color w:val="FF0000"/>
                <w:sz w:val="28"/>
                <w:szCs w:val="28"/>
              </w:rPr>
              <w:t>0</w:t>
            </w:r>
          </w:p>
          <w:p w14:paraId="1E1726FD" w14:textId="77777777" w:rsidR="002835C5" w:rsidRDefault="002835C5" w:rsidP="00EF2AF3">
            <w:pPr>
              <w:jc w:val="center"/>
              <w:rPr>
                <w:sz w:val="28"/>
                <w:szCs w:val="28"/>
              </w:rPr>
            </w:pPr>
          </w:p>
        </w:tc>
      </w:tr>
      <w:tr w:rsidR="00E74C71" w:rsidRPr="00E65FF6" w14:paraId="3D64370F" w14:textId="7025FA41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9FF184" w14:textId="77777777" w:rsidR="009C3D3F" w:rsidRDefault="009C3D3F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4BF6B9" w14:textId="341DC1C8" w:rsidR="00E74C71" w:rsidRPr="00FB5188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imořádná revize ve společných částech domu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včetně dopravy a vystavení revizní zprávy (v případě havárie, pojistné události apod.)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revize bude vystavena od 48 hod. od přijetí objednávky</w:t>
            </w:r>
          </w:p>
          <w:p w14:paraId="3E44F1CC" w14:textId="77777777" w:rsidR="00E74C71" w:rsidRPr="00FB5188" w:rsidRDefault="00E74C71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7CAACE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 revizní zprávu zpracovanou pro 1 samostatné číslo popisné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(pro fakturaci bude </w:t>
            </w: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FB5188">
              <w:rPr>
                <w:rFonts w:ascii="Arial" w:hAnsi="Arial" w:cs="Arial"/>
                <w:sz w:val="18"/>
                <w:szCs w:val="18"/>
              </w:rPr>
              <w:t>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bytů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9FCE35" w14:textId="2A6C2E7F" w:rsidR="00146F20" w:rsidRPr="00FB5188" w:rsidRDefault="00146F20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6538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4569EE6F" w14:textId="174CD8AF" w:rsidR="00E74C71" w:rsidRPr="004704A1" w:rsidRDefault="0024369B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FF4F13">
              <w:rPr>
                <w:color w:val="FF0000"/>
                <w:sz w:val="28"/>
                <w:szCs w:val="28"/>
              </w:rPr>
              <w:t>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47B672F0" w14:textId="77777777" w:rsidR="00E74C71" w:rsidRPr="00B807A5" w:rsidRDefault="00E74C71" w:rsidP="00FF4F1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308BF006" w14:textId="6DF1ACEA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B55041" w14:textId="77777777" w:rsidR="009C3D3F" w:rsidRDefault="009C3D3F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10B12" w14:textId="68E00F3C" w:rsidR="00E74C71" w:rsidRPr="009C3D3F" w:rsidRDefault="00E74C71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eriodická revize </w:t>
            </w:r>
            <w:proofErr w:type="gramStart"/>
            <w:r w:rsidRPr="00B807A5">
              <w:rPr>
                <w:rFonts w:ascii="Arial" w:hAnsi="Arial" w:cs="Arial"/>
                <w:b/>
                <w:sz w:val="18"/>
                <w:szCs w:val="18"/>
              </w:rPr>
              <w:t>hromosvodů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- prohlídka</w:t>
            </w:r>
            <w:proofErr w:type="gramEnd"/>
            <w:r w:rsidRPr="00FB5188">
              <w:rPr>
                <w:rFonts w:ascii="Arial" w:hAnsi="Arial" w:cs="Arial"/>
                <w:sz w:val="18"/>
                <w:szCs w:val="18"/>
              </w:rPr>
              <w:t xml:space="preserve"> soustavy bleskosvodu, její kompletnost, kontrolu vodivosti spojů, kontrol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svodů a jímačů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měření zemního odporu uzemnění, včetně dopravy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B5188">
              <w:rPr>
                <w:rFonts w:ascii="Arial" w:hAnsi="Arial" w:cs="Arial"/>
                <w:sz w:val="18"/>
                <w:szCs w:val="18"/>
              </w:rPr>
              <w:t>vystavení revizní zprávy</w:t>
            </w:r>
          </w:p>
          <w:p w14:paraId="34D72550" w14:textId="77777777" w:rsidR="00E74C71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59019E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svod a 1 revizní zprávu zpracovanou pro 1 samostatné číslo popisné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(pro fakturaci bude </w:t>
            </w: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FB5188">
              <w:rPr>
                <w:rFonts w:ascii="Arial" w:hAnsi="Arial" w:cs="Arial"/>
                <w:sz w:val="18"/>
                <w:szCs w:val="18"/>
              </w:rPr>
              <w:t>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</w:t>
            </w:r>
            <w:r>
              <w:rPr>
                <w:rFonts w:ascii="Arial" w:hAnsi="Arial" w:cs="Arial"/>
                <w:sz w:val="18"/>
                <w:szCs w:val="18"/>
              </w:rPr>
              <w:t>svodů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7FE81B" w14:textId="3AF20A2D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CECA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1585E437" w14:textId="2C39468D" w:rsidR="00E74C71" w:rsidRPr="004704A1" w:rsidRDefault="00FF4F1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29F82ABA" w14:textId="77777777" w:rsidR="00E74C71" w:rsidRPr="00B807A5" w:rsidRDefault="00E74C71" w:rsidP="00FF4F1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74C71" w:rsidRPr="00E65FF6" w14:paraId="5AFECE05" w14:textId="2EC7B9A5" w:rsidTr="00892C74">
        <w:trPr>
          <w:trHeight w:val="705"/>
        </w:trPr>
        <w:tc>
          <w:tcPr>
            <w:tcW w:w="55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F4A6210" w14:textId="77777777" w:rsidR="00146F20" w:rsidRDefault="00146F20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3D07A" w14:textId="6B2AAD61" w:rsidR="00E74C71" w:rsidRPr="00146F20" w:rsidRDefault="00E74C71" w:rsidP="00892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>ontrola hromosvod</w:t>
            </w:r>
            <w:r>
              <w:rPr>
                <w:rFonts w:ascii="Arial" w:hAnsi="Arial" w:cs="Arial"/>
                <w:b/>
                <w:sz w:val="18"/>
                <w:szCs w:val="18"/>
              </w:rPr>
              <w:t>ů</w:t>
            </w:r>
            <w:r w:rsidRPr="00B807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A0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vizuální kontrola </w:t>
            </w:r>
            <w:r w:rsidRPr="00FB5188">
              <w:rPr>
                <w:rFonts w:ascii="Arial" w:hAnsi="Arial" w:cs="Arial"/>
                <w:sz w:val="18"/>
                <w:szCs w:val="18"/>
              </w:rPr>
              <w:t>ú</w:t>
            </w:r>
            <w:r>
              <w:rPr>
                <w:rFonts w:ascii="Arial" w:hAnsi="Arial" w:cs="Arial"/>
                <w:sz w:val="18"/>
                <w:szCs w:val="18"/>
              </w:rPr>
              <w:t xml:space="preserve">plnosti jímací soustavy a svodů, </w:t>
            </w:r>
            <w:r w:rsidRPr="00FB5188">
              <w:rPr>
                <w:rFonts w:ascii="Arial" w:hAnsi="Arial" w:cs="Arial"/>
                <w:sz w:val="18"/>
                <w:szCs w:val="18"/>
              </w:rPr>
              <w:t>včetně dopravy a vystavení zápisu z kontroly</w:t>
            </w:r>
          </w:p>
          <w:p w14:paraId="72E197EF" w14:textId="77777777" w:rsidR="00E74C71" w:rsidRPr="00FB5188" w:rsidRDefault="00E74C71" w:rsidP="00892C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29B2A" w14:textId="77777777" w:rsidR="00E74C71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54">
              <w:rPr>
                <w:rFonts w:ascii="Arial" w:hAnsi="Arial" w:cs="Arial"/>
                <w:bCs/>
                <w:sz w:val="18"/>
                <w:szCs w:val="18"/>
              </w:rPr>
              <w:t>Cena je stanovena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</w:t>
            </w:r>
            <w:r w:rsidRPr="00FB518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 1 svod a 1 zápisu z kontroly zpracovaného pro 1 samostatné číslo popisné </w:t>
            </w:r>
            <w:r w:rsidRPr="00FB5188">
              <w:rPr>
                <w:rFonts w:ascii="Arial" w:hAnsi="Arial" w:cs="Arial"/>
                <w:sz w:val="18"/>
                <w:szCs w:val="18"/>
              </w:rPr>
              <w:t>(pro fakturaci bude</w:t>
            </w:r>
            <w:r>
              <w:rPr>
                <w:rFonts w:ascii="Arial" w:hAnsi="Arial" w:cs="Arial"/>
                <w:sz w:val="18"/>
                <w:szCs w:val="18"/>
              </w:rPr>
              <w:t xml:space="preserve"> cena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násoben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počtem </w:t>
            </w:r>
            <w:r>
              <w:rPr>
                <w:rFonts w:ascii="Arial" w:hAnsi="Arial" w:cs="Arial"/>
                <w:sz w:val="18"/>
                <w:szCs w:val="18"/>
              </w:rPr>
              <w:t>svodů</w:t>
            </w:r>
            <w:r w:rsidRPr="00FB5188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konkrétním </w:t>
            </w:r>
            <w:r w:rsidRPr="00FB5188">
              <w:rPr>
                <w:rFonts w:ascii="Arial" w:hAnsi="Arial" w:cs="Arial"/>
                <w:sz w:val="18"/>
                <w:szCs w:val="18"/>
              </w:rPr>
              <w:t>domě)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E3EE56" w14:textId="41A0F05A" w:rsidR="00E74C71" w:rsidRPr="00FB5188" w:rsidRDefault="00E74C71" w:rsidP="00892C7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B0C9AD" w14:textId="77777777" w:rsidR="00E74C71" w:rsidRDefault="00E74C71" w:rsidP="00892C74">
            <w:pPr>
              <w:rPr>
                <w:sz w:val="28"/>
                <w:szCs w:val="28"/>
              </w:rPr>
            </w:pPr>
          </w:p>
          <w:p w14:paraId="1935B55D" w14:textId="5FC8BF2E" w:rsidR="00E74C71" w:rsidRPr="004704A1" w:rsidRDefault="00FF4F13" w:rsidP="00892C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="00E74C71" w:rsidRPr="00EF3618">
              <w:rPr>
                <w:color w:val="FF0000"/>
                <w:sz w:val="28"/>
                <w:szCs w:val="28"/>
              </w:rPr>
              <w:t>0</w:t>
            </w:r>
          </w:p>
          <w:p w14:paraId="293B176F" w14:textId="335B230D" w:rsidR="00E74C71" w:rsidRPr="00B807A5" w:rsidRDefault="00E74C71" w:rsidP="00892C74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34901AD7" w14:textId="6296DCBC" w:rsidR="003576AF" w:rsidRDefault="00892C74" w:rsidP="00F30AC3">
      <w:r>
        <w:br w:type="textWrapping" w:clear="all"/>
      </w:r>
    </w:p>
    <w:sectPr w:rsidR="003576AF" w:rsidSect="00B8524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E021" w14:textId="77777777" w:rsidR="00821F7D" w:rsidRDefault="00821F7D" w:rsidP="00A36B84">
      <w:r>
        <w:separator/>
      </w:r>
    </w:p>
  </w:endnote>
  <w:endnote w:type="continuationSeparator" w:id="0">
    <w:p w14:paraId="3443E3BA" w14:textId="77777777" w:rsidR="00821F7D" w:rsidRDefault="00821F7D" w:rsidP="00A3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0870" w14:textId="77777777" w:rsidR="00821F7D" w:rsidRDefault="00821F7D" w:rsidP="00A36B84">
      <w:r>
        <w:separator/>
      </w:r>
    </w:p>
  </w:footnote>
  <w:footnote w:type="continuationSeparator" w:id="0">
    <w:p w14:paraId="513133E3" w14:textId="77777777" w:rsidR="00821F7D" w:rsidRDefault="00821F7D" w:rsidP="00A3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010E" w14:textId="22CD78D4" w:rsidR="00A36B84" w:rsidRPr="00892C74" w:rsidRDefault="00A36B84" w:rsidP="00CF2555">
    <w:pPr>
      <w:pStyle w:val="Zhlav"/>
      <w:rPr>
        <w:rFonts w:ascii="Arial" w:hAnsi="Arial" w:cs="Arial"/>
        <w:sz w:val="20"/>
      </w:rPr>
    </w:pPr>
    <w:r w:rsidRPr="00CF2555">
      <w:rPr>
        <w:rFonts w:ascii="Arial" w:hAnsi="Arial" w:cs="Arial"/>
        <w:sz w:val="20"/>
      </w:rPr>
      <w:t xml:space="preserve">Příloha č. </w:t>
    </w:r>
    <w:r w:rsidR="00E74C71" w:rsidRPr="00CF2555">
      <w:rPr>
        <w:rFonts w:ascii="Arial" w:hAnsi="Arial" w:cs="Arial"/>
        <w:sz w:val="20"/>
      </w:rPr>
      <w:t xml:space="preserve">2 </w:t>
    </w:r>
    <w:proofErr w:type="spellStart"/>
    <w:r w:rsidR="00E74C71" w:rsidRPr="00CF2555">
      <w:rPr>
        <w:rFonts w:ascii="Arial" w:hAnsi="Arial" w:cs="Arial"/>
        <w:sz w:val="20"/>
      </w:rPr>
      <w:t>SoD</w:t>
    </w:r>
    <w:proofErr w:type="spellEnd"/>
    <w:r w:rsidR="00E74C71" w:rsidRPr="00CF2555">
      <w:rPr>
        <w:rFonts w:ascii="Arial" w:hAnsi="Arial" w:cs="Arial"/>
        <w:sz w:val="20"/>
      </w:rPr>
      <w:t xml:space="preserve"> č. SML/</w:t>
    </w:r>
    <w:r w:rsidR="00CF2555" w:rsidRPr="00CF2555">
      <w:rPr>
        <w:rFonts w:ascii="Arial" w:hAnsi="Arial" w:cs="Arial"/>
        <w:sz w:val="20"/>
      </w:rPr>
      <w:t>0203</w:t>
    </w:r>
    <w:r w:rsidR="00E74C71" w:rsidRPr="00CF2555">
      <w:rPr>
        <w:rFonts w:ascii="Arial" w:hAnsi="Arial" w:cs="Arial"/>
        <w:sz w:val="20"/>
      </w:rPr>
      <w:t>/202</w:t>
    </w:r>
    <w:r w:rsidR="00CF2555" w:rsidRPr="00CF2555">
      <w:rPr>
        <w:rFonts w:ascii="Arial" w:hAnsi="Arial" w:cs="Arial"/>
        <w:sz w:val="20"/>
      </w:rPr>
      <w:t xml:space="preserve">5 </w:t>
    </w:r>
    <w:r w:rsidR="00F650BE" w:rsidRPr="00CF2555">
      <w:rPr>
        <w:rFonts w:ascii="Arial" w:hAnsi="Arial" w:cs="Arial"/>
        <w:sz w:val="20"/>
      </w:rPr>
      <w:t xml:space="preserve">- </w:t>
    </w:r>
    <w:r w:rsidR="00E74C71" w:rsidRPr="00CF2555">
      <w:rPr>
        <w:rFonts w:ascii="Arial" w:hAnsi="Arial" w:cs="Arial"/>
        <w:sz w:val="20"/>
      </w:rPr>
      <w:t>T</w:t>
    </w:r>
    <w:r w:rsidR="00F650BE" w:rsidRPr="00CF2555">
      <w:rPr>
        <w:rFonts w:ascii="Arial" w:hAnsi="Arial" w:cs="Arial"/>
        <w:sz w:val="20"/>
      </w:rPr>
      <w:t xml:space="preserve">abulka </w:t>
    </w:r>
    <w:r w:rsidR="00E74C71" w:rsidRPr="00CF2555">
      <w:rPr>
        <w:rFonts w:ascii="Arial" w:hAnsi="Arial" w:cs="Arial"/>
        <w:sz w:val="20"/>
      </w:rPr>
      <w:t>cen</w:t>
    </w:r>
  </w:p>
  <w:p w14:paraId="33653F71" w14:textId="77777777" w:rsidR="00A36B84" w:rsidRDefault="00A36B84" w:rsidP="00A36B84">
    <w:pPr>
      <w:pStyle w:val="Zhlav"/>
    </w:pPr>
  </w:p>
  <w:p w14:paraId="4E3FA538" w14:textId="77777777" w:rsidR="00A36B84" w:rsidRPr="00892C74" w:rsidRDefault="00A36B84" w:rsidP="00A36B84">
    <w:pPr>
      <w:rPr>
        <w:rFonts w:ascii="Arial" w:hAnsi="Arial" w:cs="Arial"/>
        <w:b/>
        <w:sz w:val="20"/>
      </w:rPr>
    </w:pPr>
    <w:r w:rsidRPr="00892C74">
      <w:rPr>
        <w:rFonts w:ascii="Arial" w:hAnsi="Arial" w:cs="Arial"/>
        <w:b/>
        <w:sz w:val="20"/>
      </w:rPr>
      <w:t>„Revize rozvodů elektroinstalace a elektrických zařizovacích předmětů v bytových domech a v nebytových prostorech ve vlastnictví statutárního města Karviné“.</w:t>
    </w:r>
  </w:p>
  <w:p w14:paraId="7AB24702" w14:textId="77777777" w:rsidR="00A36B84" w:rsidRDefault="00A36B84" w:rsidP="00A36B84">
    <w:pPr>
      <w:pStyle w:val="Zhlav"/>
    </w:pPr>
  </w:p>
  <w:p w14:paraId="245B069F" w14:textId="77777777" w:rsidR="00A36B84" w:rsidRPr="00892C74" w:rsidRDefault="00A36B84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C14"/>
    <w:multiLevelType w:val="hybridMultilevel"/>
    <w:tmpl w:val="83B67396"/>
    <w:lvl w:ilvl="0" w:tplc="8A16E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3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84"/>
    <w:rsid w:val="00056DA1"/>
    <w:rsid w:val="00135F86"/>
    <w:rsid w:val="00146F20"/>
    <w:rsid w:val="001770A4"/>
    <w:rsid w:val="001F60FF"/>
    <w:rsid w:val="00217A17"/>
    <w:rsid w:val="002234A6"/>
    <w:rsid w:val="0024369B"/>
    <w:rsid w:val="00266E38"/>
    <w:rsid w:val="002835C5"/>
    <w:rsid w:val="0029318F"/>
    <w:rsid w:val="002C1AA0"/>
    <w:rsid w:val="002C34BB"/>
    <w:rsid w:val="002E7386"/>
    <w:rsid w:val="002F5E10"/>
    <w:rsid w:val="00317C74"/>
    <w:rsid w:val="00325D01"/>
    <w:rsid w:val="003576AF"/>
    <w:rsid w:val="003A0B70"/>
    <w:rsid w:val="003A3895"/>
    <w:rsid w:val="00403C01"/>
    <w:rsid w:val="00444135"/>
    <w:rsid w:val="00447D1C"/>
    <w:rsid w:val="00463279"/>
    <w:rsid w:val="004704A1"/>
    <w:rsid w:val="004751C7"/>
    <w:rsid w:val="004850F6"/>
    <w:rsid w:val="00551049"/>
    <w:rsid w:val="005C431E"/>
    <w:rsid w:val="006909E1"/>
    <w:rsid w:val="00696754"/>
    <w:rsid w:val="00707999"/>
    <w:rsid w:val="00724AE3"/>
    <w:rsid w:val="00763F8B"/>
    <w:rsid w:val="007970B3"/>
    <w:rsid w:val="00797A2A"/>
    <w:rsid w:val="007F44ED"/>
    <w:rsid w:val="00821F7D"/>
    <w:rsid w:val="00835972"/>
    <w:rsid w:val="008624EB"/>
    <w:rsid w:val="00880322"/>
    <w:rsid w:val="008866C6"/>
    <w:rsid w:val="00892C74"/>
    <w:rsid w:val="008A12AA"/>
    <w:rsid w:val="008E44FA"/>
    <w:rsid w:val="00903D85"/>
    <w:rsid w:val="009376F2"/>
    <w:rsid w:val="0096283B"/>
    <w:rsid w:val="00997E02"/>
    <w:rsid w:val="009A0D03"/>
    <w:rsid w:val="009C3D3F"/>
    <w:rsid w:val="009E5E25"/>
    <w:rsid w:val="009F1DA8"/>
    <w:rsid w:val="009F7E4A"/>
    <w:rsid w:val="00A36B84"/>
    <w:rsid w:val="00AA0CE8"/>
    <w:rsid w:val="00AA22A8"/>
    <w:rsid w:val="00AE63BB"/>
    <w:rsid w:val="00AF7C6D"/>
    <w:rsid w:val="00B06C50"/>
    <w:rsid w:val="00B40586"/>
    <w:rsid w:val="00B44BBA"/>
    <w:rsid w:val="00B642D0"/>
    <w:rsid w:val="00B76C98"/>
    <w:rsid w:val="00B807A5"/>
    <w:rsid w:val="00B85247"/>
    <w:rsid w:val="00C11EA6"/>
    <w:rsid w:val="00C259D8"/>
    <w:rsid w:val="00CF2555"/>
    <w:rsid w:val="00D32BB1"/>
    <w:rsid w:val="00D61FAF"/>
    <w:rsid w:val="00D8543D"/>
    <w:rsid w:val="00DB0316"/>
    <w:rsid w:val="00DD628E"/>
    <w:rsid w:val="00E03997"/>
    <w:rsid w:val="00E24404"/>
    <w:rsid w:val="00E277D2"/>
    <w:rsid w:val="00E74C71"/>
    <w:rsid w:val="00E876E5"/>
    <w:rsid w:val="00EB262E"/>
    <w:rsid w:val="00ED2AFA"/>
    <w:rsid w:val="00EF2AF3"/>
    <w:rsid w:val="00F14890"/>
    <w:rsid w:val="00F23848"/>
    <w:rsid w:val="00F301CA"/>
    <w:rsid w:val="00F30AC3"/>
    <w:rsid w:val="00F3153C"/>
    <w:rsid w:val="00F405E2"/>
    <w:rsid w:val="00F60A86"/>
    <w:rsid w:val="00F650BE"/>
    <w:rsid w:val="00F928F7"/>
    <w:rsid w:val="00F94126"/>
    <w:rsid w:val="00FB5188"/>
    <w:rsid w:val="00FB6AE8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43C4"/>
  <w15:chartTrackingRefBased/>
  <w15:docId w15:val="{4E488E02-C1FC-4106-B144-B6E8FB69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B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B84"/>
    <w:pPr>
      <w:widowControl/>
      <w:spacing w:after="200"/>
      <w:ind w:left="720"/>
      <w:contextualSpacing/>
      <w:jc w:val="both"/>
    </w:pPr>
    <w:rPr>
      <w:rFonts w:ascii="Arial" w:hAnsi="Arial"/>
      <w:sz w:val="20"/>
      <w:szCs w:val="22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36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B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FB51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7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7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Hanuskova Monika</dc:creator>
  <cp:keywords/>
  <dc:description/>
  <cp:lastModifiedBy>Mońská Naděžda</cp:lastModifiedBy>
  <cp:revision>2</cp:revision>
  <cp:lastPrinted>2025-02-25T09:39:00Z</cp:lastPrinted>
  <dcterms:created xsi:type="dcterms:W3CDTF">2025-02-25T09:44:00Z</dcterms:created>
  <dcterms:modified xsi:type="dcterms:W3CDTF">2025-02-25T09:44:00Z</dcterms:modified>
</cp:coreProperties>
</file>