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08C2" w14:textId="5BCC5058" w:rsidR="002B05CF" w:rsidRPr="009D61E9" w:rsidRDefault="0088208D" w:rsidP="003F2226">
      <w:pPr>
        <w:pStyle w:val="Zkladntext"/>
        <w:ind w:right="0"/>
        <w:jc w:val="left"/>
        <w:rPr>
          <w:rFonts w:ascii="Arial" w:eastAsia="SimSun" w:hAnsi="Arial" w:cs="Arial"/>
          <w:b/>
          <w:color w:val="0070C0"/>
          <w:sz w:val="20"/>
        </w:rPr>
      </w:pPr>
      <w:bookmarkStart w:id="0" w:name="_Toc422000778"/>
      <w:r>
        <w:rPr>
          <w:rFonts w:ascii="Arial" w:eastAsia="SimSun" w:hAnsi="Arial" w:cs="Arial"/>
          <w:b/>
          <w:color w:val="0070C0"/>
          <w:sz w:val="20"/>
        </w:rPr>
        <w:t xml:space="preserve">  </w:t>
      </w:r>
      <w:bookmarkEnd w:id="0"/>
    </w:p>
    <w:p w14:paraId="47CCD2BE" w14:textId="77777777" w:rsidR="002B05CF" w:rsidRPr="00FA6F6E" w:rsidRDefault="002B05CF" w:rsidP="00191F7D">
      <w:pPr>
        <w:pStyle w:val="Zkladntext"/>
        <w:ind w:right="0"/>
        <w:jc w:val="left"/>
        <w:rPr>
          <w:rFonts w:ascii="Arial" w:hAnsi="Arial" w:cs="Arial"/>
          <w:b/>
          <w:sz w:val="12"/>
          <w:szCs w:val="12"/>
        </w:rPr>
      </w:pPr>
    </w:p>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19390C86"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č. D/</w:t>
      </w:r>
      <w:r w:rsidR="00932908">
        <w:rPr>
          <w:rFonts w:ascii="Arial" w:hAnsi="Arial" w:cs="Arial"/>
          <w:b/>
        </w:rPr>
        <w:t>1267</w:t>
      </w:r>
      <w:r>
        <w:rPr>
          <w:rFonts w:ascii="Arial" w:hAnsi="Arial" w:cs="Arial"/>
          <w:b/>
        </w:rPr>
        <w:t>/</w:t>
      </w:r>
      <w:r w:rsidR="007228FE">
        <w:rPr>
          <w:rFonts w:ascii="Arial" w:hAnsi="Arial" w:cs="Arial"/>
          <w:b/>
        </w:rPr>
        <w:t>2017/ŽPZE</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11AADE30"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F43A1C">
        <w:rPr>
          <w:rFonts w:ascii="Arial" w:hAnsi="Arial" w:cs="Arial"/>
          <w:sz w:val="20"/>
        </w:rPr>
        <w:t>Jiří Čunek</w:t>
      </w:r>
      <w:r>
        <w:rPr>
          <w:rFonts w:ascii="Arial" w:hAnsi="Arial" w:cs="Arial"/>
          <w:sz w:val="20"/>
        </w:rPr>
        <w:t>,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12349E64" w14:textId="19800B1A" w:rsidR="00F43A1C" w:rsidRDefault="005C5CD2" w:rsidP="00F43A1C">
      <w:pPr>
        <w:tabs>
          <w:tab w:val="left" w:pos="8928"/>
        </w:tabs>
        <w:spacing w:before="60" w:after="0"/>
        <w:ind w:left="2520"/>
        <w:rPr>
          <w:rFonts w:ascii="Arial" w:hAnsi="Arial" w:cs="Arial"/>
          <w:sz w:val="20"/>
          <w:szCs w:val="20"/>
        </w:rPr>
      </w:pPr>
      <w:r>
        <w:rPr>
          <w:rFonts w:ascii="Arial" w:hAnsi="Arial" w:cs="Arial"/>
          <w:sz w:val="20"/>
          <w:szCs w:val="20"/>
        </w:rPr>
        <w:t xml:space="preserve"> bankovní spojení: </w:t>
      </w:r>
      <w:r w:rsidR="00F43A1C">
        <w:rPr>
          <w:rFonts w:ascii="Arial" w:hAnsi="Arial" w:cs="Arial"/>
          <w:sz w:val="20"/>
          <w:szCs w:val="20"/>
        </w:rPr>
        <w:t>1827552/0800</w:t>
      </w:r>
    </w:p>
    <w:p w14:paraId="7D16B5AB" w14:textId="07AD2C10" w:rsidR="005C5CD2" w:rsidRDefault="005C5CD2" w:rsidP="00F43A1C">
      <w:pPr>
        <w:tabs>
          <w:tab w:val="left" w:pos="8928"/>
        </w:tabs>
        <w:spacing w:before="60" w:after="0"/>
        <w:ind w:left="2520"/>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6A790F2A" w:rsidR="005C5CD2" w:rsidRDefault="005C5CD2" w:rsidP="00B5146B">
      <w:pPr>
        <w:tabs>
          <w:tab w:val="left" w:pos="8928"/>
        </w:tabs>
        <w:spacing w:after="0"/>
        <w:rPr>
          <w:rFonts w:ascii="Arial" w:hAnsi="Arial" w:cs="Arial"/>
          <w:sz w:val="20"/>
          <w:szCs w:val="20"/>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sidR="00391DA7">
        <w:rPr>
          <w:rStyle w:val="Znakapoznpodarou"/>
          <w:rFonts w:ascii="Arial" w:hAnsi="Arial" w:cs="Arial"/>
          <w:sz w:val="20"/>
          <w:szCs w:val="20"/>
        </w:rPr>
        <w:footnoteReference w:id="1"/>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315B7D">
        <w:rPr>
          <w:rFonts w:ascii="Arial" w:hAnsi="Arial" w:cs="Arial"/>
          <w:sz w:val="20"/>
          <w:szCs w:val="20"/>
        </w:rPr>
        <w:t xml:space="preserve"> Dům dětí a mládeže, Uherské Hradiště, Purkyňova 494, příspěvková     </w:t>
      </w:r>
    </w:p>
    <w:p w14:paraId="5796DE7F" w14:textId="305FEDF3" w:rsidR="00315B7D" w:rsidRDefault="00315B7D" w:rsidP="00B5146B">
      <w:pPr>
        <w:tabs>
          <w:tab w:val="left" w:pos="8928"/>
        </w:tabs>
        <w:spacing w:after="0"/>
        <w:rPr>
          <w:rFonts w:ascii="Arial" w:hAnsi="Arial" w:cs="Arial"/>
          <w:i/>
          <w:color w:val="0070C0"/>
          <w:sz w:val="16"/>
          <w:szCs w:val="16"/>
        </w:rPr>
      </w:pPr>
      <w:r>
        <w:rPr>
          <w:rFonts w:ascii="Arial" w:hAnsi="Arial" w:cs="Arial"/>
          <w:sz w:val="20"/>
          <w:szCs w:val="20"/>
        </w:rPr>
        <w:t xml:space="preserve">                                             organizace   </w:t>
      </w:r>
    </w:p>
    <w:p w14:paraId="45B33059" w14:textId="748A364D" w:rsidR="005C5CD2" w:rsidRDefault="005C5CD2" w:rsidP="003F2226">
      <w:pPr>
        <w:tabs>
          <w:tab w:val="left" w:pos="8928"/>
        </w:tabs>
        <w:spacing w:before="60" w:after="0"/>
        <w:ind w:left="2520"/>
        <w:rPr>
          <w:rFonts w:ascii="Arial" w:hAnsi="Arial" w:cs="Arial"/>
          <w:i/>
          <w:sz w:val="20"/>
          <w:szCs w:val="20"/>
        </w:rPr>
      </w:pPr>
      <w:r>
        <w:rPr>
          <w:rFonts w:ascii="Arial" w:hAnsi="Arial" w:cs="Arial"/>
          <w:sz w:val="20"/>
          <w:szCs w:val="20"/>
        </w:rPr>
        <w:t>sídlo:</w:t>
      </w:r>
      <w:r w:rsidR="00315B7D">
        <w:rPr>
          <w:rFonts w:ascii="Arial" w:hAnsi="Arial" w:cs="Arial"/>
          <w:sz w:val="20"/>
          <w:szCs w:val="20"/>
        </w:rPr>
        <w:t xml:space="preserve"> Purkyňova 494, 68606 Uherské Hradiště</w:t>
      </w:r>
      <w:r>
        <w:rPr>
          <w:rFonts w:ascii="Arial" w:hAnsi="Arial" w:cs="Arial"/>
          <w:sz w:val="20"/>
          <w:szCs w:val="20"/>
        </w:rPr>
        <w:t xml:space="preserve"> </w:t>
      </w:r>
    </w:p>
    <w:p w14:paraId="27FD6A82" w14:textId="32D52442" w:rsidR="005C5CD2" w:rsidRPr="00F43A1C" w:rsidRDefault="005C5CD2" w:rsidP="00F43A1C">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315B7D">
        <w:rPr>
          <w:rFonts w:ascii="Arial" w:hAnsi="Arial" w:cs="Arial"/>
          <w:sz w:val="20"/>
          <w:szCs w:val="20"/>
        </w:rPr>
        <w:t>75089602</w:t>
      </w:r>
      <w:r>
        <w:rPr>
          <w:rFonts w:ascii="Arial" w:hAnsi="Arial" w:cs="Arial"/>
          <w:sz w:val="20"/>
          <w:szCs w:val="20"/>
        </w:rPr>
        <w:t xml:space="preserve"> </w:t>
      </w:r>
    </w:p>
    <w:p w14:paraId="10057C78" w14:textId="68955E7A" w:rsidR="00315B7D" w:rsidRDefault="005C5CD2" w:rsidP="003F2226">
      <w:pPr>
        <w:tabs>
          <w:tab w:val="left" w:pos="8928"/>
        </w:tabs>
        <w:spacing w:before="60" w:after="0"/>
        <w:ind w:left="2520"/>
        <w:jc w:val="both"/>
        <w:rPr>
          <w:rFonts w:ascii="Arial" w:hAnsi="Arial" w:cs="Arial"/>
          <w:sz w:val="20"/>
          <w:szCs w:val="20"/>
        </w:rPr>
      </w:pPr>
      <w:r>
        <w:rPr>
          <w:rFonts w:ascii="Arial" w:hAnsi="Arial" w:cs="Arial"/>
          <w:sz w:val="20"/>
          <w:szCs w:val="20"/>
        </w:rPr>
        <w:t xml:space="preserve">typ příjemce: </w:t>
      </w:r>
      <w:r w:rsidR="00315B7D">
        <w:rPr>
          <w:rFonts w:ascii="Arial" w:hAnsi="Arial" w:cs="Arial"/>
          <w:sz w:val="20"/>
          <w:szCs w:val="20"/>
        </w:rPr>
        <w:t>školské zařízení – příspěvková organizace</w:t>
      </w:r>
    </w:p>
    <w:p w14:paraId="517928F5" w14:textId="44C0251F"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Pr>
          <w:rFonts w:ascii="Arial" w:hAnsi="Arial" w:cs="Arial"/>
          <w:sz w:val="20"/>
          <w:szCs w:val="20"/>
        </w:rPr>
        <w:t>:</w:t>
      </w:r>
      <w:r w:rsidR="00315B7D">
        <w:rPr>
          <w:rFonts w:ascii="Arial" w:hAnsi="Arial" w:cs="Arial"/>
          <w:sz w:val="20"/>
          <w:szCs w:val="20"/>
        </w:rPr>
        <w:t xml:space="preserve"> Mgr. Ivana Zůbková</w:t>
      </w:r>
      <w:r w:rsidR="00583192">
        <w:rPr>
          <w:rFonts w:ascii="Arial" w:hAnsi="Arial" w:cs="Arial"/>
          <w:sz w:val="20"/>
          <w:szCs w:val="20"/>
        </w:rPr>
        <w:t>, ředitelka</w:t>
      </w:r>
      <w:r>
        <w:rPr>
          <w:rFonts w:ascii="Arial" w:hAnsi="Arial" w:cs="Arial"/>
          <w:sz w:val="20"/>
          <w:szCs w:val="20"/>
        </w:rPr>
        <w:t xml:space="preserve"> </w:t>
      </w:r>
    </w:p>
    <w:p w14:paraId="302516E5" w14:textId="15F9A9BE"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6C0807">
        <w:rPr>
          <w:rFonts w:ascii="Arial" w:hAnsi="Arial" w:cs="Arial"/>
          <w:sz w:val="20"/>
          <w:szCs w:val="20"/>
        </w:rPr>
        <w:t>35-7827160207/0100, Komerční banka, a.s.</w:t>
      </w:r>
      <w:r>
        <w:rPr>
          <w:rFonts w:ascii="Arial" w:hAnsi="Arial" w:cs="Arial"/>
          <w:sz w:val="20"/>
          <w:szCs w:val="20"/>
        </w:rPr>
        <w:t xml:space="preserve">  </w:t>
      </w:r>
    </w:p>
    <w:p w14:paraId="19EC2B81" w14:textId="30A624A6" w:rsidR="005C5CD2" w:rsidRDefault="005C5CD2" w:rsidP="003F2226">
      <w:pPr>
        <w:pStyle w:val="Zkladntext"/>
        <w:spacing w:before="60"/>
        <w:ind w:left="2517" w:right="0"/>
        <w:rPr>
          <w:rFonts w:ascii="Arial" w:hAnsi="Arial" w:cs="Arial"/>
          <w:i/>
          <w:color w:val="0070C0"/>
          <w:sz w:val="16"/>
          <w:szCs w:val="16"/>
        </w:rPr>
      </w:pPr>
      <w:r>
        <w:rPr>
          <w:rFonts w:ascii="Arial" w:hAnsi="Arial" w:cs="Arial"/>
          <w:sz w:val="20"/>
        </w:rPr>
        <w:t xml:space="preserve">zapsaný u KS v </w:t>
      </w:r>
      <w:r w:rsidR="006C0807">
        <w:rPr>
          <w:rFonts w:ascii="Arial" w:hAnsi="Arial" w:cs="Arial"/>
          <w:sz w:val="20"/>
        </w:rPr>
        <w:t>Brně</w:t>
      </w:r>
      <w:r>
        <w:rPr>
          <w:rFonts w:ascii="Arial" w:hAnsi="Arial" w:cs="Arial"/>
          <w:sz w:val="20"/>
        </w:rPr>
        <w:t>, oddíl</w:t>
      </w:r>
      <w:r w:rsidR="004A1693">
        <w:rPr>
          <w:rFonts w:ascii="Arial" w:hAnsi="Arial" w:cs="Arial"/>
          <w:sz w:val="20"/>
        </w:rPr>
        <w:t xml:space="preserve"> </w:t>
      </w:r>
      <w:r w:rsidR="006C0807">
        <w:rPr>
          <w:rFonts w:ascii="Arial" w:hAnsi="Arial" w:cs="Arial"/>
          <w:sz w:val="20"/>
        </w:rPr>
        <w:t>Pr</w:t>
      </w:r>
      <w:r>
        <w:rPr>
          <w:rFonts w:ascii="Arial" w:hAnsi="Arial" w:cs="Arial"/>
          <w:sz w:val="20"/>
        </w:rPr>
        <w:t>, vložka</w:t>
      </w:r>
      <w:r w:rsidR="004A1693">
        <w:rPr>
          <w:rFonts w:ascii="Arial" w:hAnsi="Arial" w:cs="Arial"/>
          <w:sz w:val="20"/>
        </w:rPr>
        <w:t xml:space="preserve"> </w:t>
      </w:r>
      <w:r w:rsidR="006C0807">
        <w:rPr>
          <w:rFonts w:ascii="Arial" w:hAnsi="Arial" w:cs="Arial"/>
          <w:sz w:val="20"/>
        </w:rPr>
        <w:t>1560</w:t>
      </w:r>
      <w:r>
        <w:rPr>
          <w:rFonts w:ascii="Arial" w:hAnsi="Arial" w:cs="Arial"/>
          <w:sz w:val="20"/>
        </w:rPr>
        <w:t xml:space="preserve"> </w:t>
      </w:r>
    </w:p>
    <w:p w14:paraId="144DC550" w14:textId="423BF781" w:rsidR="005C5CD2" w:rsidRDefault="005C5CD2" w:rsidP="006A23C7">
      <w:pPr>
        <w:pStyle w:val="Zkladntext"/>
        <w:spacing w:before="120"/>
        <w:ind w:left="2520" w:right="0"/>
        <w:rPr>
          <w:rFonts w:ascii="Arial" w:hAnsi="Arial" w:cs="Arial"/>
          <w:i/>
          <w:color w:val="0070C0"/>
          <w:sz w:val="16"/>
          <w:szCs w:val="16"/>
        </w:rPr>
      </w:pPr>
    </w:p>
    <w:p w14:paraId="0697528D" w14:textId="475D3189" w:rsidR="005C5CD2" w:rsidRDefault="005C5CD2" w:rsidP="006A23C7">
      <w:pPr>
        <w:pStyle w:val="Zkladntext"/>
        <w:ind w:left="2520" w:right="0"/>
        <w:rPr>
          <w:rFonts w:ascii="Arial" w:hAnsi="Arial" w:cs="Arial"/>
          <w:sz w:val="20"/>
        </w:rPr>
      </w:pPr>
      <w:r>
        <w:rPr>
          <w:rFonts w:ascii="Arial" w:hAnsi="Arial" w:cs="Arial"/>
          <w:sz w:val="20"/>
        </w:rPr>
        <w:t xml:space="preserve">zřizovatel: </w:t>
      </w:r>
      <w:r w:rsidR="006C0807">
        <w:rPr>
          <w:rFonts w:ascii="Arial" w:hAnsi="Arial" w:cs="Arial"/>
          <w:sz w:val="20"/>
        </w:rPr>
        <w:t>Město Uherské Hradiště</w:t>
      </w:r>
    </w:p>
    <w:p w14:paraId="76469F72" w14:textId="291525C3" w:rsidR="005C5CD2" w:rsidRDefault="005C5CD2" w:rsidP="003F2226">
      <w:pPr>
        <w:pStyle w:val="Zkladntext"/>
        <w:spacing w:before="60"/>
        <w:ind w:left="2520" w:right="0"/>
        <w:rPr>
          <w:rFonts w:ascii="Arial" w:hAnsi="Arial" w:cs="Arial"/>
          <w:i/>
          <w:color w:val="0070C0"/>
          <w:sz w:val="16"/>
          <w:szCs w:val="16"/>
        </w:rPr>
      </w:pPr>
      <w:r>
        <w:rPr>
          <w:rFonts w:ascii="Arial" w:hAnsi="Arial" w:cs="Arial"/>
          <w:sz w:val="20"/>
        </w:rPr>
        <w:t>bankovní spojení zřizovatele:</w:t>
      </w:r>
      <w:r w:rsidR="006C0807">
        <w:rPr>
          <w:rFonts w:ascii="Arial" w:hAnsi="Arial" w:cs="Arial"/>
          <w:sz w:val="20"/>
        </w:rPr>
        <w:t xml:space="preserve"> 1543078319/0800, Česká spořitelna,</w:t>
      </w:r>
      <w:r w:rsidR="00BF0CAE">
        <w:rPr>
          <w:rFonts w:ascii="Arial" w:hAnsi="Arial" w:cs="Arial"/>
          <w:sz w:val="20"/>
        </w:rPr>
        <w:t xml:space="preserve"> </w:t>
      </w:r>
      <w:r w:rsidR="006C0807">
        <w:rPr>
          <w:rFonts w:ascii="Arial" w:hAnsi="Arial" w:cs="Arial"/>
          <w:sz w:val="20"/>
        </w:rPr>
        <w:t>a.s.</w:t>
      </w:r>
      <w:r>
        <w:rPr>
          <w:rFonts w:ascii="Arial" w:hAnsi="Arial" w:cs="Arial"/>
          <w:sz w:val="20"/>
        </w:rPr>
        <w:t xml:space="preserve"> </w:t>
      </w:r>
    </w:p>
    <w:p w14:paraId="0E5FC969" w14:textId="77777777"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2C4D07E2"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w:t>
      </w:r>
      <w:r w:rsidR="000A2836" w:rsidRPr="004D5584">
        <w:rPr>
          <w:rFonts w:ascii="Arial" w:hAnsi="Arial" w:cs="Arial"/>
          <w:i/>
          <w:color w:val="0070C0"/>
          <w:sz w:val="16"/>
          <w:szCs w:val="16"/>
        </w:rPr>
        <w:t xml:space="preserve"> </w:t>
      </w:r>
      <w:r w:rsidR="009E7980" w:rsidRPr="004D5584">
        <w:rPr>
          <w:rFonts w:ascii="Arial" w:hAnsi="Arial" w:cs="Arial"/>
          <w:sz w:val="20"/>
        </w:rPr>
        <w:t xml:space="preserve">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F915B3" w:rsidRPr="00F915B3">
        <w:rPr>
          <w:rFonts w:ascii="Arial" w:hAnsi="Arial" w:cs="Arial"/>
          <w:b/>
          <w:sz w:val="20"/>
        </w:rPr>
        <w:t>64.000</w:t>
      </w:r>
      <w:r w:rsidR="009E7980" w:rsidRPr="004D5584">
        <w:rPr>
          <w:rFonts w:ascii="Arial" w:hAnsi="Arial" w:cs="Arial"/>
          <w:b/>
          <w:sz w:val="20"/>
        </w:rPr>
        <w:t xml:space="preserve"> Kč</w:t>
      </w:r>
      <w:r w:rsidR="00E36ADC" w:rsidRPr="00E36ADC">
        <w:rPr>
          <w:rStyle w:val="Znakapoznpodarou"/>
          <w:rFonts w:ascii="Arial" w:hAnsi="Arial" w:cs="Arial"/>
          <w:sz w:val="20"/>
        </w:rPr>
        <w:footnoteReference w:id="2"/>
      </w:r>
      <w:r w:rsidR="009E7980" w:rsidRPr="004D5584">
        <w:rPr>
          <w:rFonts w:ascii="Arial" w:hAnsi="Arial" w:cs="Arial"/>
          <w:sz w:val="20"/>
        </w:rPr>
        <w:t>, (slovy:</w:t>
      </w:r>
      <w:r w:rsidR="00F915B3">
        <w:rPr>
          <w:rFonts w:ascii="Arial" w:hAnsi="Arial" w:cs="Arial"/>
          <w:sz w:val="20"/>
        </w:rPr>
        <w:t xml:space="preserve"> šedesát čtyři tisíce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F915B3">
        <w:rPr>
          <w:rFonts w:ascii="Arial" w:hAnsi="Arial" w:cs="Arial"/>
          <w:b/>
          <w:sz w:val="20"/>
        </w:rPr>
        <w:t>69,19</w:t>
      </w:r>
      <w:r w:rsidR="009E7980" w:rsidRPr="004D5584">
        <w:rPr>
          <w:rFonts w:ascii="Arial" w:hAnsi="Arial" w:cs="Arial"/>
          <w:b/>
          <w:sz w:val="20"/>
        </w:rPr>
        <w:t>%</w:t>
      </w:r>
      <w:r w:rsidR="008B5432" w:rsidRPr="0005323E">
        <w:rPr>
          <w:rStyle w:val="Znakapoznpodarou"/>
          <w:rFonts w:ascii="Arial" w:hAnsi="Arial" w:cs="Arial"/>
          <w:sz w:val="20"/>
        </w:rPr>
        <w:footnoteReference w:id="3"/>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Pr="004D5584">
        <w:rPr>
          <w:rFonts w:ascii="Arial" w:hAnsi="Arial" w:cs="Arial"/>
          <w:sz w:val="20"/>
        </w:rPr>
        <w:t>na realizaci projektu</w:t>
      </w:r>
      <w:r w:rsidR="00F915B3">
        <w:rPr>
          <w:rFonts w:ascii="Arial" w:hAnsi="Arial" w:cs="Arial"/>
          <w:sz w:val="20"/>
        </w:rPr>
        <w:t xml:space="preserve"> Čtyři poklady naší zahrady</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4"/>
      </w:r>
      <w:r w:rsidRPr="004D5584">
        <w:rPr>
          <w:rFonts w:ascii="Arial" w:hAnsi="Arial" w:cs="Arial"/>
          <w:sz w:val="20"/>
        </w:rPr>
        <w:t xml:space="preserve"> (dále jen „projekt“), evidovaného pod registračním číslem </w:t>
      </w:r>
      <w:r w:rsidR="00453F65" w:rsidRPr="004D5584">
        <w:rPr>
          <w:rFonts w:ascii="Arial" w:hAnsi="Arial" w:cs="Arial"/>
          <w:sz w:val="20"/>
        </w:rPr>
        <w:t xml:space="preserve">žádosti o poskytnutí dotace </w:t>
      </w:r>
      <w:r w:rsidR="00F915B3">
        <w:rPr>
          <w:rFonts w:ascii="Arial" w:hAnsi="Arial" w:cs="Arial"/>
          <w:sz w:val="20"/>
        </w:rPr>
        <w:t>RP04-17/017</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5"/>
      </w:r>
      <w:r w:rsidR="00192882">
        <w:rPr>
          <w:rFonts w:ascii="Arial" w:hAnsi="Arial" w:cs="Arial"/>
          <w:sz w:val="20"/>
        </w:rPr>
        <w:t>,</w:t>
      </w:r>
      <w:r w:rsidR="00391DA7">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192882">
        <w:rPr>
          <w:rFonts w:ascii="Arial" w:hAnsi="Arial" w:cs="Arial"/>
          <w:sz w:val="20"/>
        </w:rPr>
        <w:t>.</w:t>
      </w:r>
    </w:p>
    <w:p w14:paraId="49FD7367" w14:textId="1611686A"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 xml:space="preserve">Dotace je poskytována na základě programu </w:t>
      </w:r>
      <w:r w:rsidR="00192882">
        <w:rPr>
          <w:rFonts w:ascii="Arial" w:hAnsi="Arial" w:cs="Arial"/>
          <w:sz w:val="20"/>
        </w:rPr>
        <w:t>RP04-17</w:t>
      </w:r>
      <w:r>
        <w:rPr>
          <w:rFonts w:ascii="Arial" w:hAnsi="Arial" w:cs="Arial"/>
          <w:sz w:val="20"/>
        </w:rPr>
        <w:t xml:space="preserve">, schváleného Radou Zlínského kraje dne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2016</w:t>
      </w:r>
      <w:r w:rsidR="005F4FBE">
        <w:rPr>
          <w:rFonts w:ascii="Arial" w:hAnsi="Arial" w:cs="Arial"/>
          <w:sz w:val="20"/>
        </w:rPr>
        <w:t xml:space="preserve"> usnesením č.</w:t>
      </w:r>
      <w:r w:rsidR="00CA71A6">
        <w:rPr>
          <w:rFonts w:ascii="Arial" w:hAnsi="Arial" w:cs="Arial"/>
          <w:sz w:val="20"/>
        </w:rPr>
        <w:t>1021/R26/16</w:t>
      </w:r>
      <w:r w:rsidR="005F4FBE">
        <w:rPr>
          <w:rFonts w:ascii="Arial" w:hAnsi="Arial" w:cs="Arial"/>
          <w:sz w:val="20"/>
        </w:rPr>
        <w:t xml:space="preserve"> (dále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61B2B124" w14:textId="77777777" w:rsidR="00E94352" w:rsidRDefault="00E94352" w:rsidP="0039638D">
      <w:pPr>
        <w:pStyle w:val="Nadpis1"/>
        <w:tabs>
          <w:tab w:val="left" w:pos="8928"/>
        </w:tabs>
        <w:spacing w:before="120"/>
        <w:jc w:val="center"/>
        <w:rPr>
          <w:rFonts w:ascii="Arial" w:eastAsiaTheme="minorHAnsi" w:hAnsi="Arial" w:cs="Arial"/>
          <w:b/>
          <w:snapToGrid w:val="0"/>
          <w:color w:val="auto"/>
          <w:sz w:val="20"/>
          <w:szCs w:val="20"/>
        </w:rPr>
      </w:pPr>
    </w:p>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7C145867"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2017</w:t>
      </w:r>
    </w:p>
    <w:p w14:paraId="34B4A2A6" w14:textId="44D01CEC"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Realizace projektu musí být ukončena nejpozději k datu </w:t>
      </w:r>
      <w:r w:rsidR="0089285B">
        <w:rPr>
          <w:rFonts w:ascii="Arial" w:hAnsi="Arial" w:cs="Arial"/>
          <w:sz w:val="20"/>
        </w:rPr>
        <w:t>31.</w:t>
      </w:r>
      <w:r w:rsidR="00006689">
        <w:rPr>
          <w:rFonts w:ascii="Arial" w:hAnsi="Arial" w:cs="Arial"/>
          <w:sz w:val="20"/>
        </w:rPr>
        <w:t xml:space="preserve"> </w:t>
      </w:r>
      <w:r w:rsidR="0089285B">
        <w:rPr>
          <w:rFonts w:ascii="Arial" w:hAnsi="Arial" w:cs="Arial"/>
          <w:sz w:val="20"/>
        </w:rPr>
        <w:t>5.</w:t>
      </w:r>
      <w:r w:rsidR="00006689">
        <w:rPr>
          <w:rFonts w:ascii="Arial" w:hAnsi="Arial" w:cs="Arial"/>
          <w:sz w:val="20"/>
        </w:rPr>
        <w:t xml:space="preserve"> </w:t>
      </w:r>
      <w:r w:rsidR="0089285B">
        <w:rPr>
          <w:rFonts w:ascii="Arial" w:hAnsi="Arial" w:cs="Arial"/>
          <w:sz w:val="20"/>
        </w:rPr>
        <w:t>2018</w:t>
      </w:r>
      <w:r>
        <w:rPr>
          <w:rFonts w:ascii="Arial" w:hAnsi="Arial" w:cs="Arial"/>
          <w:i/>
          <w:color w:val="0070C0"/>
          <w:sz w:val="16"/>
          <w:szCs w:val="16"/>
        </w:rPr>
        <w:t xml:space="preserve"> </w:t>
      </w:r>
    </w:p>
    <w:p w14:paraId="10D082EA" w14:textId="77777777" w:rsidR="005C5CD2" w:rsidRDefault="005C5CD2" w:rsidP="007B6C4D">
      <w:pPr>
        <w:pStyle w:val="Zkladntext"/>
        <w:keepNext/>
        <w:widowControl/>
        <w:spacing w:beforeLines="60" w:before="144" w:after="120"/>
        <w:ind w:right="0"/>
        <w:rPr>
          <w:rFonts w:ascii="Arial" w:hAnsi="Arial"/>
          <w:sz w:val="20"/>
        </w:rPr>
      </w:pP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F42980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E94352">
        <w:rPr>
          <w:rStyle w:val="Znakapoznpodarou"/>
          <w:rFonts w:ascii="Arial" w:hAnsi="Arial" w:cs="Arial"/>
          <w:snapToGrid w:val="0"/>
          <w:sz w:val="20"/>
          <w:szCs w:val="20"/>
        </w:rPr>
        <w:footnoteReference w:id="6"/>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89285B" w14:paraId="409892C8" w14:textId="77777777" w:rsidTr="0099294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4"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89285B" w14:paraId="1E64DD8C" w14:textId="77777777" w:rsidTr="0099294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1B9DF15D"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15413702"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akce</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4234B72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akce</w:t>
            </w:r>
          </w:p>
        </w:tc>
        <w:tc>
          <w:tcPr>
            <w:tcW w:w="824"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2B56815C" w:rsidR="005C5CD2" w:rsidRDefault="00BF0CAE"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r>
      <w:tr w:rsidR="0089285B" w14:paraId="4C05AD47"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E93F76A" w14:textId="01E80060"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D874FC9" w14:textId="3C6322A4"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Realizované/vytvořené výukové programy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3B0CA74A" w14:textId="7B63789B"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VP</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6F7A907B" w14:textId="30AD5FE5" w:rsidR="005C5CD2" w:rsidRDefault="00BF0CAE"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r>
      <w:tr w:rsidR="0089285B" w14:paraId="6246F624"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0D55A88" w14:textId="6AB7A91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63FECFCC" w14:textId="22DF208A"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Vydané/vytvořené výukové materiály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76AE62" w14:textId="64F01CA8"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ks</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0CC750" w14:textId="064493E2" w:rsidR="005C5CD2" w:rsidRDefault="00BF0CAE"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r>
      <w:tr w:rsidR="0089285B" w14:paraId="68979E39"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0A81ACA1" w14:textId="6A8840A8"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BC865B2" w14:textId="5CF85BA6"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Konzultace/poradenství</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F222E6" w14:textId="3EE0E83D"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konzultace</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31A51B" w14:textId="0FEA07B7" w:rsidR="0089285B" w:rsidRDefault="00BF0CAE"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09116B4B" w14:textId="106E54A8" w:rsidR="002969DC" w:rsidRDefault="002969DC" w:rsidP="000E2E83">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bude poskytovatel </w:t>
      </w:r>
      <w:r w:rsidR="00140E2A" w:rsidRPr="00A44CE5">
        <w:rPr>
          <w:rFonts w:ascii="Arial" w:hAnsi="Arial" w:cs="Arial"/>
          <w:snapToGrid w:val="0"/>
          <w:sz w:val="20"/>
          <w:szCs w:val="20"/>
        </w:rPr>
        <w:t xml:space="preserve">postupovat v souladu s článkem </w:t>
      </w:r>
      <w:r w:rsidR="00D70434" w:rsidRPr="00A44CE5">
        <w:rPr>
          <w:rFonts w:ascii="Arial" w:hAnsi="Arial" w:cs="Arial"/>
          <w:snapToGrid w:val="0"/>
          <w:sz w:val="20"/>
          <w:szCs w:val="20"/>
        </w:rPr>
        <w:t xml:space="preserve">VII. </w:t>
      </w:r>
      <w:r w:rsidRPr="00A44CE5">
        <w:rPr>
          <w:rFonts w:ascii="Arial" w:hAnsi="Arial" w:cs="Arial"/>
          <w:snapToGrid w:val="0"/>
          <w:sz w:val="20"/>
          <w:szCs w:val="20"/>
        </w:rPr>
        <w:t>této smlouvy.</w:t>
      </w:r>
    </w:p>
    <w:p w14:paraId="12D865BA" w14:textId="77777777" w:rsidR="000E2E83" w:rsidRPr="000E2E83" w:rsidRDefault="000E2E83" w:rsidP="000E2E83">
      <w:pPr>
        <w:pStyle w:val="Odstavecseseznamem"/>
        <w:widowControl w:val="0"/>
        <w:tabs>
          <w:tab w:val="left" w:pos="8928"/>
        </w:tabs>
        <w:ind w:left="360"/>
        <w:jc w:val="both"/>
        <w:rPr>
          <w:rFonts w:ascii="Arial" w:hAnsi="Arial" w:cs="Arial"/>
          <w:snapToGrid w:val="0"/>
          <w:sz w:val="8"/>
          <w:szCs w:val="8"/>
        </w:rPr>
      </w:pPr>
    </w:p>
    <w:p w14:paraId="51D30A9C" w14:textId="77777777" w:rsidR="009F2AE6" w:rsidRDefault="009F2AE6" w:rsidP="009F3D17">
      <w:pPr>
        <w:tabs>
          <w:tab w:val="left" w:pos="8928"/>
        </w:tabs>
        <w:spacing w:before="120" w:after="0"/>
        <w:jc w:val="both"/>
        <w:rPr>
          <w:rFonts w:ascii="Arial" w:hAnsi="Arial" w:cs="Arial"/>
          <w:b/>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036CFC71" w14:textId="58EE3E07" w:rsidR="00686557" w:rsidRDefault="000D3FDE" w:rsidP="00140361">
      <w:pPr>
        <w:pStyle w:val="Zkladntext"/>
        <w:numPr>
          <w:ilvl w:val="1"/>
          <w:numId w:val="35"/>
        </w:numPr>
        <w:tabs>
          <w:tab w:val="clear" w:pos="7776"/>
          <w:tab w:val="left" w:pos="7560"/>
        </w:tabs>
        <w:spacing w:beforeLines="30" w:before="72"/>
        <w:ind w:right="0"/>
        <w:rPr>
          <w:rFonts w:ascii="Arial" w:hAnsi="Arial" w:cs="Arial"/>
          <w:sz w:val="20"/>
        </w:rPr>
      </w:pPr>
      <w:r w:rsidRPr="0089285B">
        <w:rPr>
          <w:rFonts w:ascii="Arial" w:hAnsi="Arial" w:cs="Arial"/>
          <w:sz w:val="20"/>
        </w:rPr>
        <w:t xml:space="preserve">Dotace </w:t>
      </w:r>
      <w:r w:rsidR="005C5CD2" w:rsidRPr="0089285B">
        <w:rPr>
          <w:rFonts w:ascii="Arial" w:hAnsi="Arial" w:cs="Arial"/>
          <w:sz w:val="20"/>
        </w:rPr>
        <w:t xml:space="preserve">bude </w:t>
      </w:r>
      <w:r w:rsidR="00E27D6B" w:rsidRPr="0089285B">
        <w:rPr>
          <w:rFonts w:ascii="Arial" w:hAnsi="Arial" w:cs="Arial"/>
          <w:sz w:val="20"/>
        </w:rPr>
        <w:t xml:space="preserve">příjemci </w:t>
      </w:r>
      <w:r w:rsidR="005C5CD2" w:rsidRPr="0089285B">
        <w:rPr>
          <w:rFonts w:ascii="Arial" w:hAnsi="Arial" w:cs="Arial"/>
          <w:sz w:val="20"/>
        </w:rPr>
        <w:t xml:space="preserve">poskytnuta </w:t>
      </w:r>
      <w:r w:rsidR="00E27D6B" w:rsidRPr="0089285B">
        <w:rPr>
          <w:rFonts w:ascii="Arial" w:hAnsi="Arial" w:cs="Arial"/>
          <w:sz w:val="20"/>
        </w:rPr>
        <w:t>na účet uvedený v záhlaví této smlouvy následujícím způsobem</w:t>
      </w:r>
      <w:r w:rsidR="00F16869" w:rsidRPr="0089285B">
        <w:rPr>
          <w:rFonts w:ascii="Arial" w:hAnsi="Arial" w:cs="Arial"/>
          <w:sz w:val="20"/>
        </w:rPr>
        <w:t>:</w:t>
      </w:r>
      <w:r w:rsidR="0023317C" w:rsidRPr="0089285B">
        <w:rPr>
          <w:rFonts w:ascii="Arial" w:hAnsi="Arial" w:cs="Arial"/>
          <w:sz w:val="20"/>
        </w:rPr>
        <w:t xml:space="preserve"> </w:t>
      </w:r>
    </w:p>
    <w:p w14:paraId="32D1CC6E" w14:textId="536AB88B" w:rsidR="005C5CD2" w:rsidRPr="00B51B9F" w:rsidRDefault="002A5DA3" w:rsidP="00140361">
      <w:pPr>
        <w:pStyle w:val="Zkladntext"/>
        <w:numPr>
          <w:ilvl w:val="0"/>
          <w:numId w:val="36"/>
        </w:numPr>
        <w:tabs>
          <w:tab w:val="clear" w:pos="7776"/>
          <w:tab w:val="left" w:pos="7560"/>
        </w:tabs>
        <w:spacing w:beforeLines="30" w:before="72"/>
        <w:ind w:right="0"/>
        <w:rPr>
          <w:rFonts w:ascii="Arial" w:hAnsi="Arial" w:cs="Arial"/>
          <w:i/>
          <w:color w:val="0070C0"/>
          <w:sz w:val="16"/>
          <w:szCs w:val="16"/>
        </w:rPr>
      </w:pPr>
      <w:r w:rsidRPr="0089285B">
        <w:rPr>
          <w:rFonts w:ascii="Arial" w:hAnsi="Arial" w:cs="Arial"/>
          <w:b/>
          <w:sz w:val="20"/>
        </w:rPr>
        <w:t xml:space="preserve">do 30 </w:t>
      </w:r>
      <w:r w:rsidR="007B480B" w:rsidRPr="0089285B">
        <w:rPr>
          <w:rFonts w:ascii="Arial" w:hAnsi="Arial" w:cs="Arial"/>
          <w:b/>
          <w:sz w:val="20"/>
        </w:rPr>
        <w:t xml:space="preserve">pracovních </w:t>
      </w:r>
      <w:r w:rsidRPr="0089285B">
        <w:rPr>
          <w:rFonts w:ascii="Arial" w:hAnsi="Arial" w:cs="Arial"/>
          <w:b/>
          <w:sz w:val="20"/>
        </w:rPr>
        <w:t xml:space="preserve">dnů </w:t>
      </w:r>
      <w:r w:rsidR="005C5CD2" w:rsidRPr="0089285B">
        <w:rPr>
          <w:rFonts w:ascii="Arial" w:hAnsi="Arial" w:cs="Arial"/>
          <w:b/>
          <w:sz w:val="20"/>
        </w:rPr>
        <w:t xml:space="preserve">po </w:t>
      </w:r>
      <w:r w:rsidR="005748D6" w:rsidRPr="0089285B">
        <w:rPr>
          <w:rFonts w:ascii="Arial" w:hAnsi="Arial" w:cs="Arial"/>
          <w:b/>
          <w:sz w:val="20"/>
        </w:rPr>
        <w:t xml:space="preserve">nabytí účinnosti </w:t>
      </w:r>
      <w:r w:rsidR="005C5CD2" w:rsidRPr="0089285B">
        <w:rPr>
          <w:rFonts w:ascii="Arial" w:hAnsi="Arial" w:cs="Arial"/>
          <w:b/>
          <w:sz w:val="20"/>
        </w:rPr>
        <w:t>této smlouvy</w:t>
      </w:r>
      <w:r w:rsidR="005C5CD2" w:rsidRPr="0089285B">
        <w:rPr>
          <w:rFonts w:ascii="Arial" w:hAnsi="Arial" w:cs="Arial"/>
          <w:sz w:val="20"/>
        </w:rPr>
        <w:t xml:space="preserve"> bude vyplacena </w:t>
      </w:r>
      <w:r w:rsidR="005C5CD2" w:rsidRPr="0089285B">
        <w:rPr>
          <w:rFonts w:ascii="Arial" w:hAnsi="Arial" w:cs="Arial"/>
          <w:b/>
          <w:sz w:val="20"/>
        </w:rPr>
        <w:t>první část</w:t>
      </w:r>
      <w:r w:rsidR="0092190C">
        <w:rPr>
          <w:rFonts w:ascii="Arial" w:hAnsi="Arial" w:cs="Arial"/>
          <w:b/>
          <w:sz w:val="20"/>
        </w:rPr>
        <w:t xml:space="preserve"> - 80%</w:t>
      </w:r>
      <w:r w:rsidR="00DF5D2C" w:rsidRPr="0089285B">
        <w:rPr>
          <w:rFonts w:ascii="Arial" w:hAnsi="Arial" w:cs="Arial"/>
          <w:b/>
          <w:sz w:val="20"/>
        </w:rPr>
        <w:t xml:space="preserve"> </w:t>
      </w:r>
      <w:r w:rsidR="00463CE8" w:rsidRPr="0089285B">
        <w:rPr>
          <w:rFonts w:ascii="Arial" w:hAnsi="Arial" w:cs="Arial"/>
          <w:sz w:val="20"/>
        </w:rPr>
        <w:t>dotace</w:t>
      </w:r>
      <w:r w:rsidR="0092190C">
        <w:rPr>
          <w:rFonts w:ascii="Arial" w:hAnsi="Arial" w:cs="Arial"/>
          <w:i/>
          <w:color w:val="0070C0"/>
          <w:sz w:val="16"/>
          <w:szCs w:val="16"/>
        </w:rPr>
        <w:t xml:space="preserve"> </w:t>
      </w:r>
      <w:r w:rsidR="0089285B">
        <w:rPr>
          <w:rFonts w:ascii="Arial" w:hAnsi="Arial" w:cs="Arial"/>
          <w:b/>
          <w:sz w:val="20"/>
        </w:rPr>
        <w:t>ve výši</w:t>
      </w:r>
      <w:r w:rsidR="00D45727">
        <w:rPr>
          <w:rFonts w:ascii="Arial" w:hAnsi="Arial" w:cs="Arial"/>
          <w:b/>
          <w:sz w:val="20"/>
        </w:rPr>
        <w:t xml:space="preserve"> 51.200</w:t>
      </w:r>
      <w:r w:rsidR="0092190C" w:rsidRPr="005D67B8">
        <w:rPr>
          <w:rFonts w:ascii="Arial" w:hAnsi="Arial" w:cs="Arial"/>
          <w:sz w:val="20"/>
        </w:rPr>
        <w:t xml:space="preserve"> Kč (slovy: </w:t>
      </w:r>
      <w:r w:rsidR="00D45727">
        <w:rPr>
          <w:rFonts w:ascii="Arial" w:hAnsi="Arial" w:cs="Arial"/>
          <w:sz w:val="20"/>
        </w:rPr>
        <w:t>padesát jeden tisíc dvě stě korun českých</w:t>
      </w:r>
      <w:r w:rsidR="0092190C" w:rsidRPr="005D67B8">
        <w:rPr>
          <w:rFonts w:ascii="Arial" w:hAnsi="Arial" w:cs="Arial"/>
          <w:sz w:val="20"/>
        </w:rPr>
        <w:t>)</w:t>
      </w:r>
      <w:r w:rsidR="0089285B">
        <w:rPr>
          <w:rFonts w:ascii="Arial" w:hAnsi="Arial" w:cs="Arial"/>
          <w:b/>
          <w:sz w:val="20"/>
        </w:rPr>
        <w:t xml:space="preserve">. </w:t>
      </w:r>
      <w:r w:rsidR="0089285B" w:rsidRPr="00686557">
        <w:rPr>
          <w:rFonts w:ascii="Arial" w:hAnsi="Arial" w:cs="Arial"/>
          <w:sz w:val="20"/>
        </w:rPr>
        <w:t>Zbylých</w:t>
      </w:r>
      <w:r w:rsidR="0089285B">
        <w:rPr>
          <w:rFonts w:ascii="Arial" w:hAnsi="Arial" w:cs="Arial"/>
          <w:b/>
          <w:sz w:val="20"/>
        </w:rPr>
        <w:t xml:space="preserve"> 20%</w:t>
      </w:r>
      <w:r w:rsidR="00B51B9F">
        <w:rPr>
          <w:rFonts w:ascii="Arial" w:hAnsi="Arial" w:cs="Arial"/>
          <w:sz w:val="20"/>
        </w:rPr>
        <w:t>,</w:t>
      </w:r>
      <w:r w:rsidR="00463CE8" w:rsidRPr="005D67B8">
        <w:rPr>
          <w:rFonts w:ascii="Arial" w:hAnsi="Arial" w:cs="Arial"/>
          <w:sz w:val="20"/>
        </w:rPr>
        <w:t xml:space="preserve"> </w:t>
      </w:r>
      <w:r w:rsidR="00B51B9F" w:rsidRPr="005169CC">
        <w:rPr>
          <w:rFonts w:ascii="Arial" w:hAnsi="Arial" w:cs="Arial"/>
          <w:b/>
          <w:sz w:val="20"/>
        </w:rPr>
        <w:t>druhá část</w:t>
      </w:r>
      <w:r w:rsidR="00B51B9F" w:rsidRPr="005169CC">
        <w:rPr>
          <w:rFonts w:ascii="Arial" w:hAnsi="Arial" w:cs="Arial"/>
          <w:sz w:val="20"/>
        </w:rPr>
        <w:t xml:space="preserve"> dotace</w:t>
      </w:r>
      <w:r w:rsidR="0092190C">
        <w:rPr>
          <w:rFonts w:ascii="Arial" w:hAnsi="Arial" w:cs="Arial"/>
          <w:sz w:val="20"/>
        </w:rPr>
        <w:t>,</w:t>
      </w:r>
      <w:r w:rsidR="00B51B9F" w:rsidRPr="005169CC">
        <w:rPr>
          <w:rFonts w:ascii="Arial" w:hAnsi="Arial" w:cs="Arial"/>
          <w:sz w:val="20"/>
        </w:rPr>
        <w:t xml:space="preserve"> ve výši </w:t>
      </w:r>
      <w:r w:rsidR="00D45727" w:rsidRPr="00D45727">
        <w:rPr>
          <w:rFonts w:ascii="Arial" w:hAnsi="Arial" w:cs="Arial"/>
          <w:b/>
          <w:sz w:val="20"/>
        </w:rPr>
        <w:t>12.800</w:t>
      </w:r>
      <w:r w:rsidR="00D45727">
        <w:rPr>
          <w:rFonts w:ascii="Arial" w:hAnsi="Arial" w:cs="Arial"/>
          <w:sz w:val="20"/>
        </w:rPr>
        <w:t xml:space="preserve"> </w:t>
      </w:r>
      <w:r w:rsidR="00B51B9F" w:rsidRPr="005169CC">
        <w:rPr>
          <w:rFonts w:ascii="Arial" w:hAnsi="Arial" w:cs="Arial"/>
          <w:sz w:val="20"/>
        </w:rPr>
        <w:t>Kč (slovy:</w:t>
      </w:r>
      <w:r w:rsidR="00D45727">
        <w:rPr>
          <w:rFonts w:ascii="Arial" w:hAnsi="Arial" w:cs="Arial"/>
          <w:sz w:val="20"/>
        </w:rPr>
        <w:t xml:space="preserve"> dvanáct tisíc osm set korun českých</w:t>
      </w:r>
      <w:r w:rsidR="00B51B9F" w:rsidRPr="005169CC">
        <w:rPr>
          <w:rFonts w:ascii="Arial" w:hAnsi="Arial" w:cs="Arial"/>
          <w:sz w:val="20"/>
        </w:rPr>
        <w:t xml:space="preserve">) bude vyplacena v termínu </w:t>
      </w:r>
      <w:r w:rsidR="00B51B9F" w:rsidRPr="00F87510">
        <w:rPr>
          <w:rFonts w:ascii="Arial" w:hAnsi="Arial" w:cs="Arial"/>
          <w:b/>
          <w:sz w:val="20"/>
        </w:rPr>
        <w:t xml:space="preserve">do </w:t>
      </w:r>
      <w:r w:rsidR="0092190C">
        <w:rPr>
          <w:rFonts w:ascii="Arial" w:hAnsi="Arial" w:cs="Arial"/>
          <w:b/>
          <w:sz w:val="20"/>
        </w:rPr>
        <w:t xml:space="preserve">20 pracovních dnů </w:t>
      </w:r>
      <w:r w:rsidR="0092190C" w:rsidRPr="0092190C">
        <w:rPr>
          <w:rFonts w:ascii="Arial" w:hAnsi="Arial" w:cs="Arial"/>
          <w:sz w:val="20"/>
        </w:rPr>
        <w:t>po schválení Závěrečné zprávy s vyúčtováním</w:t>
      </w:r>
      <w:r w:rsidR="00B51B9F" w:rsidRPr="005169CC">
        <w:rPr>
          <w:rFonts w:ascii="Arial" w:hAnsi="Arial" w:cs="Arial"/>
          <w:sz w:val="20"/>
        </w:rPr>
        <w:t xml:space="preserve"> </w:t>
      </w:r>
      <w:r w:rsidR="0092190C">
        <w:rPr>
          <w:rFonts w:ascii="Arial" w:hAnsi="Arial" w:cs="Arial"/>
          <w:sz w:val="20"/>
        </w:rPr>
        <w:t>dotace předložené příjemcem.</w:t>
      </w:r>
    </w:p>
    <w:p w14:paraId="35C8619D" w14:textId="3AA28B5E" w:rsidR="003121BC" w:rsidRDefault="003121BC" w:rsidP="00140361">
      <w:pPr>
        <w:pStyle w:val="Odstavecseseznamem"/>
        <w:numPr>
          <w:ilvl w:val="1"/>
          <w:numId w:val="35"/>
        </w:numPr>
        <w:spacing w:before="120"/>
        <w:jc w:val="both"/>
        <w:rPr>
          <w:rFonts w:ascii="Arial" w:hAnsi="Arial" w:cs="Arial"/>
          <w:sz w:val="20"/>
          <w:szCs w:val="20"/>
        </w:rPr>
      </w:pPr>
      <w:r w:rsidRPr="00140361">
        <w:rPr>
          <w:rFonts w:ascii="Arial" w:hAnsi="Arial" w:cs="Arial"/>
          <w:b/>
          <w:sz w:val="20"/>
          <w:szCs w:val="20"/>
        </w:rPr>
        <w:t>Předpokládané celkové způsobilé výdaje</w:t>
      </w:r>
      <w:r w:rsidRPr="00140361">
        <w:rPr>
          <w:rFonts w:ascii="Arial" w:hAnsi="Arial" w:cs="Arial"/>
          <w:sz w:val="20"/>
          <w:szCs w:val="20"/>
        </w:rPr>
        <w:t xml:space="preserve"> projektu činí</w:t>
      </w:r>
      <w:r w:rsidR="00D45727">
        <w:rPr>
          <w:rFonts w:ascii="Arial" w:hAnsi="Arial" w:cs="Arial"/>
          <w:sz w:val="20"/>
          <w:szCs w:val="20"/>
        </w:rPr>
        <w:t xml:space="preserve"> 92.500 Kč.</w:t>
      </w:r>
      <w:r w:rsidRPr="00140361">
        <w:rPr>
          <w:rFonts w:ascii="Arial" w:hAnsi="Arial" w:cs="Arial"/>
          <w:sz w:val="20"/>
          <w:szCs w:val="20"/>
        </w:rPr>
        <w:t xml:space="preserve"> </w:t>
      </w:r>
      <w:r w:rsidR="0005323E">
        <w:rPr>
          <w:rStyle w:val="Znakapoznpodarou"/>
          <w:rFonts w:ascii="Arial" w:hAnsi="Arial" w:cs="Arial"/>
          <w:sz w:val="20"/>
          <w:szCs w:val="20"/>
        </w:rPr>
        <w:footnoteReference w:id="7"/>
      </w:r>
      <w:r w:rsidRPr="00140361">
        <w:rPr>
          <w:rFonts w:ascii="Arial" w:hAnsi="Arial" w:cs="Arial"/>
          <w:sz w:val="20"/>
          <w:szCs w:val="20"/>
        </w:rPr>
        <w:t xml:space="preserve"> Pokud </w:t>
      </w:r>
      <w:r w:rsidRPr="00140361">
        <w:rPr>
          <w:rFonts w:ascii="Arial" w:hAnsi="Arial" w:cs="Arial"/>
          <w:b/>
          <w:sz w:val="20"/>
          <w:szCs w:val="20"/>
        </w:rPr>
        <w:t>skutečné celkové způsobilé výdaje</w:t>
      </w:r>
      <w:r w:rsidRPr="00140361">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10FD3DEE" w14:textId="4FD7A755" w:rsidR="000933D7" w:rsidRPr="00140361" w:rsidRDefault="000933D7" w:rsidP="00140361">
      <w:pPr>
        <w:pStyle w:val="Odstavecseseznamem"/>
        <w:spacing w:before="120"/>
        <w:ind w:left="360"/>
        <w:jc w:val="both"/>
        <w:rPr>
          <w:rFonts w:ascii="Arial" w:hAnsi="Arial" w:cs="Arial"/>
          <w:sz w:val="20"/>
          <w:szCs w:val="20"/>
        </w:rPr>
      </w:pPr>
      <w:r>
        <w:rPr>
          <w:rFonts w:ascii="Arial" w:hAnsi="Arial" w:cs="Arial"/>
          <w:sz w:val="20"/>
        </w:rPr>
        <w:t>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w:t>
      </w:r>
    </w:p>
    <w:p w14:paraId="46C52195" w14:textId="05EC279C" w:rsidR="000933D7" w:rsidRPr="000525F4" w:rsidRDefault="00875036" w:rsidP="00140361">
      <w:pPr>
        <w:pStyle w:val="Zkladntext"/>
        <w:numPr>
          <w:ilvl w:val="1"/>
          <w:numId w:val="35"/>
        </w:numPr>
        <w:tabs>
          <w:tab w:val="clear" w:pos="7776"/>
          <w:tab w:val="left" w:pos="7560"/>
        </w:tabs>
        <w:spacing w:before="60"/>
        <w:ind w:right="0"/>
        <w:rPr>
          <w:rFonts w:ascii="Arial" w:hAnsi="Arial" w:cs="Arial"/>
          <w:i/>
          <w:color w:val="00B050"/>
          <w:sz w:val="10"/>
          <w:szCs w:val="10"/>
        </w:rPr>
      </w:pPr>
      <w:r w:rsidRPr="009D41D3">
        <w:rPr>
          <w:rFonts w:ascii="Arial" w:hAnsi="Arial" w:cs="Arial"/>
          <w:sz w:val="20"/>
        </w:rPr>
        <w:t>P</w:t>
      </w:r>
      <w:r w:rsidR="003337A8" w:rsidRPr="009D41D3">
        <w:rPr>
          <w:rFonts w:ascii="Arial" w:hAnsi="Arial" w:cs="Arial"/>
          <w:sz w:val="20"/>
        </w:rPr>
        <w:t>o s</w:t>
      </w:r>
      <w:r w:rsidRPr="009D41D3">
        <w:rPr>
          <w:rFonts w:ascii="Arial" w:hAnsi="Arial" w:cs="Arial"/>
          <w:sz w:val="20"/>
        </w:rPr>
        <w:t xml:space="preserve">končení </w:t>
      </w:r>
      <w:r w:rsidR="00195ED0">
        <w:rPr>
          <w:rFonts w:ascii="Arial" w:hAnsi="Arial" w:cs="Arial"/>
          <w:sz w:val="20"/>
        </w:rPr>
        <w:t>skutečné</w:t>
      </w:r>
      <w:r w:rsidR="00195ED0" w:rsidRPr="009D41D3">
        <w:rPr>
          <w:rFonts w:ascii="Arial" w:hAnsi="Arial" w:cs="Arial"/>
          <w:sz w:val="20"/>
        </w:rPr>
        <w:t xml:space="preserve"> </w:t>
      </w:r>
      <w:r w:rsidRPr="009D41D3">
        <w:rPr>
          <w:rFonts w:ascii="Arial" w:hAnsi="Arial" w:cs="Arial"/>
          <w:sz w:val="20"/>
        </w:rPr>
        <w:t>realizace projektu</w:t>
      </w:r>
      <w:r w:rsidRPr="003121BC">
        <w:rPr>
          <w:rFonts w:ascii="Arial" w:hAnsi="Arial" w:cs="Arial"/>
          <w:sz w:val="20"/>
        </w:rPr>
        <w:t xml:space="preserve"> je p</w:t>
      </w:r>
      <w:r w:rsidR="004831E1" w:rsidRPr="003121BC">
        <w:rPr>
          <w:rFonts w:ascii="Arial" w:hAnsi="Arial" w:cs="Arial"/>
          <w:sz w:val="20"/>
        </w:rPr>
        <w:t>říjemce povinen předložit</w:t>
      </w:r>
      <w:r w:rsidR="00DF5D2C" w:rsidRPr="003121BC">
        <w:rPr>
          <w:rFonts w:ascii="Arial" w:hAnsi="Arial" w:cs="Arial"/>
          <w:sz w:val="20"/>
        </w:rPr>
        <w:t xml:space="preserve"> </w:t>
      </w:r>
      <w:r w:rsidRPr="003121BC">
        <w:rPr>
          <w:rFonts w:ascii="Arial" w:hAnsi="Arial" w:cs="Arial"/>
          <w:sz w:val="20"/>
        </w:rPr>
        <w:t xml:space="preserve">Odboru </w:t>
      </w:r>
      <w:r w:rsidR="0092190C">
        <w:rPr>
          <w:rFonts w:ascii="Arial" w:hAnsi="Arial" w:cs="Arial"/>
          <w:sz w:val="20"/>
        </w:rPr>
        <w:t>životního prostředí a zemědělství</w:t>
      </w:r>
      <w:r w:rsidRPr="003121BC">
        <w:rPr>
          <w:rFonts w:ascii="Arial" w:hAnsi="Arial" w:cs="Arial"/>
          <w:sz w:val="20"/>
        </w:rPr>
        <w:t xml:space="preserve"> Krajského úřadu Zlínského kraje</w:t>
      </w:r>
      <w:r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rPr>
        <w:t>, a to nejpozději</w:t>
      </w:r>
      <w:r w:rsidR="004831E1" w:rsidRPr="003121BC">
        <w:rPr>
          <w:rFonts w:ascii="Arial" w:hAnsi="Arial" w:cs="Arial"/>
          <w:sz w:val="20"/>
        </w:rPr>
        <w:t xml:space="preserve"> </w:t>
      </w:r>
      <w:r w:rsidR="004831E1" w:rsidRPr="003121BC">
        <w:rPr>
          <w:rFonts w:ascii="Arial" w:hAnsi="Arial" w:cs="Arial"/>
          <w:b/>
          <w:sz w:val="20"/>
        </w:rPr>
        <w:t xml:space="preserve">do </w:t>
      </w:r>
      <w:r w:rsidR="0092190C">
        <w:rPr>
          <w:rFonts w:ascii="Arial" w:hAnsi="Arial" w:cs="Arial"/>
          <w:b/>
          <w:sz w:val="20"/>
        </w:rPr>
        <w:t>3</w:t>
      </w:r>
      <w:r w:rsidR="00054B21">
        <w:rPr>
          <w:rFonts w:ascii="Arial" w:hAnsi="Arial" w:cs="Arial"/>
          <w:b/>
          <w:sz w:val="20"/>
        </w:rPr>
        <w:t>0</w:t>
      </w:r>
      <w:r w:rsidR="0092190C">
        <w:rPr>
          <w:rFonts w:ascii="Arial" w:hAnsi="Arial" w:cs="Arial"/>
          <w:b/>
          <w:sz w:val="20"/>
        </w:rPr>
        <w:t>.</w:t>
      </w:r>
      <w:r w:rsidR="00686557">
        <w:rPr>
          <w:rFonts w:ascii="Arial" w:hAnsi="Arial" w:cs="Arial"/>
          <w:b/>
          <w:sz w:val="20"/>
        </w:rPr>
        <w:t xml:space="preserve"> </w:t>
      </w:r>
      <w:r w:rsidR="0092190C">
        <w:rPr>
          <w:rFonts w:ascii="Arial" w:hAnsi="Arial" w:cs="Arial"/>
          <w:b/>
          <w:sz w:val="20"/>
        </w:rPr>
        <w:t>6.</w:t>
      </w:r>
      <w:r w:rsidR="00686557">
        <w:rPr>
          <w:rFonts w:ascii="Arial" w:hAnsi="Arial" w:cs="Arial"/>
          <w:b/>
          <w:sz w:val="20"/>
        </w:rPr>
        <w:t xml:space="preserve"> </w:t>
      </w:r>
      <w:r w:rsidR="0092190C">
        <w:rPr>
          <w:rFonts w:ascii="Arial" w:hAnsi="Arial" w:cs="Arial"/>
          <w:b/>
          <w:sz w:val="20"/>
        </w:rPr>
        <w:t>2018</w:t>
      </w:r>
      <w:r w:rsidR="000933D7">
        <w:rPr>
          <w:rFonts w:ascii="Arial" w:hAnsi="Arial" w:cs="Arial"/>
          <w:b/>
          <w:sz w:val="20"/>
        </w:rPr>
        <w:t>.</w:t>
      </w:r>
      <w:r w:rsidR="00323046" w:rsidRPr="003121BC">
        <w:rPr>
          <w:rFonts w:ascii="Arial" w:hAnsi="Arial" w:cs="Arial"/>
          <w:b/>
          <w:sz w:val="20"/>
        </w:rPr>
        <w:t xml:space="preserve"> </w:t>
      </w:r>
    </w:p>
    <w:p w14:paraId="0A10D189" w14:textId="39147F95" w:rsidR="000933D7" w:rsidRDefault="00010184" w:rsidP="00140361">
      <w:pPr>
        <w:pStyle w:val="Zkladntext"/>
        <w:numPr>
          <w:ilvl w:val="1"/>
          <w:numId w:val="35"/>
        </w:numPr>
        <w:tabs>
          <w:tab w:val="clear" w:pos="7776"/>
          <w:tab w:val="left" w:pos="7560"/>
        </w:tabs>
        <w:spacing w:before="60"/>
        <w:ind w:right="0"/>
        <w:rPr>
          <w:rFonts w:ascii="Arial" w:hAnsi="Arial" w:cs="Arial"/>
          <w:sz w:val="20"/>
        </w:rPr>
      </w:pPr>
      <w:r w:rsidRPr="008A7F56">
        <w:rPr>
          <w:rFonts w:ascii="Arial" w:hAnsi="Arial" w:cs="Arial"/>
          <w:sz w:val="20"/>
        </w:rPr>
        <w:t xml:space="preserve">Závěrečnou zprávou s vyúčtováním </w:t>
      </w:r>
      <w:r w:rsidR="00C8463A">
        <w:rPr>
          <w:rFonts w:ascii="Arial" w:hAnsi="Arial" w:cs="Arial"/>
          <w:sz w:val="20"/>
        </w:rPr>
        <w:t>dotace</w:t>
      </w:r>
      <w:r w:rsidRPr="008A7F56">
        <w:rPr>
          <w:rFonts w:ascii="Arial" w:hAnsi="Arial" w:cs="Arial"/>
          <w:sz w:val="20"/>
        </w:rPr>
        <w:t xml:space="preserve"> se rozumí předložení </w:t>
      </w:r>
      <w:r>
        <w:rPr>
          <w:rFonts w:ascii="Arial" w:hAnsi="Arial" w:cs="Arial"/>
          <w:sz w:val="20"/>
        </w:rPr>
        <w:t xml:space="preserve">formuláře s </w:t>
      </w:r>
      <w:r w:rsidRPr="00AC0D7A">
        <w:rPr>
          <w:rFonts w:ascii="Arial" w:hAnsi="Arial" w:cs="Arial"/>
          <w:sz w:val="20"/>
        </w:rPr>
        <w:t>vyplněn</w:t>
      </w:r>
      <w:r>
        <w:rPr>
          <w:rFonts w:ascii="Arial" w:hAnsi="Arial" w:cs="Arial"/>
          <w:sz w:val="20"/>
        </w:rPr>
        <w:t>ou</w:t>
      </w:r>
      <w:r w:rsidRPr="00AC0D7A">
        <w:rPr>
          <w:rFonts w:ascii="Arial" w:hAnsi="Arial" w:cs="Arial"/>
          <w:sz w:val="20"/>
        </w:rPr>
        <w:t xml:space="preserve"> tabulk</w:t>
      </w:r>
      <w:r>
        <w:rPr>
          <w:rFonts w:ascii="Arial" w:hAnsi="Arial" w:cs="Arial"/>
          <w:sz w:val="20"/>
        </w:rPr>
        <w:t>ou</w:t>
      </w:r>
      <w:r w:rsidRPr="00974F32">
        <w:rPr>
          <w:rFonts w:ascii="Arial" w:hAnsi="Arial" w:cs="Arial"/>
          <w:sz w:val="20"/>
        </w:rPr>
        <w:t xml:space="preserve"> </w:t>
      </w:r>
      <w:r>
        <w:rPr>
          <w:rFonts w:ascii="Arial" w:hAnsi="Arial" w:cs="Arial"/>
          <w:sz w:val="20"/>
        </w:rPr>
        <w:t>s výčtem všech způsobilých výdajů projektu</w:t>
      </w:r>
      <w:r w:rsidRPr="008A7F56">
        <w:rPr>
          <w:rFonts w:ascii="Arial" w:hAnsi="Arial" w:cs="Arial"/>
          <w:sz w:val="20"/>
        </w:rPr>
        <w:t xml:space="preserve">, </w:t>
      </w:r>
      <w:r w:rsidR="006B0113" w:rsidRPr="00E74AD6">
        <w:rPr>
          <w:rFonts w:ascii="Arial" w:hAnsi="Arial" w:cs="Arial"/>
          <w:sz w:val="20"/>
        </w:rPr>
        <w:t xml:space="preserve">kterou příjemci zašle kontaktní osoba poskytovatele nejpozději do </w:t>
      </w:r>
      <w:r w:rsidR="0092190C">
        <w:rPr>
          <w:rFonts w:ascii="Arial" w:hAnsi="Arial" w:cs="Arial"/>
          <w:sz w:val="20"/>
        </w:rPr>
        <w:t>30.4.2018</w:t>
      </w:r>
      <w:r w:rsidR="000933D7">
        <w:rPr>
          <w:rFonts w:ascii="Arial" w:hAnsi="Arial" w:cs="Arial"/>
          <w:sz w:val="20"/>
        </w:rPr>
        <w:t xml:space="preserve"> </w:t>
      </w:r>
      <w:r w:rsidRPr="008A7F56">
        <w:rPr>
          <w:rFonts w:ascii="Arial" w:hAnsi="Arial" w:cs="Arial"/>
          <w:sz w:val="20"/>
        </w:rPr>
        <w:t xml:space="preserve">a </w:t>
      </w:r>
      <w:r w:rsidRPr="00A573D6">
        <w:rPr>
          <w:rFonts w:ascii="Arial" w:hAnsi="Arial" w:cs="Arial"/>
          <w:sz w:val="20"/>
          <w:u w:val="single"/>
        </w:rPr>
        <w:t>předložení účetních dokladů</w:t>
      </w:r>
      <w:r w:rsidRPr="00A573D6">
        <w:rPr>
          <w:rFonts w:ascii="Arial" w:hAnsi="Arial" w:cs="Arial"/>
          <w:sz w:val="20"/>
        </w:rPr>
        <w:t xml:space="preserve"> </w:t>
      </w:r>
      <w:r w:rsidRPr="008A7F56">
        <w:rPr>
          <w:rFonts w:ascii="Arial" w:hAnsi="Arial" w:cs="Arial"/>
          <w:sz w:val="20"/>
        </w:rPr>
        <w:t>(</w:t>
      </w:r>
      <w:r>
        <w:rPr>
          <w:rFonts w:ascii="Arial" w:hAnsi="Arial" w:cs="Arial"/>
          <w:sz w:val="20"/>
        </w:rPr>
        <w:t xml:space="preserve">tj. prvotní doklady - </w:t>
      </w:r>
      <w:r w:rsidRPr="007D721A">
        <w:rPr>
          <w:rFonts w:ascii="Arial" w:hAnsi="Arial" w:cs="Arial"/>
          <w:sz w:val="20"/>
        </w:rPr>
        <w:t xml:space="preserve">kopie faktur,  zjednodušených daňových dokladů či jiných </w:t>
      </w:r>
      <w:r w:rsidR="00D93825">
        <w:rPr>
          <w:rFonts w:ascii="Arial" w:hAnsi="Arial" w:cs="Arial"/>
          <w:sz w:val="20"/>
        </w:rPr>
        <w:t xml:space="preserve">účetních nebo </w:t>
      </w:r>
      <w:r w:rsidRPr="007D721A">
        <w:rPr>
          <w:rFonts w:ascii="Arial" w:hAnsi="Arial" w:cs="Arial"/>
          <w:sz w:val="20"/>
        </w:rPr>
        <w:t xml:space="preserve">daňových dokladů, přičemž za zúčtovací doklady se nepovažují tzv. zálohové faktury) </w:t>
      </w:r>
      <w:r w:rsidRPr="00A573D6">
        <w:rPr>
          <w:rFonts w:ascii="Arial" w:hAnsi="Arial" w:cs="Arial"/>
          <w:sz w:val="20"/>
          <w:u w:val="single"/>
        </w:rPr>
        <w:t>ve výši celkových způsobilých výdajů projektu</w:t>
      </w:r>
      <w:r w:rsidRPr="00A573D6">
        <w:rPr>
          <w:rFonts w:ascii="Arial" w:hAnsi="Arial" w:cs="Arial"/>
          <w:sz w:val="20"/>
        </w:rPr>
        <w:t xml:space="preserve"> a </w:t>
      </w:r>
      <w:r w:rsidRPr="00274C1A">
        <w:rPr>
          <w:rFonts w:ascii="Arial" w:hAnsi="Arial" w:cs="Arial"/>
          <w:sz w:val="20"/>
          <w:u w:val="single"/>
        </w:rPr>
        <w:lastRenderedPageBreak/>
        <w:t>dokladů prokazujících jejich úhradu</w:t>
      </w:r>
      <w:r>
        <w:rPr>
          <w:rFonts w:ascii="Arial" w:hAnsi="Arial" w:cs="Arial"/>
          <w:sz w:val="20"/>
        </w:rPr>
        <w:t xml:space="preserve"> (</w:t>
      </w:r>
      <w:r w:rsidR="0065496D">
        <w:rPr>
          <w:rFonts w:ascii="Arial" w:hAnsi="Arial" w:cs="Arial"/>
          <w:sz w:val="20"/>
        </w:rPr>
        <w:t xml:space="preserve">tj. </w:t>
      </w:r>
      <w:r>
        <w:rPr>
          <w:rFonts w:ascii="Arial" w:hAnsi="Arial" w:cs="Arial"/>
          <w:sz w:val="20"/>
        </w:rPr>
        <w:t>výpisy z bankovního účtu, výdajové a příjmové pokladní doklady).</w:t>
      </w:r>
    </w:p>
    <w:p w14:paraId="1AEA63B2" w14:textId="6FB3616C" w:rsidR="007863BF" w:rsidRDefault="004831E1" w:rsidP="00140361">
      <w:pPr>
        <w:pStyle w:val="Zkladntext"/>
        <w:numPr>
          <w:ilvl w:val="1"/>
          <w:numId w:val="35"/>
        </w:numPr>
        <w:tabs>
          <w:tab w:val="clear" w:pos="7776"/>
          <w:tab w:val="left" w:pos="7560"/>
        </w:tabs>
        <w:spacing w:before="60"/>
        <w:ind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2D3136">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025CAC4" w14:textId="5F941008" w:rsidR="000933D7" w:rsidRDefault="00B32B6B" w:rsidP="00140361">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p>
    <w:p w14:paraId="13179C6B" w14:textId="0666EC45" w:rsidR="000933D7" w:rsidRDefault="00F11DF6" w:rsidP="00140361">
      <w:pPr>
        <w:pStyle w:val="Zkladntext"/>
        <w:numPr>
          <w:ilvl w:val="1"/>
          <w:numId w:val="35"/>
        </w:numPr>
        <w:tabs>
          <w:tab w:val="clear" w:pos="7776"/>
          <w:tab w:val="left" w:pos="7560"/>
        </w:tabs>
        <w:ind w:right="0"/>
        <w:rPr>
          <w:rFonts w:ascii="Arial" w:hAnsi="Arial" w:cs="Arial"/>
          <w:sz w:val="20"/>
        </w:rPr>
      </w:pPr>
      <w:r w:rsidRPr="004F0F25">
        <w:rPr>
          <w:rFonts w:ascii="Arial" w:hAnsi="Arial" w:cs="Arial"/>
          <w:sz w:val="20"/>
        </w:rPr>
        <w:t xml:space="preserve">V případě, že příjemce Závěrečnou zprávu s vyúčtováním </w:t>
      </w:r>
      <w:r w:rsidR="00C8463A">
        <w:rPr>
          <w:rFonts w:ascii="Arial" w:hAnsi="Arial" w:cs="Arial"/>
          <w:sz w:val="20"/>
        </w:rPr>
        <w:t>dotace</w:t>
      </w:r>
      <w:r w:rsidRPr="004F0F25">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F0F25">
        <w:rPr>
          <w:rFonts w:ascii="Arial" w:hAnsi="Arial" w:cs="Arial"/>
          <w:sz w:val="20"/>
        </w:rPr>
        <w:t xml:space="preserve">jedná se o porušení rozpočtové kázně dle § 22 zákona č. 250/2000 Sb., za které bude příjemci uložen snížený odvod ve výši </w:t>
      </w:r>
      <w:r w:rsidR="002D3136">
        <w:rPr>
          <w:rFonts w:ascii="Arial" w:hAnsi="Arial" w:cs="Arial"/>
          <w:sz w:val="20"/>
        </w:rPr>
        <w:t>5</w:t>
      </w:r>
      <w:r w:rsidR="00A05673">
        <w:rPr>
          <w:rFonts w:ascii="Arial" w:hAnsi="Arial" w:cs="Arial"/>
          <w:sz w:val="20"/>
        </w:rPr>
        <w:t xml:space="preserve"> </w:t>
      </w:r>
      <w:r w:rsidR="00330473" w:rsidRPr="004F0F25">
        <w:rPr>
          <w:rFonts w:ascii="Arial" w:hAnsi="Arial" w:cs="Arial"/>
          <w:sz w:val="20"/>
        </w:rPr>
        <w:t>% z poskytnuté dotace.</w:t>
      </w:r>
      <w:r w:rsidR="00A05673">
        <w:rPr>
          <w:rFonts w:ascii="Arial" w:hAnsi="Arial" w:cs="Arial"/>
          <w:sz w:val="20"/>
        </w:rPr>
        <w:t xml:space="preserve"> </w:t>
      </w:r>
    </w:p>
    <w:p w14:paraId="32615E87" w14:textId="3582D7A0" w:rsidR="00282FBD" w:rsidRDefault="00C86613" w:rsidP="00140361">
      <w:pPr>
        <w:pStyle w:val="Zkladntext"/>
        <w:tabs>
          <w:tab w:val="clear" w:pos="7776"/>
          <w:tab w:val="left" w:pos="7560"/>
        </w:tabs>
        <w:ind w:left="360" w:right="0"/>
        <w:rPr>
          <w:rFonts w:ascii="Arial" w:hAnsi="Arial" w:cs="Arial"/>
          <w:sz w:val="20"/>
        </w:rPr>
      </w:pPr>
      <w:r w:rsidRPr="000933D7">
        <w:rPr>
          <w:rFonts w:ascii="Arial" w:hAnsi="Arial" w:cs="Arial"/>
          <w:sz w:val="20"/>
        </w:rPr>
        <w:t xml:space="preserve">Pokud příjemce Závěrečnou zprávu nepředloží ani v dodatečné lhůtě, dochází k porušení rozpočtové kázně a příjemci bude uložen odvod ve výši poskytnuté dotace. </w:t>
      </w:r>
    </w:p>
    <w:p w14:paraId="5412EDF2" w14:textId="11F43D1E" w:rsidR="000933D7" w:rsidRPr="000933D7" w:rsidRDefault="00282FBD" w:rsidP="00140361">
      <w:pPr>
        <w:pStyle w:val="Zkladntext"/>
        <w:numPr>
          <w:ilvl w:val="1"/>
          <w:numId w:val="35"/>
        </w:numPr>
        <w:tabs>
          <w:tab w:val="clear" w:pos="7776"/>
          <w:tab w:val="left" w:pos="7560"/>
        </w:tabs>
        <w:ind w:right="0"/>
        <w:rPr>
          <w:rFonts w:ascii="Arial" w:hAnsi="Arial" w:cs="Arial"/>
          <w:sz w:val="20"/>
        </w:rPr>
      </w:pPr>
      <w:r>
        <w:rPr>
          <w:rFonts w:ascii="Arial" w:hAnsi="Arial" w:cs="Arial"/>
          <w:sz w:val="20"/>
        </w:rPr>
        <w:t xml:space="preserve">V termínu pro předložení Závěrečné zprávy s vyúčtováním dotace dle odst. 4.3 </w:t>
      </w:r>
      <w:r>
        <w:rPr>
          <w:rFonts w:ascii="Arial" w:hAnsi="Arial" w:cs="Arial"/>
          <w:b/>
          <w:sz w:val="20"/>
        </w:rPr>
        <w:t>vrátí příjemce nevyčerpané finanční prostředky</w:t>
      </w:r>
      <w:r>
        <w:rPr>
          <w:rFonts w:ascii="Arial" w:hAnsi="Arial" w:cs="Arial"/>
          <w:sz w:val="20"/>
        </w:rPr>
        <w:t xml:space="preserve"> na účet Zlínského kraje.</w:t>
      </w:r>
    </w:p>
    <w:p w14:paraId="4FFE6F67" w14:textId="586E59B5" w:rsidR="00EB6396" w:rsidRPr="008A7F56" w:rsidRDefault="00EB6396" w:rsidP="00140361">
      <w:pPr>
        <w:pStyle w:val="Zkladntext"/>
        <w:numPr>
          <w:ilvl w:val="1"/>
          <w:numId w:val="35"/>
        </w:numPr>
        <w:tabs>
          <w:tab w:val="clear" w:pos="7776"/>
          <w:tab w:val="left" w:pos="7560"/>
        </w:tabs>
        <w:ind w:right="0"/>
        <w:rPr>
          <w:rFonts w:ascii="Arial" w:hAnsi="Arial" w:cs="Arial"/>
          <w:i/>
          <w:color w:val="7030A0"/>
          <w:sz w:val="16"/>
          <w:szCs w:val="16"/>
        </w:rPr>
      </w:pPr>
      <w:r w:rsidRPr="008A7F56">
        <w:rPr>
          <w:rFonts w:ascii="Arial" w:hAnsi="Arial" w:cs="Arial"/>
          <w:sz w:val="20"/>
        </w:rPr>
        <w:t xml:space="preserve">V souladu s ustanovením § 28 odst. 12 zákona č. 250/2000 Sb. bude dotace převedena na účet zřizovatele příjemce.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21EF971D" w14:textId="1DCB4CAF" w:rsidR="00A77DDA" w:rsidRPr="001D2E3D" w:rsidRDefault="00EE652C" w:rsidP="000643DA">
      <w:pPr>
        <w:pStyle w:val="Odstavecseseznamem"/>
        <w:numPr>
          <w:ilvl w:val="1"/>
          <w:numId w:val="16"/>
        </w:numPr>
        <w:tabs>
          <w:tab w:val="left" w:pos="8928"/>
        </w:tabs>
        <w:spacing w:before="120" w:after="120"/>
        <w:ind w:left="360"/>
        <w:jc w:val="both"/>
        <w:rPr>
          <w:rFonts w:ascii="Arial" w:hAnsi="Arial" w:cs="Arial"/>
          <w:sz w:val="6"/>
          <w:szCs w:val="6"/>
        </w:rPr>
      </w:pPr>
      <w:r w:rsidRPr="001D2E3D">
        <w:rPr>
          <w:rFonts w:ascii="Arial" w:hAnsi="Arial" w:cs="Arial"/>
          <w:b/>
          <w:sz w:val="20"/>
          <w:szCs w:val="20"/>
        </w:rPr>
        <w:t>Způsobilými výdaji</w:t>
      </w:r>
      <w:r w:rsidRPr="001D2E3D">
        <w:rPr>
          <w:rFonts w:ascii="Arial" w:hAnsi="Arial" w:cs="Arial"/>
          <w:sz w:val="20"/>
          <w:szCs w:val="20"/>
        </w:rPr>
        <w:t xml:space="preserve"> </w:t>
      </w:r>
      <w:r w:rsidR="00A77DDA" w:rsidRPr="001D2E3D">
        <w:rPr>
          <w:rFonts w:ascii="Arial" w:hAnsi="Arial" w:cs="Arial"/>
          <w:sz w:val="20"/>
          <w:szCs w:val="20"/>
        </w:rPr>
        <w:t xml:space="preserve">jsou </w:t>
      </w:r>
      <w:r w:rsidR="005B44ED" w:rsidRPr="001D2E3D">
        <w:rPr>
          <w:rFonts w:ascii="Arial" w:hAnsi="Arial" w:cs="Arial"/>
          <w:sz w:val="20"/>
          <w:szCs w:val="20"/>
        </w:rPr>
        <w:t>proplacen</w:t>
      </w:r>
      <w:r w:rsidR="00A77DDA" w:rsidRPr="001D2E3D">
        <w:rPr>
          <w:rFonts w:ascii="Arial" w:hAnsi="Arial" w:cs="Arial"/>
          <w:sz w:val="20"/>
          <w:szCs w:val="20"/>
        </w:rPr>
        <w:t>á</w:t>
      </w:r>
      <w:r w:rsidR="005B44ED" w:rsidRPr="001D2E3D">
        <w:rPr>
          <w:rFonts w:ascii="Arial" w:hAnsi="Arial" w:cs="Arial"/>
          <w:sz w:val="20"/>
          <w:szCs w:val="20"/>
        </w:rPr>
        <w:t xml:space="preserve"> plnění</w:t>
      </w:r>
      <w:r w:rsidR="00A77DDA" w:rsidRPr="001D2E3D">
        <w:rPr>
          <w:rFonts w:ascii="Arial" w:hAnsi="Arial" w:cs="Arial"/>
          <w:sz w:val="20"/>
          <w:szCs w:val="20"/>
        </w:rPr>
        <w:t xml:space="preserve">, jež </w:t>
      </w:r>
      <w:r w:rsidR="00677926" w:rsidRPr="001D2E3D">
        <w:rPr>
          <w:rFonts w:ascii="Arial" w:hAnsi="Arial" w:cs="Arial"/>
          <w:sz w:val="20"/>
          <w:szCs w:val="20"/>
        </w:rPr>
        <w:t>souvisejí s účelem, na který je dotace poskytnuta</w:t>
      </w:r>
      <w:r w:rsidR="004C26A9" w:rsidRPr="001D2E3D">
        <w:rPr>
          <w:rFonts w:ascii="Arial" w:hAnsi="Arial" w:cs="Arial"/>
          <w:sz w:val="20"/>
          <w:szCs w:val="20"/>
        </w:rPr>
        <w:t>,</w:t>
      </w:r>
      <w:r w:rsidR="00677926" w:rsidRPr="001D2E3D">
        <w:rPr>
          <w:rFonts w:ascii="Arial" w:hAnsi="Arial" w:cs="Arial"/>
          <w:sz w:val="20"/>
          <w:szCs w:val="20"/>
        </w:rPr>
        <w:t xml:space="preserve"> </w:t>
      </w:r>
      <w:r w:rsidRPr="001D2E3D">
        <w:rPr>
          <w:rFonts w:ascii="Arial" w:hAnsi="Arial" w:cs="Arial"/>
          <w:sz w:val="20"/>
          <w:szCs w:val="20"/>
        </w:rPr>
        <w:t>a vyhovují zásadám účelnosti, efektivnosti a hospodárnosti podle zákona č. 320/2001 Sb., o finanční kontrol</w:t>
      </w:r>
      <w:r w:rsidR="00DE5D41" w:rsidRPr="001D2E3D">
        <w:rPr>
          <w:rFonts w:ascii="Arial" w:hAnsi="Arial" w:cs="Arial"/>
          <w:sz w:val="20"/>
          <w:szCs w:val="20"/>
        </w:rPr>
        <w:t>e, ve znění pozdějších předpisů.</w:t>
      </w:r>
      <w:r w:rsidRPr="001D2E3D">
        <w:rPr>
          <w:rFonts w:ascii="Arial" w:hAnsi="Arial" w:cs="Arial"/>
          <w:sz w:val="20"/>
          <w:szCs w:val="20"/>
        </w:rPr>
        <w:t xml:space="preserve"> </w:t>
      </w:r>
      <w:r w:rsidR="00DE5D41" w:rsidRPr="001D2E3D">
        <w:rPr>
          <w:rFonts w:ascii="Arial" w:hAnsi="Arial" w:cs="Arial"/>
          <w:sz w:val="20"/>
          <w:szCs w:val="20"/>
        </w:rPr>
        <w:t xml:space="preserve">Způsobilé výdaje musí </w:t>
      </w:r>
      <w:r w:rsidR="00EE61FA" w:rsidRPr="001D2E3D">
        <w:rPr>
          <w:rFonts w:ascii="Arial" w:hAnsi="Arial" w:cs="Arial"/>
          <w:sz w:val="20"/>
          <w:szCs w:val="20"/>
        </w:rPr>
        <w:t>příjemci vzniknout a být jím současně i uhrazeny</w:t>
      </w:r>
      <w:r w:rsidRPr="001D2E3D">
        <w:rPr>
          <w:rFonts w:ascii="Arial" w:hAnsi="Arial" w:cs="Arial"/>
          <w:sz w:val="20"/>
        </w:rPr>
        <w:t xml:space="preserve"> v </w:t>
      </w:r>
      <w:r w:rsidR="00EE61FA" w:rsidRPr="001D2E3D">
        <w:rPr>
          <w:rFonts w:ascii="Arial" w:hAnsi="Arial" w:cs="Arial"/>
          <w:sz w:val="20"/>
        </w:rPr>
        <w:t>době</w:t>
      </w:r>
      <w:r w:rsidRPr="001D2E3D">
        <w:rPr>
          <w:rFonts w:ascii="Arial" w:hAnsi="Arial" w:cs="Arial"/>
          <w:sz w:val="20"/>
        </w:rPr>
        <w:t xml:space="preserve"> realizace projektu </w:t>
      </w:r>
      <w:r w:rsidR="00EE61FA" w:rsidRPr="001D2E3D">
        <w:rPr>
          <w:rFonts w:ascii="Arial" w:hAnsi="Arial" w:cs="Arial"/>
          <w:sz w:val="20"/>
        </w:rPr>
        <w:t xml:space="preserve">uvedené </w:t>
      </w:r>
      <w:r w:rsidRPr="001D2E3D">
        <w:rPr>
          <w:rFonts w:ascii="Arial" w:hAnsi="Arial" w:cs="Arial"/>
          <w:sz w:val="20"/>
        </w:rPr>
        <w:t>v</w:t>
      </w:r>
      <w:r w:rsidR="00324C38" w:rsidRPr="001D2E3D">
        <w:rPr>
          <w:rFonts w:ascii="Arial" w:hAnsi="Arial" w:cs="Arial"/>
          <w:sz w:val="20"/>
        </w:rPr>
        <w:t> </w:t>
      </w:r>
      <w:r w:rsidRPr="001D2E3D">
        <w:rPr>
          <w:rFonts w:ascii="Arial" w:hAnsi="Arial" w:cs="Arial"/>
          <w:sz w:val="20"/>
        </w:rPr>
        <w:t>čl</w:t>
      </w:r>
      <w:r w:rsidR="00324C38" w:rsidRPr="001D2E3D">
        <w:rPr>
          <w:rFonts w:ascii="Arial" w:hAnsi="Arial" w:cs="Arial"/>
          <w:sz w:val="20"/>
        </w:rPr>
        <w:t>ánku</w:t>
      </w:r>
      <w:r w:rsidRPr="001D2E3D">
        <w:rPr>
          <w:rFonts w:ascii="Arial" w:hAnsi="Arial" w:cs="Arial"/>
          <w:sz w:val="20"/>
        </w:rPr>
        <w:t xml:space="preserve"> </w:t>
      </w:r>
      <w:r w:rsidR="00324C38" w:rsidRPr="001D2E3D">
        <w:rPr>
          <w:rFonts w:ascii="Arial" w:hAnsi="Arial" w:cs="Arial"/>
          <w:sz w:val="20"/>
        </w:rPr>
        <w:t>II.</w:t>
      </w:r>
      <w:r w:rsidRPr="001D2E3D">
        <w:rPr>
          <w:rFonts w:ascii="Arial" w:hAnsi="Arial" w:cs="Arial"/>
          <w:sz w:val="20"/>
        </w:rPr>
        <w:t xml:space="preserve"> této smlouvy</w:t>
      </w:r>
      <w:r w:rsidR="00A77DDA" w:rsidRPr="001D2E3D">
        <w:rPr>
          <w:rFonts w:ascii="Arial" w:hAnsi="Arial" w:cs="Arial"/>
          <w:sz w:val="20"/>
          <w:szCs w:val="20"/>
        </w:rPr>
        <w:t>.</w:t>
      </w:r>
      <w:r w:rsidR="00EE61FA" w:rsidRPr="001D2E3D">
        <w:rPr>
          <w:rFonts w:ascii="Arial" w:hAnsi="Arial" w:cs="Arial"/>
          <w:sz w:val="20"/>
        </w:rPr>
        <w:t xml:space="preserve"> </w:t>
      </w:r>
    </w:p>
    <w:p w14:paraId="1F22D007" w14:textId="5359F47B" w:rsidR="00B24294" w:rsidRDefault="00B24294"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sz w:val="20"/>
          <w:szCs w:val="20"/>
        </w:rPr>
        <w:t>Způsobilými výdaji jsou:</w:t>
      </w:r>
    </w:p>
    <w:p w14:paraId="4EABF927" w14:textId="61C8B24F"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Osobní náklady: – dohody musejí být uzavřeny na konkrétní úkoly v rámci projektu</w:t>
      </w:r>
    </w:p>
    <w:p w14:paraId="368236AB" w14:textId="2EEE4D4E" w:rsidR="00B24294" w:rsidRPr="00B24294" w:rsidRDefault="00B24294" w:rsidP="00140361">
      <w:pPr>
        <w:pStyle w:val="Odstavecseseznamem"/>
        <w:numPr>
          <w:ilvl w:val="0"/>
          <w:numId w:val="43"/>
        </w:numPr>
        <w:tabs>
          <w:tab w:val="left" w:pos="8928"/>
        </w:tabs>
        <w:spacing w:before="120"/>
        <w:jc w:val="both"/>
        <w:rPr>
          <w:rFonts w:ascii="Arial" w:hAnsi="Arial" w:cs="Arial"/>
          <w:sz w:val="20"/>
          <w:szCs w:val="20"/>
        </w:rPr>
      </w:pPr>
      <w:r w:rsidRPr="00B24294">
        <w:rPr>
          <w:rFonts w:ascii="Arial" w:hAnsi="Arial" w:cs="Arial"/>
          <w:sz w:val="20"/>
          <w:szCs w:val="20"/>
        </w:rPr>
        <w:t>odměny za Dohody o pracovní činnosti včetně odvodů;</w:t>
      </w:r>
    </w:p>
    <w:p w14:paraId="3C780E5F" w14:textId="60A09CB9" w:rsidR="00B24294" w:rsidRPr="00140361" w:rsidRDefault="00B24294" w:rsidP="00140361">
      <w:pPr>
        <w:pStyle w:val="Odstavecseseznamem"/>
        <w:numPr>
          <w:ilvl w:val="0"/>
          <w:numId w:val="43"/>
        </w:numPr>
        <w:tabs>
          <w:tab w:val="left" w:pos="8928"/>
        </w:tabs>
        <w:spacing w:before="120"/>
        <w:jc w:val="both"/>
        <w:rPr>
          <w:rFonts w:ascii="Arial" w:hAnsi="Arial" w:cs="Arial"/>
          <w:sz w:val="20"/>
          <w:szCs w:val="20"/>
        </w:rPr>
      </w:pPr>
      <w:r w:rsidRPr="00140361">
        <w:rPr>
          <w:rFonts w:ascii="Arial" w:hAnsi="Arial" w:cs="Arial"/>
          <w:sz w:val="20"/>
          <w:szCs w:val="20"/>
        </w:rPr>
        <w:t>odměny za Dohody o provedení práce;</w:t>
      </w:r>
    </w:p>
    <w:p w14:paraId="64CC1A97" w14:textId="71F877C7"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Ostatní náklady související s realizací aktivity žadatelem:</w:t>
      </w:r>
    </w:p>
    <w:p w14:paraId="05250905" w14:textId="6ECEAEE3"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cestovní výlohy dle z. č. 262/2006 Sb., zákoník práce;</w:t>
      </w:r>
    </w:p>
    <w:p w14:paraId="78D7C973" w14:textId="22BA3DA2"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materiálové náklady spojené s realizací aktivity žadatelem v místě nebo s jeho aktivitami v terénu;</w:t>
      </w:r>
    </w:p>
    <w:p w14:paraId="0958294E" w14:textId="54063DAE"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nemateriálové náklady spojené s realizací aktivity žadatelem;</w:t>
      </w:r>
    </w:p>
    <w:p w14:paraId="163557CD" w14:textId="4DAB0F6C"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vybavení pro ekologizaci provozu</w:t>
      </w:r>
    </w:p>
    <w:p w14:paraId="269F0252" w14:textId="1FCFD5AD"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provozní náklady, např. energie, nájmy, služby s nájmem spojené;</w:t>
      </w:r>
    </w:p>
    <w:p w14:paraId="637331EF" w14:textId="3BA56434"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ostatní služby nezbytné k hospodárné realizaci projektu</w:t>
      </w:r>
    </w:p>
    <w:p w14:paraId="66288A22" w14:textId="40B94898"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B24294">
        <w:rPr>
          <w:rFonts w:ascii="Arial" w:hAnsi="Arial" w:cs="Arial"/>
          <w:sz w:val="20"/>
          <w:szCs w:val="20"/>
        </w:rPr>
        <w:t xml:space="preserve"> zejména</w:t>
      </w:r>
      <w:r w:rsidR="00EE652C" w:rsidRPr="00724AF3">
        <w:rPr>
          <w:rFonts w:ascii="Arial" w:hAnsi="Arial" w:cs="Arial"/>
          <w:sz w:val="20"/>
          <w:szCs w:val="20"/>
        </w:rPr>
        <w:t xml:space="preserve">: </w:t>
      </w:r>
    </w:p>
    <w:p w14:paraId="3D35150D" w14:textId="38BAFE23" w:rsidR="00E5577F" w:rsidRPr="00140361" w:rsidRDefault="00E5577F" w:rsidP="00140361">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 čase a místě neobvyklé platové </w:t>
      </w:r>
      <w:r w:rsidR="005B44ED">
        <w:rPr>
          <w:rFonts w:ascii="Arial" w:hAnsi="Arial" w:cs="Arial"/>
          <w:sz w:val="20"/>
          <w:szCs w:val="20"/>
        </w:rPr>
        <w:t>výdaje</w:t>
      </w:r>
      <w:r w:rsidRPr="00E5577F">
        <w:rPr>
          <w:rFonts w:ascii="Arial" w:hAnsi="Arial" w:cs="Arial"/>
          <w:sz w:val="20"/>
          <w:szCs w:val="20"/>
        </w:rPr>
        <w:t xml:space="preserve"> </w:t>
      </w:r>
    </w:p>
    <w:p w14:paraId="38756851"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B2FC80A" w14:textId="49DC6BAA"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odstupné ve smyslu zákoníku práce</w:t>
      </w:r>
    </w:p>
    <w:p w14:paraId="54E2F138"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školení a kurzy, které nesouvisí s účelem, na který je dotace poskytována</w:t>
      </w:r>
    </w:p>
    <w:p w14:paraId="214CCD6F"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odměny členů statutárních či kontrolních orgánů u příjemce, který je právnickou osobou</w:t>
      </w:r>
    </w:p>
    <w:p w14:paraId="1A71D7DE"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dlužný úrok, pokuty a finanční sankce</w:t>
      </w:r>
    </w:p>
    <w:p w14:paraId="1C733080" w14:textId="490DA5D9"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přípravné studie nebo jiné přípravné činnosti vč</w:t>
      </w:r>
      <w:r w:rsidR="00FD07E4">
        <w:rPr>
          <w:rFonts w:ascii="Arial" w:hAnsi="Arial" w:cs="Arial"/>
          <w:sz w:val="20"/>
          <w:szCs w:val="20"/>
        </w:rPr>
        <w:t>.</w:t>
      </w:r>
      <w:r w:rsidR="005F4FBE">
        <w:rPr>
          <w:rFonts w:ascii="Arial" w:hAnsi="Arial" w:cs="Arial"/>
          <w:sz w:val="20"/>
          <w:szCs w:val="20"/>
        </w:rPr>
        <w:t xml:space="preserve"> zpracování ž</w:t>
      </w:r>
      <w:r w:rsidRPr="00E5577F">
        <w:rPr>
          <w:rFonts w:ascii="Arial" w:hAnsi="Arial" w:cs="Arial"/>
          <w:sz w:val="20"/>
          <w:szCs w:val="20"/>
        </w:rPr>
        <w:t xml:space="preserve">ádosti o poskytnutí </w:t>
      </w:r>
      <w:r w:rsidR="00AF608C">
        <w:rPr>
          <w:rFonts w:ascii="Arial" w:hAnsi="Arial" w:cs="Arial"/>
          <w:sz w:val="20"/>
          <w:szCs w:val="20"/>
        </w:rPr>
        <w:t>dotace</w:t>
      </w:r>
    </w:p>
    <w:p w14:paraId="0A18519B" w14:textId="10ADFADA" w:rsidR="00E5577F" w:rsidRPr="00A77DDA" w:rsidRDefault="00E5577F" w:rsidP="00FC4B83">
      <w:pPr>
        <w:pStyle w:val="Odstavecseseznamem"/>
        <w:numPr>
          <w:ilvl w:val="0"/>
          <w:numId w:val="12"/>
        </w:numPr>
        <w:ind w:left="870"/>
        <w:jc w:val="both"/>
        <w:rPr>
          <w:rFonts w:ascii="Arial" w:hAnsi="Arial" w:cs="Arial"/>
          <w:sz w:val="20"/>
          <w:szCs w:val="20"/>
        </w:rPr>
      </w:pPr>
      <w:r w:rsidRPr="00A77DDA">
        <w:rPr>
          <w:rFonts w:ascii="Arial" w:hAnsi="Arial" w:cs="Arial"/>
          <w:sz w:val="20"/>
          <w:szCs w:val="20"/>
        </w:rPr>
        <w:t>nákupy pozemků nebo budov</w:t>
      </w:r>
    </w:p>
    <w:p w14:paraId="61FF5623" w14:textId="2891F69B"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40 tis. Kč/kus; dlouhodobým nehmotným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60 tis Kč/kus) </w:t>
      </w:r>
    </w:p>
    <w:p w14:paraId="2BDA4023" w14:textId="77777777" w:rsidR="004336B9" w:rsidRDefault="00E5577F" w:rsidP="00E222AD">
      <w:pPr>
        <w:pStyle w:val="Odstavecseseznamem"/>
        <w:numPr>
          <w:ilvl w:val="0"/>
          <w:numId w:val="12"/>
        </w:numPr>
        <w:ind w:left="870"/>
        <w:jc w:val="both"/>
        <w:rPr>
          <w:rFonts w:ascii="Arial" w:hAnsi="Arial" w:cs="Arial"/>
          <w:sz w:val="20"/>
          <w:szCs w:val="20"/>
        </w:rPr>
      </w:pPr>
      <w:r w:rsidRPr="00962634">
        <w:rPr>
          <w:rFonts w:ascii="Arial" w:hAnsi="Arial" w:cs="Arial"/>
          <w:sz w:val="20"/>
          <w:szCs w:val="20"/>
        </w:rPr>
        <w:lastRenderedPageBreak/>
        <w:t>oprava majetku</w:t>
      </w:r>
    </w:p>
    <w:p w14:paraId="41429478" w14:textId="70318DA2" w:rsidR="00E5577F" w:rsidRPr="00962634" w:rsidRDefault="004336B9" w:rsidP="00E222AD">
      <w:pPr>
        <w:pStyle w:val="Odstavecseseznamem"/>
        <w:numPr>
          <w:ilvl w:val="0"/>
          <w:numId w:val="12"/>
        </w:numPr>
        <w:ind w:left="870"/>
        <w:jc w:val="both"/>
        <w:rPr>
          <w:rFonts w:ascii="Arial" w:hAnsi="Arial" w:cs="Arial"/>
          <w:sz w:val="20"/>
          <w:szCs w:val="20"/>
        </w:rPr>
      </w:pPr>
      <w:r>
        <w:rPr>
          <w:rFonts w:ascii="Arial" w:hAnsi="Arial" w:cs="Arial"/>
          <w:sz w:val="20"/>
          <w:szCs w:val="20"/>
        </w:rPr>
        <w:t>výdaje na publicitu Zlínského kraje</w:t>
      </w:r>
      <w:r w:rsidR="00E5577F" w:rsidRPr="00962634">
        <w:rPr>
          <w:rFonts w:ascii="Arial" w:hAnsi="Arial" w:cs="Arial"/>
          <w:sz w:val="20"/>
          <w:szCs w:val="20"/>
        </w:rPr>
        <w:t xml:space="preserve"> </w:t>
      </w:r>
    </w:p>
    <w:p w14:paraId="32469CF5"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výdaje na propagaci a marketing příjemce </w:t>
      </w:r>
    </w:p>
    <w:p w14:paraId="5A0022EB"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účetně nedoložitelné výdaje</w:t>
      </w:r>
    </w:p>
    <w:p w14:paraId="524868E3" w14:textId="1DD9E3A6"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daň silniční, daň z nemovitých věcí, </w:t>
      </w:r>
      <w:r w:rsidR="0020330F">
        <w:rPr>
          <w:rFonts w:ascii="Arial" w:hAnsi="Arial" w:cs="Arial"/>
          <w:sz w:val="20"/>
          <w:szCs w:val="20"/>
        </w:rPr>
        <w:t xml:space="preserve">daň </w:t>
      </w:r>
      <w:r w:rsidRPr="00E5577F">
        <w:rPr>
          <w:rFonts w:ascii="Arial" w:hAnsi="Arial" w:cs="Arial"/>
          <w:sz w:val="20"/>
          <w:szCs w:val="20"/>
        </w:rPr>
        <w:t>z nabytí nemovitých věcí, poplatek za znečištění ovzduší, televizní a rozhlasový poplatek</w:t>
      </w:r>
      <w:r w:rsidR="00EE26D3">
        <w:rPr>
          <w:rFonts w:ascii="Arial" w:hAnsi="Arial" w:cs="Arial"/>
          <w:sz w:val="20"/>
          <w:szCs w:val="20"/>
        </w:rPr>
        <w:t>,</w:t>
      </w:r>
      <w:r w:rsidRPr="00E5577F">
        <w:rPr>
          <w:rFonts w:ascii="Arial" w:hAnsi="Arial" w:cs="Arial"/>
          <w:sz w:val="20"/>
          <w:szCs w:val="20"/>
        </w:rPr>
        <w:t xml:space="preserve"> atp.</w:t>
      </w:r>
    </w:p>
    <w:p w14:paraId="189AC5AA" w14:textId="16B238D5" w:rsidR="00E5577F" w:rsidRPr="00602C6C" w:rsidRDefault="00E5577F" w:rsidP="00B10818">
      <w:pPr>
        <w:pStyle w:val="Odstavecseseznamem"/>
        <w:numPr>
          <w:ilvl w:val="0"/>
          <w:numId w:val="12"/>
        </w:numPr>
        <w:ind w:left="870"/>
        <w:jc w:val="both"/>
        <w:rPr>
          <w:rFonts w:ascii="Arial" w:hAnsi="Arial" w:cs="Arial"/>
          <w:sz w:val="20"/>
          <w:szCs w:val="20"/>
        </w:rPr>
      </w:pPr>
      <w:r w:rsidRPr="00602C6C">
        <w:rPr>
          <w:rFonts w:ascii="Arial" w:hAnsi="Arial" w:cs="Arial"/>
          <w:sz w:val="20"/>
          <w:szCs w:val="20"/>
        </w:rPr>
        <w:t xml:space="preserve">výdaje na pohoštění nad rámec pitného režimu a stravování účastníků akce konané v přímé souvislosti s účelem, na který je dotace poskytována  </w:t>
      </w:r>
    </w:p>
    <w:p w14:paraId="7DC3797C" w14:textId="4E3B0936" w:rsidR="00B84BFF" w:rsidRPr="00B84BFF" w:rsidRDefault="00E5577F" w:rsidP="00EF29B7">
      <w:pPr>
        <w:spacing w:after="0"/>
        <w:ind w:left="57"/>
        <w:contextualSpacing/>
        <w:jc w:val="both"/>
        <w:rPr>
          <w:rFonts w:ascii="Arial" w:eastAsia="Times New Roman" w:hAnsi="Arial" w:cs="Arial"/>
          <w:i/>
          <w:color w:val="0070C0"/>
          <w:sz w:val="16"/>
          <w:szCs w:val="16"/>
          <w:lang w:eastAsia="cs-CZ"/>
        </w:rPr>
      </w:pPr>
      <w:r w:rsidRPr="00B84BFF">
        <w:rPr>
          <w:rFonts w:ascii="Arial" w:eastAsia="Times New Roman" w:hAnsi="Arial" w:cs="Arial"/>
          <w:i/>
          <w:color w:val="0070C0"/>
          <w:sz w:val="16"/>
          <w:szCs w:val="16"/>
          <w:lang w:eastAsia="cs-CZ"/>
        </w:rPr>
        <w:t xml:space="preserve"> </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13B27298" w:rsidR="00EE652C" w:rsidRPr="006C098E" w:rsidRDefault="00EE652C" w:rsidP="00C46383">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6C098E">
        <w:rPr>
          <w:rFonts w:ascii="Arial" w:hAnsi="Arial" w:cs="Arial"/>
          <w:sz w:val="20"/>
        </w:rPr>
        <w:t>Při výběru dodavatelů, kteří se budou podílet na realizaci projektu, je příjemce povinen postupovat v souladu se zákonem č. 13</w:t>
      </w:r>
      <w:r w:rsidR="00D64517">
        <w:rPr>
          <w:rFonts w:ascii="Arial" w:hAnsi="Arial" w:cs="Arial"/>
          <w:sz w:val="20"/>
        </w:rPr>
        <w:t>4</w:t>
      </w:r>
      <w:r w:rsidRPr="006C098E">
        <w:rPr>
          <w:rFonts w:ascii="Arial" w:hAnsi="Arial" w:cs="Arial"/>
          <w:sz w:val="20"/>
        </w:rPr>
        <w:t>/20</w:t>
      </w:r>
      <w:r w:rsidR="00D64517">
        <w:rPr>
          <w:rFonts w:ascii="Arial" w:hAnsi="Arial" w:cs="Arial"/>
          <w:sz w:val="20"/>
        </w:rPr>
        <w:t>1</w:t>
      </w:r>
      <w:r w:rsidRPr="006C098E">
        <w:rPr>
          <w:rFonts w:ascii="Arial" w:hAnsi="Arial" w:cs="Arial"/>
          <w:sz w:val="20"/>
        </w:rPr>
        <w:t xml:space="preserve">6 Sb., o </w:t>
      </w:r>
      <w:r w:rsidR="00CE1C22">
        <w:rPr>
          <w:rFonts w:ascii="Arial" w:hAnsi="Arial" w:cs="Arial"/>
          <w:sz w:val="20"/>
        </w:rPr>
        <w:t xml:space="preserve">zadávání </w:t>
      </w:r>
      <w:r w:rsidRPr="006C098E">
        <w:rPr>
          <w:rFonts w:ascii="Arial" w:hAnsi="Arial" w:cs="Arial"/>
          <w:sz w:val="20"/>
        </w:rPr>
        <w:t>veřejných zakáz</w:t>
      </w:r>
      <w:r w:rsidR="00CE1C22">
        <w:rPr>
          <w:rFonts w:ascii="Arial" w:hAnsi="Arial" w:cs="Arial"/>
          <w:sz w:val="20"/>
        </w:rPr>
        <w:t>e</w:t>
      </w:r>
      <w:r w:rsidRPr="006C098E">
        <w:rPr>
          <w:rFonts w:ascii="Arial" w:hAnsi="Arial" w:cs="Arial"/>
          <w:sz w:val="20"/>
        </w:rPr>
        <w:t xml:space="preserve">k, </w:t>
      </w:r>
      <w:r w:rsidRPr="00EE652C">
        <w:rPr>
          <w:rFonts w:ascii="Arial" w:hAnsi="Arial" w:cs="Arial"/>
          <w:sz w:val="20"/>
        </w:rPr>
        <w:t>ve znění pozdějších předpisů</w:t>
      </w:r>
      <w:r w:rsidRPr="006C098E">
        <w:rPr>
          <w:rFonts w:ascii="Arial" w:hAnsi="Arial" w:cs="Arial"/>
          <w:sz w:val="20"/>
        </w:rPr>
        <w:t xml:space="preserve"> a je povinen umožnit na výzvu poskytovatele kontrolu dokumentace a průběhu výběrového řízení na veřejnou zakázku, která podléhá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w:t>
      </w:r>
      <w:r w:rsidR="002641D3">
        <w:rPr>
          <w:rFonts w:ascii="Arial" w:hAnsi="Arial" w:cs="Arial"/>
          <w:sz w:val="20"/>
        </w:rPr>
        <w:t>,</w:t>
      </w:r>
      <w:r w:rsidRPr="006C098E">
        <w:rPr>
          <w:rFonts w:ascii="Arial" w:hAnsi="Arial" w:cs="Arial"/>
          <w:sz w:val="20"/>
        </w:rPr>
        <w:t xml:space="preserve"> a u zakázky, která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 nepodléhá, poskytnout na výzvu poskytovatele relevantní informace o způsobu zadání zakázky a výběru nejvhodnější nabídky.</w:t>
      </w:r>
    </w:p>
    <w:p w14:paraId="2317B984" w14:textId="136382E7"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zahájení </w:t>
      </w:r>
      <w:r w:rsidRPr="006C098E">
        <w:rPr>
          <w:rFonts w:ascii="Arial" w:hAnsi="Arial" w:cs="Arial"/>
          <w:sz w:val="20"/>
        </w:rPr>
        <w:t>insolvenčního řízení</w:t>
      </w:r>
      <w:r w:rsidRPr="0078089E">
        <w:rPr>
          <w:rFonts w:ascii="Arial" w:hAnsi="Arial" w:cs="Arial"/>
          <w:sz w:val="20"/>
        </w:rPr>
        <w:t>, vstup právnické osoby do </w:t>
      </w:r>
      <w:r w:rsidRPr="006C098E">
        <w:rPr>
          <w:rFonts w:ascii="Arial" w:hAnsi="Arial" w:cs="Arial"/>
          <w:sz w:val="20"/>
        </w:rPr>
        <w:t>likvidace</w:t>
      </w:r>
      <w:r w:rsidRPr="0078089E">
        <w:rPr>
          <w:rFonts w:ascii="Arial" w:hAnsi="Arial" w:cs="Arial"/>
          <w:sz w:val="20"/>
        </w:rPr>
        <w:t xml:space="preserve">, 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 xml:space="preserve">ostatních </w:t>
      </w:r>
      <w:r w:rsidRPr="006C098E">
        <w:rPr>
          <w:rFonts w:ascii="Arial" w:hAnsi="Arial" w:cs="Arial"/>
          <w:sz w:val="20"/>
        </w:rPr>
        <w:lastRenderedPageBreak/>
        <w:t>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7E2794CA"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 xml:space="preserve">nezcizit majetek pořízený/opravený na základě této dotace (movité i nemovité věci) nejméně po dobu </w:t>
      </w:r>
      <w:r w:rsidR="0094594C">
        <w:rPr>
          <w:rFonts w:ascii="Arial" w:hAnsi="Arial" w:cs="Arial"/>
          <w:sz w:val="20"/>
          <w:szCs w:val="20"/>
        </w:rPr>
        <w:t>3</w:t>
      </w:r>
      <w:r w:rsidR="00115A57">
        <w:rPr>
          <w:rFonts w:ascii="Arial" w:hAnsi="Arial" w:cs="Arial"/>
          <w:sz w:val="20"/>
          <w:szCs w:val="20"/>
        </w:rPr>
        <w:t xml:space="preserve"> </w:t>
      </w:r>
      <w:r w:rsidRPr="007E1563">
        <w:rPr>
          <w:rFonts w:ascii="Arial" w:hAnsi="Arial" w:cs="Arial"/>
          <w:sz w:val="20"/>
          <w:szCs w:val="20"/>
        </w:rPr>
        <w:t>let ode dne jeho</w:t>
      </w:r>
      <w:r w:rsidR="002C0149">
        <w:rPr>
          <w:rFonts w:ascii="Arial" w:hAnsi="Arial" w:cs="Arial"/>
          <w:sz w:val="20"/>
          <w:szCs w:val="20"/>
        </w:rPr>
        <w:t xml:space="preserve"> pořízení</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xml:space="preserve">.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r w:rsidR="000F52EF">
        <w:rPr>
          <w:rFonts w:ascii="Arial" w:eastAsiaTheme="minorHAnsi" w:hAnsi="Arial" w:cs="Arial"/>
          <w:i/>
          <w:color w:val="0070C0"/>
          <w:sz w:val="16"/>
          <w:szCs w:val="16"/>
          <w:lang w:eastAsia="en-US"/>
        </w:rPr>
        <w:t xml:space="preserve"> </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0B971D8"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15EC1989" w14:textId="77777777" w:rsidR="00686C02" w:rsidRPr="00686C02" w:rsidRDefault="008C0D37" w:rsidP="000C008D">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i/>
          <w:color w:val="0070C0"/>
          <w:sz w:val="16"/>
          <w:szCs w:val="16"/>
        </w:rPr>
      </w:pPr>
      <w:r w:rsidRPr="00686C02">
        <w:rPr>
          <w:rFonts w:ascii="Arial" w:hAnsi="Arial" w:cs="Arial"/>
          <w:b w:val="0"/>
          <w:sz w:val="20"/>
        </w:rPr>
        <w:t>Konkrétní povinnosti příjemce:</w:t>
      </w:r>
      <w:r w:rsidR="00454387" w:rsidRPr="00686C02">
        <w:rPr>
          <w:rFonts w:ascii="Arial" w:hAnsi="Arial" w:cs="Arial"/>
          <w:b w:val="0"/>
          <w:sz w:val="20"/>
        </w:rPr>
        <w:t xml:space="preserve"> </w:t>
      </w:r>
    </w:p>
    <w:p w14:paraId="1DE69610" w14:textId="2C9CEFAB" w:rsidR="008C0D37" w:rsidRPr="00454387" w:rsidRDefault="008C0D37" w:rsidP="00BB7E9B">
      <w:pPr>
        <w:tabs>
          <w:tab w:val="left" w:pos="8928"/>
        </w:tabs>
        <w:spacing w:before="120" w:after="0"/>
        <w:ind w:left="823" w:hanging="426"/>
        <w:rPr>
          <w:rFonts w:ascii="Arial" w:eastAsia="Times New Roman" w:hAnsi="Arial" w:cs="Arial"/>
          <w:b/>
          <w:i/>
          <w:color w:val="0070C0"/>
          <w:sz w:val="16"/>
          <w:szCs w:val="16"/>
          <w:lang w:eastAsia="cs-CZ"/>
        </w:rPr>
      </w:pPr>
      <w:r w:rsidRPr="00454387">
        <w:rPr>
          <w:rFonts w:ascii="Arial" w:eastAsia="Times New Roman" w:hAnsi="Arial" w:cs="Arial"/>
          <w:b/>
          <w:i/>
          <w:color w:val="0070C0"/>
          <w:sz w:val="16"/>
          <w:szCs w:val="16"/>
          <w:lang w:eastAsia="cs-CZ"/>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lastRenderedPageBreak/>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869ABAB" w14:textId="5677ED5C" w:rsidR="005C5CD2" w:rsidRPr="00CD4E77" w:rsidRDefault="00872C29" w:rsidP="00140361">
      <w:pPr>
        <w:pStyle w:val="Odstavecseseznamem"/>
        <w:widowControl w:val="0"/>
        <w:numPr>
          <w:ilvl w:val="1"/>
          <w:numId w:val="19"/>
        </w:numPr>
        <w:tabs>
          <w:tab w:val="left" w:pos="426"/>
          <w:tab w:val="left" w:pos="8928"/>
        </w:tabs>
        <w:spacing w:before="120" w:after="120"/>
        <w:ind w:left="426" w:hanging="425"/>
        <w:jc w:val="both"/>
        <w:rPr>
          <w:rFonts w:ascii="Arial" w:hAnsi="Arial" w:cs="Arial"/>
          <w:b/>
          <w:sz w:val="20"/>
        </w:rPr>
      </w:pPr>
      <w:r w:rsidRPr="00CD4E77">
        <w:rPr>
          <w:rFonts w:ascii="Arial" w:hAnsi="Arial" w:cs="Arial"/>
          <w:sz w:val="20"/>
          <w:szCs w:val="20"/>
        </w:rPr>
        <w:t>Porušení povinností uvedených v článku</w:t>
      </w:r>
      <w:r w:rsidR="00411245" w:rsidRPr="00CD4E77">
        <w:rPr>
          <w:rFonts w:ascii="Arial" w:hAnsi="Arial" w:cs="Arial"/>
          <w:sz w:val="20"/>
          <w:szCs w:val="20"/>
        </w:rPr>
        <w:t xml:space="preserve"> </w:t>
      </w:r>
      <w:r w:rsidR="007E72BB" w:rsidRPr="00CD4E77">
        <w:rPr>
          <w:rFonts w:ascii="Arial" w:hAnsi="Arial" w:cs="Arial"/>
          <w:sz w:val="20"/>
          <w:szCs w:val="20"/>
        </w:rPr>
        <w:t xml:space="preserve">VI. </w:t>
      </w:r>
      <w:r w:rsidR="00CD4E77" w:rsidRPr="00CD4E77">
        <w:rPr>
          <w:rFonts w:ascii="Arial" w:hAnsi="Arial" w:cs="Arial"/>
          <w:sz w:val="20"/>
          <w:szCs w:val="20"/>
        </w:rPr>
        <w:t>j</w:t>
      </w:r>
      <w:r w:rsidRPr="00CD4E77">
        <w:rPr>
          <w:rFonts w:ascii="Arial" w:hAnsi="Arial" w:cs="Arial"/>
          <w:sz w:val="20"/>
          <w:szCs w:val="20"/>
        </w:rPr>
        <w:t xml:space="preserve">e považováno za </w:t>
      </w:r>
      <w:r w:rsidRPr="00CD4E77">
        <w:rPr>
          <w:rFonts w:ascii="Arial" w:hAnsi="Arial" w:cs="Arial"/>
          <w:b/>
          <w:sz w:val="20"/>
          <w:szCs w:val="20"/>
        </w:rPr>
        <w:t>méně závažné porušení</w:t>
      </w:r>
      <w:r w:rsidRPr="00CD4E77">
        <w:rPr>
          <w:rFonts w:ascii="Arial" w:hAnsi="Arial" w:cs="Arial"/>
          <w:sz w:val="20"/>
          <w:szCs w:val="20"/>
        </w:rPr>
        <w:t xml:space="preserve"> rozpočtové kázně ve smyslu § 10a odst. 6 zákona č. 250/2000 Sb.</w:t>
      </w:r>
      <w:r w:rsidR="00483B9E" w:rsidRPr="00CD4E77">
        <w:rPr>
          <w:rFonts w:ascii="Arial" w:hAnsi="Arial" w:cs="Arial"/>
          <w:sz w:val="20"/>
          <w:szCs w:val="20"/>
        </w:rPr>
        <w:t xml:space="preserve"> </w:t>
      </w:r>
      <w:r w:rsidRPr="00CD4E77">
        <w:rPr>
          <w:rFonts w:ascii="Arial" w:hAnsi="Arial" w:cs="Arial"/>
          <w:sz w:val="20"/>
          <w:szCs w:val="20"/>
        </w:rPr>
        <w:t xml:space="preserve">V případě porušení těchto povinností se příjemci </w:t>
      </w:r>
      <w:r w:rsidR="00483B9E" w:rsidRPr="00CD4E77">
        <w:rPr>
          <w:rFonts w:ascii="Arial" w:hAnsi="Arial" w:cs="Arial"/>
          <w:sz w:val="20"/>
          <w:szCs w:val="20"/>
        </w:rPr>
        <w:t xml:space="preserve">uloží </w:t>
      </w:r>
      <w:r w:rsidRPr="00CD4E77">
        <w:rPr>
          <w:rFonts w:ascii="Arial" w:hAnsi="Arial" w:cs="Arial"/>
          <w:b/>
          <w:sz w:val="20"/>
          <w:szCs w:val="20"/>
        </w:rPr>
        <w:t>odvod</w:t>
      </w:r>
      <w:r w:rsidRPr="00CD4E77">
        <w:rPr>
          <w:rFonts w:ascii="Arial" w:hAnsi="Arial" w:cs="Arial"/>
          <w:sz w:val="20"/>
          <w:szCs w:val="20"/>
        </w:rPr>
        <w:t xml:space="preserve"> za porušení rozpočtové kázně </w:t>
      </w:r>
      <w:r w:rsidRPr="00CD4E77">
        <w:rPr>
          <w:rFonts w:ascii="Arial" w:hAnsi="Arial" w:cs="Arial"/>
          <w:b/>
          <w:sz w:val="20"/>
          <w:szCs w:val="20"/>
        </w:rPr>
        <w:t>ve výši</w:t>
      </w:r>
      <w:r w:rsidR="00CD4E77" w:rsidRPr="00CD4E77">
        <w:rPr>
          <w:rFonts w:ascii="Arial" w:hAnsi="Arial" w:cs="Arial"/>
          <w:b/>
          <w:sz w:val="20"/>
          <w:szCs w:val="20"/>
        </w:rPr>
        <w:t xml:space="preserve"> 5%</w:t>
      </w:r>
      <w:r w:rsidR="000A2836" w:rsidRPr="00CD4E77">
        <w:rPr>
          <w:rFonts w:ascii="Arial" w:hAnsi="Arial" w:cs="Arial"/>
          <w:sz w:val="16"/>
          <w:szCs w:val="16"/>
        </w:rPr>
        <w:t xml:space="preserve"> </w:t>
      </w:r>
      <w:r w:rsidR="00CD4E77" w:rsidRPr="00CD4E77">
        <w:rPr>
          <w:rFonts w:ascii="Arial" w:hAnsi="Arial" w:cs="Arial"/>
          <w:sz w:val="20"/>
          <w:szCs w:val="20"/>
        </w:rPr>
        <w:t>z poskytované dotace</w:t>
      </w:r>
      <w:r w:rsidR="00B316D6">
        <w:rPr>
          <w:rFonts w:ascii="Arial" w:hAnsi="Arial" w:cs="Arial"/>
          <w:sz w:val="20"/>
          <w:szCs w:val="20"/>
        </w:rPr>
        <w:t>.</w:t>
      </w: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22E90A44"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 xml:space="preserve">o 5%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 xml:space="preserve">o 30%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0606A62D" w14:textId="77777777" w:rsidR="006C74F2" w:rsidRDefault="005C54C4"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6C74F2">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6C74F2">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53C6D5CB"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lastRenderedPageBreak/>
        <w:t xml:space="preserve">bylo zahájeno insolvenční řízení podle zákona č. 182/2006 Sb., o úpadku a způsobech jeho řešení, ve znění pozdějších předpisů,  </w:t>
      </w:r>
    </w:p>
    <w:p w14:paraId="4521ABD2"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příjemce 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110C5AFC" w14:textId="2FF95208" w:rsidR="005C5CD2" w:rsidRPr="003564F2"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 xml:space="preserve">monitorovací indikátor o více než 5%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5C5CD2" w:rsidRPr="003564F2">
        <w:rPr>
          <w:rFonts w:ascii="Arial" w:hAnsi="Arial" w:cs="Arial"/>
          <w:sz w:val="20"/>
          <w:szCs w:val="20"/>
        </w:rPr>
        <w:t xml:space="preserve">. </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lhůty 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1BC0A9D8" w14:textId="3F1CE9C5" w:rsidR="00E26F34" w:rsidRPr="00201066" w:rsidRDefault="003252A3" w:rsidP="00201066">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237908">
        <w:rPr>
          <w:rFonts w:ascii="Arial" w:hAnsi="Arial" w:cs="Arial"/>
          <w:b w:val="0"/>
          <w:sz w:val="20"/>
        </w:rPr>
        <w:t>Jako kontaktní místo poskytovatele se pro účely této smlouvy stanovuje: Krajský úřad Zlínského kraje, odbor</w:t>
      </w:r>
      <w:r w:rsidR="00E42C5C">
        <w:rPr>
          <w:rFonts w:ascii="Arial" w:hAnsi="Arial" w:cs="Arial"/>
          <w:b w:val="0"/>
          <w:sz w:val="20"/>
        </w:rPr>
        <w:t xml:space="preserve"> životního prostředí a zemědělství</w:t>
      </w:r>
      <w:r w:rsidRPr="00237908">
        <w:rPr>
          <w:rFonts w:ascii="Arial" w:hAnsi="Arial" w:cs="Arial"/>
          <w:b w:val="0"/>
          <w:sz w:val="20"/>
        </w:rPr>
        <w:t>,</w:t>
      </w:r>
      <w:r w:rsidR="00E42C5C">
        <w:rPr>
          <w:rFonts w:ascii="Arial" w:hAnsi="Arial" w:cs="Arial"/>
          <w:b w:val="0"/>
          <w:sz w:val="20"/>
        </w:rPr>
        <w:t xml:space="preserve"> tř. T. Bati 21, 76190 Zlín,  RNDr. Jarmila Dupejová,</w:t>
      </w:r>
      <w:r w:rsidRPr="00237908">
        <w:rPr>
          <w:rFonts w:ascii="Arial" w:hAnsi="Arial" w:cs="Arial"/>
          <w:b w:val="0"/>
          <w:sz w:val="20"/>
        </w:rPr>
        <w:t xml:space="preserve"> tel.: </w:t>
      </w:r>
      <w:r w:rsidR="00E42C5C">
        <w:rPr>
          <w:rFonts w:ascii="Arial" w:hAnsi="Arial" w:cs="Arial"/>
          <w:b w:val="0"/>
          <w:sz w:val="20"/>
        </w:rPr>
        <w:t>577043365</w:t>
      </w:r>
      <w:r w:rsidRPr="00237908">
        <w:rPr>
          <w:rFonts w:ascii="Arial" w:hAnsi="Arial" w:cs="Arial"/>
          <w:b w:val="0"/>
          <w:sz w:val="20"/>
        </w:rPr>
        <w:t xml:space="preserve">, e-mail: </w:t>
      </w:r>
      <w:hyperlink r:id="rId9" w:history="1">
        <w:r w:rsidR="00E42C5C" w:rsidRPr="000222EF">
          <w:rPr>
            <w:rStyle w:val="Hypertextovodkaz"/>
            <w:b w:val="0"/>
            <w:sz w:val="20"/>
            <w:szCs w:val="20"/>
          </w:rPr>
          <w:t>jarmila.dupejova@kr-zlinsky.cz</w:t>
        </w:r>
      </w:hyperlink>
      <w:r w:rsidR="00E42C5C">
        <w:rPr>
          <w:rFonts w:ascii="Arial" w:hAnsi="Arial" w:cs="Arial"/>
          <w:b w:val="0"/>
          <w:sz w:val="20"/>
        </w:rPr>
        <w:t xml:space="preserve"> .</w:t>
      </w:r>
      <w:r w:rsidR="00237908" w:rsidRPr="00237908">
        <w:rPr>
          <w:rFonts w:ascii="Arial" w:hAnsi="Arial" w:cs="Arial"/>
          <w:b w:val="0"/>
          <w:sz w:val="20"/>
        </w:rPr>
        <w:t xml:space="preserve"> </w:t>
      </w:r>
      <w:r w:rsidRPr="00237908">
        <w:rPr>
          <w:rFonts w:ascii="Arial" w:hAnsi="Arial" w:cs="Arial"/>
          <w:b w:val="0"/>
          <w:sz w:val="20"/>
        </w:rPr>
        <w:t xml:space="preserve">Jako kontaktní místo příjemce se pro účely této smlouvy stanovuje: </w:t>
      </w:r>
      <w:r w:rsidR="00201066">
        <w:rPr>
          <w:rFonts w:ascii="Arial" w:hAnsi="Arial" w:cs="Arial"/>
          <w:b w:val="0"/>
          <w:sz w:val="20"/>
        </w:rPr>
        <w:t xml:space="preserve">Dům dětí a mládeže, Purkyňova 494, 68606 Uherské Hradiště, Mgr. Lenka Pavelčíková, tel. 733500233, e mail </w:t>
      </w:r>
      <w:hyperlink r:id="rId10" w:history="1">
        <w:r w:rsidR="00201066" w:rsidRPr="00B07BE8">
          <w:rPr>
            <w:rStyle w:val="Hypertextovodkaz"/>
            <w:b w:val="0"/>
            <w:sz w:val="20"/>
            <w:szCs w:val="20"/>
          </w:rPr>
          <w:t>lenka.pavelcikova@ddmsikula.cz</w:t>
        </w:r>
      </w:hyperlink>
      <w:r w:rsidR="00201066">
        <w:rPr>
          <w:rFonts w:ascii="Arial" w:hAnsi="Arial" w:cs="Arial"/>
          <w:b w:val="0"/>
          <w:snapToGrid w:val="0"/>
          <w:sz w:val="20"/>
        </w:rPr>
        <w:t xml:space="preserve">  .</w:t>
      </w:r>
      <w:r w:rsidRPr="00201066">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644635">
        <w:rPr>
          <w:rFonts w:ascii="Arial" w:hAnsi="Arial" w:cs="Arial"/>
          <w:b w:val="0"/>
          <w:sz w:val="20"/>
        </w:rPr>
        <w:lastRenderedPageBreak/>
        <w:t>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38B48830"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Smlouva je vyhotovena ve</w:t>
      </w:r>
      <w:r w:rsidR="00E42C5C">
        <w:rPr>
          <w:rFonts w:ascii="Arial" w:hAnsi="Arial" w:cs="Arial"/>
          <w:b w:val="0"/>
          <w:snapToGrid w:val="0"/>
          <w:sz w:val="20"/>
        </w:rPr>
        <w:t xml:space="preserve"> 3</w:t>
      </w:r>
      <w:r w:rsidRPr="00644635">
        <w:rPr>
          <w:rFonts w:ascii="Arial" w:hAnsi="Arial" w:cs="Arial"/>
          <w:b w:val="0"/>
          <w:snapToGrid w:val="0"/>
          <w:sz w:val="20"/>
        </w:rPr>
        <w:t xml:space="preserve"> stejnopisech, z nichž každý má platnost originálu. </w:t>
      </w:r>
      <w:r w:rsidR="00E42C5C">
        <w:rPr>
          <w:rFonts w:ascii="Arial" w:hAnsi="Arial" w:cs="Arial"/>
          <w:b w:val="0"/>
          <w:snapToGrid w:val="0"/>
          <w:sz w:val="20"/>
        </w:rPr>
        <w:t>Dvě</w:t>
      </w:r>
      <w:r w:rsidRPr="00644635">
        <w:rPr>
          <w:rFonts w:ascii="Arial" w:hAnsi="Arial" w:cs="Arial"/>
          <w:b w:val="0"/>
          <w:sz w:val="20"/>
        </w:rPr>
        <w:t xml:space="preserve"> </w:t>
      </w:r>
      <w:r w:rsidRPr="00644635">
        <w:rPr>
          <w:rFonts w:ascii="Arial" w:hAnsi="Arial" w:cs="Arial"/>
          <w:b w:val="0"/>
          <w:snapToGrid w:val="0"/>
          <w:sz w:val="20"/>
        </w:rPr>
        <w:t xml:space="preserve">vyhotovení obdrží poskytovatel a </w:t>
      </w:r>
      <w:r w:rsidR="00E42C5C">
        <w:rPr>
          <w:rFonts w:ascii="Arial" w:hAnsi="Arial" w:cs="Arial"/>
          <w:b w:val="0"/>
          <w:snapToGrid w:val="0"/>
          <w:sz w:val="20"/>
        </w:rPr>
        <w:t>1</w:t>
      </w:r>
      <w:r w:rsidRPr="00644635">
        <w:rPr>
          <w:rFonts w:ascii="Arial" w:hAnsi="Arial" w:cs="Arial"/>
          <w:b w:val="0"/>
          <w:snapToGrid w:val="0"/>
          <w:sz w:val="20"/>
        </w:rPr>
        <w:t xml:space="preserve"> vyhotovení obdrží příjemce.</w:t>
      </w:r>
    </w:p>
    <w:p w14:paraId="2C7EC5D6" w14:textId="77777777" w:rsidR="005C5CD2"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nabývá účinnosti dnem podpisu oběma smluvními stranami.</w:t>
      </w:r>
    </w:p>
    <w:p w14:paraId="3CEE62DF" w14:textId="518DBCD7" w:rsidR="00423D5C" w:rsidRPr="00423D5C" w:rsidRDefault="00122BDA"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sidRPr="00824DF7">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r>
        <w:rPr>
          <w:rFonts w:ascii="Arial" w:hAnsi="Arial" w:cs="Arial"/>
          <w:b w:val="0"/>
          <w:snapToGrid w:val="0"/>
          <w:sz w:val="20"/>
        </w:rPr>
        <w:t xml:space="preserve"> </w:t>
      </w:r>
    </w:p>
    <w:p w14:paraId="07D82911" w14:textId="77777777" w:rsidR="00B66143"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4F1AD17" w14:textId="01954BCC" w:rsidR="005C5CD2"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201066">
        <w:rPr>
          <w:rFonts w:ascii="Arial" w:hAnsi="Arial" w:cs="Arial"/>
          <w:sz w:val="20"/>
          <w:szCs w:val="20"/>
        </w:rPr>
        <w:t xml:space="preserve">Rada Zlínského kraje, </w:t>
      </w:r>
    </w:p>
    <w:p w14:paraId="668A17EE" w14:textId="02A7FCAE"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 xml:space="preserve">: </w:t>
      </w:r>
      <w:r w:rsidR="00201066">
        <w:rPr>
          <w:rFonts w:ascii="Arial" w:hAnsi="Arial" w:cs="Arial"/>
          <w:sz w:val="20"/>
          <w:szCs w:val="20"/>
        </w:rPr>
        <w:t>2. 5. 2017, usnesení č. 0346/R13/17</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21763327" w:rsidR="005C5CD2" w:rsidRDefault="005C5CD2" w:rsidP="003F2226">
      <w:pPr>
        <w:pStyle w:val="odrkyChar"/>
        <w:tabs>
          <w:tab w:val="left" w:pos="8928"/>
        </w:tabs>
        <w:spacing w:beforeLines="150" w:before="360" w:after="0"/>
        <w:rPr>
          <w:sz w:val="20"/>
          <w:szCs w:val="20"/>
        </w:rPr>
      </w:pPr>
      <w:r>
        <w:rPr>
          <w:sz w:val="20"/>
          <w:szCs w:val="20"/>
        </w:rPr>
        <w:t xml:space="preserve">Ve Zlíně dne </w:t>
      </w:r>
      <w:r w:rsidR="00234BD3">
        <w:rPr>
          <w:sz w:val="20"/>
          <w:szCs w:val="20"/>
        </w:rPr>
        <w:t>27. 7. 2017</w:t>
      </w:r>
      <w:r w:rsidR="000A2836">
        <w:rPr>
          <w:sz w:val="20"/>
          <w:szCs w:val="20"/>
        </w:rPr>
        <w:t xml:space="preserve">                               </w:t>
      </w:r>
      <w:r w:rsidR="00E4744B">
        <w:rPr>
          <w:sz w:val="20"/>
          <w:szCs w:val="20"/>
        </w:rPr>
        <w:t xml:space="preserve">   </w:t>
      </w:r>
      <w:r w:rsidR="000A2836">
        <w:rPr>
          <w:sz w:val="20"/>
          <w:szCs w:val="20"/>
        </w:rPr>
        <w:t xml:space="preserve">      </w:t>
      </w:r>
      <w:r w:rsidR="00E4744B">
        <w:rPr>
          <w:sz w:val="20"/>
          <w:szCs w:val="20"/>
        </w:rPr>
        <w:t xml:space="preserve">          </w:t>
      </w:r>
      <w:r w:rsidR="00234BD3">
        <w:rPr>
          <w:sz w:val="20"/>
          <w:szCs w:val="20"/>
        </w:rPr>
        <w:t xml:space="preserve">          </w:t>
      </w:r>
      <w:r>
        <w:rPr>
          <w:sz w:val="20"/>
          <w:szCs w:val="20"/>
        </w:rPr>
        <w:t>V</w:t>
      </w:r>
      <w:r w:rsidR="00234BD3">
        <w:rPr>
          <w:sz w:val="20"/>
          <w:szCs w:val="20"/>
        </w:rPr>
        <w:t> Uherském Hradišti</w:t>
      </w:r>
      <w:r>
        <w:rPr>
          <w:sz w:val="20"/>
          <w:szCs w:val="20"/>
        </w:rPr>
        <w:t xml:space="preserve"> dne </w:t>
      </w:r>
      <w:r w:rsidR="00234BD3">
        <w:rPr>
          <w:sz w:val="20"/>
          <w:szCs w:val="20"/>
        </w:rPr>
        <w:t>17. 7. 2017</w:t>
      </w:r>
      <w:bookmarkStart w:id="3" w:name="_GoBack"/>
      <w:bookmarkEnd w:id="3"/>
    </w:p>
    <w:p w14:paraId="250E1723" w14:textId="77777777" w:rsidR="005C5CD2" w:rsidRDefault="005C5CD2" w:rsidP="003F2226">
      <w:pPr>
        <w:pStyle w:val="odrkyChar"/>
        <w:tabs>
          <w:tab w:val="left" w:pos="8928"/>
        </w:tabs>
        <w:spacing w:before="0" w:after="0"/>
        <w:jc w:val="left"/>
        <w:rPr>
          <w:sz w:val="20"/>
          <w:szCs w:val="20"/>
        </w:rPr>
      </w:pPr>
    </w:p>
    <w:p w14:paraId="289A5CA1" w14:textId="57D1EC11"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77777777"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20979BC3" w14:textId="74F1A75E" w:rsidR="0011747D" w:rsidRPr="0034790F" w:rsidRDefault="00201066" w:rsidP="00FC6D73">
      <w:pPr>
        <w:tabs>
          <w:tab w:val="left" w:pos="8928"/>
        </w:tabs>
        <w:spacing w:after="0"/>
        <w:rPr>
          <w:rFonts w:ascii="Arial" w:hAnsi="Arial" w:cs="Arial"/>
          <w:i/>
          <w:color w:val="0070C0"/>
          <w:sz w:val="20"/>
        </w:rPr>
      </w:pPr>
      <w:r>
        <w:rPr>
          <w:rFonts w:ascii="Arial" w:hAnsi="Arial" w:cs="Arial"/>
          <w:sz w:val="20"/>
        </w:rPr>
        <w:t xml:space="preserve">Jiří Čunek, </w:t>
      </w:r>
      <w:r w:rsidR="000A3D03">
        <w:rPr>
          <w:rFonts w:ascii="Arial" w:hAnsi="Arial" w:cs="Arial"/>
          <w:sz w:val="20"/>
        </w:rPr>
        <w:t>hejtman Zlínského kraje</w:t>
      </w:r>
      <w:r w:rsidR="000A2836">
        <w:rPr>
          <w:rFonts w:ascii="Arial" w:hAnsi="Arial" w:cs="Arial"/>
          <w:sz w:val="20"/>
        </w:rPr>
        <w:t xml:space="preserve">                                                  </w:t>
      </w:r>
      <w:r>
        <w:rPr>
          <w:rFonts w:ascii="Arial" w:hAnsi="Arial" w:cs="Arial"/>
          <w:sz w:val="20"/>
        </w:rPr>
        <w:t>Mgr. Ivana Zůbková, ředitelka</w:t>
      </w:r>
      <w:r w:rsidR="000A2836">
        <w:rPr>
          <w:rFonts w:ascii="Arial" w:hAnsi="Arial" w:cs="Arial"/>
          <w:sz w:val="20"/>
        </w:rPr>
        <w:t xml:space="preserve">            </w:t>
      </w:r>
    </w:p>
    <w:sectPr w:rsidR="0011747D" w:rsidRPr="0034790F" w:rsidSect="00D6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1D70" w14:textId="77777777" w:rsidR="0004345F" w:rsidRDefault="0004345F" w:rsidP="005C5CD2">
      <w:pPr>
        <w:spacing w:after="0" w:line="240" w:lineRule="auto"/>
      </w:pPr>
      <w:r>
        <w:separator/>
      </w:r>
    </w:p>
  </w:endnote>
  <w:endnote w:type="continuationSeparator" w:id="0">
    <w:p w14:paraId="40D69A12" w14:textId="77777777" w:rsidR="0004345F" w:rsidRDefault="0004345F"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980"/>
      <w:docPartObj>
        <w:docPartGallery w:val="Page Numbers (Bottom of Page)"/>
        <w:docPartUnique/>
      </w:docPartObj>
    </w:sdtPr>
    <w:sdtEndPr/>
    <w:sdtContent>
      <w:p w14:paraId="23855EAD" w14:textId="329ED190"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234BD3">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D9E8" w14:textId="77777777" w:rsidR="0004345F" w:rsidRDefault="0004345F" w:rsidP="005C5CD2">
      <w:pPr>
        <w:spacing w:after="0" w:line="240" w:lineRule="auto"/>
      </w:pPr>
      <w:r>
        <w:separator/>
      </w:r>
    </w:p>
  </w:footnote>
  <w:footnote w:type="continuationSeparator" w:id="0">
    <w:p w14:paraId="0A2D6463" w14:textId="77777777" w:rsidR="0004345F" w:rsidRDefault="0004345F" w:rsidP="005C5CD2">
      <w:pPr>
        <w:spacing w:after="0" w:line="240" w:lineRule="auto"/>
      </w:pPr>
      <w:r>
        <w:continuationSeparator/>
      </w:r>
    </w:p>
  </w:footnote>
  <w:footnote w:id="1">
    <w:p w14:paraId="3075870F" w14:textId="375E7B01"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 xml:space="preserve">název příjemce, IČ a sídlo příjemce </w:t>
      </w:r>
      <w:r w:rsidRPr="009F7EC5">
        <w:rPr>
          <w:rFonts w:ascii="Arial" w:hAnsi="Arial" w:cs="Arial"/>
          <w:i/>
          <w:color w:val="0070C0"/>
          <w:sz w:val="16"/>
          <w:szCs w:val="16"/>
        </w:rPr>
        <w:t>obsažen</w:t>
      </w:r>
      <w:r>
        <w:rPr>
          <w:rFonts w:ascii="Arial" w:hAnsi="Arial" w:cs="Arial"/>
          <w:i/>
          <w:color w:val="0070C0"/>
          <w:sz w:val="16"/>
          <w:szCs w:val="16"/>
        </w:rPr>
        <w:t>é v příloze P01, sloupce – Žadatel, zbylé údaje budou převzaty ze žádosti o poskytnutí dotace</w:t>
      </w:r>
    </w:p>
  </w:footnote>
  <w:footnote w:id="2">
    <w:p w14:paraId="6FBF63FB" w14:textId="1812B81F" w:rsidR="00E36ADC" w:rsidRDefault="00E36ADC">
      <w:pPr>
        <w:pStyle w:val="Textpoznpodarou"/>
      </w:pPr>
      <w:r w:rsidRPr="00E36ADC">
        <w:rPr>
          <w:rFonts w:ascii="Arial" w:hAnsi="Arial" w:cs="Arial"/>
          <w:sz w:val="16"/>
          <w:szCs w:val="16"/>
          <w:vertAlign w:val="superscript"/>
        </w:rPr>
        <w:footnoteRef/>
      </w:r>
      <w:r w:rsidRPr="00E36ADC">
        <w:rPr>
          <w:rFonts w:ascii="Arial" w:hAnsi="Arial" w:cs="Arial"/>
          <w:sz w:val="16"/>
          <w:szCs w:val="16"/>
        </w:rPr>
        <w:t xml:space="preserve"> </w:t>
      </w:r>
      <w:r w:rsidRPr="009F7EC5">
        <w:rPr>
          <w:rFonts w:ascii="Arial" w:hAnsi="Arial" w:cs="Arial"/>
          <w:i/>
          <w:color w:val="0070C0"/>
          <w:sz w:val="16"/>
          <w:szCs w:val="16"/>
        </w:rPr>
        <w:t xml:space="preserve">uvede se </w:t>
      </w:r>
      <w:r w:rsidR="003845E3" w:rsidRPr="009F7EC5">
        <w:rPr>
          <w:rFonts w:ascii="Arial" w:hAnsi="Arial" w:cs="Arial"/>
          <w:i/>
          <w:color w:val="0070C0"/>
          <w:sz w:val="16"/>
          <w:szCs w:val="16"/>
        </w:rPr>
        <w:t>výše dotace</w:t>
      </w:r>
      <w:r w:rsidRPr="009F7EC5">
        <w:rPr>
          <w:rFonts w:ascii="Arial" w:hAnsi="Arial" w:cs="Arial"/>
          <w:i/>
          <w:color w:val="0070C0"/>
          <w:sz w:val="16"/>
          <w:szCs w:val="16"/>
        </w:rPr>
        <w:t xml:space="preserve"> obsažená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w:t>
      </w:r>
      <w:r w:rsidR="001B0E1A">
        <w:rPr>
          <w:rFonts w:ascii="Arial" w:hAnsi="Arial" w:cs="Arial"/>
          <w:i/>
          <w:color w:val="0070C0"/>
          <w:sz w:val="16"/>
          <w:szCs w:val="16"/>
        </w:rPr>
        <w:t xml:space="preserve">výše </w:t>
      </w:r>
      <w:r w:rsidR="00033B2B">
        <w:rPr>
          <w:rFonts w:ascii="Arial" w:hAnsi="Arial" w:cs="Arial"/>
          <w:i/>
          <w:color w:val="0070C0"/>
          <w:sz w:val="16"/>
          <w:szCs w:val="16"/>
        </w:rPr>
        <w:t>podpory</w:t>
      </w:r>
      <w:r w:rsidRPr="009F7EC5">
        <w:rPr>
          <w:rFonts w:ascii="Arial" w:hAnsi="Arial" w:cs="Arial"/>
          <w:i/>
          <w:color w:val="0070C0"/>
          <w:sz w:val="16"/>
          <w:szCs w:val="16"/>
        </w:rPr>
        <w:t xml:space="preserve"> celkem (Kč)</w:t>
      </w:r>
    </w:p>
  </w:footnote>
  <w:footnote w:id="3">
    <w:p w14:paraId="15BAEAFC" w14:textId="61245D53" w:rsidR="008B5432" w:rsidRDefault="008B5432" w:rsidP="00B21789">
      <w:pPr>
        <w:pStyle w:val="Textpoznpodarou"/>
        <w:jc w:val="both"/>
      </w:pPr>
      <w:r w:rsidRPr="005E0330">
        <w:rPr>
          <w:rFonts w:ascii="Arial" w:hAnsi="Arial" w:cs="Arial"/>
          <w:sz w:val="16"/>
          <w:szCs w:val="16"/>
          <w:vertAlign w:val="superscript"/>
        </w:rPr>
        <w:footnoteRef/>
      </w:r>
      <w:r w:rsidRPr="005E0330">
        <w:rPr>
          <w:rFonts w:ascii="Arial" w:hAnsi="Arial" w:cs="Arial"/>
          <w:sz w:val="16"/>
          <w:szCs w:val="16"/>
        </w:rPr>
        <w:t xml:space="preserve"> </w:t>
      </w:r>
      <w:r w:rsidRPr="009F7EC5">
        <w:rPr>
          <w:rFonts w:ascii="Arial" w:hAnsi="Arial" w:cs="Arial"/>
          <w:i/>
          <w:color w:val="0070C0"/>
          <w:sz w:val="16"/>
          <w:szCs w:val="16"/>
        </w:rPr>
        <w:t xml:space="preserve">uvede se % obsažené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míra podpory </w:t>
      </w:r>
      <w:r w:rsidR="0075509E" w:rsidRPr="009F7EC5">
        <w:rPr>
          <w:rFonts w:ascii="Arial" w:hAnsi="Arial" w:cs="Arial"/>
          <w:i/>
          <w:color w:val="0070C0"/>
          <w:sz w:val="16"/>
          <w:szCs w:val="16"/>
        </w:rPr>
        <w:t>(%)</w:t>
      </w:r>
    </w:p>
  </w:footnote>
  <w:footnote w:id="4">
    <w:p w14:paraId="5C5FAAF2" w14:textId="6E7E4D98"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doplní se název projektu </w:t>
      </w:r>
      <w:r w:rsidR="001B0E1A" w:rsidRPr="009F7EC5">
        <w:rPr>
          <w:rFonts w:ascii="Arial" w:hAnsi="Arial" w:cs="Arial"/>
          <w:i/>
          <w:color w:val="0070C0"/>
          <w:sz w:val="16"/>
          <w:szCs w:val="16"/>
        </w:rPr>
        <w:t>obsažen</w:t>
      </w:r>
      <w:r w:rsidR="001B0E1A">
        <w:rPr>
          <w:rFonts w:ascii="Arial" w:hAnsi="Arial" w:cs="Arial"/>
          <w:i/>
          <w:color w:val="0070C0"/>
          <w:sz w:val="16"/>
          <w:szCs w:val="16"/>
        </w:rPr>
        <w:t>ý v příloze P01, sloupec – Název projektu</w:t>
      </w:r>
    </w:p>
  </w:footnote>
  <w:footnote w:id="5">
    <w:p w14:paraId="2DA1052F" w14:textId="77777777"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Registrační číslo žádosti</w:t>
      </w:r>
      <w:r w:rsidRPr="009F7EC5">
        <w:rPr>
          <w:rFonts w:ascii="Arial" w:hAnsi="Arial" w:cs="Arial"/>
          <w:i/>
          <w:color w:val="0070C0"/>
          <w:sz w:val="16"/>
          <w:szCs w:val="16"/>
        </w:rPr>
        <w:t xml:space="preserve"> obsažen</w:t>
      </w:r>
      <w:r>
        <w:rPr>
          <w:rFonts w:ascii="Arial" w:hAnsi="Arial" w:cs="Arial"/>
          <w:i/>
          <w:color w:val="0070C0"/>
          <w:sz w:val="16"/>
          <w:szCs w:val="16"/>
        </w:rPr>
        <w:t>é</w:t>
      </w:r>
      <w:r w:rsidRPr="009F7EC5">
        <w:rPr>
          <w:rFonts w:ascii="Arial" w:hAnsi="Arial" w:cs="Arial"/>
          <w:i/>
          <w:color w:val="0070C0"/>
          <w:sz w:val="16"/>
          <w:szCs w:val="16"/>
        </w:rPr>
        <w:t xml:space="preserve"> v příloze P0</w:t>
      </w:r>
      <w:r>
        <w:rPr>
          <w:rFonts w:ascii="Arial" w:hAnsi="Arial" w:cs="Arial"/>
          <w:i/>
          <w:color w:val="0070C0"/>
          <w:sz w:val="16"/>
          <w:szCs w:val="16"/>
        </w:rPr>
        <w:t>1</w:t>
      </w:r>
      <w:r w:rsidRPr="009F7EC5">
        <w:rPr>
          <w:rFonts w:ascii="Arial" w:hAnsi="Arial" w:cs="Arial"/>
          <w:i/>
          <w:color w:val="0070C0"/>
          <w:sz w:val="16"/>
          <w:szCs w:val="16"/>
        </w:rPr>
        <w:t xml:space="preserve">, sloupec </w:t>
      </w:r>
      <w:r>
        <w:rPr>
          <w:rFonts w:ascii="Arial" w:hAnsi="Arial" w:cs="Arial"/>
          <w:i/>
          <w:color w:val="0070C0"/>
          <w:sz w:val="16"/>
          <w:szCs w:val="16"/>
        </w:rPr>
        <w:t>– Registrační číslo žádosti</w:t>
      </w:r>
    </w:p>
  </w:footnote>
  <w:footnote w:id="6">
    <w:p w14:paraId="58D03317" w14:textId="29EE9689" w:rsidR="00E94352" w:rsidRPr="005B2358" w:rsidRDefault="00E94352">
      <w:pPr>
        <w:pStyle w:val="Textpoznpodarou"/>
      </w:pPr>
      <w:r w:rsidRPr="005B2358">
        <w:rPr>
          <w:rFonts w:ascii="Arial" w:hAnsi="Arial" w:cs="Arial"/>
          <w:sz w:val="16"/>
          <w:szCs w:val="16"/>
          <w:vertAlign w:val="superscript"/>
        </w:rPr>
        <w:footnoteRef/>
      </w:r>
      <w:r w:rsidRPr="005B2358">
        <w:rPr>
          <w:rFonts w:ascii="Arial" w:hAnsi="Arial" w:cs="Arial"/>
          <w:sz w:val="16"/>
          <w:szCs w:val="16"/>
          <w:vertAlign w:val="superscript"/>
        </w:rPr>
        <w:t xml:space="preserve"> </w:t>
      </w:r>
      <w:r w:rsidR="00C870DE" w:rsidRPr="009F7EC5">
        <w:rPr>
          <w:rFonts w:ascii="Arial" w:hAnsi="Arial" w:cs="Arial"/>
          <w:i/>
          <w:color w:val="0070C0"/>
          <w:sz w:val="16"/>
          <w:szCs w:val="16"/>
        </w:rPr>
        <w:t>h</w:t>
      </w:r>
      <w:r w:rsidRPr="009F7EC5">
        <w:rPr>
          <w:rFonts w:ascii="Arial" w:hAnsi="Arial" w:cs="Arial"/>
          <w:i/>
          <w:color w:val="0070C0"/>
          <w:sz w:val="16"/>
          <w:szCs w:val="16"/>
        </w:rPr>
        <w:t>odnoty monitorovacíc</w:t>
      </w:r>
      <w:r w:rsidR="00C870DE" w:rsidRPr="009F7EC5">
        <w:rPr>
          <w:rFonts w:ascii="Arial" w:hAnsi="Arial" w:cs="Arial"/>
          <w:i/>
          <w:color w:val="0070C0"/>
          <w:sz w:val="16"/>
          <w:szCs w:val="16"/>
        </w:rPr>
        <w:t>h indikátorů budou převzaty ze ž</w:t>
      </w:r>
      <w:r w:rsidRPr="009F7EC5">
        <w:rPr>
          <w:rFonts w:ascii="Arial" w:hAnsi="Arial" w:cs="Arial"/>
          <w:i/>
          <w:color w:val="0070C0"/>
          <w:sz w:val="16"/>
          <w:szCs w:val="16"/>
        </w:rPr>
        <w:t>ádosti o poskytnutí</w:t>
      </w:r>
      <w:r w:rsidR="00C870DE" w:rsidRPr="009F7EC5">
        <w:rPr>
          <w:rFonts w:ascii="Arial" w:hAnsi="Arial" w:cs="Arial"/>
          <w:i/>
          <w:color w:val="0070C0"/>
          <w:sz w:val="16"/>
          <w:szCs w:val="16"/>
        </w:rPr>
        <w:t xml:space="preserve"> dotace</w:t>
      </w:r>
    </w:p>
  </w:footnote>
  <w:footnote w:id="7">
    <w:p w14:paraId="53BBB555" w14:textId="39A4CE35" w:rsidR="0005323E" w:rsidRDefault="0005323E" w:rsidP="00990476">
      <w:pPr>
        <w:pStyle w:val="Textpoznpodarou"/>
        <w:jc w:val="both"/>
      </w:pPr>
      <w:r w:rsidRPr="0005323E">
        <w:rPr>
          <w:rFonts w:ascii="Arial" w:hAnsi="Arial" w:cs="Arial"/>
          <w:sz w:val="16"/>
          <w:szCs w:val="16"/>
          <w:vertAlign w:val="superscript"/>
        </w:rPr>
        <w:footnoteRef/>
      </w:r>
      <w:r w:rsidRPr="0005323E">
        <w:rPr>
          <w:rFonts w:ascii="Arial" w:hAnsi="Arial" w:cs="Arial"/>
          <w:sz w:val="16"/>
          <w:szCs w:val="16"/>
        </w:rPr>
        <w:t xml:space="preserve"> </w:t>
      </w:r>
      <w:r w:rsidRPr="004707D4">
        <w:rPr>
          <w:rFonts w:ascii="Arial" w:hAnsi="Arial" w:cs="Arial"/>
          <w:i/>
          <w:color w:val="0070C0"/>
          <w:sz w:val="16"/>
          <w:szCs w:val="16"/>
        </w:rPr>
        <w:t xml:space="preserve">uvedou se celkové způsobilé výdaje obsažené v příloze </w:t>
      </w:r>
      <w:r w:rsidR="000933D7" w:rsidRPr="004707D4">
        <w:rPr>
          <w:rFonts w:ascii="Arial" w:hAnsi="Arial" w:cs="Arial"/>
          <w:i/>
          <w:color w:val="0070C0"/>
          <w:sz w:val="16"/>
          <w:szCs w:val="16"/>
        </w:rPr>
        <w:t>P0</w:t>
      </w:r>
      <w:r w:rsidR="000933D7">
        <w:rPr>
          <w:rFonts w:ascii="Arial" w:hAnsi="Arial" w:cs="Arial"/>
          <w:i/>
          <w:color w:val="0070C0"/>
          <w:sz w:val="16"/>
          <w:szCs w:val="16"/>
        </w:rPr>
        <w:t>1</w:t>
      </w:r>
      <w:r w:rsidRPr="004707D4">
        <w:rPr>
          <w:rFonts w:ascii="Arial" w:hAnsi="Arial" w:cs="Arial"/>
          <w:i/>
          <w:color w:val="0070C0"/>
          <w:sz w:val="16"/>
          <w:szCs w:val="16"/>
        </w:rPr>
        <w:t>, sloupec –</w:t>
      </w:r>
      <w:r w:rsidR="000C008D">
        <w:rPr>
          <w:rFonts w:ascii="Arial" w:hAnsi="Arial" w:cs="Arial"/>
          <w:i/>
          <w:color w:val="0070C0"/>
          <w:sz w:val="16"/>
          <w:szCs w:val="16"/>
        </w:rPr>
        <w:t xml:space="preserve"> </w:t>
      </w:r>
      <w:r w:rsidRPr="004707D4">
        <w:rPr>
          <w:rFonts w:ascii="Arial" w:hAnsi="Arial" w:cs="Arial"/>
          <w:i/>
          <w:color w:val="0070C0"/>
          <w:sz w:val="16"/>
          <w:szCs w:val="16"/>
        </w:rPr>
        <w:t>předpokládané způsobilé výdaje</w:t>
      </w:r>
      <w:r w:rsidR="000933D7">
        <w:rPr>
          <w:rFonts w:ascii="Arial" w:hAnsi="Arial" w:cs="Arial"/>
          <w:i/>
          <w:color w:val="0070C0"/>
          <w:sz w:val="16"/>
          <w:szCs w:val="16"/>
        </w:rPr>
        <w:t xml:space="preserve"> projektu celkem</w:t>
      </w:r>
      <w:r w:rsidRPr="004707D4">
        <w:rPr>
          <w:rFonts w:ascii="Arial" w:hAnsi="Arial" w:cs="Arial"/>
          <w:i/>
          <w:color w:val="0070C0"/>
          <w:sz w:val="16"/>
          <w:szCs w:val="16"/>
        </w:rPr>
        <w:t xml:space="preserve"> </w:t>
      </w:r>
      <w:r w:rsidR="0075509E" w:rsidRPr="004707D4">
        <w:rPr>
          <w:rFonts w:ascii="Arial" w:hAnsi="Arial" w:cs="Arial"/>
          <w:i/>
          <w:color w:val="0070C0"/>
          <w:sz w:val="16"/>
          <w:szCs w:val="16"/>
        </w:rPr>
        <w:t>(Kč)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9907C46"/>
    <w:multiLevelType w:val="hybridMultilevel"/>
    <w:tmpl w:val="B2DC2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6" w15:restartNumberingAfterBreak="0">
    <w:nsid w:val="126858B8"/>
    <w:multiLevelType w:val="hybridMultilevel"/>
    <w:tmpl w:val="CD860658"/>
    <w:lvl w:ilvl="0" w:tplc="A022EA10">
      <w:start w:val="1"/>
      <w:numFmt w:val="bullet"/>
      <w:lvlText w:val=""/>
      <w:lvlJc w:val="left"/>
      <w:pPr>
        <w:ind w:left="720" w:hanging="360"/>
      </w:pPr>
      <w:rPr>
        <w:rFonts w:ascii="Symbol" w:hAnsi="Symbol" w:hint="default"/>
        <w:b w:val="0"/>
        <w:i w:val="0"/>
        <w:color w:val="auto"/>
        <w:sz w:val="20"/>
      </w:rPr>
    </w:lvl>
    <w:lvl w:ilvl="1" w:tplc="6AE8E49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55BC1"/>
    <w:multiLevelType w:val="multilevel"/>
    <w:tmpl w:val="A2E25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9DE1909"/>
    <w:multiLevelType w:val="hybridMultilevel"/>
    <w:tmpl w:val="5ED0C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3047905"/>
    <w:multiLevelType w:val="hybridMultilevel"/>
    <w:tmpl w:val="F8D2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17838"/>
    <w:multiLevelType w:val="hybridMultilevel"/>
    <w:tmpl w:val="BDBC57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467AB9"/>
    <w:multiLevelType w:val="hybridMultilevel"/>
    <w:tmpl w:val="AF26E7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CD7C4D"/>
    <w:multiLevelType w:val="multilevel"/>
    <w:tmpl w:val="02DE4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6F1B67"/>
    <w:multiLevelType w:val="hybridMultilevel"/>
    <w:tmpl w:val="C750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417057A"/>
    <w:multiLevelType w:val="hybridMultilevel"/>
    <w:tmpl w:val="A3A449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6E23FC5"/>
    <w:multiLevelType w:val="hybridMultilevel"/>
    <w:tmpl w:val="79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957A7"/>
    <w:multiLevelType w:val="hybridMultilevel"/>
    <w:tmpl w:val="D268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0"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A236E"/>
    <w:multiLevelType w:val="hybridMultilevel"/>
    <w:tmpl w:val="D1449C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CED6A90"/>
    <w:multiLevelType w:val="hybridMultilevel"/>
    <w:tmpl w:val="DF74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9"/>
  </w:num>
  <w:num w:numId="11">
    <w:abstractNumId w:val="20"/>
  </w:num>
  <w:num w:numId="12">
    <w:abstractNumId w:val="17"/>
  </w:num>
  <w:num w:numId="13">
    <w:abstractNumId w:val="25"/>
  </w:num>
  <w:num w:numId="14">
    <w:abstractNumId w:val="16"/>
  </w:num>
  <w:num w:numId="15">
    <w:abstractNumId w:val="3"/>
  </w:num>
  <w:num w:numId="16">
    <w:abstractNumId w:val="35"/>
  </w:num>
  <w:num w:numId="17">
    <w:abstractNumId w:val="31"/>
  </w:num>
  <w:num w:numId="18">
    <w:abstractNumId w:val="37"/>
  </w:num>
  <w:num w:numId="19">
    <w:abstractNumId w:val="26"/>
  </w:num>
  <w:num w:numId="20">
    <w:abstractNumId w:val="32"/>
  </w:num>
  <w:num w:numId="21">
    <w:abstractNumId w:val="4"/>
  </w:num>
  <w:num w:numId="22">
    <w:abstractNumId w:val="40"/>
  </w:num>
  <w:num w:numId="23">
    <w:abstractNumId w:val="29"/>
  </w:num>
  <w:num w:numId="24">
    <w:abstractNumId w:val="19"/>
  </w:num>
  <w:num w:numId="25">
    <w:abstractNumId w:val="18"/>
  </w:num>
  <w:num w:numId="26">
    <w:abstractNumId w:val="1"/>
  </w:num>
  <w:num w:numId="27">
    <w:abstractNumId w:val="0"/>
  </w:num>
  <w:num w:numId="28">
    <w:abstractNumId w:val="7"/>
  </w:num>
  <w:num w:numId="29">
    <w:abstractNumId w:val="8"/>
  </w:num>
  <w:num w:numId="30">
    <w:abstractNumId w:val="13"/>
  </w:num>
  <w:num w:numId="31">
    <w:abstractNumId w:val="14"/>
  </w:num>
  <w:num w:numId="32">
    <w:abstractNumId w:val="10"/>
  </w:num>
  <w:num w:numId="33">
    <w:abstractNumId w:val="44"/>
  </w:num>
  <w:num w:numId="34">
    <w:abstractNumId w:val="34"/>
  </w:num>
  <w:num w:numId="35">
    <w:abstractNumId w:val="24"/>
  </w:num>
  <w:num w:numId="36">
    <w:abstractNumId w:val="6"/>
  </w:num>
  <w:num w:numId="37">
    <w:abstractNumId w:val="43"/>
  </w:num>
  <w:num w:numId="38">
    <w:abstractNumId w:val="27"/>
  </w:num>
  <w:num w:numId="39">
    <w:abstractNumId w:val="38"/>
  </w:num>
  <w:num w:numId="40">
    <w:abstractNumId w:val="9"/>
  </w:num>
  <w:num w:numId="41">
    <w:abstractNumId w:val="2"/>
  </w:num>
  <w:num w:numId="42">
    <w:abstractNumId w:val="11"/>
  </w:num>
  <w:num w:numId="43">
    <w:abstractNumId w:val="22"/>
  </w:num>
  <w:num w:numId="44">
    <w:abstractNumId w:val="33"/>
  </w:num>
  <w:num w:numId="45">
    <w:abstractNumId w:val="15"/>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4217"/>
    <w:rsid w:val="00005D65"/>
    <w:rsid w:val="00006689"/>
    <w:rsid w:val="00006DB8"/>
    <w:rsid w:val="00010184"/>
    <w:rsid w:val="000113E7"/>
    <w:rsid w:val="000148B5"/>
    <w:rsid w:val="00015DA3"/>
    <w:rsid w:val="00017F2F"/>
    <w:rsid w:val="00020527"/>
    <w:rsid w:val="00020573"/>
    <w:rsid w:val="0002199F"/>
    <w:rsid w:val="00022190"/>
    <w:rsid w:val="00024BB3"/>
    <w:rsid w:val="000254E4"/>
    <w:rsid w:val="000307D9"/>
    <w:rsid w:val="0003099B"/>
    <w:rsid w:val="00033B2B"/>
    <w:rsid w:val="000423CF"/>
    <w:rsid w:val="0004345F"/>
    <w:rsid w:val="000457A6"/>
    <w:rsid w:val="000525F4"/>
    <w:rsid w:val="00052A55"/>
    <w:rsid w:val="00052C26"/>
    <w:rsid w:val="00052C8A"/>
    <w:rsid w:val="0005323E"/>
    <w:rsid w:val="00054B21"/>
    <w:rsid w:val="000639BB"/>
    <w:rsid w:val="00065FFC"/>
    <w:rsid w:val="000675CF"/>
    <w:rsid w:val="000700E1"/>
    <w:rsid w:val="00076E1F"/>
    <w:rsid w:val="000822E9"/>
    <w:rsid w:val="00082FF2"/>
    <w:rsid w:val="000836FE"/>
    <w:rsid w:val="00085872"/>
    <w:rsid w:val="00091FA2"/>
    <w:rsid w:val="0009328D"/>
    <w:rsid w:val="000933D7"/>
    <w:rsid w:val="00093E04"/>
    <w:rsid w:val="00096BEE"/>
    <w:rsid w:val="00096D8D"/>
    <w:rsid w:val="000A2836"/>
    <w:rsid w:val="000A3C45"/>
    <w:rsid w:val="000A3D03"/>
    <w:rsid w:val="000B74EB"/>
    <w:rsid w:val="000B760B"/>
    <w:rsid w:val="000C000B"/>
    <w:rsid w:val="000C008D"/>
    <w:rsid w:val="000C7914"/>
    <w:rsid w:val="000D1403"/>
    <w:rsid w:val="000D3FDE"/>
    <w:rsid w:val="000D6794"/>
    <w:rsid w:val="000E166A"/>
    <w:rsid w:val="000E2E83"/>
    <w:rsid w:val="000E3445"/>
    <w:rsid w:val="000E5982"/>
    <w:rsid w:val="000E7523"/>
    <w:rsid w:val="000F10ED"/>
    <w:rsid w:val="000F3587"/>
    <w:rsid w:val="000F3B0C"/>
    <w:rsid w:val="000F52EF"/>
    <w:rsid w:val="000F6951"/>
    <w:rsid w:val="001025E6"/>
    <w:rsid w:val="001028B1"/>
    <w:rsid w:val="00105D4A"/>
    <w:rsid w:val="00107BD7"/>
    <w:rsid w:val="00115A57"/>
    <w:rsid w:val="0011747D"/>
    <w:rsid w:val="00120662"/>
    <w:rsid w:val="00122BDA"/>
    <w:rsid w:val="00130CEB"/>
    <w:rsid w:val="0013592B"/>
    <w:rsid w:val="00140361"/>
    <w:rsid w:val="00140E2A"/>
    <w:rsid w:val="00147077"/>
    <w:rsid w:val="00147B4E"/>
    <w:rsid w:val="001573DB"/>
    <w:rsid w:val="00157573"/>
    <w:rsid w:val="00160B2B"/>
    <w:rsid w:val="00170C50"/>
    <w:rsid w:val="001729AC"/>
    <w:rsid w:val="0017534D"/>
    <w:rsid w:val="001757A1"/>
    <w:rsid w:val="00177937"/>
    <w:rsid w:val="00177C32"/>
    <w:rsid w:val="001815E1"/>
    <w:rsid w:val="00184C5D"/>
    <w:rsid w:val="001901D7"/>
    <w:rsid w:val="00191E56"/>
    <w:rsid w:val="00191F7D"/>
    <w:rsid w:val="00192882"/>
    <w:rsid w:val="00193D26"/>
    <w:rsid w:val="00195ED0"/>
    <w:rsid w:val="00196B71"/>
    <w:rsid w:val="001A13BB"/>
    <w:rsid w:val="001A14B2"/>
    <w:rsid w:val="001B0E1A"/>
    <w:rsid w:val="001B276A"/>
    <w:rsid w:val="001B53BC"/>
    <w:rsid w:val="001B7307"/>
    <w:rsid w:val="001C6AD4"/>
    <w:rsid w:val="001D137E"/>
    <w:rsid w:val="001D19E0"/>
    <w:rsid w:val="001D2E3D"/>
    <w:rsid w:val="001D75CE"/>
    <w:rsid w:val="001E387F"/>
    <w:rsid w:val="001E6683"/>
    <w:rsid w:val="001F29BC"/>
    <w:rsid w:val="001F3D89"/>
    <w:rsid w:val="001F4C49"/>
    <w:rsid w:val="00201066"/>
    <w:rsid w:val="00202C56"/>
    <w:rsid w:val="0020330F"/>
    <w:rsid w:val="00204B5C"/>
    <w:rsid w:val="00210FF7"/>
    <w:rsid w:val="0021185E"/>
    <w:rsid w:val="00215431"/>
    <w:rsid w:val="00223DC2"/>
    <w:rsid w:val="00224B7B"/>
    <w:rsid w:val="002310B4"/>
    <w:rsid w:val="0023317C"/>
    <w:rsid w:val="00234BD3"/>
    <w:rsid w:val="00237908"/>
    <w:rsid w:val="002412F2"/>
    <w:rsid w:val="002440A8"/>
    <w:rsid w:val="00245755"/>
    <w:rsid w:val="00245B52"/>
    <w:rsid w:val="00245D1C"/>
    <w:rsid w:val="00246053"/>
    <w:rsid w:val="00261482"/>
    <w:rsid w:val="002641D3"/>
    <w:rsid w:val="00264D8A"/>
    <w:rsid w:val="00271240"/>
    <w:rsid w:val="00272578"/>
    <w:rsid w:val="00274012"/>
    <w:rsid w:val="00276B1E"/>
    <w:rsid w:val="00277D7F"/>
    <w:rsid w:val="002824BB"/>
    <w:rsid w:val="00282917"/>
    <w:rsid w:val="00282FBD"/>
    <w:rsid w:val="002946EA"/>
    <w:rsid w:val="002953AF"/>
    <w:rsid w:val="002969DC"/>
    <w:rsid w:val="002A3A16"/>
    <w:rsid w:val="002A5518"/>
    <w:rsid w:val="002A5DA3"/>
    <w:rsid w:val="002B05CF"/>
    <w:rsid w:val="002B19E2"/>
    <w:rsid w:val="002B41ED"/>
    <w:rsid w:val="002B6986"/>
    <w:rsid w:val="002C0149"/>
    <w:rsid w:val="002C02A7"/>
    <w:rsid w:val="002C1B8C"/>
    <w:rsid w:val="002C4184"/>
    <w:rsid w:val="002C6EB7"/>
    <w:rsid w:val="002D3136"/>
    <w:rsid w:val="002D650B"/>
    <w:rsid w:val="002D781B"/>
    <w:rsid w:val="002E613C"/>
    <w:rsid w:val="002F51EF"/>
    <w:rsid w:val="00300BA8"/>
    <w:rsid w:val="0030511C"/>
    <w:rsid w:val="003059C6"/>
    <w:rsid w:val="003121BC"/>
    <w:rsid w:val="0031369F"/>
    <w:rsid w:val="00313885"/>
    <w:rsid w:val="00315B7D"/>
    <w:rsid w:val="003173C8"/>
    <w:rsid w:val="003210E0"/>
    <w:rsid w:val="00321D7E"/>
    <w:rsid w:val="00322054"/>
    <w:rsid w:val="0032272E"/>
    <w:rsid w:val="00323046"/>
    <w:rsid w:val="00324C38"/>
    <w:rsid w:val="003252A3"/>
    <w:rsid w:val="00326381"/>
    <w:rsid w:val="00330092"/>
    <w:rsid w:val="00330473"/>
    <w:rsid w:val="003311D8"/>
    <w:rsid w:val="003337A8"/>
    <w:rsid w:val="003342B1"/>
    <w:rsid w:val="00337F69"/>
    <w:rsid w:val="0034790F"/>
    <w:rsid w:val="00350465"/>
    <w:rsid w:val="00350DF8"/>
    <w:rsid w:val="003512AC"/>
    <w:rsid w:val="00354878"/>
    <w:rsid w:val="00354898"/>
    <w:rsid w:val="003564F2"/>
    <w:rsid w:val="00360239"/>
    <w:rsid w:val="00360C1F"/>
    <w:rsid w:val="00364495"/>
    <w:rsid w:val="0036499E"/>
    <w:rsid w:val="00367FCD"/>
    <w:rsid w:val="00374D6C"/>
    <w:rsid w:val="003816A5"/>
    <w:rsid w:val="003845E3"/>
    <w:rsid w:val="00386CFF"/>
    <w:rsid w:val="00391DA7"/>
    <w:rsid w:val="00392692"/>
    <w:rsid w:val="0039312A"/>
    <w:rsid w:val="0039638D"/>
    <w:rsid w:val="0039683D"/>
    <w:rsid w:val="003A01D4"/>
    <w:rsid w:val="003A0ECD"/>
    <w:rsid w:val="003A1ED8"/>
    <w:rsid w:val="003A3B7C"/>
    <w:rsid w:val="003B558E"/>
    <w:rsid w:val="003B6CBD"/>
    <w:rsid w:val="003B7140"/>
    <w:rsid w:val="003B73B1"/>
    <w:rsid w:val="003C0BAC"/>
    <w:rsid w:val="003C2365"/>
    <w:rsid w:val="003C4D51"/>
    <w:rsid w:val="003D0BAF"/>
    <w:rsid w:val="003D5371"/>
    <w:rsid w:val="003E2C0C"/>
    <w:rsid w:val="003E45CB"/>
    <w:rsid w:val="003E7635"/>
    <w:rsid w:val="003F02A7"/>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A11B0"/>
    <w:rsid w:val="004A157D"/>
    <w:rsid w:val="004A1693"/>
    <w:rsid w:val="004B582E"/>
    <w:rsid w:val="004C12CC"/>
    <w:rsid w:val="004C1C7A"/>
    <w:rsid w:val="004C26A9"/>
    <w:rsid w:val="004D3715"/>
    <w:rsid w:val="004D5584"/>
    <w:rsid w:val="004F0F25"/>
    <w:rsid w:val="004F6854"/>
    <w:rsid w:val="00500A42"/>
    <w:rsid w:val="00505792"/>
    <w:rsid w:val="00505804"/>
    <w:rsid w:val="0050625E"/>
    <w:rsid w:val="0051086F"/>
    <w:rsid w:val="00512667"/>
    <w:rsid w:val="00514EA2"/>
    <w:rsid w:val="00516574"/>
    <w:rsid w:val="005206D6"/>
    <w:rsid w:val="0052585C"/>
    <w:rsid w:val="00533E88"/>
    <w:rsid w:val="0053480F"/>
    <w:rsid w:val="00535519"/>
    <w:rsid w:val="00540368"/>
    <w:rsid w:val="00540837"/>
    <w:rsid w:val="00544FFE"/>
    <w:rsid w:val="0055154F"/>
    <w:rsid w:val="00552A25"/>
    <w:rsid w:val="00552E9D"/>
    <w:rsid w:val="005606A6"/>
    <w:rsid w:val="005640EB"/>
    <w:rsid w:val="00565DB9"/>
    <w:rsid w:val="0057066C"/>
    <w:rsid w:val="00571623"/>
    <w:rsid w:val="00573D47"/>
    <w:rsid w:val="005748D6"/>
    <w:rsid w:val="00576827"/>
    <w:rsid w:val="00583044"/>
    <w:rsid w:val="00583192"/>
    <w:rsid w:val="0058768C"/>
    <w:rsid w:val="005904ED"/>
    <w:rsid w:val="0059172A"/>
    <w:rsid w:val="005A5FFD"/>
    <w:rsid w:val="005B2358"/>
    <w:rsid w:val="005B44ED"/>
    <w:rsid w:val="005B60EA"/>
    <w:rsid w:val="005C0622"/>
    <w:rsid w:val="005C1B8B"/>
    <w:rsid w:val="005C54C4"/>
    <w:rsid w:val="005C5CD2"/>
    <w:rsid w:val="005C6C0B"/>
    <w:rsid w:val="005C76A5"/>
    <w:rsid w:val="005D67B8"/>
    <w:rsid w:val="005E0330"/>
    <w:rsid w:val="005E4DB9"/>
    <w:rsid w:val="005F1F06"/>
    <w:rsid w:val="005F4FBE"/>
    <w:rsid w:val="006023EC"/>
    <w:rsid w:val="00602C6C"/>
    <w:rsid w:val="0060763D"/>
    <w:rsid w:val="006121AF"/>
    <w:rsid w:val="0061289A"/>
    <w:rsid w:val="0061297A"/>
    <w:rsid w:val="006142DD"/>
    <w:rsid w:val="00616790"/>
    <w:rsid w:val="006239C5"/>
    <w:rsid w:val="0062427A"/>
    <w:rsid w:val="006323A8"/>
    <w:rsid w:val="00632965"/>
    <w:rsid w:val="006339A5"/>
    <w:rsid w:val="00634F09"/>
    <w:rsid w:val="00635C8E"/>
    <w:rsid w:val="00635CAF"/>
    <w:rsid w:val="00642236"/>
    <w:rsid w:val="00644635"/>
    <w:rsid w:val="006455C8"/>
    <w:rsid w:val="006461AD"/>
    <w:rsid w:val="0065496D"/>
    <w:rsid w:val="00657664"/>
    <w:rsid w:val="00671BBB"/>
    <w:rsid w:val="00677926"/>
    <w:rsid w:val="00677A94"/>
    <w:rsid w:val="0068007F"/>
    <w:rsid w:val="0068264A"/>
    <w:rsid w:val="00686557"/>
    <w:rsid w:val="00686C02"/>
    <w:rsid w:val="0069167D"/>
    <w:rsid w:val="006A1EAE"/>
    <w:rsid w:val="006A23C7"/>
    <w:rsid w:val="006A452F"/>
    <w:rsid w:val="006A491B"/>
    <w:rsid w:val="006A6F97"/>
    <w:rsid w:val="006B0113"/>
    <w:rsid w:val="006B02FE"/>
    <w:rsid w:val="006B3C43"/>
    <w:rsid w:val="006B5523"/>
    <w:rsid w:val="006B56C7"/>
    <w:rsid w:val="006B6084"/>
    <w:rsid w:val="006C0807"/>
    <w:rsid w:val="006C098E"/>
    <w:rsid w:val="006C74F2"/>
    <w:rsid w:val="006D3CDA"/>
    <w:rsid w:val="006D429A"/>
    <w:rsid w:val="006D6073"/>
    <w:rsid w:val="006E45B5"/>
    <w:rsid w:val="006E5A57"/>
    <w:rsid w:val="006E68A7"/>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28FE"/>
    <w:rsid w:val="00724AF3"/>
    <w:rsid w:val="0072579D"/>
    <w:rsid w:val="007278E9"/>
    <w:rsid w:val="007333A1"/>
    <w:rsid w:val="0073709E"/>
    <w:rsid w:val="00743490"/>
    <w:rsid w:val="007447B2"/>
    <w:rsid w:val="00747E7D"/>
    <w:rsid w:val="00750D5D"/>
    <w:rsid w:val="007530E4"/>
    <w:rsid w:val="00754A54"/>
    <w:rsid w:val="0075509E"/>
    <w:rsid w:val="00755293"/>
    <w:rsid w:val="00755588"/>
    <w:rsid w:val="00757CD6"/>
    <w:rsid w:val="007605A5"/>
    <w:rsid w:val="007607A8"/>
    <w:rsid w:val="00761E5A"/>
    <w:rsid w:val="007644AD"/>
    <w:rsid w:val="00774587"/>
    <w:rsid w:val="0078089E"/>
    <w:rsid w:val="007808A6"/>
    <w:rsid w:val="0078159E"/>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7665"/>
    <w:rsid w:val="007D55EE"/>
    <w:rsid w:val="007D5681"/>
    <w:rsid w:val="007D73AB"/>
    <w:rsid w:val="007E0F04"/>
    <w:rsid w:val="007E1563"/>
    <w:rsid w:val="007E72BB"/>
    <w:rsid w:val="007F1064"/>
    <w:rsid w:val="007F4761"/>
    <w:rsid w:val="007F5CF7"/>
    <w:rsid w:val="008120A1"/>
    <w:rsid w:val="00812B3B"/>
    <w:rsid w:val="0081708D"/>
    <w:rsid w:val="00821390"/>
    <w:rsid w:val="00821EB7"/>
    <w:rsid w:val="0082500D"/>
    <w:rsid w:val="00826363"/>
    <w:rsid w:val="00830549"/>
    <w:rsid w:val="00832C89"/>
    <w:rsid w:val="00832D07"/>
    <w:rsid w:val="00840540"/>
    <w:rsid w:val="00845CD0"/>
    <w:rsid w:val="00847804"/>
    <w:rsid w:val="00851C8C"/>
    <w:rsid w:val="00855204"/>
    <w:rsid w:val="00855B19"/>
    <w:rsid w:val="008574CB"/>
    <w:rsid w:val="00860EAB"/>
    <w:rsid w:val="0086360A"/>
    <w:rsid w:val="008637CA"/>
    <w:rsid w:val="008648C2"/>
    <w:rsid w:val="00865F9B"/>
    <w:rsid w:val="008676ED"/>
    <w:rsid w:val="0086770F"/>
    <w:rsid w:val="00872C29"/>
    <w:rsid w:val="008735BA"/>
    <w:rsid w:val="00875036"/>
    <w:rsid w:val="00875F84"/>
    <w:rsid w:val="0087638E"/>
    <w:rsid w:val="00877240"/>
    <w:rsid w:val="0088208D"/>
    <w:rsid w:val="00882626"/>
    <w:rsid w:val="008829FD"/>
    <w:rsid w:val="00886363"/>
    <w:rsid w:val="00887D4E"/>
    <w:rsid w:val="00890AAD"/>
    <w:rsid w:val="0089285B"/>
    <w:rsid w:val="00892AE2"/>
    <w:rsid w:val="008951AB"/>
    <w:rsid w:val="008A47B3"/>
    <w:rsid w:val="008A490B"/>
    <w:rsid w:val="008A6901"/>
    <w:rsid w:val="008A72F2"/>
    <w:rsid w:val="008B1967"/>
    <w:rsid w:val="008B5432"/>
    <w:rsid w:val="008B6457"/>
    <w:rsid w:val="008C0A92"/>
    <w:rsid w:val="008C0B29"/>
    <w:rsid w:val="008C0D37"/>
    <w:rsid w:val="008C1787"/>
    <w:rsid w:val="008C1F6A"/>
    <w:rsid w:val="008C70A7"/>
    <w:rsid w:val="008D29B3"/>
    <w:rsid w:val="008D36EB"/>
    <w:rsid w:val="008E4871"/>
    <w:rsid w:val="008F3F56"/>
    <w:rsid w:val="009029BD"/>
    <w:rsid w:val="00902AAB"/>
    <w:rsid w:val="00920005"/>
    <w:rsid w:val="00920385"/>
    <w:rsid w:val="0092190C"/>
    <w:rsid w:val="0092291B"/>
    <w:rsid w:val="00925FF1"/>
    <w:rsid w:val="009269AA"/>
    <w:rsid w:val="0093168C"/>
    <w:rsid w:val="00932908"/>
    <w:rsid w:val="00934A99"/>
    <w:rsid w:val="00940697"/>
    <w:rsid w:val="00943624"/>
    <w:rsid w:val="0094594C"/>
    <w:rsid w:val="00945B53"/>
    <w:rsid w:val="0095087B"/>
    <w:rsid w:val="00951929"/>
    <w:rsid w:val="009547FE"/>
    <w:rsid w:val="00957807"/>
    <w:rsid w:val="00961185"/>
    <w:rsid w:val="00961610"/>
    <w:rsid w:val="00962634"/>
    <w:rsid w:val="009651FE"/>
    <w:rsid w:val="00966D06"/>
    <w:rsid w:val="00966E3C"/>
    <w:rsid w:val="0096711A"/>
    <w:rsid w:val="00975A2F"/>
    <w:rsid w:val="00975D9F"/>
    <w:rsid w:val="00982B5A"/>
    <w:rsid w:val="00982F7C"/>
    <w:rsid w:val="00985AA9"/>
    <w:rsid w:val="0098791E"/>
    <w:rsid w:val="00990476"/>
    <w:rsid w:val="00992942"/>
    <w:rsid w:val="00995157"/>
    <w:rsid w:val="009957C4"/>
    <w:rsid w:val="00995F73"/>
    <w:rsid w:val="009969EF"/>
    <w:rsid w:val="0099738E"/>
    <w:rsid w:val="009A1CDC"/>
    <w:rsid w:val="009A235A"/>
    <w:rsid w:val="009A6BAE"/>
    <w:rsid w:val="009A6E16"/>
    <w:rsid w:val="009B150B"/>
    <w:rsid w:val="009B1B20"/>
    <w:rsid w:val="009B21C3"/>
    <w:rsid w:val="009B60C2"/>
    <w:rsid w:val="009B770F"/>
    <w:rsid w:val="009C6C48"/>
    <w:rsid w:val="009D0C70"/>
    <w:rsid w:val="009D2E63"/>
    <w:rsid w:val="009D41D3"/>
    <w:rsid w:val="009D61E9"/>
    <w:rsid w:val="009D6743"/>
    <w:rsid w:val="009D7685"/>
    <w:rsid w:val="009E1005"/>
    <w:rsid w:val="009E761A"/>
    <w:rsid w:val="009E7980"/>
    <w:rsid w:val="009F2AE6"/>
    <w:rsid w:val="009F39F5"/>
    <w:rsid w:val="009F3D17"/>
    <w:rsid w:val="009F7EC5"/>
    <w:rsid w:val="00A00FE2"/>
    <w:rsid w:val="00A03891"/>
    <w:rsid w:val="00A05673"/>
    <w:rsid w:val="00A0696E"/>
    <w:rsid w:val="00A06EFF"/>
    <w:rsid w:val="00A076BF"/>
    <w:rsid w:val="00A13111"/>
    <w:rsid w:val="00A1466D"/>
    <w:rsid w:val="00A14B98"/>
    <w:rsid w:val="00A20102"/>
    <w:rsid w:val="00A20AB1"/>
    <w:rsid w:val="00A23F89"/>
    <w:rsid w:val="00A279E3"/>
    <w:rsid w:val="00A34750"/>
    <w:rsid w:val="00A4192C"/>
    <w:rsid w:val="00A44CE5"/>
    <w:rsid w:val="00A4505B"/>
    <w:rsid w:val="00A456DC"/>
    <w:rsid w:val="00A46D1D"/>
    <w:rsid w:val="00A46F83"/>
    <w:rsid w:val="00A47A33"/>
    <w:rsid w:val="00A51232"/>
    <w:rsid w:val="00A512F3"/>
    <w:rsid w:val="00A518FA"/>
    <w:rsid w:val="00A535BF"/>
    <w:rsid w:val="00A560AC"/>
    <w:rsid w:val="00A701EB"/>
    <w:rsid w:val="00A70815"/>
    <w:rsid w:val="00A72F57"/>
    <w:rsid w:val="00A7330D"/>
    <w:rsid w:val="00A75350"/>
    <w:rsid w:val="00A77306"/>
    <w:rsid w:val="00A77DDA"/>
    <w:rsid w:val="00A8751C"/>
    <w:rsid w:val="00A90861"/>
    <w:rsid w:val="00A92CE2"/>
    <w:rsid w:val="00A92D83"/>
    <w:rsid w:val="00A93A61"/>
    <w:rsid w:val="00AA20BB"/>
    <w:rsid w:val="00AA7226"/>
    <w:rsid w:val="00AB1A0D"/>
    <w:rsid w:val="00AB23F7"/>
    <w:rsid w:val="00AB2B8A"/>
    <w:rsid w:val="00AB3F70"/>
    <w:rsid w:val="00AB6F4F"/>
    <w:rsid w:val="00AB7AFB"/>
    <w:rsid w:val="00AC0D7A"/>
    <w:rsid w:val="00AC291F"/>
    <w:rsid w:val="00AD0A9F"/>
    <w:rsid w:val="00AE0D88"/>
    <w:rsid w:val="00AE3130"/>
    <w:rsid w:val="00AE5072"/>
    <w:rsid w:val="00AF608C"/>
    <w:rsid w:val="00AF6242"/>
    <w:rsid w:val="00AF704C"/>
    <w:rsid w:val="00B02728"/>
    <w:rsid w:val="00B06C20"/>
    <w:rsid w:val="00B1040E"/>
    <w:rsid w:val="00B110EF"/>
    <w:rsid w:val="00B13799"/>
    <w:rsid w:val="00B21789"/>
    <w:rsid w:val="00B24294"/>
    <w:rsid w:val="00B2544F"/>
    <w:rsid w:val="00B25618"/>
    <w:rsid w:val="00B3127D"/>
    <w:rsid w:val="00B316D6"/>
    <w:rsid w:val="00B32B6B"/>
    <w:rsid w:val="00B36762"/>
    <w:rsid w:val="00B37215"/>
    <w:rsid w:val="00B37B1C"/>
    <w:rsid w:val="00B45932"/>
    <w:rsid w:val="00B5146B"/>
    <w:rsid w:val="00B5196A"/>
    <w:rsid w:val="00B51B9F"/>
    <w:rsid w:val="00B52E27"/>
    <w:rsid w:val="00B53016"/>
    <w:rsid w:val="00B649C3"/>
    <w:rsid w:val="00B652C4"/>
    <w:rsid w:val="00B66143"/>
    <w:rsid w:val="00B66B9C"/>
    <w:rsid w:val="00B67BF5"/>
    <w:rsid w:val="00B70F96"/>
    <w:rsid w:val="00B730F8"/>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D7FF3"/>
    <w:rsid w:val="00BE09C3"/>
    <w:rsid w:val="00BE14BA"/>
    <w:rsid w:val="00BE24FB"/>
    <w:rsid w:val="00BE638B"/>
    <w:rsid w:val="00BF0058"/>
    <w:rsid w:val="00BF0582"/>
    <w:rsid w:val="00BF0CAE"/>
    <w:rsid w:val="00BF3725"/>
    <w:rsid w:val="00BF440B"/>
    <w:rsid w:val="00BF67B4"/>
    <w:rsid w:val="00C1201C"/>
    <w:rsid w:val="00C21756"/>
    <w:rsid w:val="00C23D21"/>
    <w:rsid w:val="00C257DF"/>
    <w:rsid w:val="00C41F5E"/>
    <w:rsid w:val="00C42DDF"/>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1A6"/>
    <w:rsid w:val="00CA7DBF"/>
    <w:rsid w:val="00CB32B7"/>
    <w:rsid w:val="00CB4A9E"/>
    <w:rsid w:val="00CC25CA"/>
    <w:rsid w:val="00CD154F"/>
    <w:rsid w:val="00CD15FB"/>
    <w:rsid w:val="00CD1D00"/>
    <w:rsid w:val="00CD34A8"/>
    <w:rsid w:val="00CD3ED7"/>
    <w:rsid w:val="00CD4E77"/>
    <w:rsid w:val="00CD5F71"/>
    <w:rsid w:val="00CD730B"/>
    <w:rsid w:val="00CE01D4"/>
    <w:rsid w:val="00CE1C22"/>
    <w:rsid w:val="00CE2C65"/>
    <w:rsid w:val="00CF5C0C"/>
    <w:rsid w:val="00CF717F"/>
    <w:rsid w:val="00D01E8D"/>
    <w:rsid w:val="00D024A7"/>
    <w:rsid w:val="00D05144"/>
    <w:rsid w:val="00D052D2"/>
    <w:rsid w:val="00D119F7"/>
    <w:rsid w:val="00D12108"/>
    <w:rsid w:val="00D1394A"/>
    <w:rsid w:val="00D30E32"/>
    <w:rsid w:val="00D312AF"/>
    <w:rsid w:val="00D41EE6"/>
    <w:rsid w:val="00D45727"/>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4C23"/>
    <w:rsid w:val="00D85F55"/>
    <w:rsid w:val="00D85F90"/>
    <w:rsid w:val="00D86000"/>
    <w:rsid w:val="00D93825"/>
    <w:rsid w:val="00DA12D2"/>
    <w:rsid w:val="00DA6948"/>
    <w:rsid w:val="00DB2E7E"/>
    <w:rsid w:val="00DB39B1"/>
    <w:rsid w:val="00DB5D37"/>
    <w:rsid w:val="00DB73D1"/>
    <w:rsid w:val="00DC5508"/>
    <w:rsid w:val="00DC6FC0"/>
    <w:rsid w:val="00DD57B2"/>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F34"/>
    <w:rsid w:val="00E27D6B"/>
    <w:rsid w:val="00E27FC0"/>
    <w:rsid w:val="00E33F8A"/>
    <w:rsid w:val="00E34FCF"/>
    <w:rsid w:val="00E35FBB"/>
    <w:rsid w:val="00E36ADC"/>
    <w:rsid w:val="00E37CB4"/>
    <w:rsid w:val="00E42C5C"/>
    <w:rsid w:val="00E46240"/>
    <w:rsid w:val="00E4744B"/>
    <w:rsid w:val="00E5026E"/>
    <w:rsid w:val="00E53EB9"/>
    <w:rsid w:val="00E540AD"/>
    <w:rsid w:val="00E54F8D"/>
    <w:rsid w:val="00E5577F"/>
    <w:rsid w:val="00E55E4E"/>
    <w:rsid w:val="00E57CE1"/>
    <w:rsid w:val="00E600C7"/>
    <w:rsid w:val="00E621DD"/>
    <w:rsid w:val="00E62C95"/>
    <w:rsid w:val="00E63FEA"/>
    <w:rsid w:val="00E6454F"/>
    <w:rsid w:val="00E64E9A"/>
    <w:rsid w:val="00E6754F"/>
    <w:rsid w:val="00E701DD"/>
    <w:rsid w:val="00E71AB4"/>
    <w:rsid w:val="00E71EDA"/>
    <w:rsid w:val="00E76746"/>
    <w:rsid w:val="00E85680"/>
    <w:rsid w:val="00E94352"/>
    <w:rsid w:val="00E9476A"/>
    <w:rsid w:val="00E97539"/>
    <w:rsid w:val="00EA1BBF"/>
    <w:rsid w:val="00EA7655"/>
    <w:rsid w:val="00EB2294"/>
    <w:rsid w:val="00EB6396"/>
    <w:rsid w:val="00EC3B0A"/>
    <w:rsid w:val="00EC4616"/>
    <w:rsid w:val="00EC5CD0"/>
    <w:rsid w:val="00EC6809"/>
    <w:rsid w:val="00ED03F8"/>
    <w:rsid w:val="00EE26D3"/>
    <w:rsid w:val="00EE467C"/>
    <w:rsid w:val="00EE61FA"/>
    <w:rsid w:val="00EE652C"/>
    <w:rsid w:val="00EE7DED"/>
    <w:rsid w:val="00EF059B"/>
    <w:rsid w:val="00EF29B7"/>
    <w:rsid w:val="00EF6B88"/>
    <w:rsid w:val="00EF772E"/>
    <w:rsid w:val="00F00F6E"/>
    <w:rsid w:val="00F0290B"/>
    <w:rsid w:val="00F03852"/>
    <w:rsid w:val="00F05E85"/>
    <w:rsid w:val="00F11DF6"/>
    <w:rsid w:val="00F16869"/>
    <w:rsid w:val="00F17E20"/>
    <w:rsid w:val="00F248A4"/>
    <w:rsid w:val="00F27BBC"/>
    <w:rsid w:val="00F36419"/>
    <w:rsid w:val="00F42091"/>
    <w:rsid w:val="00F421A5"/>
    <w:rsid w:val="00F4267B"/>
    <w:rsid w:val="00F42DC0"/>
    <w:rsid w:val="00F43A1C"/>
    <w:rsid w:val="00F43AD8"/>
    <w:rsid w:val="00F46C9C"/>
    <w:rsid w:val="00F5093F"/>
    <w:rsid w:val="00F52E0C"/>
    <w:rsid w:val="00F5667C"/>
    <w:rsid w:val="00F63F59"/>
    <w:rsid w:val="00F7461E"/>
    <w:rsid w:val="00F819EF"/>
    <w:rsid w:val="00F826A9"/>
    <w:rsid w:val="00F84582"/>
    <w:rsid w:val="00F84935"/>
    <w:rsid w:val="00F87510"/>
    <w:rsid w:val="00F910DD"/>
    <w:rsid w:val="00F915B3"/>
    <w:rsid w:val="00F93BB9"/>
    <w:rsid w:val="00F94D38"/>
    <w:rsid w:val="00FA6F6E"/>
    <w:rsid w:val="00FA792E"/>
    <w:rsid w:val="00FB31F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 w:val="00FF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nka.pavelcikova@ddmsikula.cz" TargetMode="External"/><Relationship Id="rId4" Type="http://schemas.openxmlformats.org/officeDocument/2006/relationships/settings" Target="settings.xml"/><Relationship Id="rId9" Type="http://schemas.openxmlformats.org/officeDocument/2006/relationships/hyperlink" Target="mailto:jarmila.dupejova@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7589-F8D3-4357-A924-B742BBE3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3510</Words>
  <Characters>20712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Dupejová Jarmila</cp:lastModifiedBy>
  <cp:revision>14</cp:revision>
  <cp:lastPrinted>2017-04-20T08:43:00Z</cp:lastPrinted>
  <dcterms:created xsi:type="dcterms:W3CDTF">2017-06-06T12:16:00Z</dcterms:created>
  <dcterms:modified xsi:type="dcterms:W3CDTF">2017-08-04T09:05:00Z</dcterms:modified>
</cp:coreProperties>
</file>