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746B5BB9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D250D7">
        <w:rPr>
          <w:rFonts w:ascii="Arial" w:hAnsi="Arial" w:cs="Arial"/>
          <w:bCs/>
          <w:sz w:val="22"/>
          <w:szCs w:val="22"/>
        </w:rPr>
        <w:t>050</w:t>
      </w:r>
      <w:r w:rsidR="001E788A">
        <w:rPr>
          <w:rFonts w:ascii="Arial" w:hAnsi="Arial" w:cs="Arial"/>
          <w:bCs/>
          <w:sz w:val="22"/>
          <w:szCs w:val="22"/>
        </w:rPr>
        <w:t>274</w:t>
      </w:r>
      <w:r w:rsidR="00D250D7">
        <w:rPr>
          <w:rFonts w:ascii="Arial" w:hAnsi="Arial" w:cs="Arial"/>
          <w:bCs/>
          <w:sz w:val="22"/>
          <w:szCs w:val="22"/>
        </w:rPr>
        <w:t>/2025</w:t>
      </w:r>
    </w:p>
    <w:p w14:paraId="74ECF5EC" w14:textId="0F6FF78C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D60F76" w:rsidRPr="00D60F76">
        <w:rPr>
          <w:rFonts w:ascii="Arial" w:hAnsi="Arial" w:cs="Arial"/>
          <w:bCs/>
          <w:sz w:val="22"/>
          <w:szCs w:val="22"/>
        </w:rPr>
        <w:t>spuess9</w:t>
      </w:r>
      <w:r w:rsidR="00D250D7">
        <w:rPr>
          <w:rFonts w:ascii="Arial" w:hAnsi="Arial" w:cs="Arial"/>
          <w:bCs/>
          <w:sz w:val="22"/>
          <w:szCs w:val="22"/>
        </w:rPr>
        <w:t>7fea</w:t>
      </w:r>
      <w:r w:rsidR="001E788A">
        <w:rPr>
          <w:rFonts w:ascii="Arial" w:hAnsi="Arial" w:cs="Arial"/>
          <w:bCs/>
          <w:sz w:val="22"/>
          <w:szCs w:val="22"/>
        </w:rPr>
        <w:t>f01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22E8D34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266605A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E788A">
        <w:rPr>
          <w:rFonts w:ascii="Arial" w:hAnsi="Arial" w:cs="Arial"/>
          <w:b/>
          <w:sz w:val="32"/>
          <w:szCs w:val="32"/>
        </w:rPr>
        <w:t>40</w:t>
      </w:r>
      <w:r w:rsidR="00D60F76">
        <w:rPr>
          <w:rFonts w:ascii="Arial" w:hAnsi="Arial" w:cs="Arial"/>
          <w:b/>
          <w:sz w:val="32"/>
          <w:szCs w:val="32"/>
        </w:rPr>
        <w:t>N</w:t>
      </w:r>
      <w:r w:rsidR="00D250D7">
        <w:rPr>
          <w:rFonts w:ascii="Arial" w:hAnsi="Arial" w:cs="Arial"/>
          <w:b/>
          <w:sz w:val="32"/>
          <w:szCs w:val="32"/>
        </w:rPr>
        <w:t>20</w:t>
      </w:r>
      <w:r w:rsidR="00D60F76">
        <w:rPr>
          <w:rFonts w:ascii="Arial" w:hAnsi="Arial" w:cs="Arial"/>
          <w:b/>
          <w:sz w:val="32"/>
          <w:szCs w:val="32"/>
        </w:rPr>
        <w:t>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46829219" w14:textId="77777777" w:rsidR="00A5163D" w:rsidRDefault="00A5163D" w:rsidP="00A5163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Jan Bartoš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doručovací adresa: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A2BB37C" w14:textId="77777777" w:rsidR="00A5163D" w:rsidRDefault="00A5163D" w:rsidP="00A5163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i/>
          <w:iCs/>
          <w:sz w:val="22"/>
          <w:szCs w:val="22"/>
        </w:rPr>
        <w:t>xxxxxxxxx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xxxxx</w:t>
      </w:r>
      <w:proofErr w:type="spellEnd"/>
    </w:p>
    <w:p w14:paraId="19914CD4" w14:textId="77777777" w:rsidR="00A5163D" w:rsidRDefault="00A5163D" w:rsidP="00A516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x</w:t>
      </w:r>
    </w:p>
    <w:p w14:paraId="763D1E01" w14:textId="77777777" w:rsidR="00A5163D" w:rsidRDefault="00A5163D" w:rsidP="00A516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709 34 061</w:t>
      </w:r>
    </w:p>
    <w:p w14:paraId="21B50706" w14:textId="77777777" w:rsidR="00A5163D" w:rsidRDefault="00A5163D" w:rsidP="00A516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Radíčeves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38DB31FE" w14:textId="77777777" w:rsidR="00A5163D" w:rsidRDefault="00A5163D" w:rsidP="00A516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1C02F27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1E788A">
        <w:rPr>
          <w:rFonts w:ascii="Arial" w:hAnsi="Arial" w:cs="Arial"/>
          <w:sz w:val="22"/>
          <w:szCs w:val="22"/>
        </w:rPr>
        <w:t>40</w:t>
      </w:r>
      <w:r w:rsidR="00D60F76">
        <w:rPr>
          <w:rFonts w:ascii="Arial" w:hAnsi="Arial" w:cs="Arial"/>
          <w:sz w:val="22"/>
          <w:szCs w:val="22"/>
        </w:rPr>
        <w:t>N</w:t>
      </w:r>
      <w:r w:rsidR="00D250D7">
        <w:rPr>
          <w:rFonts w:ascii="Arial" w:hAnsi="Arial" w:cs="Arial"/>
          <w:sz w:val="22"/>
          <w:szCs w:val="22"/>
        </w:rPr>
        <w:t>20</w:t>
      </w:r>
      <w:r w:rsidR="00D60F76">
        <w:rPr>
          <w:rFonts w:ascii="Arial" w:hAnsi="Arial" w:cs="Arial"/>
          <w:sz w:val="22"/>
          <w:szCs w:val="22"/>
        </w:rPr>
        <w:t>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7F0995">
        <w:rPr>
          <w:rFonts w:ascii="Arial" w:hAnsi="Arial" w:cs="Arial"/>
          <w:sz w:val="22"/>
          <w:szCs w:val="22"/>
        </w:rPr>
        <w:t xml:space="preserve">mění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74D0A4FE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1E788A">
        <w:rPr>
          <w:rFonts w:ascii="Arial" w:hAnsi="Arial" w:cs="Arial"/>
          <w:sz w:val="22"/>
          <w:szCs w:val="22"/>
        </w:rPr>
        <w:t>40</w:t>
      </w:r>
      <w:r w:rsidR="00D250D7">
        <w:rPr>
          <w:rFonts w:ascii="Arial" w:hAnsi="Arial" w:cs="Arial"/>
          <w:sz w:val="22"/>
          <w:szCs w:val="22"/>
        </w:rPr>
        <w:t>N20</w:t>
      </w:r>
      <w:r w:rsidR="00D60F76">
        <w:rPr>
          <w:rFonts w:ascii="Arial" w:hAnsi="Arial" w:cs="Arial"/>
          <w:sz w:val="22"/>
          <w:szCs w:val="22"/>
        </w:rPr>
        <w:t>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E788A">
        <w:rPr>
          <w:rFonts w:ascii="Arial" w:hAnsi="Arial" w:cs="Arial"/>
          <w:iCs/>
          <w:sz w:val="22"/>
          <w:szCs w:val="22"/>
        </w:rPr>
        <w:t>434.034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E788A">
        <w:rPr>
          <w:rFonts w:ascii="Arial" w:hAnsi="Arial" w:cs="Arial"/>
          <w:iCs/>
          <w:sz w:val="22"/>
          <w:szCs w:val="22"/>
        </w:rPr>
        <w:t xml:space="preserve">čtyři sta třicet čtyři tisíc třicet čtyři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55623A05" w14:textId="1FACA21B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D60F76">
        <w:rPr>
          <w:rFonts w:ascii="Arial" w:hAnsi="Arial" w:cs="Arial"/>
          <w:sz w:val="22"/>
          <w:szCs w:val="22"/>
        </w:rPr>
        <w:t xml:space="preserve"> </w:t>
      </w:r>
      <w:r w:rsidR="001E788A">
        <w:rPr>
          <w:rFonts w:ascii="Arial" w:hAnsi="Arial" w:cs="Arial"/>
          <w:b/>
          <w:bCs/>
          <w:sz w:val="22"/>
          <w:szCs w:val="22"/>
        </w:rPr>
        <w:t>576.038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1E788A">
        <w:rPr>
          <w:rFonts w:ascii="Arial" w:hAnsi="Arial" w:cs="Arial"/>
          <w:sz w:val="22"/>
          <w:szCs w:val="22"/>
        </w:rPr>
        <w:t xml:space="preserve">pět set sedmdesát šest tisíc třicet osm </w:t>
      </w:r>
      <w:r w:rsidR="002D41FD" w:rsidRPr="00012682">
        <w:rPr>
          <w:rFonts w:ascii="Arial" w:hAnsi="Arial" w:cs="Arial"/>
          <w:sz w:val="22"/>
          <w:szCs w:val="22"/>
        </w:rPr>
        <w:t>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59A34C2E" w14:textId="511CDC5B" w:rsidR="00472036" w:rsidRPr="007B6B20" w:rsidRDefault="00F44AB8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D250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202</w:t>
      </w:r>
      <w:r w:rsidR="00D250D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1E77BE4" w14:textId="77777777" w:rsidR="001E788A" w:rsidRPr="00D339F0" w:rsidRDefault="001E788A" w:rsidP="001E788A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335"/>
        <w:gridCol w:w="1417"/>
        <w:gridCol w:w="1776"/>
        <w:gridCol w:w="993"/>
        <w:gridCol w:w="1559"/>
      </w:tblGrid>
      <w:tr w:rsidR="001E788A" w:rsidRPr="008C007F" w14:paraId="159269BC" w14:textId="77777777" w:rsidTr="005B25C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C32D" w14:textId="77777777" w:rsidR="001E788A" w:rsidRPr="008C007F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7E2D" w14:textId="77777777" w:rsidR="001E788A" w:rsidRPr="008C007F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3C3E" w14:textId="77777777" w:rsidR="001E788A" w:rsidRPr="008C007F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03B1" w14:textId="77777777" w:rsidR="001E788A" w:rsidRPr="008C007F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9018" w14:textId="77777777" w:rsidR="001E788A" w:rsidRPr="008C007F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A6AF" w14:textId="77777777" w:rsidR="001E788A" w:rsidRPr="008C007F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1E788A" w:rsidRPr="008C007F" w14:paraId="05CDDB92" w14:textId="77777777" w:rsidTr="005B25C9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2D3" w14:textId="5142F109" w:rsidR="001E788A" w:rsidRPr="00740D75" w:rsidRDefault="001E788A" w:rsidP="005B25C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Podbořany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4F6" w14:textId="74B6B585" w:rsidR="001E788A" w:rsidRPr="00740D75" w:rsidRDefault="001E788A" w:rsidP="005B25C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Kaštice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92D" w14:textId="3426D0DA" w:rsidR="001E788A" w:rsidRPr="00231581" w:rsidRDefault="001E788A" w:rsidP="005B25C9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144,6749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E32" w14:textId="0497DF17" w:rsidR="001E788A" w:rsidRPr="00231581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110 600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EC0" w14:textId="77777777" w:rsidR="001E788A" w:rsidRPr="00231581" w:rsidRDefault="001E788A" w:rsidP="005B25C9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CBE" w14:textId="1EBE0B59" w:rsidR="001E788A" w:rsidRPr="00231581" w:rsidRDefault="001E788A" w:rsidP="005B25C9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576037,57</w:t>
            </w:r>
          </w:p>
        </w:tc>
      </w:tr>
    </w:tbl>
    <w:p w14:paraId="32ED90B0" w14:textId="77777777" w:rsidR="001E788A" w:rsidRDefault="001E788A" w:rsidP="001E788A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14:paraId="2DCF3782" w14:textId="77777777" w:rsidR="00D250D7" w:rsidRDefault="00D250D7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1BCE607A" w14:textId="4CD861A6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D250D7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</w:t>
      </w:r>
      <w:r w:rsidR="001E788A">
        <w:rPr>
          <w:rFonts w:ascii="Arial" w:hAnsi="Arial" w:cs="Arial"/>
          <w:sz w:val="22"/>
          <w:szCs w:val="22"/>
        </w:rPr>
        <w:t>493.559</w:t>
      </w:r>
      <w:r w:rsidRPr="00745645">
        <w:rPr>
          <w:rFonts w:ascii="Arial" w:hAnsi="Arial" w:cs="Arial"/>
          <w:sz w:val="22"/>
          <w:szCs w:val="22"/>
        </w:rPr>
        <w:t xml:space="preserve"> 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5932436F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250D7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788A">
        <w:rPr>
          <w:rFonts w:ascii="Arial" w:hAnsi="Arial" w:cs="Arial"/>
          <w:b/>
          <w:sz w:val="22"/>
          <w:szCs w:val="22"/>
          <w:u w:val="single"/>
        </w:rPr>
        <w:t>493.559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2210C3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D250D7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E788A">
        <w:rPr>
          <w:rFonts w:ascii="Arial" w:hAnsi="Arial" w:cs="Arial"/>
          <w:b/>
          <w:sz w:val="22"/>
          <w:szCs w:val="22"/>
          <w:u w:val="single"/>
        </w:rPr>
        <w:t>576.038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2580D1B" w14:textId="77777777" w:rsidR="00D250D7" w:rsidRPr="00816209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</w:t>
      </w:r>
      <w:r w:rsidRPr="00B45079">
        <w:rPr>
          <w:rFonts w:ascii="Arial" w:hAnsi="Arial" w:cs="Arial"/>
          <w:iCs/>
          <w:sz w:val="22"/>
          <w:szCs w:val="22"/>
        </w:rPr>
        <w:t xml:space="preserve">. </w:t>
      </w:r>
      <w:bookmarkStart w:id="0" w:name="_Hlk14087345"/>
      <w:r w:rsidRPr="00816209">
        <w:rPr>
          <w:rFonts w:ascii="Arial" w:hAnsi="Arial" w:cs="Arial"/>
          <w:sz w:val="22"/>
          <w:szCs w:val="22"/>
        </w:rPr>
        <w:t>Ostatní ustanovení smlouvy nejsou tímto dodatkem dotčena.</w:t>
      </w:r>
    </w:p>
    <w:bookmarkEnd w:id="0"/>
    <w:p w14:paraId="46FBA11F" w14:textId="77777777" w:rsidR="00D250D7" w:rsidRDefault="00D250D7" w:rsidP="00D250D7">
      <w:pPr>
        <w:jc w:val="both"/>
        <w:rPr>
          <w:rFonts w:ascii="Arial" w:hAnsi="Arial" w:cs="Arial"/>
          <w:bCs/>
          <w:sz w:val="22"/>
          <w:szCs w:val="22"/>
        </w:rPr>
      </w:pPr>
    </w:p>
    <w:p w14:paraId="3E60F3B6" w14:textId="77777777" w:rsidR="00D250D7" w:rsidRPr="00B654D5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B45079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zpracování osobních údajů</w:t>
      </w:r>
      <w:r>
        <w:rPr>
          <w:rFonts w:ascii="Arial" w:hAnsi="Arial" w:cs="Arial"/>
          <w:iCs/>
          <w:sz w:val="22"/>
          <w:szCs w:val="22"/>
        </w:rPr>
        <w:t>,</w:t>
      </w:r>
      <w:r w:rsidRPr="00B654D5">
        <w:rPr>
          <w:rFonts w:ascii="Arial" w:hAnsi="Arial" w:cs="Arial"/>
          <w:iCs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>aktuální platnou a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účinnou legislativou. Postupy a opatření se </w:t>
      </w:r>
      <w:r>
        <w:rPr>
          <w:rFonts w:ascii="Arial" w:hAnsi="Arial" w:cs="Arial"/>
          <w:iCs/>
          <w:sz w:val="22"/>
          <w:szCs w:val="22"/>
        </w:rPr>
        <w:t>propachtovatel</w:t>
      </w:r>
      <w:r w:rsidRPr="00B654D5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</w:t>
      </w:r>
      <w:r>
        <w:rPr>
          <w:rFonts w:ascii="Arial" w:hAnsi="Arial" w:cs="Arial"/>
          <w:iCs/>
          <w:sz w:val="22"/>
          <w:szCs w:val="22"/>
        </w:rPr>
        <w:t> </w:t>
      </w:r>
      <w:r w:rsidRPr="00B654D5">
        <w:rPr>
          <w:rFonts w:ascii="Arial" w:hAnsi="Arial" w:cs="Arial"/>
          <w:iCs/>
          <w:sz w:val="22"/>
          <w:szCs w:val="22"/>
        </w:rPr>
        <w:t xml:space="preserve">499/2004 Sb., o archivnictví </w:t>
      </w:r>
      <w:proofErr w:type="spellStart"/>
      <w:r w:rsidRPr="00B654D5">
        <w:rPr>
          <w:rFonts w:ascii="Arial" w:hAnsi="Arial" w:cs="Arial"/>
          <w:iCs/>
          <w:sz w:val="22"/>
          <w:szCs w:val="22"/>
        </w:rPr>
        <w:t>aspisové</w:t>
      </w:r>
      <w:proofErr w:type="spellEnd"/>
      <w:r w:rsidRPr="00B654D5">
        <w:rPr>
          <w:rFonts w:ascii="Arial" w:hAnsi="Arial" w:cs="Arial"/>
          <w:iCs/>
          <w:sz w:val="22"/>
          <w:szCs w:val="22"/>
        </w:rPr>
        <w:t xml:space="preserve"> službě a o změně některých zákonů, ve znění pozdějších předpisů.</w:t>
      </w:r>
    </w:p>
    <w:p w14:paraId="2872519A" w14:textId="77777777" w:rsidR="00D250D7" w:rsidRDefault="00D250D7" w:rsidP="00D250D7">
      <w:pPr>
        <w:jc w:val="both"/>
        <w:rPr>
          <w:rFonts w:ascii="Arial" w:hAnsi="Arial" w:cs="Arial"/>
          <w:bCs/>
          <w:sz w:val="22"/>
          <w:szCs w:val="22"/>
        </w:rPr>
      </w:pPr>
    </w:p>
    <w:p w14:paraId="44B15B89" w14:textId="259AB7B0" w:rsidR="00D250D7" w:rsidRPr="00BE4362" w:rsidRDefault="00D250D7" w:rsidP="00D250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532C9C">
        <w:rPr>
          <w:rFonts w:ascii="Arial" w:hAnsi="Arial" w:cs="Arial"/>
          <w:bCs/>
          <w:sz w:val="22"/>
          <w:szCs w:val="22"/>
        </w:rPr>
        <w:t>.</w:t>
      </w:r>
      <w:r w:rsidRPr="00B45079">
        <w:rPr>
          <w:rFonts w:ascii="Arial" w:hAnsi="Arial" w:cs="Arial"/>
          <w:b/>
          <w:sz w:val="22"/>
          <w:szCs w:val="22"/>
        </w:rPr>
        <w:t xml:space="preserve"> </w:t>
      </w:r>
      <w:r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sz w:val="22"/>
          <w:szCs w:val="22"/>
        </w:rPr>
        <w:t xml:space="preserve"> 1. 5. 2025</w:t>
      </w:r>
      <w:r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63116165" w14:textId="77777777" w:rsidR="00D250D7" w:rsidRPr="00BE4362" w:rsidRDefault="00D250D7" w:rsidP="00D250D7">
      <w:pPr>
        <w:jc w:val="both"/>
        <w:rPr>
          <w:rFonts w:ascii="Arial" w:hAnsi="Arial" w:cs="Arial"/>
          <w:sz w:val="22"/>
          <w:szCs w:val="22"/>
        </w:rPr>
      </w:pPr>
      <w:r w:rsidRPr="00BE436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BE4362">
        <w:rPr>
          <w:rFonts w:ascii="Arial" w:hAnsi="Arial" w:cs="Arial"/>
          <w:sz w:val="22"/>
          <w:szCs w:val="22"/>
        </w:rPr>
        <w:t>.</w:t>
      </w:r>
    </w:p>
    <w:p w14:paraId="2CD25C99" w14:textId="77777777" w:rsidR="00D250D7" w:rsidRDefault="00D250D7" w:rsidP="00D250D7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372B8E" w14:textId="77777777" w:rsidR="00D250D7" w:rsidRDefault="00D250D7" w:rsidP="00D250D7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14:paraId="688EB57C" w14:textId="77777777" w:rsidR="00D250D7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53A27" w14:textId="77777777" w:rsidR="00D250D7" w:rsidRPr="00FC5C99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024B76C" w14:textId="77777777" w:rsidR="00D250D7" w:rsidRDefault="00D250D7" w:rsidP="00D250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D6820" w14:textId="421977B5" w:rsidR="00D250D7" w:rsidRPr="00D339F0" w:rsidRDefault="00D250D7" w:rsidP="00D250D7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A5163D">
        <w:rPr>
          <w:rFonts w:ascii="Arial" w:hAnsi="Arial" w:cs="Arial"/>
          <w:sz w:val="22"/>
          <w:szCs w:val="22"/>
        </w:rPr>
        <w:t>11. 3. 2025</w:t>
      </w:r>
    </w:p>
    <w:p w14:paraId="20B06ED1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  <w:bookmarkStart w:id="1" w:name="_Hlk14247949"/>
    </w:p>
    <w:p w14:paraId="2B97FD93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</w:p>
    <w:p w14:paraId="00E7CC58" w14:textId="77777777" w:rsidR="00D250D7" w:rsidRDefault="00D250D7" w:rsidP="00D250D7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48FB02B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540260DB" w14:textId="77777777" w:rsidR="00CC551A" w:rsidRDefault="00CC551A">
      <w:pPr>
        <w:jc w:val="both"/>
        <w:rPr>
          <w:rFonts w:ascii="Arial" w:hAnsi="Arial" w:cs="Arial"/>
          <w:sz w:val="22"/>
          <w:szCs w:val="22"/>
        </w:rPr>
      </w:pPr>
    </w:p>
    <w:p w14:paraId="2B9327AD" w14:textId="77777777" w:rsidR="00D81CA4" w:rsidRDefault="00D81CA4">
      <w:pPr>
        <w:jc w:val="both"/>
        <w:rPr>
          <w:rFonts w:ascii="Arial" w:hAnsi="Arial" w:cs="Arial"/>
          <w:sz w:val="22"/>
          <w:szCs w:val="22"/>
        </w:rPr>
      </w:pPr>
    </w:p>
    <w:p w14:paraId="2D6019D3" w14:textId="77777777" w:rsidR="00D81CA4" w:rsidRDefault="00D81CA4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Pr="00012682" w:rsidRDefault="006954AF">
      <w:pPr>
        <w:jc w:val="both"/>
        <w:rPr>
          <w:rFonts w:ascii="Arial" w:hAnsi="Arial" w:cs="Arial"/>
          <w:sz w:val="22"/>
          <w:szCs w:val="22"/>
        </w:rPr>
      </w:pPr>
    </w:p>
    <w:p w14:paraId="273E550E" w14:textId="10235074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40A5">
        <w:rPr>
          <w:rFonts w:ascii="Arial" w:hAnsi="Arial" w:cs="Arial"/>
          <w:sz w:val="22"/>
          <w:szCs w:val="22"/>
        </w:rPr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</w:p>
    <w:p w14:paraId="1D51C790" w14:textId="5A811DD7" w:rsidR="00745645" w:rsidRDefault="00745645" w:rsidP="0074564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8940A5">
        <w:rPr>
          <w:rFonts w:ascii="Arial" w:hAnsi="Arial" w:cs="Arial"/>
          <w:b/>
          <w:i w:val="0"/>
          <w:sz w:val="22"/>
          <w:szCs w:val="22"/>
        </w:rPr>
        <w:t xml:space="preserve">          </w:t>
      </w:r>
      <w:r w:rsidR="00D60F76">
        <w:rPr>
          <w:rFonts w:ascii="Arial" w:hAnsi="Arial" w:cs="Arial"/>
          <w:b/>
          <w:i w:val="0"/>
          <w:sz w:val="22"/>
          <w:szCs w:val="22"/>
        </w:rPr>
        <w:t>Ing. Jan Bartoš</w:t>
      </w:r>
    </w:p>
    <w:p w14:paraId="6561B21B" w14:textId="48BA8D62" w:rsidR="00745645" w:rsidRPr="008940A5" w:rsidRDefault="00745645" w:rsidP="00745645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940A5">
        <w:rPr>
          <w:rFonts w:ascii="Arial" w:hAnsi="Arial" w:cs="Arial"/>
          <w:i/>
          <w:sz w:val="22"/>
          <w:szCs w:val="22"/>
        </w:rPr>
        <w:t xml:space="preserve">          </w:t>
      </w:r>
      <w:r w:rsidR="008940A5">
        <w:rPr>
          <w:rFonts w:ascii="Arial" w:hAnsi="Arial" w:cs="Arial"/>
          <w:sz w:val="22"/>
          <w:szCs w:val="22"/>
        </w:rPr>
        <w:t>pachtýř</w:t>
      </w:r>
    </w:p>
    <w:p w14:paraId="6FFAAAFE" w14:textId="1AAC8D40" w:rsidR="00745645" w:rsidRPr="00EA7761" w:rsidRDefault="00745645" w:rsidP="00745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E7ED5C5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6BE77E16" w14:textId="77777777" w:rsidR="00D60F76" w:rsidRDefault="00D60F76" w:rsidP="00BB7B62">
      <w:pPr>
        <w:jc w:val="both"/>
        <w:rPr>
          <w:rFonts w:ascii="Arial" w:hAnsi="Arial" w:cs="Arial"/>
          <w:sz w:val="22"/>
          <w:szCs w:val="22"/>
        </w:rPr>
      </w:pPr>
    </w:p>
    <w:p w14:paraId="7A1647B0" w14:textId="77777777" w:rsidR="00D60F76" w:rsidRDefault="00D60F76" w:rsidP="00BB7B62">
      <w:pPr>
        <w:jc w:val="both"/>
        <w:rPr>
          <w:rFonts w:ascii="Arial" w:hAnsi="Arial" w:cs="Arial"/>
          <w:sz w:val="22"/>
          <w:szCs w:val="22"/>
        </w:rPr>
      </w:pPr>
    </w:p>
    <w:p w14:paraId="150BBAAB" w14:textId="26629F4B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  <w:r w:rsidR="00F44AB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E04F8A0" w14:textId="51E5C756" w:rsidR="00BB7B62" w:rsidRPr="00BB7B62" w:rsidRDefault="00D250D7" w:rsidP="00BB7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Alena Černovská, DiS. </w:t>
      </w:r>
      <w:r w:rsidR="00BB7B62">
        <w:rPr>
          <w:rFonts w:ascii="Arial" w:hAnsi="Arial" w:cs="Arial"/>
          <w:sz w:val="22"/>
          <w:szCs w:val="22"/>
        </w:rPr>
        <w:t>……….</w:t>
      </w:r>
      <w:r w:rsidR="00F44AB8">
        <w:rPr>
          <w:rFonts w:ascii="Arial" w:hAnsi="Arial" w:cs="Arial"/>
          <w:sz w:val="22"/>
          <w:szCs w:val="22"/>
        </w:rPr>
        <w:t xml:space="preserve">                        </w:t>
      </w:r>
    </w:p>
    <w:p w14:paraId="1FC30F6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01B5A6" w14:textId="77777777" w:rsidR="00D250D7" w:rsidRDefault="00D250D7">
      <w:pPr>
        <w:jc w:val="both"/>
        <w:rPr>
          <w:rFonts w:ascii="Arial" w:hAnsi="Arial" w:cs="Arial"/>
          <w:sz w:val="22"/>
          <w:szCs w:val="22"/>
        </w:rPr>
      </w:pPr>
    </w:p>
    <w:p w14:paraId="7718D8AD" w14:textId="77777777" w:rsidR="001E788A" w:rsidRPr="00012682" w:rsidRDefault="001E788A">
      <w:pPr>
        <w:jc w:val="both"/>
        <w:rPr>
          <w:rFonts w:ascii="Arial" w:hAnsi="Arial" w:cs="Arial"/>
          <w:sz w:val="22"/>
          <w:szCs w:val="22"/>
        </w:rPr>
      </w:pPr>
    </w:p>
    <w:p w14:paraId="35335C1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617DD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Datum registrace …………………………</w:t>
      </w:r>
      <w:r>
        <w:rPr>
          <w:rFonts w:ascii="Arial" w:hAnsi="Arial" w:cs="Arial"/>
        </w:rPr>
        <w:t>…...</w:t>
      </w:r>
    </w:p>
    <w:p w14:paraId="4D2612AC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smlouvy 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</w:p>
    <w:p w14:paraId="48A741B3" w14:textId="77777777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ID verze …………………………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</w:p>
    <w:p w14:paraId="53905B79" w14:textId="77777777" w:rsidR="00D250D7" w:rsidRPr="0045672B" w:rsidRDefault="00D250D7" w:rsidP="00D250D7">
      <w:pPr>
        <w:jc w:val="both"/>
        <w:rPr>
          <w:rFonts w:ascii="Arial" w:hAnsi="Arial" w:cs="Arial"/>
          <w:i/>
        </w:rPr>
      </w:pPr>
      <w:r w:rsidRPr="0045672B">
        <w:rPr>
          <w:rFonts w:ascii="Arial" w:hAnsi="Arial" w:cs="Arial"/>
        </w:rPr>
        <w:t>Registraci provedl</w:t>
      </w:r>
      <w:r>
        <w:rPr>
          <w:rFonts w:ascii="Arial" w:hAnsi="Arial" w:cs="Arial"/>
        </w:rPr>
        <w:t>/a ……………………………</w:t>
      </w:r>
    </w:p>
    <w:p w14:paraId="35F3BC48" w14:textId="77777777" w:rsidR="00D250D7" w:rsidRDefault="00D250D7" w:rsidP="00D250D7">
      <w:pPr>
        <w:jc w:val="both"/>
        <w:rPr>
          <w:rFonts w:ascii="Arial" w:hAnsi="Arial" w:cs="Arial"/>
        </w:rPr>
      </w:pPr>
    </w:p>
    <w:p w14:paraId="64121CED" w14:textId="1FA271C8" w:rsidR="00D250D7" w:rsidRPr="0045672B" w:rsidRDefault="00D250D7" w:rsidP="00D250D7">
      <w:pPr>
        <w:jc w:val="both"/>
        <w:rPr>
          <w:rFonts w:ascii="Arial" w:hAnsi="Arial" w:cs="Arial"/>
        </w:rPr>
      </w:pPr>
      <w:r w:rsidRPr="0045672B">
        <w:rPr>
          <w:rFonts w:ascii="Arial" w:hAnsi="Arial" w:cs="Arial"/>
        </w:rPr>
        <w:t>V Lounech dne ………</w:t>
      </w:r>
      <w:proofErr w:type="gramStart"/>
      <w:r w:rsidRPr="0045672B">
        <w:rPr>
          <w:rFonts w:ascii="Arial" w:hAnsi="Arial" w:cs="Arial"/>
        </w:rPr>
        <w:t>…….</w:t>
      </w:r>
      <w:proofErr w:type="gramEnd"/>
      <w:r w:rsidRPr="0045672B">
        <w:rPr>
          <w:rFonts w:ascii="Arial" w:hAnsi="Arial" w:cs="Arial"/>
        </w:rPr>
        <w:t>.</w:t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</w:r>
      <w:r w:rsidRPr="0045672B">
        <w:rPr>
          <w:rFonts w:ascii="Arial" w:hAnsi="Arial" w:cs="Arial"/>
        </w:rPr>
        <w:tab/>
        <w:t>…….…………………………………..</w:t>
      </w:r>
    </w:p>
    <w:p w14:paraId="25ECA67C" w14:textId="77777777" w:rsidR="00D250D7" w:rsidRPr="00012682" w:rsidRDefault="00D250D7" w:rsidP="00D250D7">
      <w:pPr>
        <w:tabs>
          <w:tab w:val="left" w:pos="5670"/>
        </w:tabs>
        <w:jc w:val="both"/>
        <w:rPr>
          <w:rFonts w:ascii="Arial" w:hAnsi="Arial" w:cs="Arial"/>
          <w:color w:val="000000"/>
        </w:rPr>
      </w:pPr>
      <w:r w:rsidRPr="0045672B">
        <w:rPr>
          <w:rFonts w:ascii="Arial" w:hAnsi="Arial" w:cs="Arial"/>
        </w:rPr>
        <w:t xml:space="preserve">                                                                              </w:t>
      </w:r>
      <w:r w:rsidRPr="0045672B">
        <w:rPr>
          <w:rFonts w:ascii="Arial" w:hAnsi="Arial" w:cs="Arial"/>
        </w:rPr>
        <w:tab/>
        <w:t xml:space="preserve"> </w:t>
      </w:r>
      <w:r w:rsidRPr="0045672B">
        <w:rPr>
          <w:rFonts w:ascii="Arial" w:hAnsi="Arial" w:cs="Arial"/>
          <w:i/>
        </w:rPr>
        <w:t>podpis odpovědného zaměstnance</w:t>
      </w:r>
      <w:r w:rsidRPr="0045672B">
        <w:rPr>
          <w:rFonts w:ascii="Arial" w:hAnsi="Arial" w:cs="Arial"/>
        </w:rPr>
        <w:t xml:space="preserve">     </w:t>
      </w:r>
    </w:p>
    <w:sectPr w:rsidR="00D250D7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DE8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E788A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84945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85448"/>
    <w:rsid w:val="00385E41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12B"/>
    <w:rsid w:val="00463CD0"/>
    <w:rsid w:val="00467D2E"/>
    <w:rsid w:val="00472036"/>
    <w:rsid w:val="00473793"/>
    <w:rsid w:val="004868E7"/>
    <w:rsid w:val="00487225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213F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995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5738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509AF"/>
    <w:rsid w:val="00A5163D"/>
    <w:rsid w:val="00A609DB"/>
    <w:rsid w:val="00A70A64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F0064"/>
    <w:rsid w:val="00CF02BD"/>
    <w:rsid w:val="00CF47A6"/>
    <w:rsid w:val="00CF65D7"/>
    <w:rsid w:val="00D03CAC"/>
    <w:rsid w:val="00D102DB"/>
    <w:rsid w:val="00D2045C"/>
    <w:rsid w:val="00D250D7"/>
    <w:rsid w:val="00D427CB"/>
    <w:rsid w:val="00D45BE7"/>
    <w:rsid w:val="00D5225E"/>
    <w:rsid w:val="00D524F4"/>
    <w:rsid w:val="00D60F76"/>
    <w:rsid w:val="00D64885"/>
    <w:rsid w:val="00D65F31"/>
    <w:rsid w:val="00D66C91"/>
    <w:rsid w:val="00D67087"/>
    <w:rsid w:val="00D70EC4"/>
    <w:rsid w:val="00D73F98"/>
    <w:rsid w:val="00D80A35"/>
    <w:rsid w:val="00D81CA4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paragraph" w:customStyle="1" w:styleId="Zkladntext22">
    <w:name w:val="Základní text 22"/>
    <w:basedOn w:val="Normln"/>
    <w:rsid w:val="00D250D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5</cp:revision>
  <cp:lastPrinted>2025-02-10T14:29:00Z</cp:lastPrinted>
  <dcterms:created xsi:type="dcterms:W3CDTF">2025-02-10T14:22:00Z</dcterms:created>
  <dcterms:modified xsi:type="dcterms:W3CDTF">2025-03-11T09:34:00Z</dcterms:modified>
</cp:coreProperties>
</file>