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1E7D" w14:textId="03E8A9A8" w:rsidR="004F4A4E" w:rsidRPr="00C12CED" w:rsidRDefault="004F4A4E" w:rsidP="00324327">
      <w:pPr>
        <w:rPr>
          <w:rFonts w:ascii="Verdana" w:hAnsi="Verdana"/>
          <w:bCs/>
          <w:noProof/>
          <w:color w:val="525E77"/>
          <w:sz w:val="28"/>
          <w:szCs w:val="28"/>
          <w:lang w:val="cs-CZ"/>
        </w:rPr>
      </w:pPr>
      <w:r w:rsidRPr="00C12CED">
        <w:rPr>
          <w:rFonts w:ascii="Verdana" w:hAnsi="Verdana"/>
          <w:bCs/>
          <w:noProof/>
          <w:color w:val="525E77"/>
          <w:sz w:val="28"/>
          <w:szCs w:val="28"/>
          <w:lang w:val="cs-CZ"/>
        </w:rPr>
        <w:t xml:space="preserve">SMLOUVA O POSKYTNUTÍ HOTELOVÝCH SLUŽEB č.  </w:t>
      </w:r>
      <w:r w:rsidR="006C6334">
        <w:rPr>
          <w:rFonts w:ascii="Verdana" w:hAnsi="Verdana"/>
          <w:bCs/>
          <w:noProof/>
          <w:color w:val="525E77"/>
          <w:sz w:val="28"/>
          <w:szCs w:val="28"/>
          <w:lang w:val="cs-CZ"/>
        </w:rPr>
        <w:t>639611462</w:t>
      </w:r>
    </w:p>
    <w:p w14:paraId="6DBD42AD" w14:textId="77777777" w:rsidR="004F4A4E" w:rsidRPr="00C12CED" w:rsidRDefault="004F4A4E" w:rsidP="004F4A4E">
      <w:pPr>
        <w:jc w:val="center"/>
        <w:rPr>
          <w:rFonts w:ascii="Verdana" w:hAnsi="Verdana"/>
          <w:noProof/>
          <w:color w:val="222A35" w:themeColor="text2" w:themeShade="80"/>
          <w:sz w:val="24"/>
          <w:szCs w:val="24"/>
          <w:lang w:val="cs-CZ"/>
        </w:rPr>
      </w:pPr>
      <w:r w:rsidRPr="00C12CED">
        <w:rPr>
          <w:rFonts w:ascii="Verdana" w:hAnsi="Verdana"/>
          <w:noProof/>
          <w:color w:val="222A35" w:themeColor="text2" w:themeShade="80"/>
          <w:sz w:val="24"/>
          <w:szCs w:val="24"/>
          <w:lang w:val="cs-CZ"/>
        </w:rPr>
        <w:t>(dále jen „smlouva“)</w:t>
      </w:r>
    </w:p>
    <w:tbl>
      <w:tblPr>
        <w:tblStyle w:val="Mkatabulky"/>
        <w:tblW w:w="5000" w:type="pct"/>
        <w:jc w:val="center"/>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Look w:val="04A0" w:firstRow="1" w:lastRow="0" w:firstColumn="1" w:lastColumn="0" w:noHBand="0" w:noVBand="1"/>
      </w:tblPr>
      <w:tblGrid>
        <w:gridCol w:w="4531"/>
        <w:gridCol w:w="4531"/>
      </w:tblGrid>
      <w:tr w:rsidR="004F4A4E" w:rsidRPr="00C12CED" w14:paraId="27F1AE4D" w14:textId="77777777" w:rsidTr="00AC0723">
        <w:trPr>
          <w:trHeight w:val="5512"/>
          <w:jc w:val="center"/>
        </w:trPr>
        <w:tc>
          <w:tcPr>
            <w:tcW w:w="2500" w:type="pct"/>
          </w:tcPr>
          <w:p w14:paraId="10B3D991" w14:textId="77777777" w:rsidR="004F4A4E" w:rsidRPr="00C12CED" w:rsidRDefault="004F4A4E" w:rsidP="00F5399D">
            <w:pPr>
              <w:rPr>
                <w:rFonts w:ascii="Verdana" w:hAnsi="Verdana" w:cs="Arial"/>
                <w:b/>
                <w:bCs/>
                <w:noProof/>
                <w:sz w:val="18"/>
                <w:szCs w:val="18"/>
                <w:lang w:val="cs-CZ" w:eastAsia="cs-CZ"/>
              </w:rPr>
            </w:pPr>
          </w:p>
          <w:p w14:paraId="5EAE46BF" w14:textId="77777777" w:rsidR="004F4A4E" w:rsidRPr="00C12CED" w:rsidRDefault="004F4A4E" w:rsidP="00F5399D">
            <w:pPr>
              <w:rPr>
                <w:rFonts w:ascii="Verdana" w:hAnsi="Verdana" w:cs="Arial"/>
                <w:noProof/>
                <w:sz w:val="18"/>
                <w:szCs w:val="18"/>
                <w:lang w:val="cs-CZ" w:eastAsia="cs-CZ"/>
              </w:rPr>
            </w:pPr>
            <w:r w:rsidRPr="00C12CED">
              <w:rPr>
                <w:rFonts w:ascii="Verdana" w:hAnsi="Verdana" w:cs="Arial"/>
                <w:b/>
                <w:bCs/>
                <w:noProof/>
                <w:color w:val="525E77"/>
                <w:sz w:val="18"/>
                <w:szCs w:val="18"/>
                <w:lang w:val="cs-CZ" w:eastAsia="cs-CZ"/>
              </w:rPr>
              <w:t>OREA HOTELS s.r.o.</w:t>
            </w:r>
            <w:r w:rsidRPr="00C12CED">
              <w:rPr>
                <w:rFonts w:ascii="Verdana" w:hAnsi="Verdana" w:cs="Arial"/>
                <w:b/>
                <w:bCs/>
                <w:noProof/>
                <w:sz w:val="18"/>
                <w:szCs w:val="18"/>
                <w:lang w:val="cs-CZ" w:eastAsia="cs-CZ"/>
              </w:rPr>
              <w:br/>
            </w:r>
            <w:r w:rsidRPr="00C12CED">
              <w:rPr>
                <w:rFonts w:ascii="Verdana" w:hAnsi="Verdana" w:cs="Arial"/>
                <w:noProof/>
                <w:sz w:val="18"/>
                <w:szCs w:val="18"/>
                <w:lang w:val="cs-CZ" w:eastAsia="cs-CZ"/>
              </w:rPr>
              <w:t>Se sídlem: Na Pankráci 1062/58</w:t>
            </w:r>
            <w:r w:rsidRPr="00C12CED">
              <w:rPr>
                <w:rFonts w:ascii="Verdana" w:hAnsi="Verdana" w:cs="Arial"/>
                <w:noProof/>
                <w:sz w:val="18"/>
                <w:szCs w:val="18"/>
                <w:lang w:val="cs-CZ" w:eastAsia="cs-CZ"/>
              </w:rPr>
              <w:br/>
              <w:t>140 00  Praha 4</w:t>
            </w:r>
            <w:r w:rsidRPr="00C12CED">
              <w:rPr>
                <w:rFonts w:ascii="Verdana" w:hAnsi="Verdana" w:cs="Arial"/>
                <w:noProof/>
                <w:sz w:val="18"/>
                <w:szCs w:val="18"/>
                <w:lang w:val="cs-CZ" w:eastAsia="cs-CZ"/>
              </w:rPr>
              <w:br/>
              <w:t xml:space="preserve">IČ: 27176657   </w:t>
            </w:r>
            <w:r w:rsidRPr="00C12CED">
              <w:rPr>
                <w:rFonts w:ascii="Verdana" w:hAnsi="Verdana" w:cs="Arial"/>
                <w:noProof/>
                <w:sz w:val="18"/>
                <w:szCs w:val="18"/>
                <w:lang w:val="cs-CZ" w:eastAsia="cs-CZ"/>
              </w:rPr>
              <w:br/>
              <w:t xml:space="preserve">DIČ: CZ27176657                                                     </w:t>
            </w:r>
            <w:r w:rsidRPr="00C12CED">
              <w:rPr>
                <w:rFonts w:ascii="Verdana" w:hAnsi="Verdana" w:cs="Arial"/>
                <w:noProof/>
                <w:sz w:val="18"/>
                <w:szCs w:val="18"/>
                <w:lang w:val="cs-CZ" w:eastAsia="cs-CZ"/>
              </w:rPr>
              <w:br/>
              <w:t>Společnost zapsaná v OR vedeném Městským soudem v Praze, oddíl C, vložka 159834</w:t>
            </w:r>
          </w:p>
          <w:p w14:paraId="5EDCFAA1" w14:textId="77777777" w:rsidR="004F4A4E" w:rsidRPr="00C12CED" w:rsidRDefault="004F4A4E" w:rsidP="00F5399D">
            <w:pPr>
              <w:rPr>
                <w:rFonts w:ascii="Verdana" w:hAnsi="Verdana" w:cs="Arial"/>
                <w:b/>
                <w:bCs/>
                <w:noProof/>
                <w:color w:val="525E77"/>
                <w:sz w:val="18"/>
                <w:szCs w:val="18"/>
                <w:lang w:val="cs-CZ" w:eastAsia="cs-CZ"/>
              </w:rPr>
            </w:pPr>
          </w:p>
          <w:p w14:paraId="5E87EC3F" w14:textId="77777777" w:rsidR="004F4A4E" w:rsidRPr="00C12CED" w:rsidRDefault="004F4A4E" w:rsidP="00F5399D">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Provozovna:</w:t>
            </w:r>
          </w:p>
          <w:p w14:paraId="1F7F0D19" w14:textId="67F66ED2" w:rsidR="004F4A4E" w:rsidRPr="00155DE3" w:rsidRDefault="004F4A4E" w:rsidP="00F5399D">
            <w:pPr>
              <w:rPr>
                <w:rFonts w:ascii="Verdana" w:hAnsi="Verdana"/>
                <w:color w:val="1F3864" w:themeColor="accent1" w:themeShade="80"/>
                <w:lang w:val="cs-CZ"/>
              </w:rPr>
            </w:pPr>
            <w:r>
              <w:rPr>
                <w:rFonts w:ascii="Verdana" w:hAnsi="Verdana" w:cs="Arial"/>
                <w:b/>
                <w:bCs/>
                <w:noProof/>
                <w:color w:val="525E77"/>
                <w:sz w:val="18"/>
                <w:szCs w:val="18"/>
                <w:lang w:val="cs-CZ" w:eastAsia="cs-CZ"/>
              </w:rPr>
              <w:t>OREA Resort Devět Skal Vysočina</w:t>
            </w:r>
            <w:r w:rsidRPr="00C12CED">
              <w:rPr>
                <w:rFonts w:ascii="Verdana" w:hAnsi="Verdana" w:cs="Arial"/>
                <w:b/>
                <w:bCs/>
                <w:noProof/>
                <w:sz w:val="18"/>
                <w:szCs w:val="18"/>
                <w:lang w:val="cs-CZ" w:eastAsia="cs-CZ"/>
              </w:rPr>
              <w:br/>
            </w:r>
            <w:r w:rsidRPr="00155DE3">
              <w:rPr>
                <w:rFonts w:ascii="Verdana" w:hAnsi="Verdana"/>
                <w:sz w:val="18"/>
                <w:szCs w:val="18"/>
                <w:lang w:val="cs-CZ"/>
              </w:rPr>
              <w:t xml:space="preserve">Adresa: </w:t>
            </w:r>
            <w:proofErr w:type="spellStart"/>
            <w:r w:rsidRPr="00155DE3">
              <w:rPr>
                <w:rFonts w:ascii="Verdana" w:hAnsi="Verdana"/>
                <w:sz w:val="18"/>
                <w:szCs w:val="18"/>
                <w:lang w:val="cs-CZ"/>
              </w:rPr>
              <w:t>Milovy</w:t>
            </w:r>
            <w:proofErr w:type="spellEnd"/>
            <w:r w:rsidRPr="00155DE3">
              <w:rPr>
                <w:rFonts w:ascii="Verdana" w:hAnsi="Verdana"/>
                <w:sz w:val="18"/>
                <w:szCs w:val="18"/>
                <w:lang w:val="cs-CZ"/>
              </w:rPr>
              <w:t xml:space="preserve"> 11, 592 0</w:t>
            </w:r>
            <w:r w:rsidR="00284D22">
              <w:rPr>
                <w:rFonts w:ascii="Verdana" w:hAnsi="Verdana"/>
                <w:sz w:val="18"/>
                <w:szCs w:val="18"/>
                <w:lang w:val="cs-CZ"/>
              </w:rPr>
              <w:t>3</w:t>
            </w:r>
            <w:r w:rsidRPr="00155DE3">
              <w:rPr>
                <w:rFonts w:ascii="Verdana" w:hAnsi="Verdana"/>
                <w:sz w:val="18"/>
                <w:szCs w:val="18"/>
                <w:lang w:val="cs-CZ"/>
              </w:rPr>
              <w:t>, Sněžné</w:t>
            </w:r>
            <w:r w:rsidRPr="00155DE3">
              <w:rPr>
                <w:rFonts w:ascii="Verdana" w:hAnsi="Verdana" w:cs="Arial"/>
                <w:noProof/>
                <w:sz w:val="18"/>
                <w:szCs w:val="18"/>
                <w:lang w:val="cs-CZ" w:eastAsia="cs-CZ"/>
              </w:rPr>
              <w:t xml:space="preserve">                                              </w:t>
            </w:r>
          </w:p>
          <w:p w14:paraId="6826343F" w14:textId="159E8D68" w:rsidR="004F4A4E" w:rsidRPr="00C12CED" w:rsidRDefault="004F4A4E" w:rsidP="00F5399D">
            <w:pPr>
              <w:rPr>
                <w:rFonts w:ascii="Verdana" w:hAnsi="Verdana" w:cs="Arial"/>
                <w:noProof/>
                <w:sz w:val="18"/>
                <w:szCs w:val="18"/>
                <w:lang w:val="cs-CZ" w:eastAsia="cs-CZ"/>
              </w:rPr>
            </w:pPr>
            <w:r w:rsidRPr="00C12CED">
              <w:rPr>
                <w:rFonts w:ascii="Verdana" w:hAnsi="Verdana" w:cs="Arial"/>
                <w:noProof/>
                <w:sz w:val="18"/>
                <w:szCs w:val="18"/>
                <w:lang w:val="cs-CZ" w:eastAsia="cs-CZ"/>
              </w:rPr>
              <w:t xml:space="preserve">Zastoupená: </w:t>
            </w:r>
            <w:r>
              <w:rPr>
                <w:rFonts w:ascii="Verdana" w:hAnsi="Verdana" w:cs="Arial"/>
                <w:noProof/>
                <w:sz w:val="18"/>
                <w:szCs w:val="18"/>
                <w:lang w:val="cs-CZ" w:eastAsia="cs-CZ"/>
              </w:rPr>
              <w:t xml:space="preserve">p. </w:t>
            </w:r>
            <w:r w:rsidR="0038391A">
              <w:rPr>
                <w:rFonts w:ascii="Verdana" w:hAnsi="Verdana" w:cs="Arial"/>
                <w:noProof/>
                <w:sz w:val="18"/>
                <w:szCs w:val="18"/>
                <w:lang w:val="cs-CZ" w:eastAsia="cs-CZ"/>
              </w:rPr>
              <w:t>xxxxxxxxx</w:t>
            </w:r>
            <w:r w:rsidRPr="00C12CED">
              <w:rPr>
                <w:rFonts w:ascii="Verdana" w:hAnsi="Verdana" w:cs="Arial"/>
                <w:noProof/>
                <w:sz w:val="18"/>
                <w:szCs w:val="18"/>
                <w:lang w:val="cs-CZ" w:eastAsia="cs-CZ"/>
              </w:rPr>
              <w:t>, ředitelem hotel</w:t>
            </w:r>
            <w:r>
              <w:rPr>
                <w:rFonts w:ascii="Verdana" w:hAnsi="Verdana" w:cs="Arial"/>
                <w:noProof/>
                <w:sz w:val="18"/>
                <w:szCs w:val="18"/>
                <w:lang w:val="cs-CZ" w:eastAsia="cs-CZ"/>
              </w:rPr>
              <w:t>u</w:t>
            </w:r>
          </w:p>
          <w:p w14:paraId="1CAF4F9F" w14:textId="77777777" w:rsidR="004F4A4E" w:rsidRPr="00C12CED" w:rsidRDefault="004F4A4E" w:rsidP="00F5399D">
            <w:pPr>
              <w:rPr>
                <w:rFonts w:ascii="Verdana" w:hAnsi="Verdana" w:cs="Arial"/>
                <w:noProof/>
                <w:sz w:val="18"/>
                <w:szCs w:val="18"/>
                <w:lang w:val="cs-CZ" w:eastAsia="cs-CZ"/>
              </w:rPr>
            </w:pPr>
          </w:p>
          <w:p w14:paraId="0C8E4E79" w14:textId="77777777" w:rsidR="004F4A4E" w:rsidRPr="00C12CED" w:rsidRDefault="004F4A4E" w:rsidP="00F5399D">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Bankovní spojení: Raiffeisenbank, a.s., BIC kód (SWIFT): RZBCCZPP</w:t>
            </w:r>
            <w:r w:rsidRPr="00C12CED">
              <w:rPr>
                <w:rFonts w:ascii="Verdana" w:hAnsi="Verdana" w:cs="Arial"/>
                <w:noProof/>
                <w:color w:val="525E77"/>
                <w:sz w:val="18"/>
                <w:szCs w:val="18"/>
                <w:lang w:val="cs-CZ" w:eastAsia="cs-CZ"/>
              </w:rPr>
              <w:br/>
              <w:t>číslo účtu - viz níže</w:t>
            </w:r>
          </w:p>
          <w:p w14:paraId="4A6524EA" w14:textId="77777777" w:rsidR="004F4A4E" w:rsidRPr="00C12CED" w:rsidRDefault="004F4A4E" w:rsidP="00F5399D">
            <w:pPr>
              <w:rPr>
                <w:rFonts w:ascii="Verdana" w:hAnsi="Verdana" w:cs="Arial"/>
                <w:noProof/>
                <w:color w:val="525E77"/>
                <w:sz w:val="18"/>
                <w:szCs w:val="18"/>
                <w:lang w:val="cs-CZ" w:eastAsia="cs-CZ"/>
              </w:rPr>
            </w:pPr>
          </w:p>
          <w:p w14:paraId="6AA841AD" w14:textId="1F2B1E11" w:rsidR="00406194" w:rsidRPr="00C12CED" w:rsidRDefault="004F4A4E" w:rsidP="00786EB2">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CZK platba:</w:t>
            </w:r>
            <w:r w:rsidRPr="00C12CED">
              <w:rPr>
                <w:rFonts w:ascii="Verdana" w:hAnsi="Verdana" w:cs="Arial"/>
                <w:noProof/>
                <w:color w:val="525E77"/>
                <w:sz w:val="18"/>
                <w:szCs w:val="18"/>
                <w:lang w:val="cs-CZ" w:eastAsia="cs-CZ"/>
              </w:rPr>
              <w:br/>
            </w:r>
            <w:r>
              <w:rPr>
                <w:rFonts w:ascii="Verdana" w:hAnsi="Verdana" w:cs="Arial"/>
                <w:noProof/>
                <w:color w:val="525E77"/>
                <w:sz w:val="18"/>
                <w:szCs w:val="18"/>
                <w:lang w:val="cs-CZ" w:eastAsia="cs-CZ"/>
              </w:rPr>
              <w:t>5080120581/5500</w:t>
            </w:r>
            <w:r>
              <w:rPr>
                <w:rFonts w:ascii="Verdana" w:hAnsi="Verdana" w:cs="Arial"/>
                <w:noProof/>
                <w:color w:val="525E77"/>
                <w:sz w:val="18"/>
                <w:szCs w:val="18"/>
                <w:lang w:val="cs-CZ" w:eastAsia="cs-CZ"/>
              </w:rPr>
              <w:br/>
              <w:t>IBAN: CZ92 5500 0000 0050 8012 0581</w:t>
            </w:r>
          </w:p>
          <w:p w14:paraId="5E1D3C37" w14:textId="77777777" w:rsidR="004F4A4E" w:rsidRPr="00C12CED" w:rsidRDefault="004F4A4E" w:rsidP="00F5399D">
            <w:pPr>
              <w:rPr>
                <w:rFonts w:ascii="Verdana" w:hAnsi="Verdana" w:cs="Arial"/>
                <w:noProof/>
                <w:color w:val="525E77"/>
                <w:sz w:val="18"/>
                <w:szCs w:val="18"/>
                <w:lang w:val="cs-CZ" w:eastAsia="cs-CZ"/>
              </w:rPr>
            </w:pPr>
          </w:p>
          <w:p w14:paraId="229BF1E8" w14:textId="77777777" w:rsidR="004F4A4E" w:rsidRPr="00C12CED" w:rsidRDefault="004F4A4E" w:rsidP="00F5399D">
            <w:pPr>
              <w:rPr>
                <w:rFonts w:ascii="Verdana" w:hAnsi="Verdana" w:cs="Arial"/>
                <w:noProof/>
                <w:color w:val="525E77"/>
                <w:sz w:val="18"/>
                <w:szCs w:val="18"/>
                <w:lang w:val="cs-CZ" w:eastAsia="cs-CZ"/>
              </w:rPr>
            </w:pPr>
            <w:r w:rsidRPr="00C12CED">
              <w:rPr>
                <w:rFonts w:ascii="Verdana" w:hAnsi="Verdana" w:cs="Arial"/>
                <w:noProof/>
                <w:color w:val="525E77"/>
                <w:sz w:val="18"/>
                <w:szCs w:val="18"/>
                <w:lang w:val="cs-CZ" w:eastAsia="cs-CZ"/>
              </w:rPr>
              <w:t>(dále také jen „hotel”)</w:t>
            </w:r>
          </w:p>
        </w:tc>
        <w:tc>
          <w:tcPr>
            <w:tcW w:w="2500" w:type="pct"/>
          </w:tcPr>
          <w:p w14:paraId="539C28A6" w14:textId="77777777" w:rsidR="004F4A4E" w:rsidRPr="00C12CED" w:rsidRDefault="004F4A4E" w:rsidP="00F5399D">
            <w:pPr>
              <w:rPr>
                <w:rFonts w:ascii="Verdana" w:hAnsi="Verdana"/>
                <w:noProof/>
                <w:sz w:val="18"/>
                <w:szCs w:val="18"/>
                <w:lang w:val="cs-CZ"/>
              </w:rPr>
            </w:pPr>
          </w:p>
          <w:p w14:paraId="6E15EBE0" w14:textId="77777777" w:rsidR="00B236B2" w:rsidRDefault="00B236B2" w:rsidP="00406194">
            <w:pPr>
              <w:rPr>
                <w:rFonts w:ascii="Verdana" w:hAnsi="Verdana"/>
                <w:b/>
                <w:noProof/>
                <w:color w:val="525E77"/>
                <w:sz w:val="18"/>
                <w:szCs w:val="18"/>
                <w:lang w:val="cs-CZ"/>
              </w:rPr>
            </w:pPr>
            <w:r w:rsidRPr="00B236B2">
              <w:rPr>
                <w:rFonts w:ascii="Verdana" w:hAnsi="Verdana"/>
                <w:b/>
                <w:noProof/>
                <w:color w:val="525E77"/>
                <w:sz w:val="18"/>
                <w:szCs w:val="18"/>
                <w:lang w:val="cs-CZ"/>
              </w:rPr>
              <w:t>Technická správa komunikací hl. m. Prahy, a.s.</w:t>
            </w:r>
          </w:p>
          <w:p w14:paraId="2E3A4FE0" w14:textId="39054D9B" w:rsidR="00406194" w:rsidRPr="00C12CED" w:rsidRDefault="00B236B2" w:rsidP="00406194">
            <w:pPr>
              <w:rPr>
                <w:rFonts w:ascii="Verdana" w:hAnsi="Verdana"/>
                <w:noProof/>
                <w:sz w:val="18"/>
                <w:szCs w:val="18"/>
                <w:lang w:val="cs-CZ"/>
              </w:rPr>
            </w:pPr>
            <w:r>
              <w:rPr>
                <w:rFonts w:ascii="Verdana" w:hAnsi="Verdana"/>
                <w:noProof/>
                <w:sz w:val="18"/>
                <w:szCs w:val="18"/>
                <w:lang w:val="cs-CZ"/>
              </w:rPr>
              <w:t xml:space="preserve">Se sídlem: </w:t>
            </w:r>
            <w:r w:rsidRPr="00B236B2">
              <w:rPr>
                <w:rFonts w:ascii="Verdana" w:hAnsi="Verdana"/>
                <w:noProof/>
                <w:sz w:val="18"/>
                <w:szCs w:val="18"/>
                <w:lang w:val="cs-CZ"/>
              </w:rPr>
              <w:t>Veletržní 1623/24</w:t>
            </w:r>
            <w:r>
              <w:rPr>
                <w:rFonts w:ascii="Verdana" w:hAnsi="Verdana"/>
                <w:noProof/>
                <w:sz w:val="18"/>
                <w:szCs w:val="18"/>
                <w:lang w:val="cs-CZ"/>
              </w:rPr>
              <w:t>, 170 00 Praha</w:t>
            </w:r>
          </w:p>
          <w:p w14:paraId="0E16FDEC" w14:textId="1CC42BC3"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 xml:space="preserve">IČ: </w:t>
            </w:r>
            <w:r w:rsidR="00B236B2" w:rsidRPr="00B236B2">
              <w:rPr>
                <w:rFonts w:ascii="Verdana" w:hAnsi="Verdana"/>
                <w:noProof/>
                <w:sz w:val="18"/>
                <w:szCs w:val="18"/>
                <w:lang w:val="cs-CZ"/>
              </w:rPr>
              <w:t>03447286</w:t>
            </w:r>
          </w:p>
          <w:p w14:paraId="23180D65" w14:textId="28A67978"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 xml:space="preserve">DIČ: </w:t>
            </w:r>
            <w:r w:rsidR="00B236B2">
              <w:rPr>
                <w:rFonts w:ascii="Verdana" w:hAnsi="Verdana"/>
                <w:noProof/>
                <w:sz w:val="18"/>
                <w:szCs w:val="18"/>
                <w:lang w:val="cs-CZ"/>
              </w:rPr>
              <w:t>CZ</w:t>
            </w:r>
            <w:r w:rsidR="00B236B2" w:rsidRPr="00B236B2">
              <w:rPr>
                <w:rFonts w:ascii="Verdana" w:hAnsi="Verdana"/>
                <w:noProof/>
                <w:sz w:val="18"/>
                <w:szCs w:val="18"/>
                <w:lang w:val="cs-CZ"/>
              </w:rPr>
              <w:t>03447286</w:t>
            </w:r>
          </w:p>
          <w:p w14:paraId="6CC69A2E" w14:textId="4272462D"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 xml:space="preserve">Zastoupená: </w:t>
            </w:r>
            <w:r w:rsidR="00EA36FC" w:rsidRPr="00EA36FC">
              <w:rPr>
                <w:rFonts w:ascii="Verdana" w:hAnsi="Verdana"/>
                <w:noProof/>
                <w:sz w:val="18"/>
                <w:szCs w:val="18"/>
                <w:lang w:val="cs-CZ"/>
              </w:rPr>
              <w:t>PhDr. Fili</w:t>
            </w:r>
            <w:r w:rsidR="00EA36FC">
              <w:rPr>
                <w:rFonts w:ascii="Verdana" w:hAnsi="Verdana"/>
                <w:noProof/>
                <w:sz w:val="18"/>
                <w:szCs w:val="18"/>
                <w:lang w:val="cs-CZ"/>
              </w:rPr>
              <w:t>pem Hájkem – generálním ředitelem a předsedou představenstva</w:t>
            </w:r>
            <w:r w:rsidR="00D63E7C">
              <w:rPr>
                <w:rFonts w:ascii="Verdana" w:hAnsi="Verdana"/>
                <w:noProof/>
                <w:sz w:val="18"/>
                <w:szCs w:val="18"/>
                <w:lang w:val="cs-CZ"/>
              </w:rPr>
              <w:t xml:space="preserve"> na základě zmocnění</w:t>
            </w:r>
          </w:p>
          <w:p w14:paraId="1A15C349" w14:textId="343EB779"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Společnost zapsaná v OR vedeném u</w:t>
            </w:r>
            <w:r w:rsidR="00EA36FC">
              <w:rPr>
                <w:rFonts w:ascii="Verdana" w:hAnsi="Verdana"/>
                <w:noProof/>
                <w:sz w:val="18"/>
                <w:szCs w:val="18"/>
                <w:lang w:val="cs-CZ"/>
              </w:rPr>
              <w:t xml:space="preserve"> Městského</w:t>
            </w:r>
            <w:r w:rsidRPr="00C12CED">
              <w:rPr>
                <w:rFonts w:ascii="Verdana" w:hAnsi="Verdana"/>
                <w:noProof/>
                <w:sz w:val="18"/>
                <w:szCs w:val="18"/>
                <w:lang w:val="cs-CZ"/>
              </w:rPr>
              <w:t xml:space="preserve"> soudu v </w:t>
            </w:r>
            <w:r w:rsidR="00EA36FC">
              <w:rPr>
                <w:rFonts w:ascii="Verdana" w:hAnsi="Verdana"/>
                <w:noProof/>
                <w:sz w:val="18"/>
                <w:szCs w:val="18"/>
                <w:lang w:val="cs-CZ"/>
              </w:rPr>
              <w:t>Praze</w:t>
            </w:r>
            <w:r w:rsidRPr="00C12CED">
              <w:rPr>
                <w:rFonts w:ascii="Verdana" w:hAnsi="Verdana"/>
                <w:noProof/>
                <w:sz w:val="18"/>
                <w:szCs w:val="18"/>
                <w:lang w:val="cs-CZ"/>
              </w:rPr>
              <w:t xml:space="preserve"> oddíl </w:t>
            </w:r>
            <w:r w:rsidR="0068694D">
              <w:rPr>
                <w:rFonts w:ascii="Verdana" w:hAnsi="Verdana"/>
                <w:noProof/>
                <w:sz w:val="18"/>
                <w:szCs w:val="18"/>
                <w:lang w:val="cs-CZ"/>
              </w:rPr>
              <w:t>B</w:t>
            </w:r>
            <w:r w:rsidRPr="00C12CED">
              <w:rPr>
                <w:rFonts w:ascii="Verdana" w:hAnsi="Verdana"/>
                <w:noProof/>
                <w:sz w:val="18"/>
                <w:szCs w:val="18"/>
                <w:lang w:val="cs-CZ"/>
              </w:rPr>
              <w:t xml:space="preserve">, vložka </w:t>
            </w:r>
            <w:r w:rsidR="0068694D">
              <w:rPr>
                <w:rFonts w:ascii="Verdana" w:hAnsi="Verdana"/>
                <w:noProof/>
                <w:sz w:val="18"/>
                <w:szCs w:val="18"/>
                <w:lang w:val="cs-CZ"/>
              </w:rPr>
              <w:t>20059</w:t>
            </w:r>
          </w:p>
          <w:p w14:paraId="3290CF57" w14:textId="77777777" w:rsidR="00406194" w:rsidRPr="00C12CED" w:rsidRDefault="00406194" w:rsidP="00406194">
            <w:pPr>
              <w:rPr>
                <w:rFonts w:ascii="Verdana" w:hAnsi="Verdana"/>
                <w:noProof/>
                <w:sz w:val="18"/>
                <w:szCs w:val="18"/>
                <w:lang w:val="cs-CZ"/>
              </w:rPr>
            </w:pPr>
          </w:p>
          <w:p w14:paraId="786F0163" w14:textId="47B82ECC"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Kontaktní os</w:t>
            </w:r>
            <w:r>
              <w:rPr>
                <w:rFonts w:ascii="Verdana" w:hAnsi="Verdana"/>
                <w:noProof/>
                <w:sz w:val="18"/>
                <w:szCs w:val="18"/>
                <w:lang w:val="cs-CZ"/>
              </w:rPr>
              <w:t>o</w:t>
            </w:r>
            <w:r w:rsidRPr="00C12CED">
              <w:rPr>
                <w:rFonts w:ascii="Verdana" w:hAnsi="Verdana"/>
                <w:noProof/>
                <w:sz w:val="18"/>
                <w:szCs w:val="18"/>
                <w:lang w:val="cs-CZ"/>
              </w:rPr>
              <w:t xml:space="preserve">ba: </w:t>
            </w:r>
            <w:r w:rsidR="0038391A">
              <w:rPr>
                <w:rFonts w:ascii="Verdana" w:hAnsi="Verdana"/>
                <w:noProof/>
                <w:sz w:val="18"/>
                <w:szCs w:val="18"/>
                <w:lang w:val="cs-CZ"/>
              </w:rPr>
              <w:t>xxxxxxxxxxxx</w:t>
            </w:r>
          </w:p>
          <w:p w14:paraId="5595296D" w14:textId="0CAC8A1C"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 xml:space="preserve">Tel: </w:t>
            </w:r>
            <w:r w:rsidR="0068694D" w:rsidRPr="00AC0723">
              <w:rPr>
                <w:rFonts w:ascii="Verdana" w:hAnsi="Verdana"/>
                <w:noProof/>
                <w:sz w:val="18"/>
                <w:szCs w:val="18"/>
                <w:lang w:val="cs-CZ"/>
              </w:rPr>
              <w:t>+420 </w:t>
            </w:r>
            <w:r w:rsidR="0038391A">
              <w:rPr>
                <w:rFonts w:ascii="Verdana" w:hAnsi="Verdana"/>
                <w:noProof/>
                <w:sz w:val="18"/>
                <w:szCs w:val="18"/>
                <w:lang w:val="cs-CZ"/>
              </w:rPr>
              <w:t>xxxxxxxxx</w:t>
            </w:r>
          </w:p>
          <w:p w14:paraId="56631B2E" w14:textId="25280818" w:rsidR="00406194" w:rsidRPr="00C12CED" w:rsidRDefault="00406194" w:rsidP="00406194">
            <w:pPr>
              <w:rPr>
                <w:rFonts w:ascii="Verdana" w:hAnsi="Verdana"/>
                <w:noProof/>
                <w:sz w:val="18"/>
                <w:szCs w:val="18"/>
                <w:lang w:val="cs-CZ"/>
              </w:rPr>
            </w:pPr>
            <w:r w:rsidRPr="00C12CED">
              <w:rPr>
                <w:rFonts w:ascii="Verdana" w:hAnsi="Verdana"/>
                <w:noProof/>
                <w:sz w:val="18"/>
                <w:szCs w:val="18"/>
                <w:lang w:val="cs-CZ"/>
              </w:rPr>
              <w:t xml:space="preserve">e-mail: </w:t>
            </w:r>
            <w:hyperlink r:id="rId11" w:history="1">
              <w:r w:rsidR="0038391A">
                <w:rPr>
                  <w:rFonts w:ascii="Verdana" w:hAnsi="Verdana"/>
                  <w:noProof/>
                  <w:sz w:val="18"/>
                  <w:szCs w:val="18"/>
                  <w:lang w:val="cs-CZ"/>
                </w:rPr>
                <w:t>xxxxxxxxx</w:t>
              </w:r>
            </w:hyperlink>
          </w:p>
          <w:p w14:paraId="331692B9" w14:textId="77777777" w:rsidR="00406194" w:rsidRPr="00C12CED" w:rsidRDefault="00406194" w:rsidP="00406194">
            <w:pPr>
              <w:rPr>
                <w:rFonts w:ascii="Verdana" w:hAnsi="Verdana"/>
                <w:noProof/>
                <w:sz w:val="18"/>
                <w:szCs w:val="18"/>
                <w:lang w:val="cs-CZ"/>
              </w:rPr>
            </w:pPr>
          </w:p>
          <w:p w14:paraId="040782FA" w14:textId="77777777" w:rsidR="00406194" w:rsidRPr="00C12CED" w:rsidRDefault="00406194" w:rsidP="00406194">
            <w:pPr>
              <w:rPr>
                <w:rFonts w:ascii="Verdana" w:hAnsi="Verdana"/>
                <w:noProof/>
                <w:color w:val="525E77"/>
                <w:sz w:val="18"/>
                <w:szCs w:val="18"/>
                <w:lang w:val="cs-CZ"/>
              </w:rPr>
            </w:pPr>
            <w:r w:rsidRPr="00C12CED">
              <w:rPr>
                <w:rFonts w:ascii="Verdana" w:hAnsi="Verdana"/>
                <w:noProof/>
                <w:color w:val="525E77"/>
                <w:sz w:val="18"/>
                <w:szCs w:val="18"/>
                <w:lang w:val="cs-CZ"/>
              </w:rPr>
              <w:t>(dále také jen „klient”)</w:t>
            </w:r>
          </w:p>
          <w:p w14:paraId="4250E406" w14:textId="77777777" w:rsidR="004F4A4E" w:rsidRPr="00C12CED" w:rsidRDefault="004F4A4E" w:rsidP="00F5399D">
            <w:pPr>
              <w:rPr>
                <w:rFonts w:ascii="Verdana" w:hAnsi="Verdana"/>
                <w:noProof/>
                <w:sz w:val="18"/>
                <w:szCs w:val="18"/>
                <w:lang w:val="cs-CZ"/>
              </w:rPr>
            </w:pPr>
          </w:p>
          <w:p w14:paraId="5F3600B5" w14:textId="77777777" w:rsidR="004F4A4E" w:rsidRPr="00C12CED" w:rsidRDefault="004F4A4E" w:rsidP="00F5399D">
            <w:pPr>
              <w:rPr>
                <w:rFonts w:ascii="Verdana" w:hAnsi="Verdana"/>
                <w:noProof/>
                <w:sz w:val="18"/>
                <w:szCs w:val="18"/>
                <w:lang w:val="cs-CZ"/>
              </w:rPr>
            </w:pPr>
          </w:p>
          <w:p w14:paraId="35C6182A" w14:textId="77777777" w:rsidR="004F4A4E" w:rsidRPr="00C12CED" w:rsidRDefault="004F4A4E" w:rsidP="00F5399D">
            <w:pPr>
              <w:rPr>
                <w:rFonts w:ascii="Verdana" w:hAnsi="Verdana"/>
                <w:noProof/>
                <w:sz w:val="18"/>
                <w:szCs w:val="18"/>
                <w:lang w:val="cs-CZ"/>
              </w:rPr>
            </w:pPr>
          </w:p>
          <w:p w14:paraId="0B99D921" w14:textId="77777777" w:rsidR="004F4A4E" w:rsidRPr="00C12CED" w:rsidRDefault="004F4A4E" w:rsidP="00F5399D">
            <w:pPr>
              <w:rPr>
                <w:rFonts w:ascii="Verdana" w:hAnsi="Verdana"/>
                <w:noProof/>
                <w:sz w:val="18"/>
                <w:szCs w:val="18"/>
                <w:lang w:val="cs-CZ"/>
              </w:rPr>
            </w:pPr>
          </w:p>
          <w:p w14:paraId="282B809C" w14:textId="77777777" w:rsidR="004F4A4E" w:rsidRPr="00C12CED" w:rsidRDefault="004F4A4E" w:rsidP="00F5399D">
            <w:pPr>
              <w:rPr>
                <w:rFonts w:ascii="Verdana" w:hAnsi="Verdana"/>
                <w:noProof/>
                <w:sz w:val="18"/>
                <w:szCs w:val="18"/>
                <w:lang w:val="cs-CZ"/>
              </w:rPr>
            </w:pPr>
          </w:p>
        </w:tc>
      </w:tr>
    </w:tbl>
    <w:p w14:paraId="7DB87A57" w14:textId="77777777" w:rsidR="004F4A4E" w:rsidRPr="00C12CED" w:rsidRDefault="004F4A4E" w:rsidP="004F4A4E">
      <w:pPr>
        <w:rPr>
          <w:rFonts w:ascii="Verdana" w:eastAsia="Calibri" w:hAnsi="Verdana"/>
          <w:bCs/>
          <w:noProof/>
          <w:color w:val="525E77"/>
          <w:sz w:val="18"/>
          <w:szCs w:val="18"/>
          <w:lang w:val="cs-CZ"/>
        </w:rPr>
      </w:pPr>
    </w:p>
    <w:p w14:paraId="293A488E" w14:textId="77777777" w:rsidR="004F4A4E" w:rsidRPr="00C12CED" w:rsidRDefault="004F4A4E" w:rsidP="004F4A4E">
      <w:pPr>
        <w:ind w:left="1080"/>
        <w:jc w:val="center"/>
        <w:rPr>
          <w:rFonts w:ascii="Verdana" w:eastAsia="Calibri" w:hAnsi="Verdana"/>
          <w:bCs/>
          <w:noProof/>
          <w:color w:val="525E77"/>
          <w:sz w:val="24"/>
          <w:szCs w:val="24"/>
          <w:lang w:val="cs-CZ"/>
        </w:rPr>
      </w:pPr>
      <w:r w:rsidRPr="00C12CED">
        <w:rPr>
          <w:rFonts w:ascii="Verdana" w:eastAsia="Calibri" w:hAnsi="Verdana"/>
          <w:bCs/>
          <w:noProof/>
          <w:color w:val="525E77"/>
          <w:sz w:val="24"/>
          <w:szCs w:val="24"/>
          <w:lang w:val="cs-CZ"/>
        </w:rPr>
        <w:t>I.</w:t>
      </w:r>
    </w:p>
    <w:p w14:paraId="3BFE2742" w14:textId="77777777" w:rsidR="004F4A4E" w:rsidRPr="00C12CED" w:rsidRDefault="004F4A4E" w:rsidP="004F4A4E">
      <w:pPr>
        <w:ind w:left="1080"/>
        <w:jc w:val="center"/>
        <w:rPr>
          <w:rFonts w:ascii="Verdana" w:hAnsi="Verdana"/>
          <w:bCs/>
          <w:noProof/>
          <w:color w:val="525E77"/>
          <w:sz w:val="24"/>
          <w:szCs w:val="24"/>
          <w:lang w:val="cs-CZ"/>
        </w:rPr>
      </w:pPr>
      <w:r w:rsidRPr="00C12CED">
        <w:rPr>
          <w:rFonts w:ascii="Verdana" w:hAnsi="Verdana"/>
          <w:bCs/>
          <w:noProof/>
          <w:color w:val="525E77"/>
          <w:sz w:val="24"/>
          <w:szCs w:val="24"/>
          <w:lang w:val="cs-CZ"/>
        </w:rPr>
        <w:t>PŘEDMĚT SMLOUVY A SPECIFIKACE HOTELOVÝCH SLUŽEB</w:t>
      </w:r>
    </w:p>
    <w:p w14:paraId="2034E73F" w14:textId="77777777" w:rsidR="004F4A4E" w:rsidRPr="00C12CED" w:rsidRDefault="004F4A4E" w:rsidP="004F4A4E">
      <w:pPr>
        <w:ind w:left="1080"/>
        <w:jc w:val="center"/>
        <w:rPr>
          <w:rFonts w:ascii="Verdana" w:hAnsi="Verdana" w:cs="Arial"/>
          <w:bCs/>
          <w:noProof/>
          <w:color w:val="525E77"/>
          <w:sz w:val="18"/>
          <w:szCs w:val="18"/>
          <w:lang w:val="cs-CZ" w:eastAsia="cs-CZ"/>
        </w:rPr>
      </w:pPr>
    </w:p>
    <w:p w14:paraId="28980E51" w14:textId="77777777" w:rsidR="004F4A4E" w:rsidRPr="002C0822" w:rsidRDefault="004F4A4E" w:rsidP="004F4A4E">
      <w:pPr>
        <w:pStyle w:val="Odstavecseseznamem"/>
        <w:numPr>
          <w:ilvl w:val="0"/>
          <w:numId w:val="9"/>
        </w:numPr>
        <w:overflowPunct w:val="0"/>
        <w:autoSpaceDE w:val="0"/>
        <w:autoSpaceDN w:val="0"/>
        <w:adjustRightInd w:val="0"/>
        <w:ind w:left="357" w:hanging="357"/>
        <w:jc w:val="both"/>
        <w:rPr>
          <w:rFonts w:ascii="Verdana" w:hAnsi="Verdana"/>
          <w:iCs/>
          <w:noProof/>
          <w:lang w:val="cs-CZ"/>
        </w:rPr>
      </w:pPr>
      <w:r w:rsidRPr="00C12CED">
        <w:rPr>
          <w:rFonts w:ascii="Verdana" w:hAnsi="Verdana"/>
          <w:iCs/>
          <w:noProof/>
          <w:sz w:val="18"/>
          <w:szCs w:val="18"/>
          <w:lang w:val="cs-CZ"/>
        </w:rPr>
        <w:t xml:space="preserve">Hotel se zavazuje poskytnout klientovi v souvislosti s konáním </w:t>
      </w:r>
      <w:r>
        <w:rPr>
          <w:rFonts w:ascii="Verdana" w:hAnsi="Verdana"/>
          <w:iCs/>
          <w:noProof/>
          <w:sz w:val="18"/>
          <w:szCs w:val="18"/>
          <w:lang w:val="cs-CZ"/>
        </w:rPr>
        <w:t xml:space="preserve">jeho </w:t>
      </w:r>
      <w:r w:rsidRPr="00C12CED">
        <w:rPr>
          <w:rFonts w:ascii="Verdana" w:hAnsi="Verdana"/>
          <w:iCs/>
          <w:noProof/>
          <w:sz w:val="18"/>
          <w:szCs w:val="18"/>
          <w:lang w:val="cs-CZ"/>
        </w:rPr>
        <w:t xml:space="preserve">akce níže uvedené hotelové služby dle podmínek sjednaných v této smlouvě a klient se zavazuje zaplatit hotelu řádně a včas sjednanou cenu hotelových služeb, jakož i splnit další závazky dle ujednání této smlouvy. </w:t>
      </w:r>
    </w:p>
    <w:p w14:paraId="6C69F644" w14:textId="77777777" w:rsidR="004F4A4E" w:rsidRDefault="004F4A4E" w:rsidP="004F4A4E">
      <w:pPr>
        <w:overflowPunct w:val="0"/>
        <w:autoSpaceDE w:val="0"/>
        <w:autoSpaceDN w:val="0"/>
        <w:adjustRightInd w:val="0"/>
        <w:jc w:val="both"/>
        <w:rPr>
          <w:rFonts w:ascii="Verdana" w:hAnsi="Verdana"/>
          <w:iCs/>
          <w:noProof/>
          <w:lang w:val="cs-CZ"/>
        </w:rPr>
      </w:pPr>
    </w:p>
    <w:p w14:paraId="38197B6D" w14:textId="77777777" w:rsidR="004F4A4E" w:rsidRPr="002C0822" w:rsidRDefault="004F4A4E" w:rsidP="004F4A4E">
      <w:pPr>
        <w:pStyle w:val="Odstavecseseznamem"/>
        <w:numPr>
          <w:ilvl w:val="0"/>
          <w:numId w:val="9"/>
        </w:numPr>
        <w:overflowPunct w:val="0"/>
        <w:autoSpaceDE w:val="0"/>
        <w:autoSpaceDN w:val="0"/>
        <w:adjustRightInd w:val="0"/>
        <w:jc w:val="both"/>
        <w:rPr>
          <w:rFonts w:ascii="Verdana" w:hAnsi="Verdana"/>
          <w:iCs/>
          <w:noProof/>
          <w:lang w:val="cs-CZ"/>
        </w:rPr>
      </w:pPr>
      <w:r>
        <w:rPr>
          <w:rFonts w:ascii="Verdana" w:hAnsi="Verdana"/>
          <w:iCs/>
          <w:noProof/>
          <w:lang w:val="cs-CZ"/>
        </w:rPr>
        <w:t>Specifikace služeb – viz níže</w:t>
      </w:r>
    </w:p>
    <w:p w14:paraId="44A0CDA7" w14:textId="77777777" w:rsidR="004F4A4E" w:rsidRPr="00C12CED" w:rsidRDefault="004F4A4E" w:rsidP="004F4A4E">
      <w:pPr>
        <w:pStyle w:val="Zkladntext"/>
        <w:jc w:val="both"/>
        <w:rPr>
          <w:rFonts w:ascii="Verdana" w:hAnsi="Verdana"/>
          <w:noProof/>
          <w:sz w:val="18"/>
          <w:szCs w:val="18"/>
          <w:lang w:val="cs-CZ"/>
        </w:rPr>
      </w:pPr>
    </w:p>
    <w:p w14:paraId="67FE5D54" w14:textId="0BC07410" w:rsidR="004F4A4E" w:rsidRPr="00C12CED" w:rsidRDefault="004F4A4E" w:rsidP="004F4A4E">
      <w:pPr>
        <w:rPr>
          <w:rFonts w:ascii="Verdana" w:hAnsi="Verdana" w:cs="Arial"/>
          <w:bCs/>
          <w:noProof/>
          <w:color w:val="525E77"/>
          <w:sz w:val="24"/>
          <w:szCs w:val="24"/>
          <w:lang w:val="cs-CZ" w:eastAsia="cs-CZ"/>
        </w:rPr>
      </w:pPr>
      <w:r w:rsidRPr="00C12CED">
        <w:rPr>
          <w:rFonts w:ascii="Verdana" w:eastAsia="Calibri" w:hAnsi="Verdana"/>
          <w:bCs/>
          <w:noProof/>
          <w:color w:val="525E77"/>
          <w:sz w:val="24"/>
          <w:szCs w:val="24"/>
          <w:lang w:val="cs-CZ"/>
        </w:rPr>
        <w:t>A/</w:t>
      </w:r>
      <w:r w:rsidRPr="00C12CED">
        <w:rPr>
          <w:rFonts w:ascii="Verdana" w:hAnsi="Verdana"/>
          <w:bCs/>
          <w:noProof/>
          <w:color w:val="525E77"/>
          <w:sz w:val="24"/>
          <w:szCs w:val="24"/>
          <w:lang w:val="cs-CZ"/>
        </w:rPr>
        <w:t xml:space="preserve"> Ubytování</w:t>
      </w:r>
    </w:p>
    <w:p w14:paraId="244F3B4E" w14:textId="77777777" w:rsidR="004F4A4E" w:rsidRPr="00C12CED" w:rsidRDefault="004F4A4E" w:rsidP="004F4A4E">
      <w:pPr>
        <w:rPr>
          <w:rFonts w:ascii="Verdana" w:hAnsi="Verdana" w:cs="Arial"/>
          <w:noProof/>
          <w:sz w:val="18"/>
          <w:szCs w:val="18"/>
          <w:lang w:val="cs-CZ" w:eastAsia="cs-CZ"/>
        </w:rPr>
      </w:pPr>
    </w:p>
    <w:bookmarkStart w:id="0" w:name="_MON_1642499789"/>
    <w:bookmarkEnd w:id="0"/>
    <w:p w14:paraId="3D6735C4" w14:textId="4629F975" w:rsidR="00786EB2" w:rsidRPr="00406194" w:rsidRDefault="00450F4B" w:rsidP="00406194">
      <w:pPr>
        <w:pStyle w:val="Zpat"/>
        <w:rPr>
          <w:rFonts w:ascii="Verdana" w:hAnsi="Verdana"/>
          <w:noProof/>
          <w:color w:val="1F3864" w:themeColor="accent1" w:themeShade="80"/>
        </w:rPr>
      </w:pPr>
      <w:r w:rsidRPr="00C12CED">
        <w:rPr>
          <w:rFonts w:ascii="Verdana" w:eastAsia="Batang" w:hAnsi="Verdana"/>
          <w:noProof/>
          <w:color w:val="1F3864" w:themeColor="accent1" w:themeShade="80"/>
        </w:rPr>
        <w:object w:dxaOrig="8817" w:dyaOrig="2900" w14:anchorId="09D35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5.5pt" o:ole="">
            <v:imagedata r:id="rId12" o:title=""/>
          </v:shape>
          <o:OLEObject Type="Embed" ProgID="Excel.Sheet.12" ShapeID="_x0000_i1025" DrawAspect="Content" ObjectID="_1803196889" r:id="rId13"/>
        </w:object>
      </w:r>
      <w:r w:rsidR="00D32A77">
        <w:rPr>
          <w:rFonts w:ascii="Verdana" w:hAnsi="Verdana"/>
          <w:noProof/>
          <w:color w:val="1F3864" w:themeColor="accent1" w:themeShade="80"/>
        </w:rPr>
        <w:tab/>
      </w:r>
    </w:p>
    <w:p w14:paraId="593A874A" w14:textId="24E566D7" w:rsidR="00786EB2" w:rsidRPr="00705A20" w:rsidRDefault="00786EB2" w:rsidP="00786EB2">
      <w:pPr>
        <w:pStyle w:val="Zpat"/>
        <w:rPr>
          <w:rFonts w:ascii="Verdana" w:eastAsia="Batang" w:hAnsi="Verdana"/>
          <w:noProof/>
          <w:color w:val="1F3864" w:themeColor="accent1" w:themeShade="80"/>
        </w:rPr>
      </w:pPr>
    </w:p>
    <w:p w14:paraId="73ABAA66" w14:textId="71FD171B" w:rsidR="00406194" w:rsidRPr="00C12CED" w:rsidRDefault="00406194" w:rsidP="00406194">
      <w:pPr>
        <w:pStyle w:val="Odstavecseseznamem"/>
        <w:numPr>
          <w:ilvl w:val="0"/>
          <w:numId w:val="9"/>
        </w:numPr>
        <w:jc w:val="both"/>
        <w:rPr>
          <w:rFonts w:ascii="Verdana" w:hAnsi="Verdana"/>
          <w:noProof/>
          <w:sz w:val="18"/>
          <w:szCs w:val="18"/>
          <w:lang w:val="cs-CZ"/>
        </w:rPr>
      </w:pPr>
      <w:r w:rsidRPr="00C12CED">
        <w:rPr>
          <w:rFonts w:ascii="Verdana" w:hAnsi="Verdana"/>
          <w:noProof/>
          <w:sz w:val="18"/>
          <w:szCs w:val="18"/>
          <w:lang w:val="cs-CZ"/>
        </w:rPr>
        <w:t>Výše uvedené ceny jsou sjednány za příslušný pokoj hotelu a noc a platí pro příslušný termín a pouze pro výše uvedenou akci klienta v hotelu. Ceny zahrnují také snídani formou bufetu a využití Wi-Fi hotelu. Ceny jsou sjednány včetně 1</w:t>
      </w:r>
      <w:r>
        <w:rPr>
          <w:rFonts w:ascii="Verdana" w:hAnsi="Verdana"/>
          <w:noProof/>
          <w:sz w:val="18"/>
          <w:szCs w:val="18"/>
          <w:lang w:val="cs-CZ"/>
        </w:rPr>
        <w:t>2</w:t>
      </w:r>
      <w:r w:rsidRPr="00C12CED">
        <w:rPr>
          <w:rFonts w:ascii="Verdana" w:hAnsi="Verdana"/>
          <w:noProof/>
          <w:sz w:val="18"/>
          <w:szCs w:val="18"/>
          <w:lang w:val="cs-CZ"/>
        </w:rPr>
        <w:t xml:space="preserve">% DPH, není-li v této smlouvě výslovně uvedeno jinak. </w:t>
      </w:r>
      <w:r w:rsidRPr="00BC13FE">
        <w:rPr>
          <w:rFonts w:ascii="Verdana" w:hAnsi="Verdana"/>
          <w:b/>
          <w:bCs/>
          <w:noProof/>
          <w:sz w:val="18"/>
          <w:szCs w:val="18"/>
          <w:lang w:val="cs-CZ"/>
        </w:rPr>
        <w:t xml:space="preserve">Parkovné </w:t>
      </w:r>
      <w:r w:rsidR="007E5CBA" w:rsidRPr="00BC13FE">
        <w:rPr>
          <w:rFonts w:ascii="Verdana" w:hAnsi="Verdana"/>
          <w:b/>
          <w:bCs/>
          <w:noProof/>
          <w:sz w:val="18"/>
          <w:szCs w:val="18"/>
          <w:lang w:val="cs-CZ"/>
        </w:rPr>
        <w:t>bude klientovi v rámci exkluzivity poskytnuto zdarma.</w:t>
      </w:r>
    </w:p>
    <w:p w14:paraId="1BB4FF1F" w14:textId="77777777" w:rsidR="00406194" w:rsidRDefault="00406194" w:rsidP="00406194">
      <w:pPr>
        <w:jc w:val="both"/>
        <w:rPr>
          <w:rFonts w:ascii="Verdana" w:hAnsi="Verdana"/>
          <w:noProof/>
          <w:color w:val="525E77"/>
          <w:sz w:val="18"/>
          <w:szCs w:val="18"/>
          <w:lang w:val="cs-CZ"/>
        </w:rPr>
      </w:pPr>
    </w:p>
    <w:p w14:paraId="6283B03F" w14:textId="77777777" w:rsidR="00324327" w:rsidRPr="00C12CED" w:rsidRDefault="00324327" w:rsidP="00406194">
      <w:pPr>
        <w:jc w:val="both"/>
        <w:rPr>
          <w:rFonts w:ascii="Verdana" w:hAnsi="Verdana"/>
          <w:noProof/>
          <w:color w:val="525E77"/>
          <w:sz w:val="18"/>
          <w:szCs w:val="18"/>
          <w:lang w:val="cs-CZ"/>
        </w:rPr>
      </w:pPr>
    </w:p>
    <w:p w14:paraId="09AC09AE" w14:textId="77777777" w:rsidR="00406194" w:rsidRDefault="00406194" w:rsidP="00406194">
      <w:pPr>
        <w:pStyle w:val="Odstavecseseznamem"/>
        <w:numPr>
          <w:ilvl w:val="0"/>
          <w:numId w:val="9"/>
        </w:numPr>
        <w:jc w:val="both"/>
        <w:rPr>
          <w:rFonts w:ascii="Verdana" w:hAnsi="Verdana"/>
          <w:noProof/>
          <w:sz w:val="18"/>
          <w:szCs w:val="18"/>
          <w:lang w:val="cs-CZ"/>
        </w:rPr>
      </w:pPr>
      <w:r w:rsidRPr="00C12CED">
        <w:rPr>
          <w:rFonts w:ascii="Verdana" w:hAnsi="Verdana"/>
          <w:noProof/>
          <w:sz w:val="18"/>
          <w:szCs w:val="18"/>
          <w:lang w:val="cs-CZ"/>
        </w:rPr>
        <w:lastRenderedPageBreak/>
        <w:t xml:space="preserve">Cena za ubytování nezahrnuje místní poplatek, (poplatek z pobytu) dle platné legislativy, který ke dni podpisu této smlouvy činí </w:t>
      </w:r>
      <w:r>
        <w:rPr>
          <w:rFonts w:ascii="Verdana" w:hAnsi="Verdana"/>
          <w:noProof/>
          <w:sz w:val="18"/>
          <w:szCs w:val="18"/>
          <w:lang w:val="cs-CZ"/>
        </w:rPr>
        <w:t>35</w:t>
      </w:r>
      <w:r w:rsidRPr="00C12CED">
        <w:rPr>
          <w:rFonts w:ascii="Verdana" w:hAnsi="Verdana"/>
          <w:noProof/>
          <w:sz w:val="18"/>
          <w:szCs w:val="18"/>
          <w:lang w:val="cs-CZ"/>
        </w:rPr>
        <w:t>,- Kč na osobu a den, s výjimkou dne počátku pobytu.</w:t>
      </w:r>
    </w:p>
    <w:p w14:paraId="27FBFB47" w14:textId="77777777" w:rsidR="00406194" w:rsidRPr="008C7E08" w:rsidRDefault="00406194" w:rsidP="00406194">
      <w:pPr>
        <w:jc w:val="both"/>
        <w:rPr>
          <w:rFonts w:ascii="Verdana" w:hAnsi="Verdana"/>
          <w:noProof/>
          <w:sz w:val="18"/>
          <w:szCs w:val="18"/>
          <w:lang w:val="cs-CZ"/>
        </w:rPr>
      </w:pPr>
    </w:p>
    <w:p w14:paraId="08E3ACEF" w14:textId="2DA40651" w:rsidR="00406194" w:rsidRPr="008C7E08" w:rsidRDefault="00406194" w:rsidP="00406194">
      <w:pPr>
        <w:pStyle w:val="Odstavecseseznamem"/>
        <w:numPr>
          <w:ilvl w:val="0"/>
          <w:numId w:val="9"/>
        </w:numPr>
        <w:jc w:val="both"/>
        <w:rPr>
          <w:rFonts w:ascii="Verdana" w:hAnsi="Verdana"/>
          <w:noProof/>
          <w:sz w:val="18"/>
          <w:szCs w:val="18"/>
          <w:lang w:val="cs-CZ"/>
        </w:rPr>
      </w:pPr>
      <w:r>
        <w:rPr>
          <w:rFonts w:ascii="Verdana" w:hAnsi="Verdana"/>
          <w:noProof/>
          <w:sz w:val="18"/>
          <w:szCs w:val="18"/>
          <w:lang w:val="cs-CZ"/>
        </w:rPr>
        <w:t>Příplatek za doprovodnou osobu na pokoji, která není objednaná anebo hrazena objednavatelem/klientem, je 360 Kč na noc/osoba bez poplatku z pobytu. (Jedná se o soukromé osoby v rámci doprovodu, kteří nejsou účastníky programu, např. rodinní příslušníci účastníků akce, samoplátci)</w:t>
      </w:r>
      <w:r w:rsidR="00126690">
        <w:rPr>
          <w:rFonts w:ascii="Verdana" w:hAnsi="Verdana"/>
          <w:noProof/>
          <w:sz w:val="18"/>
          <w:szCs w:val="18"/>
          <w:lang w:val="cs-CZ"/>
        </w:rPr>
        <w:t>.</w:t>
      </w:r>
      <w:r>
        <w:rPr>
          <w:rFonts w:ascii="Verdana" w:hAnsi="Verdana"/>
          <w:noProof/>
          <w:sz w:val="18"/>
          <w:szCs w:val="18"/>
          <w:lang w:val="cs-CZ"/>
        </w:rPr>
        <w:t xml:space="preserve"> </w:t>
      </w:r>
    </w:p>
    <w:p w14:paraId="216E1402" w14:textId="77777777" w:rsidR="00406194" w:rsidRPr="00C12CED" w:rsidRDefault="00406194" w:rsidP="00406194">
      <w:pPr>
        <w:jc w:val="both"/>
        <w:rPr>
          <w:rFonts w:ascii="Verdana" w:hAnsi="Verdana"/>
          <w:noProof/>
          <w:color w:val="525E77"/>
          <w:sz w:val="18"/>
          <w:szCs w:val="18"/>
          <w:lang w:val="cs-CZ"/>
        </w:rPr>
      </w:pPr>
    </w:p>
    <w:p w14:paraId="791FA069" w14:textId="1364600E" w:rsidR="00406194" w:rsidRPr="000649E5" w:rsidRDefault="00406194" w:rsidP="00406194">
      <w:pPr>
        <w:pStyle w:val="Odstavecseseznamem"/>
        <w:numPr>
          <w:ilvl w:val="0"/>
          <w:numId w:val="9"/>
        </w:numPr>
        <w:jc w:val="both"/>
        <w:rPr>
          <w:rFonts w:ascii="Verdana" w:hAnsi="Verdana"/>
          <w:noProof/>
          <w:lang w:val="cs-CZ"/>
        </w:rPr>
      </w:pPr>
      <w:r w:rsidRPr="0021444F">
        <w:rPr>
          <w:rFonts w:ascii="Verdana" w:hAnsi="Verdana"/>
          <w:noProof/>
          <w:sz w:val="18"/>
          <w:szCs w:val="18"/>
          <w:lang w:val="cs-CZ"/>
        </w:rPr>
        <w:t xml:space="preserve">Rooming list (tj. seznam osob) musí být klientem zaslán hotelu nejpozději do </w:t>
      </w:r>
      <w:r w:rsidR="006C22D4">
        <w:rPr>
          <w:rFonts w:ascii="Verdana" w:hAnsi="Verdana"/>
          <w:noProof/>
          <w:sz w:val="18"/>
          <w:szCs w:val="18"/>
          <w:lang w:val="cs-CZ"/>
        </w:rPr>
        <w:t>1.4.2025</w:t>
      </w:r>
      <w:r>
        <w:rPr>
          <w:rFonts w:ascii="Verdana" w:hAnsi="Verdana"/>
          <w:noProof/>
          <w:sz w:val="18"/>
          <w:szCs w:val="18"/>
          <w:lang w:val="cs-CZ"/>
        </w:rPr>
        <w:t>.</w:t>
      </w:r>
      <w:r w:rsidRPr="0021444F">
        <w:rPr>
          <w:rFonts w:ascii="Verdana" w:hAnsi="Verdana"/>
          <w:noProof/>
          <w:sz w:val="18"/>
          <w:szCs w:val="18"/>
          <w:lang w:val="cs-CZ"/>
        </w:rPr>
        <w:t>Po tomto termínu nemusí být rezervace hotelem akceptovány a budou posuzovány dle obsazenosti hotelu a cen pokojů, které budou v požadovaném termínu k dispozici</w:t>
      </w:r>
      <w:r w:rsidRPr="0021444F">
        <w:rPr>
          <w:rFonts w:ascii="Verdana" w:hAnsi="Verdana"/>
          <w:noProof/>
          <w:snapToGrid w:val="0"/>
          <w:sz w:val="18"/>
          <w:szCs w:val="18"/>
          <w:lang w:val="cs-CZ"/>
        </w:rPr>
        <w:t>.</w:t>
      </w:r>
      <w:r w:rsidRPr="0021444F">
        <w:rPr>
          <w:rFonts w:ascii="Verdana" w:hAnsi="Verdana"/>
          <w:noProof/>
          <w:sz w:val="18"/>
          <w:szCs w:val="18"/>
          <w:lang w:val="cs-CZ"/>
        </w:rPr>
        <w:t xml:space="preserve"> Dokladem o akceptaci změněné rezervace ze strany hotelu je vždy písemné potvrzení hotelu v této věci. Rooming list musí u každé osoby obsahovat minimálně následující informace: jméno, příjmení, státní příslušnost, datum příjezdu</w:t>
      </w:r>
      <w:r>
        <w:rPr>
          <w:rFonts w:ascii="Verdana" w:hAnsi="Verdana"/>
          <w:noProof/>
          <w:sz w:val="18"/>
          <w:szCs w:val="18"/>
          <w:lang w:val="cs-CZ"/>
        </w:rPr>
        <w:t xml:space="preserve"> a</w:t>
      </w:r>
      <w:r w:rsidRPr="0021444F">
        <w:rPr>
          <w:rFonts w:ascii="Verdana" w:hAnsi="Verdana"/>
          <w:noProof/>
          <w:sz w:val="18"/>
          <w:szCs w:val="18"/>
          <w:lang w:val="cs-CZ"/>
        </w:rPr>
        <w:t xml:space="preserve"> odjezdu</w:t>
      </w:r>
      <w:r>
        <w:rPr>
          <w:rFonts w:ascii="Verdana" w:hAnsi="Verdana"/>
          <w:noProof/>
          <w:sz w:val="18"/>
          <w:szCs w:val="18"/>
          <w:lang w:val="cs-CZ"/>
        </w:rPr>
        <w:t>.</w:t>
      </w:r>
    </w:p>
    <w:p w14:paraId="7916E2F7" w14:textId="77777777" w:rsidR="000649E5" w:rsidRPr="000649E5" w:rsidRDefault="000649E5" w:rsidP="000649E5">
      <w:pPr>
        <w:pStyle w:val="Odstavecseseznamem"/>
        <w:rPr>
          <w:rFonts w:ascii="Verdana" w:hAnsi="Verdana"/>
          <w:noProof/>
          <w:lang w:val="cs-CZ"/>
        </w:rPr>
      </w:pPr>
    </w:p>
    <w:p w14:paraId="5C7FAFE1" w14:textId="77B216CF" w:rsidR="006C22D4" w:rsidRDefault="000649E5" w:rsidP="006C22D4">
      <w:pPr>
        <w:pStyle w:val="Odstavecseseznamem"/>
        <w:numPr>
          <w:ilvl w:val="0"/>
          <w:numId w:val="9"/>
        </w:numPr>
        <w:jc w:val="both"/>
        <w:rPr>
          <w:rFonts w:ascii="Verdana" w:hAnsi="Verdana"/>
          <w:noProof/>
          <w:sz w:val="18"/>
          <w:szCs w:val="18"/>
          <w:lang w:val="cs-CZ"/>
        </w:rPr>
      </w:pPr>
      <w:r w:rsidRPr="0028775E">
        <w:rPr>
          <w:rFonts w:ascii="Verdana" w:hAnsi="Verdana"/>
          <w:noProof/>
          <w:sz w:val="18"/>
          <w:szCs w:val="18"/>
          <w:lang w:val="cs-CZ"/>
        </w:rPr>
        <w:t>Zvláštní ujednání: Hotel se zavazuje exkluzivně poskytnout</w:t>
      </w:r>
      <w:r w:rsidR="005756CA">
        <w:rPr>
          <w:rFonts w:ascii="Verdana" w:hAnsi="Verdana"/>
          <w:noProof/>
          <w:sz w:val="18"/>
          <w:szCs w:val="18"/>
          <w:lang w:val="cs-CZ"/>
        </w:rPr>
        <w:t xml:space="preserve"> všechny</w:t>
      </w:r>
      <w:r w:rsidRPr="0028775E">
        <w:rPr>
          <w:rFonts w:ascii="Verdana" w:hAnsi="Verdana"/>
          <w:noProof/>
          <w:sz w:val="18"/>
          <w:szCs w:val="18"/>
          <w:lang w:val="cs-CZ"/>
        </w:rPr>
        <w:t xml:space="preserve"> hotelové prostory klientovi v termínu od</w:t>
      </w:r>
      <w:r w:rsidR="006C22D4">
        <w:rPr>
          <w:rFonts w:ascii="Verdana" w:hAnsi="Verdana"/>
          <w:noProof/>
          <w:sz w:val="18"/>
          <w:szCs w:val="18"/>
          <w:lang w:val="cs-CZ"/>
        </w:rPr>
        <w:t xml:space="preserve"> 8.4.2025 od 12:00 </w:t>
      </w:r>
      <w:r w:rsidRPr="0028775E">
        <w:rPr>
          <w:rFonts w:ascii="Verdana" w:hAnsi="Verdana"/>
          <w:noProof/>
          <w:sz w:val="18"/>
          <w:szCs w:val="18"/>
          <w:lang w:val="cs-CZ"/>
        </w:rPr>
        <w:t>do</w:t>
      </w:r>
      <w:r>
        <w:rPr>
          <w:rFonts w:ascii="Verdana" w:hAnsi="Verdana"/>
          <w:noProof/>
          <w:sz w:val="18"/>
          <w:szCs w:val="18"/>
          <w:lang w:val="cs-CZ"/>
        </w:rPr>
        <w:t xml:space="preserve"> </w:t>
      </w:r>
      <w:r w:rsidR="006C22D4">
        <w:rPr>
          <w:rFonts w:ascii="Verdana" w:hAnsi="Verdana"/>
          <w:noProof/>
          <w:sz w:val="18"/>
          <w:szCs w:val="18"/>
          <w:lang w:val="cs-CZ"/>
        </w:rPr>
        <w:t>9.4.2025</w:t>
      </w:r>
      <w:r w:rsidRPr="0028775E">
        <w:rPr>
          <w:rFonts w:ascii="Verdana" w:hAnsi="Verdana"/>
          <w:noProof/>
          <w:sz w:val="18"/>
          <w:szCs w:val="18"/>
          <w:lang w:val="cs-CZ"/>
        </w:rPr>
        <w:t xml:space="preserve"> do</w:t>
      </w:r>
      <w:r>
        <w:rPr>
          <w:rFonts w:ascii="Verdana" w:hAnsi="Verdana"/>
          <w:noProof/>
          <w:sz w:val="18"/>
          <w:szCs w:val="18"/>
          <w:lang w:val="cs-CZ"/>
        </w:rPr>
        <w:t xml:space="preserve"> </w:t>
      </w:r>
      <w:r w:rsidR="008F6059">
        <w:rPr>
          <w:rFonts w:ascii="Verdana" w:hAnsi="Verdana"/>
          <w:noProof/>
          <w:sz w:val="18"/>
          <w:szCs w:val="18"/>
          <w:lang w:val="cs-CZ"/>
        </w:rPr>
        <w:t>11:00</w:t>
      </w:r>
      <w:r>
        <w:rPr>
          <w:rFonts w:ascii="Verdana" w:hAnsi="Verdana"/>
          <w:noProof/>
          <w:sz w:val="18"/>
          <w:szCs w:val="18"/>
          <w:lang w:val="cs-CZ"/>
        </w:rPr>
        <w:t>.</w:t>
      </w:r>
      <w:r w:rsidR="006C22D4">
        <w:rPr>
          <w:rFonts w:ascii="Verdana" w:hAnsi="Verdana"/>
          <w:noProof/>
          <w:sz w:val="18"/>
          <w:szCs w:val="18"/>
          <w:lang w:val="cs-CZ"/>
        </w:rPr>
        <w:t xml:space="preserve"> </w:t>
      </w:r>
      <w:r w:rsidRPr="0028775E">
        <w:rPr>
          <w:rFonts w:ascii="Verdana" w:hAnsi="Verdana"/>
          <w:noProof/>
          <w:sz w:val="18"/>
          <w:szCs w:val="18"/>
          <w:lang w:val="cs-CZ"/>
        </w:rPr>
        <w:t>V časech mimo tyto intervaly (+/- 30 minut) je klient srozuměn s tím, že se v hotelu mohou pohybovat ostatní hoteloví hosté mimo skupinu.</w:t>
      </w:r>
      <w:r w:rsidR="006C22D4">
        <w:rPr>
          <w:rFonts w:ascii="Verdana" w:hAnsi="Verdana"/>
          <w:noProof/>
          <w:sz w:val="18"/>
          <w:szCs w:val="18"/>
          <w:lang w:val="cs-CZ"/>
        </w:rPr>
        <w:br/>
        <w:t>Pokoje budou připraveny dle klasického check-in času od 15:00.</w:t>
      </w:r>
    </w:p>
    <w:p w14:paraId="18501844" w14:textId="4DC92D60" w:rsidR="00A67E88" w:rsidRDefault="00A67E88" w:rsidP="00A67E88">
      <w:pPr>
        <w:jc w:val="both"/>
        <w:rPr>
          <w:rFonts w:ascii="Verdana" w:hAnsi="Verdana"/>
          <w:noProof/>
          <w:sz w:val="18"/>
          <w:szCs w:val="18"/>
          <w:lang w:val="cs-CZ"/>
        </w:rPr>
      </w:pPr>
    </w:p>
    <w:p w14:paraId="041FC3F4" w14:textId="77777777" w:rsidR="00C105FF" w:rsidRDefault="00A67E88" w:rsidP="00727D65">
      <w:pPr>
        <w:pStyle w:val="Odstavecseseznamem"/>
        <w:numPr>
          <w:ilvl w:val="0"/>
          <w:numId w:val="9"/>
        </w:numPr>
        <w:jc w:val="both"/>
        <w:rPr>
          <w:rFonts w:ascii="Verdana" w:hAnsi="Verdana"/>
          <w:noProof/>
          <w:sz w:val="18"/>
          <w:szCs w:val="18"/>
          <w:lang w:val="cs-CZ"/>
        </w:rPr>
      </w:pPr>
      <w:r>
        <w:rPr>
          <w:rFonts w:ascii="Verdana" w:hAnsi="Verdana"/>
          <w:noProof/>
          <w:sz w:val="18"/>
          <w:szCs w:val="18"/>
          <w:lang w:val="cs-CZ"/>
        </w:rPr>
        <w:t>Pokoje budou účtovány dle jejich obsazenosti osobami. Neobsazené pokoje budou účtovány jako jednolůžkové.</w:t>
      </w:r>
    </w:p>
    <w:p w14:paraId="51AD0862" w14:textId="77777777" w:rsidR="00C105FF" w:rsidRPr="00C105FF" w:rsidRDefault="00C105FF" w:rsidP="00C105FF">
      <w:pPr>
        <w:pStyle w:val="Odstavecseseznamem"/>
        <w:rPr>
          <w:rFonts w:ascii="Verdana" w:hAnsi="Verdana"/>
          <w:noProof/>
          <w:sz w:val="18"/>
          <w:szCs w:val="18"/>
          <w:lang w:val="cs-CZ"/>
        </w:rPr>
      </w:pPr>
    </w:p>
    <w:p w14:paraId="1FB74027" w14:textId="7A6BC4DF" w:rsidR="00727D65" w:rsidRDefault="001F1C21" w:rsidP="00727D65">
      <w:pPr>
        <w:pStyle w:val="Odstavecseseznamem"/>
        <w:numPr>
          <w:ilvl w:val="0"/>
          <w:numId w:val="9"/>
        </w:numPr>
        <w:jc w:val="both"/>
        <w:rPr>
          <w:rFonts w:ascii="Verdana" w:hAnsi="Verdana"/>
          <w:noProof/>
          <w:sz w:val="18"/>
          <w:szCs w:val="18"/>
          <w:lang w:val="cs-CZ"/>
        </w:rPr>
      </w:pPr>
      <w:r>
        <w:rPr>
          <w:rFonts w:ascii="Verdana" w:hAnsi="Verdana"/>
          <w:noProof/>
          <w:sz w:val="18"/>
          <w:szCs w:val="18"/>
          <w:lang w:val="cs-CZ"/>
        </w:rPr>
        <w:t>Celkový počet pokojů je 133, celkový počet jejich pevných lůžek je 277.</w:t>
      </w:r>
      <w:r w:rsidR="00727D65">
        <w:rPr>
          <w:rFonts w:ascii="Verdana" w:hAnsi="Verdana"/>
          <w:noProof/>
          <w:sz w:val="18"/>
          <w:szCs w:val="18"/>
          <w:lang w:val="cs-CZ"/>
        </w:rPr>
        <w:t xml:space="preserve"> Na pokoje je možné přidat celkem </w:t>
      </w:r>
      <w:r w:rsidR="00C105FF">
        <w:rPr>
          <w:rFonts w:ascii="Verdana" w:hAnsi="Verdana"/>
          <w:noProof/>
          <w:sz w:val="18"/>
          <w:szCs w:val="18"/>
          <w:lang w:val="cs-CZ"/>
        </w:rPr>
        <w:t>43 přistýlek. Maximální kapacita hotelu tedy může být upravena na 320 lůžek a stejný počet osob.</w:t>
      </w:r>
    </w:p>
    <w:p w14:paraId="00899FDD" w14:textId="77777777" w:rsidR="00C105FF" w:rsidRPr="00C105FF" w:rsidRDefault="00C105FF" w:rsidP="00C105FF">
      <w:pPr>
        <w:pStyle w:val="Odstavecseseznamem"/>
        <w:rPr>
          <w:rFonts w:ascii="Verdana" w:hAnsi="Verdana"/>
          <w:noProof/>
          <w:sz w:val="18"/>
          <w:szCs w:val="18"/>
          <w:lang w:val="cs-CZ"/>
        </w:rPr>
      </w:pPr>
    </w:p>
    <w:p w14:paraId="305E3A45" w14:textId="084F0D1B" w:rsidR="00C105FF" w:rsidRPr="00C105FF" w:rsidRDefault="00C105FF" w:rsidP="00C105FF">
      <w:pPr>
        <w:jc w:val="both"/>
        <w:rPr>
          <w:rFonts w:ascii="Verdana" w:hAnsi="Verdana"/>
          <w:noProof/>
          <w:sz w:val="18"/>
          <w:szCs w:val="18"/>
          <w:lang w:val="cs-CZ"/>
        </w:rPr>
      </w:pPr>
      <w:r>
        <w:rPr>
          <w:rFonts w:ascii="Verdana" w:hAnsi="Verdana"/>
          <w:noProof/>
          <w:sz w:val="18"/>
          <w:szCs w:val="18"/>
          <w:lang w:val="cs-CZ"/>
        </w:rPr>
        <w:t>Poplatek za přistýlku činí 1000 Kč/přistýlka/noc.</w:t>
      </w:r>
    </w:p>
    <w:p w14:paraId="6B230ECB" w14:textId="77777777" w:rsidR="00080676" w:rsidRPr="004F4A4E" w:rsidRDefault="00080676" w:rsidP="004F4A4E">
      <w:pPr>
        <w:jc w:val="both"/>
        <w:rPr>
          <w:rFonts w:ascii="Verdana" w:hAnsi="Verdana"/>
          <w:noProof/>
          <w:color w:val="525E77"/>
          <w:sz w:val="18"/>
          <w:szCs w:val="18"/>
          <w:lang w:val="cs-CZ"/>
        </w:rPr>
      </w:pPr>
    </w:p>
    <w:p w14:paraId="7F31726C" w14:textId="3A2D6AF9" w:rsidR="00406194" w:rsidRPr="00C12CED" w:rsidRDefault="00406194" w:rsidP="00406194">
      <w:pPr>
        <w:rPr>
          <w:rFonts w:ascii="Verdana" w:hAnsi="Verdana" w:cs="Arial"/>
          <w:bCs/>
          <w:noProof/>
          <w:color w:val="525E77"/>
          <w:sz w:val="24"/>
          <w:szCs w:val="24"/>
          <w:lang w:val="cs-CZ" w:eastAsia="cs-CZ"/>
        </w:rPr>
      </w:pPr>
      <w:r w:rsidRPr="00C12CED">
        <w:rPr>
          <w:rFonts w:ascii="Verdana" w:hAnsi="Verdana"/>
          <w:bCs/>
          <w:noProof/>
          <w:color w:val="525E77"/>
          <w:sz w:val="24"/>
          <w:szCs w:val="24"/>
          <w:lang w:val="cs-CZ"/>
        </w:rPr>
        <w:t xml:space="preserve">B/ </w:t>
      </w:r>
      <w:r w:rsidR="00C91FAC">
        <w:rPr>
          <w:rFonts w:ascii="Verdana" w:hAnsi="Verdana"/>
          <w:bCs/>
          <w:noProof/>
          <w:color w:val="525E77"/>
          <w:sz w:val="24"/>
          <w:szCs w:val="24"/>
          <w:lang w:val="cs-CZ"/>
        </w:rPr>
        <w:t>Pronájem</w:t>
      </w:r>
    </w:p>
    <w:p w14:paraId="26FF9744" w14:textId="0567579E" w:rsidR="00406194" w:rsidRDefault="00406194" w:rsidP="00406194">
      <w:pPr>
        <w:jc w:val="center"/>
        <w:rPr>
          <w:rFonts w:ascii="Verdana" w:hAnsi="Verdana"/>
          <w:b/>
          <w:noProof/>
          <w:color w:val="1F3864" w:themeColor="accent1" w:themeShade="80"/>
          <w:lang w:val="cs-CZ"/>
        </w:rPr>
      </w:pPr>
    </w:p>
    <w:p w14:paraId="357FB3EE" w14:textId="21A6AF04" w:rsidR="00F32FED" w:rsidRDefault="00F32FED" w:rsidP="00406194">
      <w:pPr>
        <w:rPr>
          <w:rFonts w:ascii="Verdana" w:hAnsi="Verdana"/>
          <w:bCs/>
          <w:noProof/>
          <w:color w:val="525E77"/>
          <w:sz w:val="18"/>
          <w:szCs w:val="18"/>
          <w:lang w:val="cs-CZ"/>
        </w:rPr>
      </w:pPr>
      <w:r>
        <w:rPr>
          <w:rFonts w:ascii="Verdana" w:hAnsi="Verdana"/>
          <w:bCs/>
          <w:noProof/>
          <w:color w:val="525E77"/>
          <w:sz w:val="18"/>
          <w:szCs w:val="18"/>
          <w:lang w:val="cs-CZ"/>
        </w:rPr>
        <w:t>Sportoviště budou klientovi poskytnuta v rámci exkluzivity hotelu zdarma.</w:t>
      </w:r>
    </w:p>
    <w:p w14:paraId="3849DEDC" w14:textId="39556F38" w:rsidR="00C91FAC" w:rsidRPr="00201EBF" w:rsidRDefault="00C91FAC" w:rsidP="00406194">
      <w:pPr>
        <w:rPr>
          <w:rFonts w:ascii="Verdana" w:hAnsi="Verdana"/>
          <w:bCs/>
          <w:noProof/>
          <w:color w:val="525E77"/>
          <w:sz w:val="18"/>
          <w:szCs w:val="18"/>
          <w:lang w:val="cs-CZ"/>
        </w:rPr>
      </w:pPr>
      <w:r>
        <w:rPr>
          <w:rFonts w:ascii="Verdana" w:hAnsi="Verdana"/>
          <w:bCs/>
          <w:noProof/>
          <w:color w:val="525E77"/>
          <w:sz w:val="18"/>
          <w:szCs w:val="18"/>
          <w:lang w:val="cs-CZ"/>
        </w:rPr>
        <w:t>V případě nepříznivého počasí budou klientovi k dispozici vnitřní konferenční prostory pro</w:t>
      </w:r>
      <w:r w:rsidR="00A644D7">
        <w:rPr>
          <w:rFonts w:ascii="Verdana" w:hAnsi="Verdana"/>
          <w:bCs/>
          <w:noProof/>
          <w:color w:val="525E77"/>
          <w:sz w:val="18"/>
          <w:szCs w:val="18"/>
          <w:lang w:val="cs-CZ"/>
        </w:rPr>
        <w:t xml:space="preserve"> zajištění náhradního teambuildingového programu.</w:t>
      </w:r>
    </w:p>
    <w:p w14:paraId="08875200" w14:textId="77777777" w:rsidR="00706399" w:rsidRDefault="00706399" w:rsidP="00D32A77">
      <w:pPr>
        <w:rPr>
          <w:rFonts w:ascii="Verdana" w:hAnsi="Verdana"/>
          <w:bCs/>
          <w:noProof/>
          <w:color w:val="525E77"/>
          <w:sz w:val="24"/>
          <w:szCs w:val="24"/>
          <w:lang w:val="cs-CZ"/>
        </w:rPr>
      </w:pPr>
    </w:p>
    <w:p w14:paraId="27786312" w14:textId="2C1D5A8E" w:rsidR="00406194" w:rsidRPr="00F32FED" w:rsidRDefault="00406194" w:rsidP="00F32FED">
      <w:pPr>
        <w:rPr>
          <w:rFonts w:ascii="Verdana" w:hAnsi="Verdana"/>
          <w:bCs/>
          <w:noProof/>
          <w:sz w:val="24"/>
          <w:szCs w:val="24"/>
          <w:lang w:val="cs-CZ"/>
        </w:rPr>
      </w:pPr>
      <w:r w:rsidRPr="00C12CED">
        <w:rPr>
          <w:rFonts w:ascii="Verdana" w:hAnsi="Verdana"/>
          <w:bCs/>
          <w:noProof/>
          <w:color w:val="525E77"/>
          <w:sz w:val="24"/>
          <w:szCs w:val="24"/>
          <w:lang w:val="cs-CZ"/>
        </w:rPr>
        <w:t>C/ Stravování (F&amp;B)</w:t>
      </w:r>
    </w:p>
    <w:bookmarkStart w:id="1" w:name="_Hlk37245793"/>
    <w:bookmarkStart w:id="2" w:name="_Hlk37245463"/>
    <w:bookmarkStart w:id="3" w:name="_MON_1642499270"/>
    <w:bookmarkEnd w:id="3"/>
    <w:p w14:paraId="7729544F" w14:textId="2834C0CA" w:rsidR="00406194" w:rsidRPr="00763D9F" w:rsidRDefault="001C596E" w:rsidP="00324327">
      <w:pPr>
        <w:jc w:val="center"/>
        <w:rPr>
          <w:rFonts w:ascii="Verdana" w:hAnsi="Verdana" w:cs="Arial"/>
          <w:b/>
          <w:bCs/>
          <w:noProof/>
          <w:sz w:val="18"/>
          <w:szCs w:val="18"/>
          <w:lang w:val="cs-CZ" w:eastAsia="cs-CZ"/>
        </w:rPr>
      </w:pPr>
      <w:r w:rsidRPr="00C12CED">
        <w:rPr>
          <w:rFonts w:ascii="Verdana" w:hAnsi="Verdana"/>
          <w:noProof/>
          <w:color w:val="1F3864" w:themeColor="accent1" w:themeShade="80"/>
          <w:lang w:val="cs-CZ"/>
        </w:rPr>
        <w:object w:dxaOrig="9626" w:dyaOrig="4381" w14:anchorId="2BCFFF5E">
          <v:shape id="_x0000_i1026" type="#_x0000_t75" style="width:480.75pt;height:219.75pt" o:ole="">
            <v:imagedata r:id="rId14" o:title=""/>
          </v:shape>
          <o:OLEObject Type="Embed" ProgID="Excel.Sheet.12" ShapeID="_x0000_i1026" DrawAspect="Content" ObjectID="_1803196890" r:id="rId15"/>
        </w:object>
      </w:r>
      <w:bookmarkEnd w:id="1"/>
      <w:bookmarkEnd w:id="2"/>
    </w:p>
    <w:p w14:paraId="34316677" w14:textId="18CB6A34" w:rsidR="00705A20" w:rsidRDefault="00406194" w:rsidP="00D32A77">
      <w:pPr>
        <w:jc w:val="both"/>
        <w:rPr>
          <w:rFonts w:ascii="Verdana" w:hAnsi="Verdana"/>
          <w:noProof/>
          <w:color w:val="525E77"/>
          <w:sz w:val="18"/>
          <w:szCs w:val="18"/>
          <w:lang w:val="cs-CZ"/>
        </w:rPr>
      </w:pPr>
      <w:r>
        <w:rPr>
          <w:rFonts w:ascii="Verdana" w:hAnsi="Verdana"/>
          <w:noProof/>
          <w:color w:val="525E77"/>
          <w:sz w:val="18"/>
          <w:szCs w:val="18"/>
          <w:lang w:val="cs-CZ"/>
        </w:rPr>
        <w:t>Cena oběda a večeře nezahrnuje nápoje. Nápoje budou účtovány podle skutečné konzumace.</w:t>
      </w:r>
    </w:p>
    <w:p w14:paraId="7441A56C" w14:textId="1872B87D" w:rsidR="00BC13FE" w:rsidRDefault="00BC13FE" w:rsidP="00D32A77">
      <w:pPr>
        <w:jc w:val="both"/>
        <w:rPr>
          <w:rFonts w:ascii="Verdana" w:hAnsi="Verdana"/>
          <w:noProof/>
          <w:color w:val="525E77"/>
          <w:sz w:val="18"/>
          <w:szCs w:val="18"/>
          <w:lang w:val="cs-CZ"/>
        </w:rPr>
      </w:pPr>
      <w:r>
        <w:rPr>
          <w:rFonts w:ascii="Verdana" w:hAnsi="Verdana"/>
          <w:noProof/>
          <w:color w:val="525E77"/>
          <w:sz w:val="18"/>
          <w:szCs w:val="18"/>
          <w:lang w:val="cs-CZ"/>
        </w:rPr>
        <w:t>Konkrétní forma stravování bude upřesněna na základě domluvy mezi klientem a hotelem.</w:t>
      </w:r>
    </w:p>
    <w:p w14:paraId="4AD8A343" w14:textId="7227875B" w:rsidR="006948BB" w:rsidRPr="00C12CED" w:rsidRDefault="006948BB" w:rsidP="00D32A77">
      <w:pPr>
        <w:jc w:val="both"/>
        <w:rPr>
          <w:rFonts w:ascii="Verdana" w:hAnsi="Verdana"/>
          <w:noProof/>
          <w:color w:val="525E77"/>
          <w:sz w:val="18"/>
          <w:szCs w:val="18"/>
          <w:lang w:val="cs-CZ"/>
        </w:rPr>
      </w:pPr>
      <w:r>
        <w:rPr>
          <w:rFonts w:ascii="Verdana" w:hAnsi="Verdana"/>
          <w:noProof/>
          <w:color w:val="525E77"/>
          <w:sz w:val="18"/>
          <w:szCs w:val="18"/>
          <w:lang w:val="cs-CZ"/>
        </w:rPr>
        <w:t>Nápojový budget se vztahuje pouze na pivo, víno a nealkoholické nápoje.</w:t>
      </w:r>
    </w:p>
    <w:p w14:paraId="5E364795" w14:textId="091D5BDE" w:rsidR="001F1C21" w:rsidRDefault="00B24266" w:rsidP="00406194">
      <w:pPr>
        <w:jc w:val="both"/>
        <w:rPr>
          <w:rFonts w:ascii="Verdana" w:hAnsi="Verdana"/>
          <w:noProof/>
          <w:color w:val="525E77"/>
          <w:sz w:val="18"/>
          <w:szCs w:val="18"/>
          <w:lang w:val="cs-CZ"/>
        </w:rPr>
      </w:pPr>
      <w:r>
        <w:rPr>
          <w:rFonts w:ascii="Verdana" w:hAnsi="Verdana"/>
          <w:noProof/>
          <w:color w:val="525E77"/>
          <w:sz w:val="18"/>
          <w:szCs w:val="18"/>
          <w:lang w:val="cs-CZ"/>
        </w:rPr>
        <w:t xml:space="preserve">Maximální počet osob na stravování může být navýšen na 320 osob. </w:t>
      </w:r>
    </w:p>
    <w:p w14:paraId="07882006" w14:textId="77777777" w:rsidR="005756CA" w:rsidRPr="00C12CED" w:rsidRDefault="005756CA" w:rsidP="00406194">
      <w:pPr>
        <w:jc w:val="both"/>
        <w:rPr>
          <w:rFonts w:ascii="Verdana" w:hAnsi="Verdana"/>
          <w:noProof/>
          <w:color w:val="525E77"/>
          <w:sz w:val="18"/>
          <w:szCs w:val="18"/>
          <w:lang w:val="cs-CZ"/>
        </w:rPr>
      </w:pPr>
    </w:p>
    <w:p w14:paraId="7954AE7C" w14:textId="77777777" w:rsidR="00406194" w:rsidRPr="00C12CED" w:rsidRDefault="00406194" w:rsidP="00406194">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lastRenderedPageBreak/>
        <w:t>II.</w:t>
      </w:r>
    </w:p>
    <w:p w14:paraId="40B6B406" w14:textId="77777777" w:rsidR="00406194" w:rsidRPr="00C12CED" w:rsidRDefault="00406194" w:rsidP="00406194">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PLATEBNÍ PODMÍNKY, ZÁLOHY</w:t>
      </w:r>
    </w:p>
    <w:p w14:paraId="3C251017" w14:textId="77777777" w:rsidR="00406194" w:rsidRPr="00C12CED" w:rsidRDefault="00406194" w:rsidP="00406194">
      <w:pPr>
        <w:jc w:val="center"/>
        <w:rPr>
          <w:rFonts w:ascii="Verdana" w:hAnsi="Verdana" w:cs="Arial"/>
          <w:b/>
          <w:bCs/>
          <w:noProof/>
          <w:sz w:val="18"/>
          <w:szCs w:val="18"/>
          <w:lang w:val="cs-CZ" w:eastAsia="cs-CZ"/>
        </w:rPr>
      </w:pPr>
    </w:p>
    <w:p w14:paraId="74E707E3" w14:textId="77777777" w:rsidR="00406194" w:rsidRPr="00C12CED" w:rsidRDefault="00406194" w:rsidP="00406194">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 xml:space="preserve">V souvislosti s konáním akce poskytne klient hotelu níže uvedené zálohy, které se klient zavazuje poukázat </w:t>
      </w:r>
      <w:r>
        <w:rPr>
          <w:rFonts w:ascii="Verdana" w:hAnsi="Verdana" w:cs="Arial"/>
          <w:noProof/>
          <w:sz w:val="18"/>
          <w:szCs w:val="18"/>
          <w:lang w:val="cs-CZ" w:eastAsia="cs-CZ"/>
        </w:rPr>
        <w:t xml:space="preserve">hotelu </w:t>
      </w:r>
      <w:r w:rsidRPr="00C12CED">
        <w:rPr>
          <w:rFonts w:ascii="Verdana" w:hAnsi="Verdana" w:cs="Arial"/>
          <w:noProof/>
          <w:sz w:val="18"/>
          <w:szCs w:val="18"/>
          <w:lang w:val="cs-CZ" w:eastAsia="cs-CZ"/>
        </w:rPr>
        <w:t>bankovním převodem na bankovní účet hotelu na základě hotelem klientovi zaslaných (zálohových) faktur:</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5098"/>
        <w:gridCol w:w="3964"/>
      </w:tblGrid>
      <w:tr w:rsidR="00406194" w:rsidRPr="005C7A83" w14:paraId="4427D17F" w14:textId="77777777" w:rsidTr="008708EF">
        <w:tc>
          <w:tcPr>
            <w:tcW w:w="5098" w:type="dxa"/>
            <w:shd w:val="clear" w:color="auto" w:fill="auto"/>
            <w:tcMar>
              <w:top w:w="0" w:type="dxa"/>
              <w:left w:w="108" w:type="dxa"/>
              <w:bottom w:w="0" w:type="dxa"/>
              <w:right w:w="108" w:type="dxa"/>
            </w:tcMar>
          </w:tcPr>
          <w:p w14:paraId="5E267EE2" w14:textId="77777777" w:rsidR="00406194" w:rsidRPr="00C12CED" w:rsidRDefault="00406194" w:rsidP="008708EF">
            <w:pPr>
              <w:jc w:val="both"/>
              <w:rPr>
                <w:rFonts w:ascii="Verdana" w:hAnsi="Verdana"/>
                <w:bCs/>
                <w:noProof/>
                <w:sz w:val="18"/>
                <w:szCs w:val="18"/>
                <w:lang w:val="cs-CZ"/>
              </w:rPr>
            </w:pPr>
            <w:r>
              <w:rPr>
                <w:rFonts w:ascii="Verdana" w:hAnsi="Verdana"/>
                <w:bCs/>
                <w:noProof/>
                <w:color w:val="525E77"/>
                <w:sz w:val="18"/>
                <w:szCs w:val="18"/>
                <w:lang w:val="cs-CZ"/>
              </w:rPr>
              <w:t>Splatnost záloh / doplatku</w:t>
            </w:r>
          </w:p>
        </w:tc>
        <w:tc>
          <w:tcPr>
            <w:tcW w:w="3964" w:type="dxa"/>
            <w:shd w:val="clear" w:color="auto" w:fill="auto"/>
            <w:tcMar>
              <w:top w:w="0" w:type="dxa"/>
              <w:left w:w="108" w:type="dxa"/>
              <w:bottom w:w="0" w:type="dxa"/>
              <w:right w:w="108" w:type="dxa"/>
            </w:tcMar>
          </w:tcPr>
          <w:p w14:paraId="05DE81D7" w14:textId="77777777" w:rsidR="00406194" w:rsidRPr="00C12CED" w:rsidRDefault="00406194" w:rsidP="008708EF">
            <w:pPr>
              <w:jc w:val="both"/>
              <w:rPr>
                <w:rFonts w:ascii="Verdana" w:hAnsi="Verdana"/>
                <w:bCs/>
                <w:noProof/>
                <w:color w:val="525E77"/>
                <w:sz w:val="18"/>
                <w:szCs w:val="18"/>
                <w:lang w:val="cs-CZ"/>
              </w:rPr>
            </w:pPr>
            <w:r>
              <w:rPr>
                <w:rFonts w:ascii="Verdana" w:hAnsi="Verdana"/>
                <w:bCs/>
                <w:noProof/>
                <w:color w:val="525E77"/>
                <w:sz w:val="18"/>
                <w:szCs w:val="18"/>
                <w:lang w:val="cs-CZ"/>
              </w:rPr>
              <w:t xml:space="preserve">Výše záloh / doplatku v Kč </w:t>
            </w:r>
          </w:p>
        </w:tc>
      </w:tr>
      <w:tr w:rsidR="00406194" w:rsidRPr="00C12CED" w14:paraId="16F0D6A4" w14:textId="77777777" w:rsidTr="008708EF">
        <w:tc>
          <w:tcPr>
            <w:tcW w:w="5098" w:type="dxa"/>
            <w:shd w:val="clear" w:color="auto" w:fill="auto"/>
            <w:tcMar>
              <w:top w:w="0" w:type="dxa"/>
              <w:left w:w="108" w:type="dxa"/>
              <w:bottom w:w="0" w:type="dxa"/>
              <w:right w:w="108" w:type="dxa"/>
            </w:tcMar>
          </w:tcPr>
          <w:p w14:paraId="469CDE69" w14:textId="5BFFA1CC" w:rsidR="00406194" w:rsidRPr="00C12CED" w:rsidRDefault="001F062A" w:rsidP="008708EF">
            <w:pPr>
              <w:jc w:val="both"/>
              <w:rPr>
                <w:rFonts w:ascii="Verdana" w:hAnsi="Verdana"/>
                <w:noProof/>
                <w:sz w:val="18"/>
                <w:szCs w:val="18"/>
                <w:lang w:val="cs-CZ"/>
              </w:rPr>
            </w:pPr>
            <w:r>
              <w:rPr>
                <w:rFonts w:ascii="Verdana" w:hAnsi="Verdana"/>
                <w:noProof/>
                <w:sz w:val="18"/>
                <w:szCs w:val="18"/>
                <w:lang w:val="cs-CZ"/>
              </w:rPr>
              <w:t>8</w:t>
            </w:r>
            <w:r w:rsidR="00406194" w:rsidRPr="00C12CED">
              <w:rPr>
                <w:rFonts w:ascii="Verdana" w:hAnsi="Verdana"/>
                <w:noProof/>
                <w:sz w:val="18"/>
                <w:szCs w:val="18"/>
                <w:lang w:val="cs-CZ"/>
              </w:rPr>
              <w:t>0%</w:t>
            </w:r>
            <w:r w:rsidR="00C11D12">
              <w:rPr>
                <w:rFonts w:ascii="Verdana" w:hAnsi="Verdana"/>
                <w:noProof/>
                <w:sz w:val="18"/>
                <w:szCs w:val="18"/>
                <w:lang w:val="cs-CZ"/>
              </w:rPr>
              <w:t xml:space="preserve"> </w:t>
            </w:r>
            <w:r w:rsidR="00406194">
              <w:rPr>
                <w:rFonts w:ascii="Verdana" w:hAnsi="Verdana"/>
                <w:noProof/>
                <w:sz w:val="18"/>
                <w:szCs w:val="18"/>
                <w:lang w:val="cs-CZ"/>
              </w:rPr>
              <w:t>–</w:t>
            </w:r>
            <w:r w:rsidR="00406194" w:rsidRPr="00C12CED">
              <w:rPr>
                <w:rFonts w:ascii="Verdana" w:hAnsi="Verdana"/>
                <w:noProof/>
                <w:sz w:val="18"/>
                <w:szCs w:val="18"/>
                <w:lang w:val="cs-CZ"/>
              </w:rPr>
              <w:t xml:space="preserve"> </w:t>
            </w:r>
            <w:r w:rsidR="00406194">
              <w:rPr>
                <w:rFonts w:ascii="Verdana" w:hAnsi="Verdana"/>
                <w:noProof/>
                <w:sz w:val="18"/>
                <w:szCs w:val="18"/>
                <w:lang w:val="cs-CZ"/>
              </w:rPr>
              <w:t>splatnost d</w:t>
            </w:r>
            <w:r w:rsidR="00406194" w:rsidRPr="00C12CED">
              <w:rPr>
                <w:rFonts w:ascii="Verdana" w:hAnsi="Verdana"/>
                <w:noProof/>
                <w:sz w:val="18"/>
                <w:szCs w:val="18"/>
                <w:lang w:val="cs-CZ"/>
              </w:rPr>
              <w:t xml:space="preserve">o </w:t>
            </w:r>
            <w:r w:rsidR="00B24266">
              <w:rPr>
                <w:rFonts w:ascii="Verdana" w:hAnsi="Verdana"/>
                <w:noProof/>
                <w:sz w:val="18"/>
                <w:szCs w:val="18"/>
                <w:lang w:val="cs-CZ"/>
              </w:rPr>
              <w:t>10</w:t>
            </w:r>
            <w:r w:rsidR="00EF7E10">
              <w:rPr>
                <w:rFonts w:ascii="Verdana" w:hAnsi="Verdana"/>
                <w:noProof/>
                <w:sz w:val="18"/>
                <w:szCs w:val="18"/>
                <w:lang w:val="cs-CZ"/>
              </w:rPr>
              <w:t>.</w:t>
            </w:r>
            <w:r w:rsidR="001C596E">
              <w:rPr>
                <w:rFonts w:ascii="Verdana" w:hAnsi="Verdana"/>
                <w:noProof/>
                <w:sz w:val="18"/>
                <w:szCs w:val="18"/>
                <w:lang w:val="cs-CZ"/>
              </w:rPr>
              <w:t>3</w:t>
            </w:r>
            <w:r w:rsidR="00EF7E10">
              <w:rPr>
                <w:rFonts w:ascii="Verdana" w:hAnsi="Verdana"/>
                <w:noProof/>
                <w:sz w:val="18"/>
                <w:szCs w:val="18"/>
                <w:lang w:val="cs-CZ"/>
              </w:rPr>
              <w:t>.2025</w:t>
            </w:r>
          </w:p>
        </w:tc>
        <w:tc>
          <w:tcPr>
            <w:tcW w:w="3964" w:type="dxa"/>
            <w:shd w:val="clear" w:color="auto" w:fill="auto"/>
            <w:tcMar>
              <w:top w:w="0" w:type="dxa"/>
              <w:left w:w="108" w:type="dxa"/>
              <w:bottom w:w="0" w:type="dxa"/>
              <w:right w:w="108" w:type="dxa"/>
            </w:tcMar>
          </w:tcPr>
          <w:p w14:paraId="0B0D43DB" w14:textId="000DF859" w:rsidR="00406194" w:rsidRPr="00C12CED" w:rsidRDefault="00C11D12" w:rsidP="008708EF">
            <w:pPr>
              <w:jc w:val="both"/>
              <w:rPr>
                <w:rFonts w:ascii="Verdana" w:hAnsi="Verdana"/>
                <w:bCs/>
                <w:noProof/>
                <w:color w:val="525E77"/>
                <w:sz w:val="18"/>
                <w:szCs w:val="18"/>
                <w:lang w:val="cs-CZ"/>
              </w:rPr>
            </w:pPr>
            <w:r>
              <w:rPr>
                <w:rFonts w:ascii="Verdana" w:hAnsi="Verdana"/>
                <w:bCs/>
                <w:noProof/>
                <w:color w:val="525E77"/>
                <w:sz w:val="18"/>
                <w:szCs w:val="18"/>
                <w:lang w:val="cs-CZ"/>
              </w:rPr>
              <w:t>5</w:t>
            </w:r>
            <w:r w:rsidR="00105FA6">
              <w:rPr>
                <w:rFonts w:ascii="Verdana" w:hAnsi="Verdana"/>
                <w:bCs/>
                <w:noProof/>
                <w:color w:val="525E77"/>
                <w:sz w:val="18"/>
                <w:szCs w:val="18"/>
                <w:lang w:val="cs-CZ"/>
              </w:rPr>
              <w:t>37</w:t>
            </w:r>
            <w:r>
              <w:rPr>
                <w:rFonts w:ascii="Verdana" w:hAnsi="Verdana"/>
                <w:bCs/>
                <w:noProof/>
                <w:color w:val="525E77"/>
                <w:sz w:val="18"/>
                <w:szCs w:val="18"/>
                <w:lang w:val="cs-CZ"/>
              </w:rPr>
              <w:t> </w:t>
            </w:r>
            <w:r w:rsidR="00673A66">
              <w:rPr>
                <w:rFonts w:ascii="Verdana" w:hAnsi="Verdana"/>
                <w:bCs/>
                <w:noProof/>
                <w:color w:val="525E77"/>
                <w:sz w:val="18"/>
                <w:szCs w:val="18"/>
                <w:lang w:val="cs-CZ"/>
              </w:rPr>
              <w:t>576</w:t>
            </w:r>
            <w:r>
              <w:rPr>
                <w:rFonts w:ascii="Verdana" w:hAnsi="Verdana"/>
                <w:bCs/>
                <w:noProof/>
                <w:color w:val="525E77"/>
                <w:sz w:val="18"/>
                <w:szCs w:val="18"/>
                <w:lang w:val="cs-CZ"/>
              </w:rPr>
              <w:t xml:space="preserve"> </w:t>
            </w:r>
            <w:r w:rsidR="00406194" w:rsidRPr="00C12CED">
              <w:rPr>
                <w:rFonts w:ascii="Verdana" w:hAnsi="Verdana"/>
                <w:bCs/>
                <w:noProof/>
                <w:color w:val="525E77"/>
                <w:sz w:val="18"/>
                <w:szCs w:val="18"/>
                <w:lang w:val="cs-CZ"/>
              </w:rPr>
              <w:t>Kč</w:t>
            </w:r>
          </w:p>
        </w:tc>
      </w:tr>
      <w:tr w:rsidR="00406194" w:rsidRPr="00C12CED" w14:paraId="38F9E49A" w14:textId="77777777" w:rsidTr="008708EF">
        <w:tc>
          <w:tcPr>
            <w:tcW w:w="5098" w:type="dxa"/>
            <w:shd w:val="clear" w:color="auto" w:fill="auto"/>
            <w:tcMar>
              <w:top w:w="0" w:type="dxa"/>
              <w:left w:w="108" w:type="dxa"/>
              <w:bottom w:w="0" w:type="dxa"/>
              <w:right w:w="108" w:type="dxa"/>
            </w:tcMar>
          </w:tcPr>
          <w:p w14:paraId="68B05EC1" w14:textId="77777777" w:rsidR="00406194" w:rsidRPr="00C12CED" w:rsidRDefault="00406194" w:rsidP="008708EF">
            <w:pPr>
              <w:jc w:val="both"/>
              <w:rPr>
                <w:rFonts w:ascii="Verdana" w:hAnsi="Verdana"/>
                <w:noProof/>
                <w:sz w:val="18"/>
                <w:szCs w:val="18"/>
                <w:lang w:val="cs-CZ"/>
              </w:rPr>
            </w:pPr>
            <w:r w:rsidRPr="00C12CED">
              <w:rPr>
                <w:rFonts w:ascii="Verdana" w:hAnsi="Verdana"/>
                <w:noProof/>
                <w:sz w:val="18"/>
                <w:szCs w:val="18"/>
                <w:lang w:val="cs-CZ"/>
              </w:rPr>
              <w:t>2</w:t>
            </w:r>
            <w:r>
              <w:rPr>
                <w:rFonts w:ascii="Verdana" w:hAnsi="Verdana"/>
                <w:noProof/>
                <w:sz w:val="18"/>
                <w:szCs w:val="18"/>
                <w:lang w:val="cs-CZ"/>
              </w:rPr>
              <w:t>0</w:t>
            </w:r>
            <w:r w:rsidRPr="00C12CED">
              <w:rPr>
                <w:rFonts w:ascii="Verdana" w:hAnsi="Verdana"/>
                <w:noProof/>
                <w:sz w:val="18"/>
                <w:szCs w:val="18"/>
                <w:lang w:val="cs-CZ"/>
              </w:rPr>
              <w:t xml:space="preserve">% </w:t>
            </w:r>
            <w:r>
              <w:rPr>
                <w:rFonts w:ascii="Verdana" w:hAnsi="Verdana"/>
                <w:noProof/>
                <w:sz w:val="18"/>
                <w:szCs w:val="18"/>
                <w:lang w:val="cs-CZ"/>
              </w:rPr>
              <w:t>celkových nákladů –</w:t>
            </w:r>
            <w:r w:rsidRPr="00C12CED">
              <w:rPr>
                <w:rFonts w:ascii="Verdana" w:hAnsi="Verdana"/>
                <w:noProof/>
                <w:sz w:val="18"/>
                <w:szCs w:val="18"/>
                <w:lang w:val="cs-CZ"/>
              </w:rPr>
              <w:t xml:space="preserve"> </w:t>
            </w:r>
            <w:r>
              <w:rPr>
                <w:rFonts w:ascii="Verdana" w:hAnsi="Verdana"/>
                <w:noProof/>
                <w:sz w:val="18"/>
                <w:szCs w:val="18"/>
                <w:lang w:val="cs-CZ"/>
              </w:rPr>
              <w:t xml:space="preserve">splatnost po skončení akce, na základě finálního vyúčtování </w:t>
            </w:r>
          </w:p>
        </w:tc>
        <w:tc>
          <w:tcPr>
            <w:tcW w:w="3964" w:type="dxa"/>
            <w:shd w:val="clear" w:color="auto" w:fill="auto"/>
            <w:tcMar>
              <w:top w:w="0" w:type="dxa"/>
              <w:left w:w="108" w:type="dxa"/>
              <w:bottom w:w="0" w:type="dxa"/>
              <w:right w:w="108" w:type="dxa"/>
            </w:tcMar>
          </w:tcPr>
          <w:p w14:paraId="512FFC96" w14:textId="730303CE" w:rsidR="00406194" w:rsidRPr="00C12CED" w:rsidRDefault="008F6059" w:rsidP="008708EF">
            <w:pPr>
              <w:jc w:val="both"/>
              <w:rPr>
                <w:rFonts w:ascii="Verdana" w:hAnsi="Verdana"/>
                <w:bCs/>
                <w:noProof/>
                <w:color w:val="525E77"/>
                <w:sz w:val="18"/>
                <w:szCs w:val="18"/>
                <w:lang w:val="cs-CZ"/>
              </w:rPr>
            </w:pPr>
            <w:r>
              <w:rPr>
                <w:rFonts w:ascii="Verdana" w:hAnsi="Verdana"/>
                <w:bCs/>
                <w:noProof/>
                <w:color w:val="525E77"/>
                <w:sz w:val="18"/>
                <w:szCs w:val="18"/>
                <w:lang w:val="cs-CZ"/>
              </w:rPr>
              <w:t>1</w:t>
            </w:r>
            <w:r w:rsidR="00673A66">
              <w:rPr>
                <w:rFonts w:ascii="Verdana" w:hAnsi="Verdana"/>
                <w:bCs/>
                <w:noProof/>
                <w:color w:val="525E77"/>
                <w:sz w:val="18"/>
                <w:szCs w:val="18"/>
                <w:lang w:val="cs-CZ"/>
              </w:rPr>
              <w:t>3</w:t>
            </w:r>
            <w:r w:rsidR="007F330B">
              <w:rPr>
                <w:rFonts w:ascii="Verdana" w:hAnsi="Verdana"/>
                <w:bCs/>
                <w:noProof/>
                <w:color w:val="525E77"/>
                <w:sz w:val="18"/>
                <w:szCs w:val="18"/>
                <w:lang w:val="cs-CZ"/>
              </w:rPr>
              <w:t>4</w:t>
            </w:r>
            <w:r>
              <w:rPr>
                <w:rFonts w:ascii="Verdana" w:hAnsi="Verdana"/>
                <w:bCs/>
                <w:noProof/>
                <w:color w:val="525E77"/>
                <w:sz w:val="18"/>
                <w:szCs w:val="18"/>
                <w:lang w:val="cs-CZ"/>
              </w:rPr>
              <w:t> </w:t>
            </w:r>
            <w:r w:rsidR="00673A66">
              <w:rPr>
                <w:rFonts w:ascii="Verdana" w:hAnsi="Verdana"/>
                <w:bCs/>
                <w:noProof/>
                <w:color w:val="525E77"/>
                <w:sz w:val="18"/>
                <w:szCs w:val="18"/>
                <w:lang w:val="cs-CZ"/>
              </w:rPr>
              <w:t>3</w:t>
            </w:r>
            <w:r>
              <w:rPr>
                <w:rFonts w:ascii="Verdana" w:hAnsi="Verdana"/>
                <w:bCs/>
                <w:noProof/>
                <w:color w:val="525E77"/>
                <w:sz w:val="18"/>
                <w:szCs w:val="18"/>
                <w:lang w:val="cs-CZ"/>
              </w:rPr>
              <w:t xml:space="preserve">94 </w:t>
            </w:r>
            <w:r w:rsidR="00406194" w:rsidRPr="00C12CED">
              <w:rPr>
                <w:rFonts w:ascii="Verdana" w:hAnsi="Verdana"/>
                <w:bCs/>
                <w:noProof/>
                <w:color w:val="525E77"/>
                <w:sz w:val="18"/>
                <w:szCs w:val="18"/>
                <w:lang w:val="cs-CZ"/>
              </w:rPr>
              <w:t>Kč</w:t>
            </w:r>
          </w:p>
        </w:tc>
      </w:tr>
      <w:tr w:rsidR="00406194" w:rsidRPr="00C12CED" w14:paraId="485DE0D1" w14:textId="77777777" w:rsidTr="008708EF">
        <w:tc>
          <w:tcPr>
            <w:tcW w:w="5098" w:type="dxa"/>
            <w:shd w:val="clear" w:color="auto" w:fill="auto"/>
            <w:tcMar>
              <w:top w:w="0" w:type="dxa"/>
              <w:left w:w="108" w:type="dxa"/>
              <w:bottom w:w="0" w:type="dxa"/>
              <w:right w:w="108" w:type="dxa"/>
            </w:tcMar>
          </w:tcPr>
          <w:p w14:paraId="65C3C72D" w14:textId="77777777" w:rsidR="00406194" w:rsidRPr="00C12CED" w:rsidRDefault="00406194" w:rsidP="008708EF">
            <w:pPr>
              <w:jc w:val="both"/>
              <w:rPr>
                <w:rFonts w:ascii="Verdana" w:hAnsi="Verdana"/>
                <w:bCs/>
                <w:noProof/>
                <w:sz w:val="18"/>
                <w:szCs w:val="18"/>
                <w:lang w:val="cs-CZ"/>
              </w:rPr>
            </w:pPr>
            <w:r w:rsidRPr="00C12CED">
              <w:rPr>
                <w:rFonts w:ascii="Verdana" w:hAnsi="Verdana"/>
                <w:bCs/>
                <w:noProof/>
                <w:color w:val="525E77"/>
                <w:sz w:val="18"/>
                <w:szCs w:val="18"/>
                <w:lang w:val="cs-CZ"/>
              </w:rPr>
              <w:t>TOTAL</w:t>
            </w:r>
          </w:p>
        </w:tc>
        <w:tc>
          <w:tcPr>
            <w:tcW w:w="3964" w:type="dxa"/>
            <w:shd w:val="clear" w:color="auto" w:fill="auto"/>
            <w:tcMar>
              <w:top w:w="0" w:type="dxa"/>
              <w:left w:w="108" w:type="dxa"/>
              <w:bottom w:w="0" w:type="dxa"/>
              <w:right w:w="108" w:type="dxa"/>
            </w:tcMar>
          </w:tcPr>
          <w:p w14:paraId="22BD0462" w14:textId="457BE5E4" w:rsidR="00406194" w:rsidRPr="00C12CED" w:rsidRDefault="00673A66" w:rsidP="008708EF">
            <w:pPr>
              <w:jc w:val="both"/>
              <w:rPr>
                <w:rFonts w:ascii="Verdana" w:hAnsi="Verdana"/>
                <w:bCs/>
                <w:noProof/>
                <w:color w:val="525E77"/>
                <w:sz w:val="18"/>
                <w:szCs w:val="18"/>
                <w:lang w:val="cs-CZ"/>
              </w:rPr>
            </w:pPr>
            <w:r>
              <w:rPr>
                <w:rFonts w:ascii="Verdana" w:hAnsi="Verdana"/>
                <w:bCs/>
                <w:noProof/>
                <w:color w:val="525E77"/>
                <w:sz w:val="18"/>
                <w:szCs w:val="18"/>
                <w:lang w:val="cs-CZ"/>
              </w:rPr>
              <w:t>6</w:t>
            </w:r>
            <w:r w:rsidR="00A97348">
              <w:rPr>
                <w:rFonts w:ascii="Verdana" w:hAnsi="Verdana"/>
                <w:bCs/>
                <w:noProof/>
                <w:color w:val="525E77"/>
                <w:sz w:val="18"/>
                <w:szCs w:val="18"/>
                <w:lang w:val="cs-CZ"/>
              </w:rPr>
              <w:t>7</w:t>
            </w:r>
            <w:r>
              <w:rPr>
                <w:rFonts w:ascii="Verdana" w:hAnsi="Verdana"/>
                <w:bCs/>
                <w:noProof/>
                <w:color w:val="525E77"/>
                <w:sz w:val="18"/>
                <w:szCs w:val="18"/>
                <w:lang w:val="cs-CZ"/>
              </w:rPr>
              <w:t>1</w:t>
            </w:r>
            <w:r w:rsidR="008F6059">
              <w:rPr>
                <w:rFonts w:ascii="Verdana" w:hAnsi="Verdana"/>
                <w:bCs/>
                <w:noProof/>
                <w:color w:val="525E77"/>
                <w:sz w:val="18"/>
                <w:szCs w:val="18"/>
                <w:lang w:val="cs-CZ"/>
              </w:rPr>
              <w:t xml:space="preserve"> 970 </w:t>
            </w:r>
            <w:r w:rsidR="00406194" w:rsidRPr="00C12CED">
              <w:rPr>
                <w:rFonts w:ascii="Verdana" w:hAnsi="Verdana"/>
                <w:bCs/>
                <w:noProof/>
                <w:color w:val="525E77"/>
                <w:sz w:val="18"/>
                <w:szCs w:val="18"/>
                <w:lang w:val="cs-CZ"/>
              </w:rPr>
              <w:t>Kč</w:t>
            </w:r>
          </w:p>
        </w:tc>
      </w:tr>
    </w:tbl>
    <w:p w14:paraId="1B150BD9" w14:textId="77777777" w:rsidR="00406194" w:rsidRPr="00C12CED" w:rsidRDefault="00406194" w:rsidP="00D32A77">
      <w:pPr>
        <w:rPr>
          <w:rFonts w:ascii="Verdana" w:hAnsi="Verdana" w:cs="Arial"/>
          <w:b/>
          <w:bCs/>
          <w:noProof/>
          <w:sz w:val="18"/>
          <w:szCs w:val="18"/>
          <w:lang w:val="cs-CZ" w:eastAsia="cs-CZ"/>
        </w:rPr>
      </w:pPr>
    </w:p>
    <w:p w14:paraId="1B9A6C6A" w14:textId="77777777" w:rsidR="00D32A77" w:rsidRPr="00C12CED" w:rsidRDefault="00D32A77" w:rsidP="00D32A77">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Smluvní strany sjednávají následující úhrady hotelových služeb:</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3159"/>
        <w:gridCol w:w="2790"/>
        <w:gridCol w:w="3113"/>
      </w:tblGrid>
      <w:tr w:rsidR="00D32A77" w:rsidRPr="00C12CED" w14:paraId="0AA1F0DD" w14:textId="77777777" w:rsidTr="005D1902">
        <w:tc>
          <w:tcPr>
            <w:tcW w:w="3159" w:type="dxa"/>
            <w:shd w:val="clear" w:color="auto" w:fill="auto"/>
            <w:tcMar>
              <w:top w:w="0" w:type="dxa"/>
              <w:left w:w="108" w:type="dxa"/>
              <w:bottom w:w="0" w:type="dxa"/>
              <w:right w:w="108" w:type="dxa"/>
            </w:tcMar>
          </w:tcPr>
          <w:p w14:paraId="0E3DE1F2" w14:textId="77777777" w:rsidR="00D32A77" w:rsidRPr="00C12CED" w:rsidRDefault="00D32A77" w:rsidP="005D1902">
            <w:pPr>
              <w:rPr>
                <w:rFonts w:ascii="Verdana" w:hAnsi="Verdana"/>
                <w:bCs/>
                <w:noProof/>
                <w:color w:val="525E77"/>
                <w:sz w:val="18"/>
                <w:szCs w:val="18"/>
                <w:lang w:val="cs-CZ"/>
              </w:rPr>
            </w:pPr>
            <w:r w:rsidRPr="00C12CED">
              <w:rPr>
                <w:rFonts w:ascii="Verdana" w:hAnsi="Verdana"/>
                <w:bCs/>
                <w:noProof/>
                <w:color w:val="525E77"/>
                <w:sz w:val="18"/>
                <w:szCs w:val="18"/>
                <w:lang w:val="cs-CZ"/>
              </w:rPr>
              <w:t>Hotelová služba</w:t>
            </w:r>
          </w:p>
        </w:tc>
        <w:tc>
          <w:tcPr>
            <w:tcW w:w="2790" w:type="dxa"/>
            <w:shd w:val="clear" w:color="auto" w:fill="auto"/>
            <w:tcMar>
              <w:top w:w="0" w:type="dxa"/>
              <w:left w:w="108" w:type="dxa"/>
              <w:bottom w:w="0" w:type="dxa"/>
              <w:right w:w="108" w:type="dxa"/>
            </w:tcMar>
          </w:tcPr>
          <w:p w14:paraId="7711C6AB" w14:textId="77777777" w:rsidR="00D32A77" w:rsidRPr="00C12CED" w:rsidRDefault="00D32A77" w:rsidP="005D1902">
            <w:pPr>
              <w:rPr>
                <w:rFonts w:ascii="Verdana" w:hAnsi="Verdana"/>
                <w:bCs/>
                <w:noProof/>
                <w:color w:val="525E77"/>
                <w:sz w:val="18"/>
                <w:szCs w:val="18"/>
                <w:lang w:val="cs-CZ"/>
              </w:rPr>
            </w:pPr>
            <w:r w:rsidRPr="00C12CED">
              <w:rPr>
                <w:rFonts w:ascii="Verdana" w:hAnsi="Verdana"/>
                <w:bCs/>
                <w:noProof/>
                <w:color w:val="525E77"/>
                <w:sz w:val="18"/>
                <w:szCs w:val="18"/>
                <w:lang w:val="cs-CZ"/>
              </w:rPr>
              <w:t>Hradí klient</w:t>
            </w:r>
          </w:p>
        </w:tc>
        <w:tc>
          <w:tcPr>
            <w:tcW w:w="3113" w:type="dxa"/>
          </w:tcPr>
          <w:p w14:paraId="7FFF9271" w14:textId="77777777" w:rsidR="00D32A77" w:rsidRPr="00C12CED" w:rsidRDefault="00D32A77" w:rsidP="005D1902">
            <w:pPr>
              <w:ind w:left="75"/>
              <w:rPr>
                <w:rFonts w:ascii="Verdana" w:hAnsi="Verdana"/>
                <w:bCs/>
                <w:noProof/>
                <w:color w:val="525E77"/>
                <w:sz w:val="18"/>
                <w:szCs w:val="18"/>
                <w:lang w:val="cs-CZ"/>
              </w:rPr>
            </w:pPr>
            <w:r w:rsidRPr="00C12CED">
              <w:rPr>
                <w:rFonts w:ascii="Verdana" w:hAnsi="Verdana"/>
                <w:bCs/>
                <w:noProof/>
                <w:color w:val="525E77"/>
                <w:sz w:val="18"/>
                <w:szCs w:val="18"/>
                <w:lang w:val="cs-CZ"/>
              </w:rPr>
              <w:t>Hradí individuálně účastníci akce</w:t>
            </w:r>
          </w:p>
        </w:tc>
      </w:tr>
      <w:tr w:rsidR="00D32A77" w:rsidRPr="00C12CED" w14:paraId="7768161A" w14:textId="77777777" w:rsidTr="005D1902">
        <w:tc>
          <w:tcPr>
            <w:tcW w:w="3159" w:type="dxa"/>
            <w:shd w:val="clear" w:color="auto" w:fill="auto"/>
            <w:tcMar>
              <w:top w:w="0" w:type="dxa"/>
              <w:left w:w="108" w:type="dxa"/>
              <w:bottom w:w="0" w:type="dxa"/>
              <w:right w:w="108" w:type="dxa"/>
            </w:tcMar>
          </w:tcPr>
          <w:p w14:paraId="01A212D9" w14:textId="2F656106" w:rsidR="00D32A77" w:rsidRPr="00C12CED" w:rsidRDefault="00D32A77" w:rsidP="005D1902">
            <w:pPr>
              <w:jc w:val="both"/>
              <w:rPr>
                <w:rFonts w:ascii="Verdana" w:hAnsi="Verdana"/>
                <w:noProof/>
                <w:sz w:val="18"/>
                <w:szCs w:val="18"/>
                <w:lang w:val="cs-CZ"/>
              </w:rPr>
            </w:pPr>
            <w:r w:rsidRPr="00C12CED">
              <w:rPr>
                <w:rFonts w:ascii="Verdana" w:hAnsi="Verdana"/>
                <w:noProof/>
                <w:sz w:val="18"/>
                <w:szCs w:val="18"/>
                <w:lang w:val="cs-CZ"/>
              </w:rPr>
              <w:t>Ubytování</w:t>
            </w:r>
            <w:r w:rsidR="00AA123F">
              <w:rPr>
                <w:rFonts w:ascii="Verdana" w:hAnsi="Verdana"/>
                <w:noProof/>
                <w:sz w:val="18"/>
                <w:szCs w:val="18"/>
                <w:lang w:val="cs-CZ"/>
              </w:rPr>
              <w:t xml:space="preserve"> + místní poplatek</w:t>
            </w:r>
          </w:p>
        </w:tc>
        <w:tc>
          <w:tcPr>
            <w:tcW w:w="2790" w:type="dxa"/>
            <w:shd w:val="clear" w:color="auto" w:fill="auto"/>
            <w:tcMar>
              <w:top w:w="0" w:type="dxa"/>
              <w:left w:w="108" w:type="dxa"/>
              <w:bottom w:w="0" w:type="dxa"/>
              <w:right w:w="108" w:type="dxa"/>
            </w:tcMar>
          </w:tcPr>
          <w:p w14:paraId="41B9CA07" w14:textId="77777777" w:rsidR="00D32A77" w:rsidRPr="00C12CED" w:rsidRDefault="00D32A77" w:rsidP="005D1902">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x</w:t>
            </w:r>
          </w:p>
        </w:tc>
        <w:tc>
          <w:tcPr>
            <w:tcW w:w="3113" w:type="dxa"/>
          </w:tcPr>
          <w:p w14:paraId="0F88350E" w14:textId="77777777" w:rsidR="00D32A77" w:rsidRPr="00C12CED" w:rsidRDefault="00D32A77" w:rsidP="005D1902">
            <w:pPr>
              <w:ind w:left="75"/>
              <w:jc w:val="both"/>
              <w:rPr>
                <w:rFonts w:ascii="Verdana" w:hAnsi="Verdana"/>
                <w:b/>
                <w:noProof/>
                <w:sz w:val="18"/>
                <w:szCs w:val="18"/>
                <w:lang w:val="cs-CZ"/>
              </w:rPr>
            </w:pPr>
          </w:p>
        </w:tc>
      </w:tr>
      <w:tr w:rsidR="00D32A77" w:rsidRPr="00C12CED" w14:paraId="675F1945" w14:textId="77777777" w:rsidTr="005D1902">
        <w:tc>
          <w:tcPr>
            <w:tcW w:w="3159" w:type="dxa"/>
            <w:shd w:val="clear" w:color="auto" w:fill="auto"/>
            <w:tcMar>
              <w:top w:w="0" w:type="dxa"/>
              <w:left w:w="108" w:type="dxa"/>
              <w:bottom w:w="0" w:type="dxa"/>
              <w:right w:w="108" w:type="dxa"/>
            </w:tcMar>
          </w:tcPr>
          <w:p w14:paraId="6F24D03D" w14:textId="77777777" w:rsidR="00D32A77" w:rsidRPr="00C12CED" w:rsidRDefault="00D32A77" w:rsidP="005D1902">
            <w:pPr>
              <w:jc w:val="both"/>
              <w:rPr>
                <w:rFonts w:ascii="Verdana" w:hAnsi="Verdana"/>
                <w:noProof/>
                <w:sz w:val="18"/>
                <w:szCs w:val="18"/>
                <w:lang w:val="cs-CZ"/>
              </w:rPr>
            </w:pPr>
            <w:r w:rsidRPr="00C12CED">
              <w:rPr>
                <w:rFonts w:ascii="Verdana" w:hAnsi="Verdana"/>
                <w:noProof/>
                <w:sz w:val="18"/>
                <w:szCs w:val="18"/>
                <w:lang w:val="cs-CZ"/>
              </w:rPr>
              <w:t>Konferenční služby</w:t>
            </w:r>
          </w:p>
        </w:tc>
        <w:tc>
          <w:tcPr>
            <w:tcW w:w="2790" w:type="dxa"/>
            <w:shd w:val="clear" w:color="auto" w:fill="auto"/>
            <w:tcMar>
              <w:top w:w="0" w:type="dxa"/>
              <w:left w:w="108" w:type="dxa"/>
              <w:bottom w:w="0" w:type="dxa"/>
              <w:right w:w="108" w:type="dxa"/>
            </w:tcMar>
          </w:tcPr>
          <w:p w14:paraId="7255AA78" w14:textId="77777777" w:rsidR="00D32A77" w:rsidRPr="00C12CED" w:rsidRDefault="00D32A77" w:rsidP="005D1902">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x</w:t>
            </w:r>
          </w:p>
        </w:tc>
        <w:tc>
          <w:tcPr>
            <w:tcW w:w="3113" w:type="dxa"/>
          </w:tcPr>
          <w:p w14:paraId="5B79B69A" w14:textId="77777777" w:rsidR="00D32A77" w:rsidRPr="00C12CED" w:rsidRDefault="00D32A77" w:rsidP="005D1902">
            <w:pPr>
              <w:ind w:left="75"/>
              <w:jc w:val="both"/>
              <w:rPr>
                <w:rFonts w:ascii="Verdana" w:hAnsi="Verdana"/>
                <w:b/>
                <w:noProof/>
                <w:sz w:val="18"/>
                <w:szCs w:val="18"/>
                <w:lang w:val="cs-CZ"/>
              </w:rPr>
            </w:pPr>
          </w:p>
        </w:tc>
      </w:tr>
      <w:tr w:rsidR="00D32A77" w:rsidRPr="00C12CED" w14:paraId="21623B38" w14:textId="77777777" w:rsidTr="005D1902">
        <w:tc>
          <w:tcPr>
            <w:tcW w:w="3159" w:type="dxa"/>
            <w:shd w:val="clear" w:color="auto" w:fill="auto"/>
            <w:tcMar>
              <w:top w:w="0" w:type="dxa"/>
              <w:left w:w="108" w:type="dxa"/>
              <w:bottom w:w="0" w:type="dxa"/>
              <w:right w:w="108" w:type="dxa"/>
            </w:tcMar>
          </w:tcPr>
          <w:p w14:paraId="4659586A" w14:textId="77777777" w:rsidR="00D32A77" w:rsidRPr="00C12CED" w:rsidRDefault="00D32A77" w:rsidP="005D1902">
            <w:pPr>
              <w:jc w:val="both"/>
              <w:rPr>
                <w:rFonts w:ascii="Verdana" w:hAnsi="Verdana"/>
                <w:noProof/>
                <w:sz w:val="18"/>
                <w:szCs w:val="18"/>
                <w:lang w:val="cs-CZ"/>
              </w:rPr>
            </w:pPr>
            <w:r w:rsidRPr="00C12CED">
              <w:rPr>
                <w:rFonts w:ascii="Verdana" w:hAnsi="Verdana"/>
                <w:noProof/>
                <w:sz w:val="18"/>
                <w:szCs w:val="18"/>
                <w:lang w:val="cs-CZ"/>
              </w:rPr>
              <w:t>Stravování (F</w:t>
            </w:r>
            <w:r w:rsidRPr="00C12CED">
              <w:rPr>
                <w:rFonts w:ascii="Verdana" w:hAnsi="Verdana"/>
                <w:bCs/>
                <w:noProof/>
                <w:sz w:val="18"/>
                <w:szCs w:val="18"/>
                <w:lang w:val="cs-CZ"/>
              </w:rPr>
              <w:t>&amp;B)</w:t>
            </w:r>
          </w:p>
        </w:tc>
        <w:tc>
          <w:tcPr>
            <w:tcW w:w="2790" w:type="dxa"/>
            <w:shd w:val="clear" w:color="auto" w:fill="auto"/>
            <w:tcMar>
              <w:top w:w="0" w:type="dxa"/>
              <w:left w:w="108" w:type="dxa"/>
              <w:bottom w:w="0" w:type="dxa"/>
              <w:right w:w="108" w:type="dxa"/>
            </w:tcMar>
          </w:tcPr>
          <w:p w14:paraId="6CA1A702" w14:textId="77777777" w:rsidR="00D32A77" w:rsidRPr="00C12CED" w:rsidRDefault="00D32A77" w:rsidP="005D1902">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x</w:t>
            </w:r>
          </w:p>
        </w:tc>
        <w:tc>
          <w:tcPr>
            <w:tcW w:w="3113" w:type="dxa"/>
          </w:tcPr>
          <w:p w14:paraId="1090E307" w14:textId="77777777" w:rsidR="00D32A77" w:rsidRPr="00C12CED" w:rsidRDefault="00D32A77" w:rsidP="005D1902">
            <w:pPr>
              <w:ind w:left="75"/>
              <w:jc w:val="both"/>
              <w:rPr>
                <w:rFonts w:ascii="Verdana" w:hAnsi="Verdana"/>
                <w:b/>
                <w:noProof/>
                <w:sz w:val="18"/>
                <w:szCs w:val="18"/>
                <w:lang w:val="cs-CZ"/>
              </w:rPr>
            </w:pPr>
          </w:p>
        </w:tc>
      </w:tr>
      <w:tr w:rsidR="00AA123F" w:rsidRPr="00C12CED" w14:paraId="0CE37426" w14:textId="77777777" w:rsidTr="005D1902">
        <w:tc>
          <w:tcPr>
            <w:tcW w:w="3159" w:type="dxa"/>
            <w:shd w:val="clear" w:color="auto" w:fill="auto"/>
            <w:tcMar>
              <w:top w:w="0" w:type="dxa"/>
              <w:left w:w="108" w:type="dxa"/>
              <w:bottom w:w="0" w:type="dxa"/>
              <w:right w:w="108" w:type="dxa"/>
            </w:tcMar>
          </w:tcPr>
          <w:p w14:paraId="6C7B8944" w14:textId="330D35D9" w:rsidR="00AA123F" w:rsidRDefault="00AA123F" w:rsidP="005D1902">
            <w:pPr>
              <w:jc w:val="both"/>
              <w:rPr>
                <w:rFonts w:ascii="Verdana" w:hAnsi="Verdana"/>
                <w:noProof/>
                <w:sz w:val="18"/>
                <w:szCs w:val="18"/>
                <w:lang w:val="cs-CZ"/>
              </w:rPr>
            </w:pPr>
            <w:r>
              <w:rPr>
                <w:rFonts w:ascii="Verdana" w:hAnsi="Verdana"/>
                <w:noProof/>
                <w:sz w:val="18"/>
                <w:szCs w:val="18"/>
                <w:lang w:val="cs-CZ"/>
              </w:rPr>
              <w:t>Parkování</w:t>
            </w:r>
          </w:p>
        </w:tc>
        <w:tc>
          <w:tcPr>
            <w:tcW w:w="2790" w:type="dxa"/>
            <w:shd w:val="clear" w:color="auto" w:fill="auto"/>
            <w:tcMar>
              <w:top w:w="0" w:type="dxa"/>
              <w:left w:w="108" w:type="dxa"/>
              <w:bottom w:w="0" w:type="dxa"/>
              <w:right w:w="108" w:type="dxa"/>
            </w:tcMar>
          </w:tcPr>
          <w:p w14:paraId="5A4DED83" w14:textId="233821B2" w:rsidR="00AA123F" w:rsidRPr="00C12CED" w:rsidRDefault="001F062A" w:rsidP="005D1902">
            <w:pPr>
              <w:jc w:val="both"/>
              <w:rPr>
                <w:rFonts w:ascii="Verdana" w:hAnsi="Verdana"/>
                <w:bCs/>
                <w:noProof/>
                <w:color w:val="525E77"/>
                <w:sz w:val="18"/>
                <w:szCs w:val="18"/>
                <w:lang w:val="cs-CZ"/>
              </w:rPr>
            </w:pPr>
            <w:r>
              <w:rPr>
                <w:rFonts w:ascii="Verdana" w:hAnsi="Verdana"/>
                <w:bCs/>
                <w:noProof/>
                <w:color w:val="525E77"/>
                <w:sz w:val="18"/>
                <w:szCs w:val="18"/>
                <w:lang w:val="cs-CZ"/>
              </w:rPr>
              <w:t>Poskytnuto zdarma</w:t>
            </w:r>
          </w:p>
        </w:tc>
        <w:tc>
          <w:tcPr>
            <w:tcW w:w="3113" w:type="dxa"/>
          </w:tcPr>
          <w:p w14:paraId="7A9DA582" w14:textId="3962F518" w:rsidR="00AA123F" w:rsidRDefault="001F062A" w:rsidP="005D1902">
            <w:pPr>
              <w:ind w:left="75"/>
              <w:jc w:val="both"/>
              <w:rPr>
                <w:rFonts w:ascii="Verdana" w:hAnsi="Verdana"/>
                <w:bCs/>
                <w:noProof/>
                <w:color w:val="525E77"/>
                <w:sz w:val="18"/>
                <w:szCs w:val="18"/>
                <w:lang w:val="cs-CZ"/>
              </w:rPr>
            </w:pPr>
            <w:r>
              <w:rPr>
                <w:rFonts w:ascii="Verdana" w:hAnsi="Verdana"/>
                <w:bCs/>
                <w:noProof/>
                <w:color w:val="525E77"/>
                <w:sz w:val="18"/>
                <w:szCs w:val="18"/>
                <w:lang w:val="cs-CZ"/>
              </w:rPr>
              <w:t>Poskytnuto zdarma</w:t>
            </w:r>
          </w:p>
        </w:tc>
      </w:tr>
      <w:tr w:rsidR="00D32A77" w:rsidRPr="00C12CED" w14:paraId="33F55972" w14:textId="77777777" w:rsidTr="005D1902">
        <w:tc>
          <w:tcPr>
            <w:tcW w:w="3159" w:type="dxa"/>
            <w:shd w:val="clear" w:color="auto" w:fill="auto"/>
            <w:tcMar>
              <w:top w:w="0" w:type="dxa"/>
              <w:left w:w="108" w:type="dxa"/>
              <w:bottom w:w="0" w:type="dxa"/>
              <w:right w:w="108" w:type="dxa"/>
            </w:tcMar>
          </w:tcPr>
          <w:p w14:paraId="5086853F" w14:textId="77777777" w:rsidR="00D32A77" w:rsidRPr="00C12CED" w:rsidRDefault="00D32A77" w:rsidP="005D1902">
            <w:pPr>
              <w:jc w:val="both"/>
              <w:rPr>
                <w:rFonts w:ascii="Verdana" w:hAnsi="Verdana"/>
                <w:noProof/>
                <w:sz w:val="18"/>
                <w:szCs w:val="18"/>
                <w:lang w:val="cs-CZ"/>
              </w:rPr>
            </w:pPr>
            <w:r>
              <w:rPr>
                <w:rFonts w:ascii="Verdana" w:hAnsi="Verdana"/>
                <w:noProof/>
                <w:sz w:val="18"/>
                <w:szCs w:val="18"/>
                <w:lang w:val="cs-CZ"/>
              </w:rPr>
              <w:t>Ostatní služby</w:t>
            </w:r>
          </w:p>
        </w:tc>
        <w:tc>
          <w:tcPr>
            <w:tcW w:w="2790" w:type="dxa"/>
            <w:shd w:val="clear" w:color="auto" w:fill="auto"/>
            <w:tcMar>
              <w:top w:w="0" w:type="dxa"/>
              <w:left w:w="108" w:type="dxa"/>
              <w:bottom w:w="0" w:type="dxa"/>
              <w:right w:w="108" w:type="dxa"/>
            </w:tcMar>
          </w:tcPr>
          <w:p w14:paraId="53B29AAD" w14:textId="77777777" w:rsidR="00D32A77" w:rsidRPr="00C12CED" w:rsidRDefault="00D32A77" w:rsidP="005D1902">
            <w:pPr>
              <w:jc w:val="both"/>
              <w:rPr>
                <w:rFonts w:ascii="Verdana" w:hAnsi="Verdana"/>
                <w:bCs/>
                <w:noProof/>
                <w:color w:val="525E77"/>
                <w:sz w:val="18"/>
                <w:szCs w:val="18"/>
                <w:lang w:val="cs-CZ"/>
              </w:rPr>
            </w:pPr>
          </w:p>
        </w:tc>
        <w:tc>
          <w:tcPr>
            <w:tcW w:w="3113" w:type="dxa"/>
          </w:tcPr>
          <w:p w14:paraId="05E4C20E" w14:textId="77777777" w:rsidR="00D32A77" w:rsidRPr="00C12CED" w:rsidRDefault="00D32A77" w:rsidP="005D1902">
            <w:pPr>
              <w:ind w:left="75"/>
              <w:jc w:val="both"/>
              <w:rPr>
                <w:rFonts w:ascii="Verdana" w:hAnsi="Verdana"/>
                <w:b/>
                <w:noProof/>
                <w:sz w:val="18"/>
                <w:szCs w:val="18"/>
                <w:lang w:val="cs-CZ"/>
              </w:rPr>
            </w:pPr>
            <w:r>
              <w:rPr>
                <w:rFonts w:ascii="Verdana" w:hAnsi="Verdana"/>
                <w:bCs/>
                <w:noProof/>
                <w:color w:val="525E77"/>
                <w:sz w:val="18"/>
                <w:szCs w:val="18"/>
                <w:lang w:val="cs-CZ"/>
              </w:rPr>
              <w:t>x</w:t>
            </w:r>
          </w:p>
        </w:tc>
      </w:tr>
    </w:tbl>
    <w:p w14:paraId="66753364" w14:textId="77777777" w:rsidR="00D32A77" w:rsidRPr="00C12CED" w:rsidRDefault="00D32A77" w:rsidP="00D32A77">
      <w:pPr>
        <w:jc w:val="both"/>
        <w:rPr>
          <w:rFonts w:ascii="Verdana" w:hAnsi="Verdana"/>
          <w:i/>
          <w:iCs/>
          <w:noProof/>
          <w:color w:val="222A35" w:themeColor="text2" w:themeShade="80"/>
          <w:sz w:val="18"/>
          <w:szCs w:val="18"/>
          <w:lang w:val="cs-CZ"/>
        </w:rPr>
      </w:pPr>
      <w:r w:rsidRPr="00C12CED">
        <w:rPr>
          <w:rFonts w:ascii="Verdana" w:hAnsi="Verdana"/>
          <w:i/>
          <w:iCs/>
          <w:noProof/>
          <w:color w:val="222A35" w:themeColor="text2" w:themeShade="80"/>
          <w:sz w:val="18"/>
          <w:szCs w:val="18"/>
          <w:lang w:val="cs-CZ"/>
        </w:rPr>
        <w:t>x = údaj o tom, který subjekt hradí příslušnou hotelovou službu</w:t>
      </w:r>
    </w:p>
    <w:p w14:paraId="39418062" w14:textId="77777777" w:rsidR="00D32A77" w:rsidRPr="00C12CED" w:rsidRDefault="00D32A77" w:rsidP="00D32A77">
      <w:pPr>
        <w:jc w:val="both"/>
        <w:rPr>
          <w:rFonts w:ascii="Verdana" w:hAnsi="Verdana"/>
          <w:noProof/>
          <w:color w:val="1F3864" w:themeColor="accent1" w:themeShade="80"/>
          <w:sz w:val="18"/>
          <w:szCs w:val="18"/>
          <w:lang w:val="cs-CZ"/>
        </w:rPr>
      </w:pPr>
      <w:r w:rsidRPr="00C12CED">
        <w:rPr>
          <w:rFonts w:ascii="Verdana" w:hAnsi="Verdana"/>
          <w:noProof/>
          <w:color w:val="1F3864" w:themeColor="accent1" w:themeShade="80"/>
          <w:sz w:val="18"/>
          <w:szCs w:val="18"/>
          <w:lang w:val="cs-CZ"/>
        </w:rPr>
        <w:t xml:space="preserve"> </w:t>
      </w:r>
    </w:p>
    <w:p w14:paraId="20E70F83" w14:textId="77777777" w:rsidR="00D32A77" w:rsidRPr="00C12CED" w:rsidRDefault="00D32A77" w:rsidP="00D32A77">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Hotelové služby, které budou dle požadavku klienta hrazeny individuálně účastníky akce, musí být hotelu uhrazeny na místě (v hotelu), a to hotově nebo debetní/kreditní kartou nejpozději ke dni ukončení pobytu (čerpání hotelových služeb) ze strany příslušného účastníka akce. Budou-li účastníci akce požadovat tížit své vedlejší čerpané hotelové služby (využití telefonů, minibarů, a/nebo jiných hotelových služeb) na svůj hotelový pokoj, jsou povinni tuto informaci při svém příjezdu (check-in) nahlásit recepci hotelu a poskytnout hotelu svou debetní/kreditní kartu pro provedení předběžné bezpečnostní autorizace. Klient je povinen informovat účastníky akce prokazatelnou formou o výše uvedené úhradě hotelových služeb. Neuhradí-li hotelu účastník akce řádně a včas hotelové služby dle ujednání výše, zavazuje se k úhradě příslušné částky za hotelové služby - pohledávky hotelu za příslušným účastníkem akce (klientem) v takovém případě klient.</w:t>
      </w:r>
    </w:p>
    <w:p w14:paraId="5B4ADB3F" w14:textId="77777777" w:rsidR="00D32A77" w:rsidRPr="00C12CED" w:rsidRDefault="00D32A77" w:rsidP="00D32A77">
      <w:pPr>
        <w:rPr>
          <w:rFonts w:ascii="Verdana" w:hAnsi="Verdana" w:cs="Arial"/>
          <w:b/>
          <w:bCs/>
          <w:noProof/>
          <w:sz w:val="18"/>
          <w:szCs w:val="18"/>
          <w:lang w:val="cs-CZ" w:eastAsia="cs-CZ"/>
        </w:rPr>
      </w:pPr>
    </w:p>
    <w:p w14:paraId="61C9E4BD" w14:textId="77777777" w:rsidR="00D32A77" w:rsidRPr="00C12CED" w:rsidRDefault="00D32A77" w:rsidP="00D32A77">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Budou-li hotelové služby (včetně záloh/-y) klientem hotelu hrazeny prostřednictvím bezhotovostního zahraničního platebního styku, tj. z bankovního účtu klienta mimo území ČR, hradí veškeré poplatky související s realizací příslušné platby v plném rozsahu klient.</w:t>
      </w:r>
    </w:p>
    <w:p w14:paraId="1959133C" w14:textId="77777777" w:rsidR="00D32A77" w:rsidRPr="00C12CED" w:rsidRDefault="00D32A77" w:rsidP="00D32A77">
      <w:pPr>
        <w:rPr>
          <w:rFonts w:ascii="Verdana" w:hAnsi="Verdana" w:cs="Arial"/>
          <w:noProof/>
          <w:sz w:val="18"/>
          <w:szCs w:val="18"/>
          <w:lang w:val="cs-CZ" w:eastAsia="cs-CZ"/>
        </w:rPr>
      </w:pPr>
    </w:p>
    <w:p w14:paraId="09439FD8" w14:textId="7D30A931" w:rsidR="00D32A77" w:rsidRPr="00C12CED" w:rsidRDefault="00D32A77" w:rsidP="00D32A77">
      <w:pPr>
        <w:pStyle w:val="Odstavecseseznamem"/>
        <w:numPr>
          <w:ilvl w:val="0"/>
          <w:numId w:val="12"/>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Po provedení celkového vyúčtování hotelových služeb, tj. po realizaci akce, vystaví hotel klientovi konečný daňový doklad, v němž současně zohlední od klienta zaplacené zálohy.</w:t>
      </w:r>
      <w:r w:rsidR="00DF2980">
        <w:rPr>
          <w:rFonts w:ascii="Verdana" w:hAnsi="Verdana" w:cs="Arial"/>
          <w:noProof/>
          <w:sz w:val="18"/>
          <w:szCs w:val="18"/>
          <w:lang w:val="cs-CZ" w:eastAsia="cs-CZ"/>
        </w:rPr>
        <w:t xml:space="preserve"> Fakturace </w:t>
      </w:r>
      <w:r w:rsidR="000B43A6">
        <w:rPr>
          <w:rFonts w:ascii="Verdana" w:hAnsi="Verdana" w:cs="Arial"/>
          <w:noProof/>
          <w:sz w:val="18"/>
          <w:szCs w:val="18"/>
          <w:lang w:val="cs-CZ" w:eastAsia="cs-CZ"/>
        </w:rPr>
        <w:t xml:space="preserve">je sjednána </w:t>
      </w:r>
      <w:r w:rsidR="00AE6BBE">
        <w:rPr>
          <w:rFonts w:ascii="Verdana" w:hAnsi="Verdana" w:cs="Arial"/>
          <w:noProof/>
          <w:sz w:val="18"/>
          <w:szCs w:val="18"/>
          <w:lang w:val="cs-CZ" w:eastAsia="cs-CZ"/>
        </w:rPr>
        <w:t>výhradně elektronicky</w:t>
      </w:r>
      <w:r w:rsidR="00714E8E">
        <w:rPr>
          <w:rFonts w:ascii="Verdana" w:hAnsi="Verdana" w:cs="Arial"/>
          <w:noProof/>
          <w:sz w:val="18"/>
          <w:szCs w:val="18"/>
          <w:lang w:val="cs-CZ" w:eastAsia="cs-CZ"/>
        </w:rPr>
        <w:t xml:space="preserve"> ve formátu PDF</w:t>
      </w:r>
      <w:r w:rsidR="00504359">
        <w:rPr>
          <w:rFonts w:ascii="Verdana" w:hAnsi="Verdana" w:cs="Arial"/>
          <w:noProof/>
          <w:sz w:val="18"/>
          <w:szCs w:val="18"/>
          <w:lang w:val="cs-CZ" w:eastAsia="cs-CZ"/>
        </w:rPr>
        <w:t xml:space="preserve">. Hotel zašle </w:t>
      </w:r>
      <w:r w:rsidR="0081544C">
        <w:rPr>
          <w:rFonts w:ascii="Verdana" w:hAnsi="Verdana" w:cs="Arial"/>
          <w:noProof/>
          <w:sz w:val="18"/>
          <w:szCs w:val="18"/>
          <w:lang w:val="cs-CZ" w:eastAsia="cs-CZ"/>
        </w:rPr>
        <w:t>K</w:t>
      </w:r>
      <w:r w:rsidR="00504359">
        <w:rPr>
          <w:rFonts w:ascii="Verdana" w:hAnsi="Verdana" w:cs="Arial"/>
          <w:noProof/>
          <w:sz w:val="18"/>
          <w:szCs w:val="18"/>
          <w:lang w:val="cs-CZ" w:eastAsia="cs-CZ"/>
        </w:rPr>
        <w:t xml:space="preserve">lientovi </w:t>
      </w:r>
      <w:r w:rsidR="00E75046">
        <w:rPr>
          <w:rFonts w:ascii="Verdana" w:hAnsi="Verdana" w:cs="Arial"/>
          <w:noProof/>
          <w:sz w:val="18"/>
          <w:szCs w:val="18"/>
          <w:lang w:val="cs-CZ" w:eastAsia="cs-CZ"/>
        </w:rPr>
        <w:t xml:space="preserve">fakturu z e-mailové adresy </w:t>
      </w:r>
      <w:hyperlink r:id="rId16" w:history="1">
        <w:r w:rsidR="0038391A">
          <w:rPr>
            <w:rStyle w:val="Hypertextovodkaz"/>
            <w:rFonts w:ascii="Verdana" w:hAnsi="Verdana" w:cs="Arial"/>
            <w:noProof/>
            <w:sz w:val="18"/>
            <w:szCs w:val="18"/>
            <w:lang w:val="cs-CZ" w:eastAsia="cs-CZ"/>
          </w:rPr>
          <w:t>xxxxxxxxxxxxxxxxx</w:t>
        </w:r>
      </w:hyperlink>
      <w:r w:rsidR="00E75046">
        <w:rPr>
          <w:rFonts w:ascii="Verdana" w:hAnsi="Verdana" w:cs="Arial"/>
          <w:noProof/>
          <w:sz w:val="18"/>
          <w:szCs w:val="18"/>
          <w:lang w:val="cs-CZ" w:eastAsia="cs-CZ"/>
        </w:rPr>
        <w:t xml:space="preserve"> či </w:t>
      </w:r>
      <w:hyperlink r:id="rId17" w:history="1">
        <w:r w:rsidR="0038391A">
          <w:rPr>
            <w:rStyle w:val="Hypertextovodkaz"/>
            <w:rFonts w:ascii="Verdana" w:hAnsi="Verdana" w:cs="Arial"/>
            <w:noProof/>
            <w:sz w:val="18"/>
            <w:szCs w:val="18"/>
            <w:lang w:val="cs-CZ" w:eastAsia="cs-CZ"/>
          </w:rPr>
          <w:t>xxxxxxxxxx</w:t>
        </w:r>
      </w:hyperlink>
      <w:r w:rsidR="00E173FF">
        <w:rPr>
          <w:rFonts w:ascii="Verdana" w:hAnsi="Verdana" w:cs="Arial"/>
          <w:noProof/>
          <w:sz w:val="18"/>
          <w:szCs w:val="18"/>
          <w:lang w:val="cs-CZ" w:eastAsia="cs-CZ"/>
        </w:rPr>
        <w:t xml:space="preserve"> na e-mailovou adresu </w:t>
      </w:r>
      <w:hyperlink r:id="rId18" w:history="1">
        <w:r w:rsidR="0038391A">
          <w:rPr>
            <w:rStyle w:val="Hypertextovodkaz"/>
            <w:rFonts w:ascii="Verdana" w:hAnsi="Verdana" w:cs="Arial"/>
            <w:noProof/>
            <w:sz w:val="18"/>
            <w:szCs w:val="18"/>
            <w:lang w:val="cs-CZ" w:eastAsia="cs-CZ"/>
          </w:rPr>
          <w:t>xxxxxxxxx</w:t>
        </w:r>
      </w:hyperlink>
      <w:r w:rsidR="008C23B9">
        <w:rPr>
          <w:rFonts w:ascii="Verdana" w:hAnsi="Verdana" w:cs="Arial"/>
          <w:noProof/>
          <w:sz w:val="18"/>
          <w:szCs w:val="18"/>
          <w:lang w:val="cs-CZ" w:eastAsia="cs-CZ"/>
        </w:rPr>
        <w:t>.</w:t>
      </w:r>
      <w:r w:rsidR="00194C0E">
        <w:rPr>
          <w:rFonts w:ascii="Verdana" w:hAnsi="Verdana" w:cs="Arial"/>
          <w:noProof/>
          <w:sz w:val="18"/>
          <w:szCs w:val="18"/>
          <w:lang w:val="cs-CZ" w:eastAsia="cs-CZ"/>
        </w:rPr>
        <w:t xml:space="preserve"> </w:t>
      </w:r>
      <w:r>
        <w:rPr>
          <w:rFonts w:ascii="Verdana" w:hAnsi="Verdana" w:cs="Arial"/>
          <w:noProof/>
          <w:sz w:val="18"/>
          <w:szCs w:val="18"/>
          <w:lang w:val="cs-CZ" w:eastAsia="cs-CZ"/>
        </w:rPr>
        <w:t xml:space="preserve">Klient je povinen potvrdit správnou fakturační adresu a případné specifické požadavky k finálnímu vyúčtování před konáním akce s Event manažerem. Po vystavení konečného daňového dokladu nelze jakkoliv do vyúčtování zasahovat. </w:t>
      </w:r>
      <w:r w:rsidRPr="00C12CED">
        <w:rPr>
          <w:rFonts w:ascii="Verdana" w:hAnsi="Verdana" w:cs="Arial"/>
          <w:noProof/>
          <w:sz w:val="18"/>
          <w:szCs w:val="18"/>
          <w:lang w:val="cs-CZ" w:eastAsia="cs-CZ"/>
        </w:rPr>
        <w:t>Dnem zdanitelného plnění je den, kdy byla klientovi poskytnuta poslední hotelová služba. Konečný daňový doklad je splatný ve lhůtě 14 ti dnů ode dne vystavení. Lhůta splatnosti je dodržena, je-li vyúčtovaná částka uvedená na faktuře připsána nejpozději v poslední den lhůty splatnosti na bankovní účet hotelu uvedený v záhlaví této smlouvy, resp. na příslušné faktuře hotelu.</w:t>
      </w:r>
    </w:p>
    <w:p w14:paraId="0257DA0B" w14:textId="77777777" w:rsidR="00D32A77" w:rsidRPr="00C12CED" w:rsidRDefault="00D32A77" w:rsidP="00D32A77">
      <w:pPr>
        <w:rPr>
          <w:rFonts w:ascii="Verdana" w:hAnsi="Verdana" w:cs="Arial"/>
          <w:noProof/>
          <w:sz w:val="18"/>
          <w:szCs w:val="18"/>
          <w:lang w:val="cs-CZ" w:eastAsia="cs-CZ"/>
        </w:rPr>
      </w:pPr>
    </w:p>
    <w:p w14:paraId="7F5490CA" w14:textId="77777777" w:rsidR="00D32A77" w:rsidRPr="00C12CED" w:rsidRDefault="00D32A77" w:rsidP="00D32A77">
      <w:pPr>
        <w:pStyle w:val="Odstavecseseznamem"/>
        <w:numPr>
          <w:ilvl w:val="0"/>
          <w:numId w:val="12"/>
        </w:numPr>
        <w:ind w:left="284" w:hanging="284"/>
        <w:jc w:val="both"/>
        <w:rPr>
          <w:rFonts w:ascii="Verdana" w:hAnsi="Verdana" w:cs="Arial"/>
          <w:noProof/>
          <w:sz w:val="18"/>
          <w:szCs w:val="18"/>
          <w:lang w:val="cs-CZ" w:eastAsia="cs-CZ"/>
        </w:rPr>
      </w:pPr>
      <w:r w:rsidRPr="00C12CED">
        <w:rPr>
          <w:rFonts w:ascii="Verdana" w:hAnsi="Verdana" w:cs="Arial"/>
          <w:noProof/>
          <w:sz w:val="18"/>
          <w:szCs w:val="18"/>
          <w:lang w:val="cs-CZ" w:eastAsia="cs-CZ"/>
        </w:rPr>
        <w:t>Pro případ prodlení s úhradou jakékoliv částky dle této smlouvy je sjednán úrok z prodlení ve výši 0,1 % z dlužné částky za každý i započatý den prodlení.</w:t>
      </w:r>
    </w:p>
    <w:p w14:paraId="6A438972" w14:textId="77777777" w:rsidR="00D32A77" w:rsidRPr="00C12CED" w:rsidRDefault="00D32A77" w:rsidP="00D32A77">
      <w:pPr>
        <w:ind w:left="284" w:hanging="284"/>
        <w:rPr>
          <w:rFonts w:ascii="Verdana" w:hAnsi="Verdana" w:cs="Arial"/>
          <w:noProof/>
          <w:sz w:val="18"/>
          <w:szCs w:val="18"/>
          <w:lang w:val="cs-CZ" w:eastAsia="cs-CZ"/>
        </w:rPr>
      </w:pPr>
    </w:p>
    <w:p w14:paraId="3BFCD91E" w14:textId="77777777" w:rsidR="00D32A77" w:rsidRPr="00C12CED" w:rsidRDefault="00D32A77" w:rsidP="00D32A77">
      <w:pPr>
        <w:pStyle w:val="Odstavecseseznamem"/>
        <w:numPr>
          <w:ilvl w:val="0"/>
          <w:numId w:val="12"/>
        </w:numPr>
        <w:ind w:left="284" w:hanging="284"/>
        <w:jc w:val="both"/>
        <w:rPr>
          <w:rFonts w:ascii="Verdana" w:hAnsi="Verdana" w:cs="Arial"/>
          <w:noProof/>
          <w:sz w:val="18"/>
          <w:szCs w:val="18"/>
          <w:lang w:val="cs-CZ" w:eastAsia="cs-CZ"/>
        </w:rPr>
      </w:pPr>
      <w:r w:rsidRPr="00C12CED">
        <w:rPr>
          <w:rFonts w:ascii="Verdana" w:hAnsi="Verdana" w:cs="Arial"/>
          <w:noProof/>
          <w:sz w:val="18"/>
          <w:szCs w:val="18"/>
          <w:lang w:val="cs-CZ" w:eastAsia="cs-CZ"/>
        </w:rPr>
        <w:t>Při nedodržení výše uvedených ujednání (zejména při neuhrazení některé ze sjednaných záloh) není hotel povinen sjednané hotelové služby klientovi (účastníkům akce) poskytnout a je oprávněn od této smlouvy v důsledku jejího podstatného porušení ze strany klienta písemně odstoupit a po klientovi taktéž požadovat mj. náhradu tím způsobené škody. Odstoupení nabývá účinnosti dnem doručení oznámení o odstoupení od smlouvy klientovi.</w:t>
      </w:r>
    </w:p>
    <w:p w14:paraId="22862AC9" w14:textId="77777777" w:rsidR="008F6059" w:rsidRDefault="008F6059" w:rsidP="00D32A77">
      <w:pPr>
        <w:rPr>
          <w:rFonts w:ascii="Verdana" w:hAnsi="Verdana" w:cs="Arial"/>
          <w:b/>
          <w:bCs/>
          <w:noProof/>
          <w:sz w:val="18"/>
          <w:szCs w:val="18"/>
          <w:lang w:val="cs-CZ" w:eastAsia="cs-CZ"/>
        </w:rPr>
      </w:pPr>
    </w:p>
    <w:p w14:paraId="36032762" w14:textId="77777777" w:rsidR="001F1C21" w:rsidRDefault="001F1C21" w:rsidP="00D32A77">
      <w:pPr>
        <w:rPr>
          <w:rFonts w:ascii="Verdana" w:hAnsi="Verdana" w:cs="Arial"/>
          <w:b/>
          <w:bCs/>
          <w:noProof/>
          <w:sz w:val="18"/>
          <w:szCs w:val="18"/>
          <w:lang w:val="cs-CZ" w:eastAsia="cs-CZ"/>
        </w:rPr>
      </w:pPr>
    </w:p>
    <w:p w14:paraId="5D941D6C" w14:textId="77777777" w:rsidR="001F1C21" w:rsidRDefault="001F1C21" w:rsidP="00D32A77">
      <w:pPr>
        <w:rPr>
          <w:rFonts w:ascii="Verdana" w:hAnsi="Verdana" w:cs="Arial"/>
          <w:b/>
          <w:bCs/>
          <w:noProof/>
          <w:sz w:val="18"/>
          <w:szCs w:val="18"/>
          <w:lang w:val="cs-CZ" w:eastAsia="cs-CZ"/>
        </w:rPr>
      </w:pPr>
    </w:p>
    <w:p w14:paraId="3C8E3314" w14:textId="77777777" w:rsidR="001F1C21" w:rsidRDefault="001F1C21" w:rsidP="00D32A77">
      <w:pPr>
        <w:rPr>
          <w:rFonts w:ascii="Verdana" w:hAnsi="Verdana" w:cs="Arial"/>
          <w:b/>
          <w:bCs/>
          <w:noProof/>
          <w:sz w:val="18"/>
          <w:szCs w:val="18"/>
          <w:lang w:val="cs-CZ" w:eastAsia="cs-CZ"/>
        </w:rPr>
      </w:pPr>
    </w:p>
    <w:p w14:paraId="5F4A127C" w14:textId="77777777" w:rsidR="001F1C21" w:rsidRDefault="001F1C21" w:rsidP="00D32A77">
      <w:pPr>
        <w:rPr>
          <w:rFonts w:ascii="Verdana" w:hAnsi="Verdana" w:cs="Arial"/>
          <w:b/>
          <w:bCs/>
          <w:noProof/>
          <w:sz w:val="18"/>
          <w:szCs w:val="18"/>
          <w:lang w:val="cs-CZ" w:eastAsia="cs-CZ"/>
        </w:rPr>
      </w:pPr>
    </w:p>
    <w:p w14:paraId="134DD55E" w14:textId="77777777" w:rsidR="001F1C21" w:rsidRDefault="001F1C21" w:rsidP="00D32A77">
      <w:pPr>
        <w:rPr>
          <w:rFonts w:ascii="Verdana" w:hAnsi="Verdana" w:cs="Arial"/>
          <w:b/>
          <w:bCs/>
          <w:noProof/>
          <w:sz w:val="18"/>
          <w:szCs w:val="18"/>
          <w:lang w:val="cs-CZ" w:eastAsia="cs-CZ"/>
        </w:rPr>
      </w:pPr>
    </w:p>
    <w:p w14:paraId="7618F90C" w14:textId="77777777" w:rsidR="001F1C21" w:rsidRPr="00C12CED" w:rsidRDefault="001F1C21" w:rsidP="00D32A77">
      <w:pPr>
        <w:rPr>
          <w:rFonts w:ascii="Verdana" w:hAnsi="Verdana" w:cs="Arial"/>
          <w:b/>
          <w:bCs/>
          <w:noProof/>
          <w:sz w:val="18"/>
          <w:szCs w:val="18"/>
          <w:lang w:val="cs-CZ" w:eastAsia="cs-CZ"/>
        </w:rPr>
      </w:pPr>
    </w:p>
    <w:p w14:paraId="3124931E"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 xml:space="preserve">III. </w:t>
      </w:r>
    </w:p>
    <w:p w14:paraId="632CACB4"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ZRUŠENÍ REZERVACE HOTELOVÝCH SLUŽEB, REDUKCE POČTU POKOJŮ</w:t>
      </w:r>
    </w:p>
    <w:p w14:paraId="43EA682E" w14:textId="77777777" w:rsidR="00D32A77" w:rsidRPr="00C12CED" w:rsidRDefault="00D32A77" w:rsidP="00D32A77">
      <w:pPr>
        <w:rPr>
          <w:rFonts w:ascii="Verdana" w:hAnsi="Verdana"/>
          <w:noProof/>
          <w:sz w:val="18"/>
          <w:szCs w:val="18"/>
          <w:lang w:val="cs-CZ"/>
        </w:rPr>
      </w:pPr>
    </w:p>
    <w:p w14:paraId="12AB910B" w14:textId="77777777" w:rsidR="00D32A77" w:rsidRPr="00C12CED" w:rsidRDefault="00D32A77" w:rsidP="00D32A77">
      <w:pPr>
        <w:pStyle w:val="Odstavecseseznamem"/>
        <w:numPr>
          <w:ilvl w:val="0"/>
          <w:numId w:val="15"/>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 xml:space="preserve">Klient je oprávněn jednostranně zrušit (stornovat) sjednané hotelové služby dle této smlouvy, a to buď jako celek, nebo částečně, za níže uvedených podmínek. Storno musí být učiněno oprávněnou osobou klienta, písemně a doručeno hotelu na adresu uvedenou v záhlaví této smlouvy. </w:t>
      </w:r>
    </w:p>
    <w:p w14:paraId="5AE80ECA" w14:textId="77777777" w:rsidR="00D32A77" w:rsidRPr="00C12CED" w:rsidRDefault="00D32A77" w:rsidP="00D32A77">
      <w:pPr>
        <w:jc w:val="both"/>
        <w:rPr>
          <w:rFonts w:ascii="Verdana" w:hAnsi="Verdana" w:cs="Arial"/>
          <w:noProof/>
          <w:sz w:val="18"/>
          <w:szCs w:val="18"/>
          <w:lang w:val="cs-CZ" w:eastAsia="cs-CZ"/>
        </w:rPr>
      </w:pPr>
    </w:p>
    <w:p w14:paraId="138C3347" w14:textId="77777777" w:rsidR="00D32A77" w:rsidRDefault="00D32A77" w:rsidP="00D32A77">
      <w:pPr>
        <w:pStyle w:val="Odstavecseseznamem"/>
        <w:numPr>
          <w:ilvl w:val="0"/>
          <w:numId w:val="15"/>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V případech níže sjednaných se klient současně zavazuje zaplatit hotelu při stornování sjednaných hotelových služeb, na základě faktury vystavené hotelem se splatností 14 dnů, finanční částky (dále jen “storno poplatek”):</w:t>
      </w:r>
    </w:p>
    <w:p w14:paraId="0D10A290" w14:textId="77777777" w:rsidR="00104A25" w:rsidRDefault="00104A25" w:rsidP="00D32A77">
      <w:pPr>
        <w:jc w:val="both"/>
        <w:rPr>
          <w:rFonts w:ascii="Verdana" w:hAnsi="Verdana" w:cs="Arial"/>
          <w:noProof/>
          <w:sz w:val="18"/>
          <w:szCs w:val="18"/>
          <w:lang w:val="cs-CZ" w:eastAsia="cs-CZ"/>
        </w:rPr>
      </w:pP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4531"/>
        <w:gridCol w:w="4531"/>
      </w:tblGrid>
      <w:tr w:rsidR="00406194" w:rsidRPr="00C12CED" w14:paraId="4688E09D" w14:textId="77777777" w:rsidTr="008708EF">
        <w:tc>
          <w:tcPr>
            <w:tcW w:w="4531" w:type="dxa"/>
            <w:shd w:val="clear" w:color="auto" w:fill="auto"/>
            <w:tcMar>
              <w:top w:w="0" w:type="dxa"/>
              <w:left w:w="108" w:type="dxa"/>
              <w:bottom w:w="0" w:type="dxa"/>
              <w:right w:w="108" w:type="dxa"/>
            </w:tcMar>
          </w:tcPr>
          <w:p w14:paraId="09826E48" w14:textId="77777777" w:rsidR="00406194" w:rsidRPr="00C12CED" w:rsidRDefault="00406194" w:rsidP="008708EF">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 xml:space="preserve">Termín zrušení </w:t>
            </w:r>
            <w:r>
              <w:rPr>
                <w:rFonts w:ascii="Verdana" w:hAnsi="Verdana"/>
                <w:bCs/>
                <w:noProof/>
                <w:color w:val="525E77"/>
                <w:sz w:val="18"/>
                <w:szCs w:val="18"/>
                <w:lang w:val="cs-CZ"/>
              </w:rPr>
              <w:t>r</w:t>
            </w:r>
            <w:r w:rsidRPr="00C12CED">
              <w:rPr>
                <w:rFonts w:ascii="Verdana" w:hAnsi="Verdana"/>
                <w:bCs/>
                <w:noProof/>
                <w:color w:val="525E77"/>
                <w:sz w:val="18"/>
                <w:szCs w:val="18"/>
                <w:lang w:val="cs-CZ"/>
              </w:rPr>
              <w:t>ezervace</w:t>
            </w:r>
          </w:p>
        </w:tc>
        <w:tc>
          <w:tcPr>
            <w:tcW w:w="4531" w:type="dxa"/>
            <w:shd w:val="clear" w:color="auto" w:fill="auto"/>
            <w:tcMar>
              <w:top w:w="0" w:type="dxa"/>
              <w:left w:w="108" w:type="dxa"/>
              <w:bottom w:w="0" w:type="dxa"/>
              <w:right w:w="108" w:type="dxa"/>
            </w:tcMar>
          </w:tcPr>
          <w:p w14:paraId="6BCD858A" w14:textId="77777777" w:rsidR="00406194" w:rsidRPr="00C12CED" w:rsidRDefault="00406194" w:rsidP="008708EF">
            <w:pPr>
              <w:jc w:val="both"/>
              <w:rPr>
                <w:rFonts w:ascii="Verdana" w:hAnsi="Verdana"/>
                <w:bCs/>
                <w:noProof/>
                <w:color w:val="525E77"/>
                <w:sz w:val="18"/>
                <w:szCs w:val="18"/>
                <w:lang w:val="cs-CZ"/>
              </w:rPr>
            </w:pPr>
            <w:r w:rsidRPr="00C12CED">
              <w:rPr>
                <w:rFonts w:ascii="Verdana" w:hAnsi="Verdana"/>
                <w:bCs/>
                <w:noProof/>
                <w:color w:val="525E77"/>
                <w:sz w:val="18"/>
                <w:szCs w:val="18"/>
                <w:lang w:val="cs-CZ"/>
              </w:rPr>
              <w:t xml:space="preserve">Storno poplatek v Kč </w:t>
            </w:r>
          </w:p>
        </w:tc>
      </w:tr>
      <w:tr w:rsidR="00406194" w:rsidRPr="005C7A83" w14:paraId="60455F09" w14:textId="77777777" w:rsidTr="008708EF">
        <w:tc>
          <w:tcPr>
            <w:tcW w:w="4531" w:type="dxa"/>
            <w:shd w:val="clear" w:color="auto" w:fill="auto"/>
            <w:tcMar>
              <w:top w:w="0" w:type="dxa"/>
              <w:left w:w="108" w:type="dxa"/>
              <w:bottom w:w="0" w:type="dxa"/>
              <w:right w:w="108" w:type="dxa"/>
            </w:tcMar>
          </w:tcPr>
          <w:p w14:paraId="0C1DCD04" w14:textId="192909F7" w:rsidR="00406194" w:rsidRPr="00C12CED" w:rsidRDefault="00406194" w:rsidP="008708EF">
            <w:pPr>
              <w:jc w:val="both"/>
              <w:rPr>
                <w:rFonts w:ascii="Verdana" w:hAnsi="Verdana"/>
                <w:noProof/>
                <w:sz w:val="18"/>
                <w:szCs w:val="18"/>
                <w:lang w:val="cs-CZ"/>
              </w:rPr>
            </w:pPr>
            <w:r w:rsidRPr="00C12CED">
              <w:rPr>
                <w:rFonts w:ascii="Verdana" w:hAnsi="Verdana"/>
                <w:noProof/>
                <w:sz w:val="18"/>
                <w:szCs w:val="18"/>
                <w:lang w:val="cs-CZ"/>
              </w:rPr>
              <w:t xml:space="preserve">Mezi </w:t>
            </w:r>
            <w:r>
              <w:rPr>
                <w:rFonts w:ascii="Verdana" w:hAnsi="Verdana"/>
                <w:noProof/>
                <w:sz w:val="18"/>
                <w:szCs w:val="18"/>
                <w:lang w:val="cs-CZ"/>
              </w:rPr>
              <w:t>dnem oboustranného podpisu</w:t>
            </w:r>
            <w:r w:rsidRPr="00C12CED">
              <w:rPr>
                <w:rFonts w:ascii="Verdana" w:hAnsi="Verdana"/>
                <w:noProof/>
                <w:sz w:val="18"/>
                <w:szCs w:val="18"/>
                <w:lang w:val="cs-CZ"/>
              </w:rPr>
              <w:t xml:space="preserve"> smlouvy a </w:t>
            </w:r>
            <w:r w:rsidR="001F1C21">
              <w:rPr>
                <w:rFonts w:ascii="Verdana" w:hAnsi="Verdana"/>
                <w:noProof/>
                <w:sz w:val="18"/>
                <w:szCs w:val="18"/>
                <w:lang w:val="cs-CZ"/>
              </w:rPr>
              <w:t>10</w:t>
            </w:r>
            <w:r w:rsidR="008F6059">
              <w:rPr>
                <w:rFonts w:ascii="Verdana" w:hAnsi="Verdana"/>
                <w:noProof/>
                <w:sz w:val="18"/>
                <w:szCs w:val="18"/>
                <w:lang w:val="cs-CZ"/>
              </w:rPr>
              <w:t>.</w:t>
            </w:r>
            <w:r w:rsidR="00F775D3">
              <w:rPr>
                <w:rFonts w:ascii="Verdana" w:hAnsi="Verdana"/>
                <w:noProof/>
                <w:sz w:val="18"/>
                <w:szCs w:val="18"/>
                <w:lang w:val="cs-CZ"/>
              </w:rPr>
              <w:t>3</w:t>
            </w:r>
            <w:r w:rsidR="008F6059">
              <w:rPr>
                <w:rFonts w:ascii="Verdana" w:hAnsi="Verdana"/>
                <w:noProof/>
                <w:sz w:val="18"/>
                <w:szCs w:val="18"/>
                <w:lang w:val="cs-CZ"/>
              </w:rPr>
              <w:t>.2025</w:t>
            </w:r>
          </w:p>
        </w:tc>
        <w:tc>
          <w:tcPr>
            <w:tcW w:w="4531" w:type="dxa"/>
            <w:shd w:val="clear" w:color="auto" w:fill="auto"/>
            <w:tcMar>
              <w:top w:w="0" w:type="dxa"/>
              <w:left w:w="108" w:type="dxa"/>
              <w:bottom w:w="0" w:type="dxa"/>
              <w:right w:w="108" w:type="dxa"/>
            </w:tcMar>
          </w:tcPr>
          <w:p w14:paraId="6E4ECE18" w14:textId="04CD3866" w:rsidR="00406194" w:rsidRPr="00C12CED" w:rsidRDefault="008F6059" w:rsidP="008708EF">
            <w:pPr>
              <w:jc w:val="both"/>
              <w:rPr>
                <w:rFonts w:ascii="Verdana" w:hAnsi="Verdana"/>
                <w:noProof/>
                <w:sz w:val="18"/>
                <w:szCs w:val="18"/>
                <w:lang w:val="cs-CZ"/>
              </w:rPr>
            </w:pPr>
            <w:r>
              <w:rPr>
                <w:rFonts w:ascii="Verdana" w:hAnsi="Verdana"/>
                <w:noProof/>
                <w:sz w:val="18"/>
                <w:szCs w:val="18"/>
                <w:lang w:val="cs-CZ"/>
              </w:rPr>
              <w:t>8</w:t>
            </w:r>
            <w:r w:rsidR="00406194" w:rsidRPr="00C12CED">
              <w:rPr>
                <w:rFonts w:ascii="Verdana" w:hAnsi="Verdana"/>
                <w:noProof/>
                <w:sz w:val="18"/>
                <w:szCs w:val="18"/>
                <w:lang w:val="cs-CZ"/>
              </w:rPr>
              <w:t xml:space="preserve">0 % z celkové ceny </w:t>
            </w:r>
            <w:r w:rsidR="00406194">
              <w:rPr>
                <w:rFonts w:ascii="Verdana" w:hAnsi="Verdana"/>
                <w:noProof/>
                <w:sz w:val="18"/>
                <w:szCs w:val="18"/>
                <w:lang w:val="cs-CZ"/>
              </w:rPr>
              <w:t>všech hotelových služeb</w:t>
            </w:r>
            <w:r w:rsidR="00406194" w:rsidRPr="00C12CED">
              <w:rPr>
                <w:rFonts w:ascii="Verdana" w:hAnsi="Verdana"/>
                <w:noProof/>
                <w:sz w:val="18"/>
                <w:szCs w:val="18"/>
                <w:lang w:val="cs-CZ"/>
              </w:rPr>
              <w:t xml:space="preserve"> dle smlouvy</w:t>
            </w:r>
            <w:r w:rsidR="00406194" w:rsidRPr="000E6C38">
              <w:rPr>
                <w:rFonts w:ascii="Verdana" w:hAnsi="Verdana"/>
                <w:noProof/>
                <w:sz w:val="18"/>
                <w:szCs w:val="18"/>
                <w:vertAlign w:val="superscript"/>
                <w:lang w:val="cs-CZ"/>
              </w:rPr>
              <w:t>*)</w:t>
            </w:r>
          </w:p>
        </w:tc>
      </w:tr>
      <w:tr w:rsidR="00406194" w:rsidRPr="005C7A83" w14:paraId="515D2EEC" w14:textId="77777777" w:rsidTr="008708EF">
        <w:tc>
          <w:tcPr>
            <w:tcW w:w="4531" w:type="dxa"/>
            <w:shd w:val="clear" w:color="auto" w:fill="auto"/>
            <w:tcMar>
              <w:top w:w="0" w:type="dxa"/>
              <w:left w:w="108" w:type="dxa"/>
              <w:bottom w:w="0" w:type="dxa"/>
              <w:right w:w="108" w:type="dxa"/>
            </w:tcMar>
          </w:tcPr>
          <w:p w14:paraId="40F6A739" w14:textId="2EF3F6F6" w:rsidR="00406194" w:rsidRPr="00C12CED" w:rsidRDefault="008F6059" w:rsidP="008708EF">
            <w:pPr>
              <w:jc w:val="both"/>
              <w:rPr>
                <w:rFonts w:ascii="Verdana" w:hAnsi="Verdana"/>
                <w:noProof/>
                <w:sz w:val="18"/>
                <w:szCs w:val="18"/>
                <w:lang w:val="cs-CZ"/>
              </w:rPr>
            </w:pPr>
            <w:r>
              <w:rPr>
                <w:rFonts w:ascii="Verdana" w:hAnsi="Verdana"/>
                <w:noProof/>
                <w:sz w:val="18"/>
                <w:szCs w:val="18"/>
                <w:lang w:val="cs-CZ"/>
              </w:rPr>
              <w:t xml:space="preserve">Od </w:t>
            </w:r>
            <w:r w:rsidR="001F1C21">
              <w:rPr>
                <w:rFonts w:ascii="Verdana" w:hAnsi="Verdana"/>
                <w:noProof/>
                <w:sz w:val="18"/>
                <w:szCs w:val="18"/>
                <w:lang w:val="cs-CZ"/>
              </w:rPr>
              <w:t>11</w:t>
            </w:r>
            <w:r>
              <w:rPr>
                <w:rFonts w:ascii="Verdana" w:hAnsi="Verdana"/>
                <w:noProof/>
                <w:sz w:val="18"/>
                <w:szCs w:val="18"/>
                <w:lang w:val="cs-CZ"/>
              </w:rPr>
              <w:t>.3.2025 do dne příjezdu akce</w:t>
            </w:r>
          </w:p>
        </w:tc>
        <w:tc>
          <w:tcPr>
            <w:tcW w:w="4531" w:type="dxa"/>
            <w:shd w:val="clear" w:color="auto" w:fill="auto"/>
            <w:tcMar>
              <w:top w:w="0" w:type="dxa"/>
              <w:left w:w="108" w:type="dxa"/>
              <w:bottom w:w="0" w:type="dxa"/>
              <w:right w:w="108" w:type="dxa"/>
            </w:tcMar>
          </w:tcPr>
          <w:p w14:paraId="517A06A1" w14:textId="77777777" w:rsidR="00406194" w:rsidRPr="00C12CED" w:rsidRDefault="00406194" w:rsidP="008708EF">
            <w:pPr>
              <w:jc w:val="both"/>
              <w:rPr>
                <w:rFonts w:ascii="Verdana" w:hAnsi="Verdana"/>
                <w:noProof/>
                <w:sz w:val="18"/>
                <w:szCs w:val="18"/>
                <w:lang w:val="cs-CZ"/>
              </w:rPr>
            </w:pPr>
            <w:r w:rsidRPr="00C12CED">
              <w:rPr>
                <w:rFonts w:ascii="Verdana" w:hAnsi="Verdana"/>
                <w:noProof/>
                <w:sz w:val="18"/>
                <w:szCs w:val="18"/>
                <w:lang w:val="cs-CZ"/>
              </w:rPr>
              <w:t>90</w:t>
            </w:r>
            <w:r>
              <w:rPr>
                <w:rFonts w:ascii="Verdana" w:hAnsi="Verdana"/>
                <w:noProof/>
                <w:sz w:val="18"/>
                <w:szCs w:val="18"/>
                <w:lang w:val="cs-CZ"/>
              </w:rPr>
              <w:t xml:space="preserve"> </w:t>
            </w:r>
            <w:r w:rsidRPr="00C12CED">
              <w:rPr>
                <w:rFonts w:ascii="Verdana" w:hAnsi="Verdana"/>
                <w:noProof/>
                <w:sz w:val="18"/>
                <w:szCs w:val="18"/>
                <w:lang w:val="cs-CZ"/>
              </w:rPr>
              <w:t>% z celkové ceny všech hotelových služeb dle smlouvy</w:t>
            </w:r>
            <w:r w:rsidRPr="000E6C38">
              <w:rPr>
                <w:rFonts w:ascii="Verdana" w:hAnsi="Verdana"/>
                <w:noProof/>
                <w:sz w:val="18"/>
                <w:szCs w:val="18"/>
                <w:vertAlign w:val="superscript"/>
                <w:lang w:val="cs-CZ"/>
              </w:rPr>
              <w:t>*)</w:t>
            </w:r>
          </w:p>
        </w:tc>
      </w:tr>
    </w:tbl>
    <w:p w14:paraId="7EDDE4CE" w14:textId="77777777" w:rsidR="00406194" w:rsidRPr="000E6C38" w:rsidRDefault="00406194" w:rsidP="00406194">
      <w:pPr>
        <w:ind w:left="426" w:hanging="142"/>
        <w:jc w:val="both"/>
        <w:rPr>
          <w:rFonts w:ascii="Verdana" w:hAnsi="Verdana"/>
          <w:i/>
          <w:iCs/>
          <w:noProof/>
          <w:sz w:val="14"/>
          <w:szCs w:val="14"/>
          <w:lang w:val="cs-CZ"/>
        </w:rPr>
      </w:pPr>
      <w:r w:rsidRPr="000E6C38">
        <w:rPr>
          <w:rFonts w:ascii="Verdana" w:hAnsi="Verdana"/>
          <w:i/>
          <w:iCs/>
          <w:noProof/>
          <w:sz w:val="14"/>
          <w:szCs w:val="14"/>
          <w:vertAlign w:val="superscript"/>
          <w:lang w:val="cs-CZ"/>
        </w:rPr>
        <w:t xml:space="preserve">*)  </w:t>
      </w:r>
      <w:bookmarkStart w:id="4" w:name="_Hlk64554192"/>
      <w:r w:rsidRPr="000E6C38">
        <w:rPr>
          <w:rFonts w:ascii="Verdana" w:hAnsi="Verdana"/>
          <w:i/>
          <w:iCs/>
          <w:noProof/>
          <w:sz w:val="14"/>
          <w:szCs w:val="14"/>
          <w:lang w:val="cs-CZ"/>
        </w:rPr>
        <w:t>Není-li klient plátcem DPH, pak z celkové ceny hotelo</w:t>
      </w:r>
      <w:r>
        <w:rPr>
          <w:rFonts w:ascii="Verdana" w:hAnsi="Verdana"/>
          <w:i/>
          <w:iCs/>
          <w:noProof/>
          <w:sz w:val="14"/>
          <w:szCs w:val="14"/>
          <w:lang w:val="cs-CZ"/>
        </w:rPr>
        <w:t>v</w:t>
      </w:r>
      <w:r w:rsidRPr="000E6C38">
        <w:rPr>
          <w:rFonts w:ascii="Verdana" w:hAnsi="Verdana"/>
          <w:i/>
          <w:iCs/>
          <w:noProof/>
          <w:sz w:val="14"/>
          <w:szCs w:val="14"/>
          <w:lang w:val="cs-CZ"/>
        </w:rPr>
        <w:t>ých služeb s DPH; je-li klient plátcem DPH, pak z celk</w:t>
      </w:r>
      <w:r>
        <w:rPr>
          <w:rFonts w:ascii="Verdana" w:hAnsi="Verdana"/>
          <w:i/>
          <w:iCs/>
          <w:noProof/>
          <w:sz w:val="14"/>
          <w:szCs w:val="14"/>
          <w:lang w:val="cs-CZ"/>
        </w:rPr>
        <w:t>ové</w:t>
      </w:r>
      <w:r w:rsidRPr="000E6C38">
        <w:rPr>
          <w:rFonts w:ascii="Verdana" w:hAnsi="Verdana"/>
          <w:i/>
          <w:iCs/>
          <w:noProof/>
          <w:sz w:val="14"/>
          <w:szCs w:val="14"/>
          <w:lang w:val="cs-CZ"/>
        </w:rPr>
        <w:t xml:space="preserve"> ceny hote</w:t>
      </w:r>
      <w:r>
        <w:rPr>
          <w:rFonts w:ascii="Verdana" w:hAnsi="Verdana"/>
          <w:i/>
          <w:iCs/>
          <w:noProof/>
          <w:sz w:val="14"/>
          <w:szCs w:val="14"/>
          <w:lang w:val="cs-CZ"/>
        </w:rPr>
        <w:t>l</w:t>
      </w:r>
      <w:r w:rsidRPr="000E6C38">
        <w:rPr>
          <w:rFonts w:ascii="Verdana" w:hAnsi="Verdana"/>
          <w:i/>
          <w:iCs/>
          <w:noProof/>
          <w:sz w:val="14"/>
          <w:szCs w:val="14"/>
          <w:lang w:val="cs-CZ"/>
        </w:rPr>
        <w:t>ových služeb bez DPH.</w:t>
      </w:r>
    </w:p>
    <w:bookmarkEnd w:id="4"/>
    <w:p w14:paraId="4AA1DB48" w14:textId="77777777" w:rsidR="004F4A4E" w:rsidRPr="00C12CED" w:rsidRDefault="004F4A4E" w:rsidP="004F4A4E">
      <w:pPr>
        <w:rPr>
          <w:rFonts w:ascii="Verdana" w:hAnsi="Verdana" w:cs="Arial"/>
          <w:noProof/>
          <w:sz w:val="18"/>
          <w:szCs w:val="18"/>
          <w:lang w:val="cs-CZ" w:eastAsia="cs-CZ"/>
        </w:rPr>
      </w:pPr>
    </w:p>
    <w:p w14:paraId="79B18DEC" w14:textId="464CE269" w:rsidR="00132E2E" w:rsidRPr="00751E27" w:rsidRDefault="00132E2E" w:rsidP="00132E2E">
      <w:pPr>
        <w:pStyle w:val="Odstavecseseznamem"/>
        <w:numPr>
          <w:ilvl w:val="0"/>
          <w:numId w:val="15"/>
        </w:numPr>
        <w:jc w:val="both"/>
        <w:rPr>
          <w:rFonts w:ascii="Verdana" w:hAnsi="Verdana" w:cs="Arial"/>
          <w:noProof/>
          <w:sz w:val="18"/>
          <w:szCs w:val="18"/>
          <w:lang w:val="cs-CZ" w:eastAsia="cs-CZ"/>
        </w:rPr>
      </w:pPr>
      <w:r w:rsidRPr="00751E27">
        <w:rPr>
          <w:rFonts w:ascii="Verdana" w:hAnsi="Verdana" w:cs="Arial"/>
          <w:noProof/>
          <w:sz w:val="18"/>
          <w:szCs w:val="18"/>
          <w:lang w:val="cs-CZ" w:eastAsia="cs-CZ"/>
        </w:rPr>
        <w:t xml:space="preserve">Klient není oprávněn snížit počet objednaných pokojů bez storno poplatků vzhledem k poskytnuté exkluzivitě hotelu dle článku 1. odst </w:t>
      </w:r>
      <w:r>
        <w:rPr>
          <w:rFonts w:ascii="Verdana" w:hAnsi="Verdana" w:cs="Arial"/>
          <w:noProof/>
          <w:sz w:val="18"/>
          <w:szCs w:val="18"/>
          <w:lang w:val="cs-CZ" w:eastAsia="cs-CZ"/>
        </w:rPr>
        <w:t>7</w:t>
      </w:r>
      <w:r w:rsidRPr="00751E27">
        <w:rPr>
          <w:rFonts w:ascii="Verdana" w:hAnsi="Verdana" w:cs="Arial"/>
          <w:noProof/>
          <w:sz w:val="18"/>
          <w:szCs w:val="18"/>
          <w:lang w:val="cs-CZ" w:eastAsia="cs-CZ"/>
        </w:rPr>
        <w:t>. této smlouvy.</w:t>
      </w:r>
      <w:r>
        <w:rPr>
          <w:rFonts w:ascii="Verdana" w:hAnsi="Verdana" w:cs="Arial"/>
          <w:noProof/>
          <w:sz w:val="18"/>
          <w:szCs w:val="18"/>
          <w:lang w:val="cs-CZ" w:eastAsia="cs-CZ"/>
        </w:rPr>
        <w:t xml:space="preserve"> V případě zrušení pokojů budou tyto neobsazené pokoje účtovány jako jednolůžkové.</w:t>
      </w:r>
    </w:p>
    <w:p w14:paraId="345364EE" w14:textId="77777777" w:rsidR="004F4A4E" w:rsidRPr="00C12CED" w:rsidRDefault="004F4A4E" w:rsidP="004F4A4E">
      <w:pPr>
        <w:rPr>
          <w:rFonts w:ascii="Verdana" w:hAnsi="Verdana" w:cs="Arial"/>
          <w:b/>
          <w:bCs/>
          <w:noProof/>
          <w:sz w:val="18"/>
          <w:szCs w:val="18"/>
          <w:lang w:val="cs-CZ" w:eastAsia="cs-CZ"/>
        </w:rPr>
      </w:pPr>
    </w:p>
    <w:p w14:paraId="071F04FD" w14:textId="507C7B8C" w:rsidR="00D32A77" w:rsidRPr="008F6059" w:rsidRDefault="004F4A4E" w:rsidP="00D32A77">
      <w:pPr>
        <w:pStyle w:val="Odstavecseseznamem"/>
        <w:numPr>
          <w:ilvl w:val="0"/>
          <w:numId w:val="15"/>
        </w:numPr>
        <w:jc w:val="both"/>
        <w:rPr>
          <w:rFonts w:ascii="Verdana" w:hAnsi="Verdana" w:cs="Arial"/>
          <w:noProof/>
          <w:sz w:val="18"/>
          <w:szCs w:val="18"/>
          <w:lang w:val="cs-CZ" w:eastAsia="cs-CZ"/>
        </w:rPr>
      </w:pPr>
      <w:r w:rsidRPr="00132E2E">
        <w:rPr>
          <w:rFonts w:ascii="Verdana" w:hAnsi="Verdana" w:cs="Arial"/>
          <w:noProof/>
          <w:sz w:val="18"/>
          <w:szCs w:val="18"/>
          <w:lang w:val="cs-CZ" w:eastAsia="cs-CZ"/>
        </w:rPr>
        <w:t xml:space="preserve">Nedojezdy (tzv. no shows) – Ceny za pokoje, které budou hotelem pro klienta (účastníky akce) dle této smlouvy rezerovány a do nichž se účastníci akce neubytují v rámci procesu check-in na recepci hotelu do 24:00 den příjezdu, dle ujednání této smlouvy, budou hotelem fakturovány klientovi v celkové výši a délce touto smlouvou příslušného objednaného pobytu, s čímž klient souhlasí a tuto částku se zavazuje hotelu dle vystavené faktury se splatností 14 dnů řádně a včas uhradit. </w:t>
      </w:r>
    </w:p>
    <w:p w14:paraId="16E5D75A"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IV.</w:t>
      </w:r>
    </w:p>
    <w:p w14:paraId="0A834960"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ZVLÁŠTNÍ UJEDNÁNÍ</w:t>
      </w:r>
    </w:p>
    <w:p w14:paraId="69A2ABC2" w14:textId="77777777" w:rsidR="00D32A77" w:rsidRPr="00C12CED" w:rsidRDefault="00D32A77" w:rsidP="00D32A77">
      <w:pPr>
        <w:jc w:val="center"/>
        <w:rPr>
          <w:rFonts w:ascii="Verdana" w:hAnsi="Verdana" w:cs="Arial"/>
          <w:b/>
          <w:bCs/>
          <w:noProof/>
          <w:sz w:val="18"/>
          <w:szCs w:val="18"/>
          <w:lang w:val="cs-CZ" w:eastAsia="cs-CZ"/>
        </w:rPr>
      </w:pPr>
    </w:p>
    <w:p w14:paraId="20A4210C" w14:textId="77777777" w:rsidR="00D32A77" w:rsidRPr="00C12CED" w:rsidRDefault="00D32A77" w:rsidP="00D32A77">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Není-li v této smlouvě výslovně sjednáno jinak, jakýkoliv požadavek klienta na hotel ohledně změny rozsahu hotelových služeb po podpisu této smlouvy, zejména pak změna rezervace pokojů v termínu před nebo po akci, navýšení počtu pokojů v průběhu akce apod., bude hotelem posuzován ad hoc s ohledem na celkovou obsazenost hotelu. Dokladem o akceptaci změněné rezervace ze strany hotelu je vždy písemné potvrzení hotelu v této věci, nebude-li v této věci k této smlouvě sjednán písemný dodatek.</w:t>
      </w:r>
    </w:p>
    <w:p w14:paraId="53948E98" w14:textId="77777777" w:rsidR="00D32A77" w:rsidRPr="00C12CED" w:rsidRDefault="00D32A77" w:rsidP="00D32A77">
      <w:pPr>
        <w:rPr>
          <w:rFonts w:ascii="Verdana" w:hAnsi="Verdana" w:cs="Arial"/>
          <w:noProof/>
          <w:sz w:val="18"/>
          <w:szCs w:val="18"/>
          <w:lang w:val="cs-CZ" w:eastAsia="cs-CZ"/>
        </w:rPr>
      </w:pPr>
    </w:p>
    <w:p w14:paraId="052F30C5" w14:textId="77777777" w:rsidR="00D32A77" w:rsidRPr="00C12CED" w:rsidRDefault="00D32A77" w:rsidP="00D32A77">
      <w:pPr>
        <w:pStyle w:val="Odstavecseseznamem"/>
        <w:numPr>
          <w:ilvl w:val="0"/>
          <w:numId w:val="19"/>
        </w:numPr>
        <w:jc w:val="both"/>
        <w:rPr>
          <w:rFonts w:ascii="Verdana" w:hAnsi="Verdana"/>
          <w:noProof/>
          <w:sz w:val="18"/>
          <w:szCs w:val="18"/>
          <w:lang w:val="cs-CZ"/>
        </w:rPr>
      </w:pPr>
      <w:r w:rsidRPr="00C12CED">
        <w:rPr>
          <w:rFonts w:ascii="Verdana" w:hAnsi="Verdana"/>
          <w:noProof/>
          <w:sz w:val="18"/>
          <w:szCs w:val="18"/>
          <w:lang w:val="cs-CZ"/>
        </w:rPr>
        <w:t>Po podpisu této smlouvy bude klientovi hotelem přidělen Event Manažer, který bude klientovi k dispozici při koordinaci a komunikaci záležitostí dle této smlouvy, a to zpravidla až do odjezdu účastníků akce a finálního, zejména finančního vypořádání akce dle této smlouvy.</w:t>
      </w:r>
    </w:p>
    <w:p w14:paraId="73A31BD5" w14:textId="77777777" w:rsidR="00D32A77" w:rsidRPr="00C12CED" w:rsidRDefault="00D32A77" w:rsidP="00D32A77">
      <w:pPr>
        <w:rPr>
          <w:rFonts w:ascii="Verdana" w:hAnsi="Verdana" w:cs="Arial"/>
          <w:noProof/>
          <w:sz w:val="18"/>
          <w:szCs w:val="18"/>
          <w:lang w:val="cs-CZ" w:eastAsia="cs-CZ"/>
        </w:rPr>
      </w:pPr>
    </w:p>
    <w:p w14:paraId="536FB5EF" w14:textId="77777777" w:rsidR="00D32A77" w:rsidRPr="00C12CED" w:rsidRDefault="00D32A77" w:rsidP="00D32A77">
      <w:pPr>
        <w:pStyle w:val="Odstavecseseznamem"/>
        <w:numPr>
          <w:ilvl w:val="0"/>
          <w:numId w:val="19"/>
        </w:numPr>
        <w:jc w:val="both"/>
        <w:rPr>
          <w:rFonts w:ascii="Verdana" w:hAnsi="Verdana" w:cs="Arial"/>
          <w:b/>
          <w:bCs/>
          <w:noProof/>
          <w:sz w:val="18"/>
          <w:szCs w:val="18"/>
          <w:lang w:val="cs-CZ" w:eastAsia="cs-CZ"/>
        </w:rPr>
      </w:pPr>
      <w:r w:rsidRPr="00C12CED">
        <w:rPr>
          <w:rFonts w:ascii="Verdana" w:hAnsi="Verdana" w:cs="Arial"/>
          <w:noProof/>
          <w:sz w:val="18"/>
          <w:szCs w:val="18"/>
          <w:lang w:val="cs-CZ" w:eastAsia="cs-CZ"/>
        </w:rPr>
        <w:t xml:space="preserve">Klient se zavazuje upřesnit hotelu výběr menu pro zajištění stravování účastníkům akce dle této smlouvy nejpozději jeden týden před konáním akce; neprovede-li klient v této lhůtě upřesnění menu, je hotel oprávněn zvolit menu dle svého uvážení s přihlédnutím k charakteru akce. </w:t>
      </w:r>
    </w:p>
    <w:p w14:paraId="7FA37FE4" w14:textId="77777777" w:rsidR="00D32A77" w:rsidRPr="00C12CED" w:rsidRDefault="00D32A77" w:rsidP="00D32A77">
      <w:pPr>
        <w:jc w:val="both"/>
        <w:rPr>
          <w:rFonts w:ascii="Verdana" w:hAnsi="Verdana" w:cs="Arial"/>
          <w:b/>
          <w:bCs/>
          <w:noProof/>
          <w:sz w:val="18"/>
          <w:szCs w:val="18"/>
          <w:lang w:val="cs-CZ" w:eastAsia="cs-CZ"/>
        </w:rPr>
      </w:pPr>
    </w:p>
    <w:p w14:paraId="3E6E4783" w14:textId="1D3CD7AA" w:rsidR="00D32A77" w:rsidRPr="00C12CED" w:rsidRDefault="00D32A77" w:rsidP="00D32A77">
      <w:pPr>
        <w:pStyle w:val="Odstavecseseznamem"/>
        <w:numPr>
          <w:ilvl w:val="0"/>
          <w:numId w:val="19"/>
        </w:numPr>
        <w:tabs>
          <w:tab w:val="left" w:pos="426"/>
        </w:tabs>
        <w:jc w:val="both"/>
        <w:rPr>
          <w:rFonts w:ascii="Verdana" w:hAnsi="Verdana" w:cs="Arial"/>
          <w:noProof/>
          <w:sz w:val="18"/>
          <w:szCs w:val="18"/>
          <w:lang w:val="cs-CZ" w:eastAsia="cs-CZ"/>
        </w:rPr>
      </w:pPr>
      <w:bookmarkStart w:id="5" w:name="_Hlk40618496"/>
      <w:r w:rsidRPr="00C12CED">
        <w:rPr>
          <w:rFonts w:ascii="Verdana" w:hAnsi="Verdana" w:cs="Arial"/>
          <w:noProof/>
          <w:sz w:val="18"/>
          <w:szCs w:val="18"/>
          <w:lang w:val="cs-CZ" w:eastAsia="cs-CZ"/>
        </w:rPr>
        <w:t>V den sjednaného příjezdu do hotelu je klientovi (účastníkům akce) hotelem umožněno ubytování od 1</w:t>
      </w:r>
      <w:r>
        <w:rPr>
          <w:rFonts w:ascii="Verdana" w:hAnsi="Verdana" w:cs="Arial"/>
          <w:noProof/>
          <w:sz w:val="18"/>
          <w:szCs w:val="18"/>
          <w:lang w:val="cs-CZ" w:eastAsia="cs-CZ"/>
        </w:rPr>
        <w:t>5</w:t>
      </w:r>
      <w:r w:rsidRPr="00C12CED">
        <w:rPr>
          <w:rFonts w:ascii="Verdana" w:hAnsi="Verdana" w:cs="Arial"/>
          <w:noProof/>
          <w:sz w:val="18"/>
          <w:szCs w:val="18"/>
          <w:lang w:val="cs-CZ" w:eastAsia="cs-CZ"/>
        </w:rPr>
        <w:t xml:space="preserve">:00 hod. (check-in). V den odjezdu je (jsou) klient (účastníci akce) povinen (povinni) uvolnit pokoj nejpozději do </w:t>
      </w:r>
      <w:r>
        <w:rPr>
          <w:rFonts w:ascii="Verdana" w:hAnsi="Verdana" w:cs="Arial"/>
          <w:noProof/>
          <w:sz w:val="18"/>
          <w:szCs w:val="18"/>
          <w:lang w:val="cs-CZ" w:eastAsia="cs-CZ"/>
        </w:rPr>
        <w:t>11:00</w:t>
      </w:r>
      <w:r w:rsidRPr="00C12CED">
        <w:rPr>
          <w:rFonts w:ascii="Verdana" w:hAnsi="Verdana" w:cs="Arial"/>
          <w:noProof/>
          <w:sz w:val="18"/>
          <w:szCs w:val="18"/>
          <w:lang w:val="cs-CZ" w:eastAsia="cs-CZ"/>
        </w:rPr>
        <w:t xml:space="preserve"> hod. (check-out).  </w:t>
      </w:r>
    </w:p>
    <w:bookmarkEnd w:id="5"/>
    <w:p w14:paraId="27BA45D5" w14:textId="77777777" w:rsidR="00D32A77" w:rsidRPr="00C12CED" w:rsidRDefault="00D32A77" w:rsidP="00D32A77">
      <w:pPr>
        <w:rPr>
          <w:rFonts w:ascii="Verdana" w:hAnsi="Verdana" w:cs="Arial"/>
          <w:b/>
          <w:bCs/>
          <w:noProof/>
          <w:sz w:val="18"/>
          <w:szCs w:val="18"/>
          <w:lang w:val="cs-CZ" w:eastAsia="cs-CZ"/>
        </w:rPr>
      </w:pPr>
    </w:p>
    <w:p w14:paraId="0E657CC1" w14:textId="460F1D56" w:rsidR="008F6059" w:rsidRPr="007F330B" w:rsidRDefault="00D32A77" w:rsidP="00D32A77">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Změna v počtu účastníků akce může být klientem provedena nejpozději 3 kalendářní dny před termínem konání akce. Bude-li takto nahlášený počet účastníků akce překročen o více než 10 %, není hotel povinen dodržet objednané menu stravování. Hotel si vyhrazuje právo změnit a/nebo upravit prostory objednané klientem dle této smlouvy, a to v souvislosti se změnou počtu účastníků akce o více než 10 %.</w:t>
      </w:r>
    </w:p>
    <w:p w14:paraId="65B4AA6A" w14:textId="77777777" w:rsidR="008F6059" w:rsidRDefault="008F6059" w:rsidP="00D32A77">
      <w:pPr>
        <w:rPr>
          <w:rFonts w:ascii="Verdana" w:hAnsi="Verdana" w:cs="Arial"/>
          <w:b/>
          <w:bCs/>
          <w:noProof/>
          <w:sz w:val="18"/>
          <w:szCs w:val="18"/>
          <w:lang w:val="cs-CZ" w:eastAsia="cs-CZ"/>
        </w:rPr>
      </w:pPr>
    </w:p>
    <w:p w14:paraId="5E5C27BF" w14:textId="77777777" w:rsidR="001F1C21" w:rsidRDefault="001F1C21" w:rsidP="00D32A77">
      <w:pPr>
        <w:rPr>
          <w:rFonts w:ascii="Verdana" w:hAnsi="Verdana" w:cs="Arial"/>
          <w:b/>
          <w:bCs/>
          <w:noProof/>
          <w:sz w:val="18"/>
          <w:szCs w:val="18"/>
          <w:lang w:val="cs-CZ" w:eastAsia="cs-CZ"/>
        </w:rPr>
      </w:pPr>
    </w:p>
    <w:p w14:paraId="4D001DFD" w14:textId="77777777" w:rsidR="001F1C21" w:rsidRPr="00C12CED" w:rsidRDefault="001F1C21" w:rsidP="00D32A77">
      <w:pPr>
        <w:rPr>
          <w:rFonts w:ascii="Verdana" w:hAnsi="Verdana" w:cs="Arial"/>
          <w:b/>
          <w:bCs/>
          <w:noProof/>
          <w:sz w:val="18"/>
          <w:szCs w:val="18"/>
          <w:lang w:val="cs-CZ" w:eastAsia="cs-CZ"/>
        </w:rPr>
      </w:pPr>
    </w:p>
    <w:p w14:paraId="3E1E0A20" w14:textId="77777777" w:rsidR="00D32A77" w:rsidRPr="00C12CED" w:rsidRDefault="00D32A77" w:rsidP="00D32A77">
      <w:pPr>
        <w:pStyle w:val="Odstavecseseznamem"/>
        <w:numPr>
          <w:ilvl w:val="0"/>
          <w:numId w:val="19"/>
        </w:numPr>
        <w:jc w:val="both"/>
        <w:rPr>
          <w:rFonts w:ascii="Verdana" w:hAnsi="Verdana"/>
          <w:noProof/>
          <w:color w:val="1F3864" w:themeColor="accent1" w:themeShade="80"/>
          <w:lang w:val="cs-CZ"/>
        </w:rPr>
      </w:pPr>
      <w:r w:rsidRPr="00C12CED">
        <w:rPr>
          <w:rFonts w:ascii="Verdana" w:hAnsi="Verdana"/>
          <w:noProof/>
          <w:sz w:val="18"/>
          <w:szCs w:val="18"/>
          <w:lang w:val="cs-CZ"/>
        </w:rPr>
        <w:lastRenderedPageBreak/>
        <w:t xml:space="preserve">Předpokládané náklady na akci jsou uvedeny v této smlouvě. V případě, že reálné náklady spojené s akcí klesnou pod 90 % původních ke dni podpisu této smlouvy předpokládaných nákladů na akci, je hotel oprávněn požadovat po klientovi kompenzaci odpovídající příslušnému rozdílu až do 90 % původně sjednaných (předpokládaných) nákladů na akci a klient povinen takovou kompenzaci hotelu na základě hotelem vystavené faktury řádně uhradit.  </w:t>
      </w:r>
    </w:p>
    <w:p w14:paraId="6355FA7D" w14:textId="77777777" w:rsidR="00132E2E" w:rsidRPr="00C12CED" w:rsidRDefault="00132E2E" w:rsidP="00D32A77">
      <w:pPr>
        <w:rPr>
          <w:rFonts w:ascii="Verdana" w:hAnsi="Verdana" w:cs="Arial"/>
          <w:b/>
          <w:bCs/>
          <w:noProof/>
          <w:sz w:val="18"/>
          <w:szCs w:val="18"/>
          <w:lang w:val="cs-CZ" w:eastAsia="cs-CZ"/>
        </w:rPr>
      </w:pPr>
    </w:p>
    <w:p w14:paraId="4CBD47C0" w14:textId="5644DBD2" w:rsidR="00D32A77" w:rsidRPr="008F6059" w:rsidRDefault="00D32A77" w:rsidP="00D32A77">
      <w:pPr>
        <w:pStyle w:val="Odstavecseseznamem"/>
        <w:numPr>
          <w:ilvl w:val="0"/>
          <w:numId w:val="19"/>
        </w:numPr>
        <w:jc w:val="both"/>
        <w:rPr>
          <w:rFonts w:ascii="Verdana" w:hAnsi="Verdana" w:cs="Arial"/>
          <w:noProof/>
          <w:sz w:val="18"/>
          <w:szCs w:val="18"/>
          <w:lang w:val="cs-CZ" w:eastAsia="cs-CZ"/>
        </w:rPr>
      </w:pPr>
      <w:bookmarkStart w:id="6" w:name="_Hlk40617822"/>
      <w:r w:rsidRPr="00C12CED">
        <w:rPr>
          <w:rFonts w:ascii="Verdana" w:hAnsi="Verdana" w:cs="Arial"/>
          <w:noProof/>
          <w:sz w:val="18"/>
          <w:szCs w:val="18"/>
          <w:lang w:val="cs-CZ" w:eastAsia="cs-CZ"/>
        </w:rPr>
        <w:t xml:space="preserve">S ohledem na odpovědnost provozovatele gastronomického zařízení mohou být v hotelu konzumovány pouze pokrmy a/nebo nápoje, které jsou připraveny a/nebo prodávány přímo </w:t>
      </w:r>
      <w:r>
        <w:rPr>
          <w:rFonts w:ascii="Verdana" w:hAnsi="Verdana" w:cs="Arial"/>
          <w:noProof/>
          <w:sz w:val="18"/>
          <w:szCs w:val="18"/>
          <w:lang w:val="cs-CZ" w:eastAsia="cs-CZ"/>
        </w:rPr>
        <w:br/>
      </w:r>
      <w:r w:rsidRPr="00C12CED">
        <w:rPr>
          <w:rFonts w:ascii="Verdana" w:hAnsi="Verdana" w:cs="Arial"/>
          <w:noProof/>
          <w:sz w:val="18"/>
          <w:szCs w:val="18"/>
          <w:lang w:val="cs-CZ" w:eastAsia="cs-CZ"/>
        </w:rPr>
        <w:t>v hotelu. Nápoje a/nebo pokrmy na akci budou hotelem připraveny výhradně pro klienta a jeho akci v hotelu; z tohoto důvodu nesmí být vynášeny z prostor hotelu. Konzumace jiných</w:t>
      </w:r>
      <w:r>
        <w:rPr>
          <w:rFonts w:ascii="Verdana" w:hAnsi="Verdana" w:cs="Arial"/>
          <w:noProof/>
          <w:sz w:val="18"/>
          <w:szCs w:val="18"/>
          <w:lang w:val="cs-CZ" w:eastAsia="cs-CZ"/>
        </w:rPr>
        <w:t xml:space="preserve"> </w:t>
      </w:r>
      <w:r w:rsidRPr="00C12CED">
        <w:rPr>
          <w:rFonts w:ascii="Verdana" w:hAnsi="Verdana" w:cs="Arial"/>
          <w:noProof/>
          <w:sz w:val="18"/>
          <w:szCs w:val="18"/>
          <w:lang w:val="cs-CZ" w:eastAsia="cs-CZ"/>
        </w:rPr>
        <w:t xml:space="preserve">nápojů, </w:t>
      </w:r>
      <w:r>
        <w:rPr>
          <w:rFonts w:ascii="Verdana" w:hAnsi="Verdana" w:cs="Arial"/>
          <w:noProof/>
          <w:sz w:val="18"/>
          <w:szCs w:val="18"/>
          <w:lang w:val="cs-CZ" w:eastAsia="cs-CZ"/>
        </w:rPr>
        <w:t xml:space="preserve">lihovin, nebo pokrmů, jakož i vnášení těchto nápojů, lihovin a/nebo pokrmů do prostor hotelu </w:t>
      </w:r>
      <w:r w:rsidRPr="00C12CED">
        <w:rPr>
          <w:rFonts w:ascii="Verdana" w:hAnsi="Verdana" w:cs="Arial"/>
          <w:noProof/>
          <w:sz w:val="18"/>
          <w:szCs w:val="18"/>
          <w:lang w:val="cs-CZ" w:eastAsia="cs-CZ"/>
        </w:rPr>
        <w:t>podléhá předchozímu písemnému schválení hotelu</w:t>
      </w:r>
      <w:r>
        <w:rPr>
          <w:rFonts w:ascii="Verdana" w:hAnsi="Verdana" w:cs="Arial"/>
          <w:noProof/>
          <w:sz w:val="18"/>
          <w:szCs w:val="18"/>
          <w:lang w:val="cs-CZ" w:eastAsia="cs-CZ"/>
        </w:rPr>
        <w:t>;</w:t>
      </w:r>
      <w:r w:rsidRPr="00C12CED">
        <w:rPr>
          <w:rFonts w:ascii="Verdana" w:hAnsi="Verdana" w:cs="Arial"/>
          <w:noProof/>
          <w:sz w:val="18"/>
          <w:szCs w:val="18"/>
          <w:lang w:val="cs-CZ" w:eastAsia="cs-CZ"/>
        </w:rPr>
        <w:t xml:space="preserve"> v takovém případě je hotel oprávněn účtovat klientovi v dohodnuté výši, vycházející zejména z množství a druhu příslušných</w:t>
      </w:r>
      <w:r>
        <w:rPr>
          <w:rFonts w:ascii="Verdana" w:hAnsi="Verdana" w:cs="Arial"/>
          <w:noProof/>
          <w:sz w:val="18"/>
          <w:szCs w:val="18"/>
          <w:lang w:val="cs-CZ" w:eastAsia="cs-CZ"/>
        </w:rPr>
        <w:t xml:space="preserve"> potravin (nápojů)</w:t>
      </w:r>
      <w:r w:rsidRPr="00C12CED">
        <w:rPr>
          <w:rFonts w:ascii="Verdana" w:hAnsi="Verdana" w:cs="Arial"/>
          <w:noProof/>
          <w:sz w:val="18"/>
          <w:szCs w:val="18"/>
          <w:lang w:val="cs-CZ" w:eastAsia="cs-CZ"/>
        </w:rPr>
        <w:t>, tzv. korkovné.</w:t>
      </w:r>
      <w:bookmarkEnd w:id="6"/>
    </w:p>
    <w:p w14:paraId="10DB9209" w14:textId="77777777" w:rsidR="007F330B" w:rsidRPr="00C12CED" w:rsidRDefault="007F330B" w:rsidP="00132E2E">
      <w:pPr>
        <w:rPr>
          <w:rFonts w:ascii="Verdana" w:hAnsi="Verdana" w:cs="Arial"/>
          <w:noProof/>
          <w:sz w:val="18"/>
          <w:szCs w:val="18"/>
          <w:lang w:val="cs-CZ" w:eastAsia="cs-CZ"/>
        </w:rPr>
      </w:pPr>
    </w:p>
    <w:p w14:paraId="35E6201C" w14:textId="77777777" w:rsidR="00D32A77" w:rsidRPr="00C12CED" w:rsidRDefault="00D32A77" w:rsidP="00D32A77">
      <w:pPr>
        <w:pStyle w:val="Odstavecseseznamem"/>
        <w:numPr>
          <w:ilvl w:val="0"/>
          <w:numId w:val="19"/>
        </w:numPr>
        <w:tabs>
          <w:tab w:val="left" w:pos="426"/>
        </w:tabs>
        <w:overflowPunct w:val="0"/>
        <w:autoSpaceDE w:val="0"/>
        <w:autoSpaceDN w:val="0"/>
        <w:adjustRightInd w:val="0"/>
        <w:jc w:val="both"/>
        <w:rPr>
          <w:rFonts w:ascii="Verdana" w:hAnsi="Verdana"/>
          <w:iCs/>
          <w:noProof/>
          <w:sz w:val="18"/>
          <w:szCs w:val="18"/>
          <w:lang w:val="cs-CZ"/>
        </w:rPr>
      </w:pPr>
      <w:r w:rsidRPr="00C12CED">
        <w:rPr>
          <w:rFonts w:ascii="Verdana" w:hAnsi="Verdana"/>
          <w:iCs/>
          <w:noProof/>
          <w:sz w:val="18"/>
          <w:szCs w:val="18"/>
          <w:lang w:val="cs-CZ"/>
        </w:rPr>
        <w:t xml:space="preserve">Klient je oprávněn požadovat po hotelu zajištění (zprostředkování) hudebního nebo jiného uměleckého programu; bude-li takový program zajištěn (zprostředkován) hotelem, sjednají smluvní strany bezodkladně požadavky a/nebo podmínky jeho realizace, včetně výše odměny pro realizátora tohoto programu (účinkující) i hotel. Bude-li po předchozí dohodě s hotelem výše uvedený program zajištěn přímo klientem, nebo jím určenou osobou, odpovídá klient v plném rozsahu za to, že bude program probíhat dle pokynů hotelu a v souladu s platnými právními předpisy a/nebo normami, včetně předpisů z oblasti autorského práva. </w:t>
      </w:r>
    </w:p>
    <w:p w14:paraId="586A9814" w14:textId="77777777" w:rsidR="00D32A77" w:rsidRPr="00C12CED" w:rsidRDefault="00D32A77" w:rsidP="00D32A77">
      <w:pPr>
        <w:rPr>
          <w:rFonts w:ascii="Verdana" w:hAnsi="Verdana" w:cs="Arial"/>
          <w:noProof/>
          <w:sz w:val="18"/>
          <w:szCs w:val="18"/>
          <w:lang w:val="cs-CZ" w:eastAsia="cs-CZ"/>
        </w:rPr>
      </w:pPr>
    </w:p>
    <w:p w14:paraId="0C59232A" w14:textId="77777777" w:rsidR="00D32A77" w:rsidRPr="00C12CED" w:rsidRDefault="00D32A77" w:rsidP="00D32A77">
      <w:pPr>
        <w:pStyle w:val="Odstavecseseznamem"/>
        <w:numPr>
          <w:ilvl w:val="0"/>
          <w:numId w:val="19"/>
        </w:numPr>
        <w:jc w:val="both"/>
        <w:rPr>
          <w:rFonts w:ascii="Verdana" w:hAnsi="Verdana" w:cs="Arial"/>
          <w:noProof/>
          <w:sz w:val="18"/>
          <w:szCs w:val="18"/>
          <w:lang w:val="cs-CZ" w:eastAsia="cs-CZ"/>
        </w:rPr>
      </w:pPr>
      <w:r w:rsidRPr="00C12CED">
        <w:rPr>
          <w:rFonts w:ascii="Verdana" w:hAnsi="Verdana" w:cs="Arial"/>
          <w:noProof/>
          <w:sz w:val="18"/>
          <w:szCs w:val="18"/>
          <w:lang w:val="cs-CZ" w:eastAsia="cs-CZ"/>
        </w:rPr>
        <w:t>Klient je povinen požádat hotel o předchozí souhlas k instalaci propagačních materiálů a předmětů. Za jakoukoliv škodu vzniklou v souvislosti s instalací a prezentací propagačních materiálů i předmětů, jakož i a za dodržení bezpečnostních a protipožárních předpisů odpovídá klient. Bude-li instalaci zajišťovat hotel, budou klientovi účtovány náklady instalace a demontáže samotné.</w:t>
      </w:r>
    </w:p>
    <w:p w14:paraId="52A6CB50" w14:textId="77777777" w:rsidR="00D32A77" w:rsidRPr="00C12CED" w:rsidRDefault="00D32A77" w:rsidP="00D32A77">
      <w:pPr>
        <w:rPr>
          <w:rFonts w:ascii="Verdana" w:hAnsi="Verdana" w:cs="Arial"/>
          <w:noProof/>
          <w:sz w:val="18"/>
          <w:szCs w:val="18"/>
          <w:lang w:val="cs-CZ" w:eastAsia="cs-CZ"/>
        </w:rPr>
      </w:pPr>
    </w:p>
    <w:p w14:paraId="63D299B9" w14:textId="77777777" w:rsidR="00D32A77" w:rsidRPr="006D24FA" w:rsidRDefault="00D32A77" w:rsidP="00D32A77">
      <w:pPr>
        <w:pStyle w:val="Odstavecseseznamem"/>
        <w:numPr>
          <w:ilvl w:val="0"/>
          <w:numId w:val="19"/>
        </w:numPr>
        <w:tabs>
          <w:tab w:val="num" w:pos="426"/>
        </w:tabs>
        <w:overflowPunct w:val="0"/>
        <w:autoSpaceDE w:val="0"/>
        <w:autoSpaceDN w:val="0"/>
        <w:adjustRightInd w:val="0"/>
        <w:jc w:val="both"/>
        <w:rPr>
          <w:rFonts w:ascii="Verdana" w:hAnsi="Verdana"/>
          <w:b/>
          <w:noProof/>
          <w:sz w:val="18"/>
          <w:szCs w:val="18"/>
          <w:lang w:val="cs-CZ"/>
        </w:rPr>
      </w:pPr>
      <w:r w:rsidRPr="00C12CED">
        <w:rPr>
          <w:rFonts w:ascii="Verdana" w:hAnsi="Verdana"/>
          <w:noProof/>
          <w:sz w:val="18"/>
          <w:szCs w:val="18"/>
          <w:lang w:val="cs-CZ"/>
        </w:rPr>
        <w:t>Klient se zavazuje informovat účastníky akce o tom, aby si ve svém zájmu, zejména pak z důvodu předcházení škod na jejich majetku, v prostorách konání akce bez patřičného dohledu (např. o přestávkách apod.) neponechávali své věci (zejména pak své doklady, hotovost, cennosti, mobilní či jiná zpravidla technická zařízení apod.); za tyto škody hotel nenese odpovědnost. Požádá-li o to ubytovaný účastník akce, hotel od něj převezme do úschovy peněžní prostředky, klenoty nebo jiné cennosti, ledaže to jsou věci nebezpečné nebo hodnotou či rozsahem pro hotel neúměrné.</w:t>
      </w:r>
    </w:p>
    <w:p w14:paraId="216029FF" w14:textId="77777777" w:rsidR="00D32A77" w:rsidRPr="006D24FA" w:rsidRDefault="00D32A77" w:rsidP="00D32A77">
      <w:pPr>
        <w:pStyle w:val="Odstavecseseznamem"/>
        <w:rPr>
          <w:rFonts w:ascii="Verdana" w:hAnsi="Verdana"/>
          <w:b/>
          <w:noProof/>
          <w:sz w:val="18"/>
          <w:szCs w:val="18"/>
          <w:lang w:val="cs-CZ"/>
        </w:rPr>
      </w:pPr>
    </w:p>
    <w:p w14:paraId="0137E2AC" w14:textId="77777777" w:rsidR="00D32A77" w:rsidRPr="006D24FA" w:rsidRDefault="00D32A77" w:rsidP="00D32A77">
      <w:pPr>
        <w:pStyle w:val="Odstavecseseznamem"/>
        <w:numPr>
          <w:ilvl w:val="0"/>
          <w:numId w:val="19"/>
        </w:numPr>
        <w:ind w:left="426" w:hanging="426"/>
        <w:jc w:val="both"/>
        <w:rPr>
          <w:rFonts w:ascii="Verdana" w:hAnsi="Verdana"/>
          <w:noProof/>
          <w:sz w:val="18"/>
          <w:szCs w:val="18"/>
          <w:lang w:val="cs-CZ"/>
        </w:rPr>
      </w:pPr>
      <w:bookmarkStart w:id="7" w:name="_Hlk40617970"/>
      <w:r>
        <w:rPr>
          <w:rFonts w:ascii="Verdana" w:hAnsi="Verdana"/>
          <w:noProof/>
          <w:sz w:val="18"/>
          <w:szCs w:val="18"/>
          <w:lang w:val="cs-CZ"/>
        </w:rPr>
        <w:t xml:space="preserve">Klient se zavazuje uhradit hotelu bezodkladně veškeré škody, které způsobí účastníci akce </w:t>
      </w:r>
      <w:r>
        <w:rPr>
          <w:rFonts w:ascii="Verdana" w:hAnsi="Verdana"/>
          <w:noProof/>
          <w:sz w:val="18"/>
          <w:szCs w:val="18"/>
          <w:lang w:val="cs-CZ"/>
        </w:rPr>
        <w:br/>
        <w:t>(či jejich doprovod) v prostorách hotelu (vybavení, zařízení apod.), nebo v hotelovém areálu, nejpozději však do 5-ti dnů ode dne ukončení akce.</w:t>
      </w:r>
      <w:bookmarkEnd w:id="7"/>
    </w:p>
    <w:p w14:paraId="57FF9B74" w14:textId="77777777" w:rsidR="00D32A77" w:rsidRPr="00C12CED" w:rsidRDefault="00D32A77" w:rsidP="00D32A77">
      <w:pPr>
        <w:rPr>
          <w:rFonts w:ascii="Verdana" w:hAnsi="Verdana"/>
          <w:b/>
          <w:bCs/>
          <w:noProof/>
          <w:sz w:val="18"/>
          <w:szCs w:val="18"/>
          <w:lang w:val="cs-CZ"/>
        </w:rPr>
      </w:pPr>
    </w:p>
    <w:p w14:paraId="03FB891D" w14:textId="77777777" w:rsidR="00D32A77" w:rsidRDefault="00D32A77" w:rsidP="00D32A77">
      <w:pPr>
        <w:pStyle w:val="Odstavecseseznamem"/>
        <w:numPr>
          <w:ilvl w:val="0"/>
          <w:numId w:val="19"/>
        </w:numPr>
        <w:jc w:val="both"/>
        <w:rPr>
          <w:rFonts w:ascii="Verdana" w:hAnsi="Verdana"/>
          <w:noProof/>
          <w:sz w:val="18"/>
          <w:szCs w:val="18"/>
          <w:lang w:val="cs-CZ"/>
        </w:rPr>
      </w:pPr>
      <w:r w:rsidRPr="00C12CED">
        <w:rPr>
          <w:rFonts w:ascii="Verdana" w:hAnsi="Verdana"/>
          <w:noProof/>
          <w:sz w:val="18"/>
          <w:szCs w:val="18"/>
          <w:lang w:val="cs-CZ"/>
        </w:rPr>
        <w:t xml:space="preserve">Pro dovoz </w:t>
      </w:r>
      <w:r>
        <w:rPr>
          <w:rFonts w:ascii="Verdana" w:hAnsi="Verdana"/>
          <w:noProof/>
          <w:sz w:val="18"/>
          <w:szCs w:val="18"/>
          <w:lang w:val="cs-CZ"/>
        </w:rPr>
        <w:t>materiálů a/nebo informačních podkladů klienta (dále jen „</w:t>
      </w:r>
      <w:r w:rsidRPr="00D74F14">
        <w:rPr>
          <w:rFonts w:ascii="Verdana" w:hAnsi="Verdana"/>
          <w:b/>
          <w:bCs/>
          <w:noProof/>
          <w:sz w:val="18"/>
          <w:szCs w:val="18"/>
          <w:lang w:val="cs-CZ"/>
        </w:rPr>
        <w:t>zboží</w:t>
      </w:r>
      <w:r>
        <w:rPr>
          <w:rFonts w:ascii="Verdana" w:hAnsi="Verdana"/>
          <w:noProof/>
          <w:sz w:val="18"/>
          <w:szCs w:val="18"/>
          <w:lang w:val="cs-CZ"/>
        </w:rPr>
        <w:t xml:space="preserve">“) </w:t>
      </w:r>
      <w:r w:rsidRPr="00C12CED">
        <w:rPr>
          <w:rFonts w:ascii="Verdana" w:hAnsi="Verdana"/>
          <w:noProof/>
          <w:sz w:val="18"/>
          <w:szCs w:val="18"/>
          <w:lang w:val="cs-CZ"/>
        </w:rPr>
        <w:t>ze zahraničí platí následující podmínky. Klient je povinen informovat hotel</w:t>
      </w:r>
      <w:r>
        <w:rPr>
          <w:rFonts w:ascii="Verdana" w:hAnsi="Verdana"/>
          <w:noProof/>
          <w:sz w:val="18"/>
          <w:szCs w:val="18"/>
          <w:lang w:val="cs-CZ"/>
        </w:rPr>
        <w:t xml:space="preserve"> </w:t>
      </w:r>
      <w:r w:rsidRPr="00C12CED">
        <w:rPr>
          <w:rFonts w:ascii="Verdana" w:hAnsi="Verdana"/>
          <w:noProof/>
          <w:sz w:val="18"/>
          <w:szCs w:val="18"/>
          <w:lang w:val="cs-CZ"/>
        </w:rPr>
        <w:t>o dodání a rozsahu zboží předem</w:t>
      </w:r>
      <w:r>
        <w:rPr>
          <w:rFonts w:ascii="Verdana" w:hAnsi="Verdana"/>
          <w:noProof/>
          <w:sz w:val="18"/>
          <w:szCs w:val="18"/>
          <w:lang w:val="cs-CZ"/>
        </w:rPr>
        <w:t xml:space="preserve"> </w:t>
      </w:r>
      <w:r>
        <w:rPr>
          <w:rFonts w:ascii="Verdana" w:hAnsi="Verdana"/>
          <w:noProof/>
          <w:sz w:val="18"/>
          <w:szCs w:val="18"/>
          <w:lang w:val="cs-CZ"/>
        </w:rPr>
        <w:br/>
        <w:t>a vyžádat si předchozí souhlas hotelu</w:t>
      </w:r>
      <w:r w:rsidRPr="00C12CED">
        <w:rPr>
          <w:rFonts w:ascii="Verdana" w:hAnsi="Verdana"/>
          <w:noProof/>
          <w:sz w:val="18"/>
          <w:szCs w:val="18"/>
          <w:lang w:val="cs-CZ"/>
        </w:rPr>
        <w:t>. Klient též zodpovídá za zajištění doručení</w:t>
      </w:r>
      <w:r>
        <w:rPr>
          <w:rFonts w:ascii="Verdana" w:hAnsi="Verdana"/>
          <w:noProof/>
          <w:sz w:val="18"/>
          <w:szCs w:val="18"/>
          <w:lang w:val="cs-CZ"/>
        </w:rPr>
        <w:t xml:space="preserve"> zboží do hotelu, </w:t>
      </w:r>
      <w:r w:rsidRPr="00C12CED">
        <w:rPr>
          <w:rFonts w:ascii="Verdana" w:hAnsi="Verdana"/>
          <w:noProof/>
          <w:sz w:val="18"/>
          <w:szCs w:val="18"/>
          <w:lang w:val="cs-CZ"/>
        </w:rPr>
        <w:t>vrácení dováženého zboží z</w:t>
      </w:r>
      <w:r>
        <w:rPr>
          <w:rFonts w:ascii="Verdana" w:hAnsi="Verdana"/>
          <w:noProof/>
          <w:sz w:val="18"/>
          <w:szCs w:val="18"/>
          <w:lang w:val="cs-CZ"/>
        </w:rPr>
        <w:t> </w:t>
      </w:r>
      <w:r w:rsidRPr="00C12CED">
        <w:rPr>
          <w:rFonts w:ascii="Verdana" w:hAnsi="Verdana"/>
          <w:noProof/>
          <w:sz w:val="18"/>
          <w:szCs w:val="18"/>
          <w:lang w:val="cs-CZ"/>
        </w:rPr>
        <w:t>hotelu</w:t>
      </w:r>
      <w:r>
        <w:rPr>
          <w:rFonts w:ascii="Verdana" w:hAnsi="Verdana"/>
          <w:noProof/>
          <w:sz w:val="18"/>
          <w:szCs w:val="18"/>
          <w:lang w:val="cs-CZ"/>
        </w:rPr>
        <w:t xml:space="preserve"> a splnění všech dalších podmínek souvisejících se zbožím dle platných právních předpisů</w:t>
      </w:r>
      <w:r w:rsidRPr="00C12CED">
        <w:rPr>
          <w:rFonts w:ascii="Verdana" w:hAnsi="Verdana"/>
          <w:noProof/>
          <w:sz w:val="18"/>
          <w:szCs w:val="18"/>
          <w:lang w:val="cs-CZ"/>
        </w:rPr>
        <w:t xml:space="preserve">. Klient je zodpovědný </w:t>
      </w:r>
      <w:r>
        <w:rPr>
          <w:rFonts w:ascii="Verdana" w:hAnsi="Verdana"/>
          <w:noProof/>
          <w:sz w:val="18"/>
          <w:szCs w:val="18"/>
          <w:lang w:val="cs-CZ"/>
        </w:rPr>
        <w:t xml:space="preserve">rovněž </w:t>
      </w:r>
      <w:r w:rsidRPr="00C12CED">
        <w:rPr>
          <w:rFonts w:ascii="Verdana" w:hAnsi="Verdana"/>
          <w:noProof/>
          <w:sz w:val="18"/>
          <w:szCs w:val="18"/>
          <w:lang w:val="cs-CZ"/>
        </w:rPr>
        <w:t>za proclení zboží před dodáním do hotelu a je povinen zabezpečit odpovídající pojišt</w:t>
      </w:r>
      <w:r>
        <w:rPr>
          <w:rFonts w:ascii="Verdana" w:hAnsi="Verdana"/>
          <w:noProof/>
          <w:sz w:val="18"/>
          <w:szCs w:val="18"/>
          <w:lang w:val="cs-CZ"/>
        </w:rPr>
        <w:t>ě</w:t>
      </w:r>
      <w:r w:rsidRPr="00C12CED">
        <w:rPr>
          <w:rFonts w:ascii="Verdana" w:hAnsi="Verdana"/>
          <w:noProof/>
          <w:sz w:val="18"/>
          <w:szCs w:val="18"/>
          <w:lang w:val="cs-CZ"/>
        </w:rPr>
        <w:t>ní zboží. V případě těžkého nákladu klient zajistí vyložení a naložení zboží. Hotel není zodpovědný za poškození či ztrátu dováženého zboží.</w:t>
      </w:r>
    </w:p>
    <w:p w14:paraId="63C7BF8D" w14:textId="77777777" w:rsidR="00D32A77" w:rsidRPr="006D24FA" w:rsidRDefault="00D32A77" w:rsidP="00D32A77">
      <w:pPr>
        <w:pStyle w:val="Odstavecseseznamem"/>
        <w:rPr>
          <w:rFonts w:ascii="Verdana" w:hAnsi="Verdana"/>
          <w:noProof/>
          <w:sz w:val="18"/>
          <w:szCs w:val="18"/>
          <w:lang w:val="cs-CZ"/>
        </w:rPr>
      </w:pPr>
    </w:p>
    <w:p w14:paraId="4A9D8EB2" w14:textId="4A167E38" w:rsidR="00104A25" w:rsidRPr="00132E2E" w:rsidRDefault="00D32A77" w:rsidP="00132E2E">
      <w:pPr>
        <w:pStyle w:val="Odstavecseseznamem"/>
        <w:numPr>
          <w:ilvl w:val="0"/>
          <w:numId w:val="19"/>
        </w:numPr>
        <w:ind w:left="426" w:hanging="426"/>
        <w:jc w:val="both"/>
        <w:rPr>
          <w:rFonts w:ascii="Verdana" w:hAnsi="Verdana"/>
          <w:noProof/>
          <w:sz w:val="18"/>
          <w:szCs w:val="18"/>
          <w:lang w:val="cs-CZ"/>
        </w:rPr>
      </w:pPr>
      <w:bookmarkStart w:id="8" w:name="_Hlk40618103"/>
      <w:r>
        <w:rPr>
          <w:rFonts w:ascii="Verdana" w:hAnsi="Verdana"/>
          <w:noProof/>
          <w:sz w:val="18"/>
          <w:szCs w:val="18"/>
          <w:lang w:val="cs-CZ"/>
        </w:rPr>
        <w:t xml:space="preserve">Klient bere na vědomí, že další práva a povinnosti související s poskytováním hotelových služeb jsou upraveny v ubytovacím řádu hotelu a dalších provozních řádech či instrukcích hotelu, zveřejněných v příslušných hotelových prostorách (např. provozní řády prostor wellness, pravidla BOZP a PO apod.) a tyto se zavazuje řádně dodržovat. Hotel tímto klienta výslovně upozorňuje na to, že je ve vnitřních prostorách hotelu (včetně prostor ubytovacích) zakázáno kouření tabákových nebo jiných návykových látek (omamných, psychotropních apod.) s tím, že pro případ porušení tohoto zákazu je hotel oprávněn požadovat po klientovi a klient v takovém případě povinen uhradit hotelu částku 2.000,- Kč za každý zjištění případ takového porušení. </w:t>
      </w:r>
      <w:bookmarkEnd w:id="8"/>
    </w:p>
    <w:p w14:paraId="202071EB" w14:textId="77777777" w:rsidR="00A67E88" w:rsidRDefault="00A67E88" w:rsidP="00D32A77">
      <w:pPr>
        <w:jc w:val="center"/>
        <w:rPr>
          <w:rFonts w:ascii="Verdana" w:hAnsi="Verdana"/>
          <w:noProof/>
          <w:sz w:val="18"/>
          <w:szCs w:val="18"/>
          <w:lang w:val="cs-CZ"/>
        </w:rPr>
      </w:pPr>
    </w:p>
    <w:p w14:paraId="293D3812" w14:textId="77777777" w:rsidR="001F1C21" w:rsidRDefault="001F1C21" w:rsidP="00D32A77">
      <w:pPr>
        <w:jc w:val="center"/>
        <w:rPr>
          <w:rFonts w:ascii="Verdana" w:hAnsi="Verdana"/>
          <w:noProof/>
          <w:sz w:val="18"/>
          <w:szCs w:val="18"/>
          <w:lang w:val="cs-CZ"/>
        </w:rPr>
      </w:pPr>
    </w:p>
    <w:p w14:paraId="17ADA00A" w14:textId="77777777" w:rsidR="001F1C21" w:rsidRDefault="001F1C21" w:rsidP="00D32A77">
      <w:pPr>
        <w:jc w:val="center"/>
        <w:rPr>
          <w:rFonts w:ascii="Verdana" w:hAnsi="Verdana"/>
          <w:noProof/>
          <w:sz w:val="18"/>
          <w:szCs w:val="18"/>
          <w:lang w:val="cs-CZ"/>
        </w:rPr>
      </w:pPr>
    </w:p>
    <w:p w14:paraId="33D62CF8" w14:textId="77777777" w:rsidR="001F1C21" w:rsidRDefault="001F1C21" w:rsidP="00D32A77">
      <w:pPr>
        <w:jc w:val="center"/>
        <w:rPr>
          <w:rFonts w:ascii="Verdana" w:hAnsi="Verdana"/>
          <w:noProof/>
          <w:sz w:val="18"/>
          <w:szCs w:val="18"/>
          <w:lang w:val="cs-CZ"/>
        </w:rPr>
      </w:pPr>
    </w:p>
    <w:p w14:paraId="09992585" w14:textId="77777777" w:rsidR="001F1C21" w:rsidRDefault="001F1C21" w:rsidP="00D32A77">
      <w:pPr>
        <w:jc w:val="center"/>
        <w:rPr>
          <w:rFonts w:ascii="Verdana" w:hAnsi="Verdana"/>
          <w:noProof/>
          <w:sz w:val="18"/>
          <w:szCs w:val="18"/>
          <w:lang w:val="cs-CZ"/>
        </w:rPr>
      </w:pPr>
    </w:p>
    <w:p w14:paraId="4115B817" w14:textId="77777777" w:rsidR="001F1C21" w:rsidRPr="00C12CED" w:rsidRDefault="001F1C21" w:rsidP="00D32A77">
      <w:pPr>
        <w:jc w:val="center"/>
        <w:rPr>
          <w:rFonts w:ascii="Verdana" w:hAnsi="Verdana"/>
          <w:noProof/>
          <w:sz w:val="18"/>
          <w:szCs w:val="18"/>
          <w:lang w:val="cs-CZ"/>
        </w:rPr>
      </w:pPr>
    </w:p>
    <w:p w14:paraId="20EA46D3"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lastRenderedPageBreak/>
        <w:t>V.</w:t>
      </w:r>
    </w:p>
    <w:p w14:paraId="56ABCB97" w14:textId="77777777" w:rsidR="00D32A77" w:rsidRPr="00C12CED" w:rsidRDefault="00D32A77" w:rsidP="00D32A77">
      <w:pPr>
        <w:jc w:val="center"/>
        <w:rPr>
          <w:rFonts w:ascii="Verdana" w:hAnsi="Verdana" w:cs="Arial"/>
          <w:noProof/>
          <w:color w:val="525E77"/>
          <w:sz w:val="24"/>
          <w:szCs w:val="24"/>
          <w:lang w:val="cs-CZ" w:eastAsia="cs-CZ"/>
        </w:rPr>
      </w:pPr>
      <w:r w:rsidRPr="00C12CED">
        <w:rPr>
          <w:rFonts w:ascii="Verdana" w:hAnsi="Verdana" w:cs="Arial"/>
          <w:noProof/>
          <w:color w:val="525E77"/>
          <w:sz w:val="24"/>
          <w:szCs w:val="24"/>
          <w:lang w:val="cs-CZ" w:eastAsia="cs-CZ"/>
        </w:rPr>
        <w:t>ZÁVĚREČNÁ UJEDNÁNÍ</w:t>
      </w:r>
    </w:p>
    <w:p w14:paraId="17AE4FE0" w14:textId="77777777" w:rsidR="00D32A77" w:rsidRPr="00C12CED" w:rsidRDefault="00D32A77" w:rsidP="00D32A77">
      <w:pPr>
        <w:jc w:val="center"/>
        <w:rPr>
          <w:rFonts w:ascii="Verdana" w:hAnsi="Verdana" w:cs="Arial"/>
          <w:noProof/>
          <w:color w:val="525E77"/>
          <w:sz w:val="18"/>
          <w:szCs w:val="18"/>
          <w:lang w:val="cs-CZ" w:eastAsia="cs-CZ"/>
        </w:rPr>
      </w:pPr>
    </w:p>
    <w:p w14:paraId="153B0D0F" w14:textId="6823A093" w:rsidR="00D32A77" w:rsidRPr="00C12CED" w:rsidRDefault="00D32A77" w:rsidP="00D32A77">
      <w:pPr>
        <w:pStyle w:val="Textvbloku"/>
        <w:numPr>
          <w:ilvl w:val="0"/>
          <w:numId w:val="21"/>
        </w:numPr>
        <w:ind w:left="426" w:right="0" w:hanging="284"/>
        <w:rPr>
          <w:rFonts w:ascii="Verdana" w:hAnsi="Verdana"/>
          <w:i w:val="0"/>
          <w:noProof/>
          <w:sz w:val="18"/>
          <w:szCs w:val="18"/>
        </w:rPr>
      </w:pPr>
      <w:r w:rsidRPr="00C12CED">
        <w:rPr>
          <w:rFonts w:ascii="Verdana" w:hAnsi="Verdana"/>
          <w:i w:val="0"/>
          <w:noProof/>
          <w:sz w:val="18"/>
          <w:szCs w:val="18"/>
        </w:rPr>
        <w:t>Tato smlouva nabývá platnosti dnem podpisu oběma smluvními stranami</w:t>
      </w:r>
      <w:r w:rsidR="00E207E8">
        <w:rPr>
          <w:rFonts w:ascii="Verdana" w:hAnsi="Verdana"/>
          <w:i w:val="0"/>
          <w:noProof/>
          <w:sz w:val="18"/>
          <w:szCs w:val="18"/>
        </w:rPr>
        <w:t xml:space="preserve"> </w:t>
      </w:r>
      <w:r w:rsidR="00E207E8" w:rsidRPr="00E207E8">
        <w:rPr>
          <w:rFonts w:ascii="Verdana" w:hAnsi="Verdana"/>
          <w:i w:val="0"/>
          <w:noProof/>
          <w:sz w:val="18"/>
          <w:szCs w:val="18"/>
          <w:lang w:val="en-US"/>
        </w:rPr>
        <w:t>a účinnosti uveřejněním v registru smluv dle zákona č. 340/2015 Sb., zákon o registru smluv.  Uveřejnění dle předchozí věty zajistí Klient</w:t>
      </w:r>
      <w:r w:rsidR="00EE4E81">
        <w:rPr>
          <w:rFonts w:ascii="Verdana" w:hAnsi="Verdana"/>
          <w:i w:val="0"/>
          <w:noProof/>
          <w:sz w:val="18"/>
          <w:szCs w:val="18"/>
          <w:lang w:val="en-US"/>
        </w:rPr>
        <w:t>.</w:t>
      </w:r>
      <w:r w:rsidRPr="00C12CED">
        <w:rPr>
          <w:rFonts w:ascii="Verdana" w:hAnsi="Verdana"/>
          <w:i w:val="0"/>
          <w:noProof/>
          <w:sz w:val="18"/>
          <w:szCs w:val="18"/>
        </w:rPr>
        <w:t xml:space="preserve"> Smlouva je uzavírána na dobu určitou - do sjednaného termínu ukončení akce, resp. řádného a úplného vypořádání práv dle této smlouvy, zejména pak finančních a odpovědnostních nároků. Tuto smlouvu lze ukončit pouze písemně - dohodou smluvních stran, nebo odstoupením od smlouvy z důvodů uvedených v této smlouvě, nebo v platných obecně závazných právních předpisech. </w:t>
      </w:r>
    </w:p>
    <w:p w14:paraId="1570B345" w14:textId="77777777" w:rsidR="00D32A77" w:rsidRPr="00C12CED" w:rsidRDefault="00D32A77" w:rsidP="00D32A77">
      <w:pPr>
        <w:overflowPunct w:val="0"/>
        <w:autoSpaceDE w:val="0"/>
        <w:autoSpaceDN w:val="0"/>
        <w:adjustRightInd w:val="0"/>
        <w:ind w:left="426" w:hanging="284"/>
        <w:rPr>
          <w:rFonts w:ascii="Verdana" w:hAnsi="Verdana"/>
          <w:b/>
          <w:bCs/>
          <w:iCs/>
          <w:noProof/>
          <w:sz w:val="18"/>
          <w:szCs w:val="18"/>
          <w:lang w:val="cs-CZ"/>
        </w:rPr>
      </w:pPr>
    </w:p>
    <w:p w14:paraId="1F9A2819" w14:textId="77777777" w:rsidR="00D32A77" w:rsidRPr="00C12CED" w:rsidRDefault="00D32A77" w:rsidP="00D32A77">
      <w:pPr>
        <w:pStyle w:val="Odstavecseseznamem"/>
        <w:numPr>
          <w:ilvl w:val="0"/>
          <w:numId w:val="21"/>
        </w:numPr>
        <w:overflowPunct w:val="0"/>
        <w:autoSpaceDE w:val="0"/>
        <w:autoSpaceDN w:val="0"/>
        <w:adjustRightInd w:val="0"/>
        <w:ind w:left="426" w:hanging="284"/>
        <w:jc w:val="both"/>
        <w:rPr>
          <w:rFonts w:ascii="Verdana" w:hAnsi="Verdana"/>
          <w:iCs/>
          <w:noProof/>
          <w:color w:val="1F3864" w:themeColor="accent1" w:themeShade="80"/>
          <w:sz w:val="18"/>
          <w:szCs w:val="18"/>
          <w:lang w:val="cs-CZ"/>
        </w:rPr>
      </w:pPr>
      <w:r w:rsidRPr="00C12CED">
        <w:rPr>
          <w:rFonts w:ascii="Verdana" w:hAnsi="Verdana"/>
          <w:iCs/>
          <w:noProof/>
          <w:sz w:val="18"/>
          <w:szCs w:val="18"/>
          <w:lang w:val="cs-CZ"/>
        </w:rPr>
        <w:t>Není-li v této smlouvě výslovně uvedeno jinak, řídí se práva a povinnosti smluvních stran právním řádem České republiky a v jeho rámci zejména příslušnými ustanoveními zákona č. 89/2012 Sb., občanský zákoník, v platném znění (zejm. § 2326 a násl).</w:t>
      </w:r>
      <w:r w:rsidRPr="00C12CED">
        <w:rPr>
          <w:rFonts w:ascii="Verdana" w:hAnsi="Verdana"/>
          <w:b/>
          <w:bCs/>
          <w:i/>
          <w:iCs/>
          <w:noProof/>
          <w:sz w:val="18"/>
          <w:szCs w:val="18"/>
          <w:lang w:val="cs-CZ"/>
        </w:rPr>
        <w:t xml:space="preserve"> </w:t>
      </w:r>
      <w:r w:rsidRPr="00C12CED">
        <w:rPr>
          <w:rFonts w:ascii="Verdana" w:hAnsi="Verdana"/>
          <w:bCs/>
          <w:iCs/>
          <w:noProof/>
          <w:sz w:val="18"/>
          <w:szCs w:val="18"/>
          <w:lang w:val="cs-CZ"/>
        </w:rPr>
        <w:t>Hotel vylučuje přijetí nabídky smlouvy (její změny) s dodatkem nebo odchylkou.</w:t>
      </w:r>
    </w:p>
    <w:p w14:paraId="78010C3D" w14:textId="77777777" w:rsidR="00D32A77" w:rsidRPr="00C12CED" w:rsidRDefault="00D32A77" w:rsidP="00D32A77">
      <w:pPr>
        <w:overflowPunct w:val="0"/>
        <w:autoSpaceDE w:val="0"/>
        <w:autoSpaceDN w:val="0"/>
        <w:adjustRightInd w:val="0"/>
        <w:ind w:left="426" w:hanging="284"/>
        <w:jc w:val="both"/>
        <w:rPr>
          <w:rFonts w:ascii="Verdana" w:hAnsi="Verdana"/>
          <w:iCs/>
          <w:noProof/>
          <w:color w:val="1F3864" w:themeColor="accent1" w:themeShade="80"/>
          <w:sz w:val="18"/>
          <w:szCs w:val="18"/>
          <w:lang w:val="cs-CZ"/>
        </w:rPr>
      </w:pPr>
    </w:p>
    <w:p w14:paraId="73A3C238" w14:textId="0549ABF3" w:rsidR="007F330B" w:rsidRPr="001F1C21" w:rsidRDefault="00D32A77" w:rsidP="007F330B">
      <w:pPr>
        <w:pStyle w:val="Zkladntext"/>
        <w:numPr>
          <w:ilvl w:val="0"/>
          <w:numId w:val="21"/>
        </w:numPr>
        <w:ind w:left="426" w:right="-1" w:hanging="284"/>
        <w:jc w:val="both"/>
        <w:rPr>
          <w:rFonts w:ascii="Verdana" w:hAnsi="Verdana"/>
          <w:noProof/>
          <w:sz w:val="18"/>
          <w:szCs w:val="18"/>
          <w:lang w:val="cs-CZ"/>
        </w:rPr>
      </w:pPr>
      <w:r w:rsidRPr="00C12CED">
        <w:rPr>
          <w:rFonts w:ascii="Verdana" w:hAnsi="Verdana"/>
          <w:noProof/>
          <w:sz w:val="18"/>
          <w:szCs w:val="18"/>
          <w:lang w:val="cs-CZ"/>
        </w:rPr>
        <w:t xml:space="preserve">Není-li v této smlouvě výslovně uvedeno jinak (viz zejména čl. IV. odst. 1 této smlouvy), tato smlouva může být měněna a doplňována pouze písemně - formou uzavření vzestupně číslovaných dodatků k této smlouvě. </w:t>
      </w:r>
    </w:p>
    <w:p w14:paraId="2C2F7880" w14:textId="77777777" w:rsidR="00D32A77" w:rsidRPr="00E92056" w:rsidRDefault="00D32A77" w:rsidP="00D32A77">
      <w:pPr>
        <w:pStyle w:val="Odstavecseseznamem"/>
        <w:numPr>
          <w:ilvl w:val="0"/>
          <w:numId w:val="21"/>
        </w:numPr>
        <w:overflowPunct w:val="0"/>
        <w:autoSpaceDE w:val="0"/>
        <w:autoSpaceDN w:val="0"/>
        <w:ind w:left="502"/>
        <w:jc w:val="both"/>
        <w:rPr>
          <w:rFonts w:ascii="Verdana" w:hAnsi="Verdana"/>
          <w:sz w:val="18"/>
          <w:szCs w:val="18"/>
          <w:lang w:val="cs-CZ"/>
        </w:rPr>
      </w:pPr>
      <w:r w:rsidRPr="00D32A77">
        <w:rPr>
          <w:rFonts w:ascii="Verdana" w:hAnsi="Verdana"/>
          <w:sz w:val="18"/>
          <w:szCs w:val="18"/>
          <w:lang w:val="cs-CZ"/>
        </w:rPr>
        <w:t>Hotel je oprávněn formou písemného oznámení, doručeného klientovi, navýšit ceny hotelových služeb uvedené v této smlouvě, pokud dojde po podpisu této smlouvy dojde ke zvýšení sazby DPH na poskytované hotelové služby, ke zvýšení místních poplatků, které se váží k poskytování hotelových služeb uvedených ve smlouvě, zavedení nových daní či poplatků, které je hotel povinen z titulu poskytnutí hotelových služeb odvést, nebo k navýšení (vstupních) nákladů na poskytování služeb, které jsou předmětem smlouvy o více než 15% (např. zvýšení dodavatelských cen potravinářského zboží – surovin apod.); takové navýšení bude vždy odpovídat maximálně příslušnému zvýšenému zatížení.</w:t>
      </w:r>
    </w:p>
    <w:p w14:paraId="342E87FD" w14:textId="77777777" w:rsidR="00D32A77" w:rsidRPr="00C12CED" w:rsidRDefault="00D32A77" w:rsidP="00D32A77">
      <w:pPr>
        <w:overflowPunct w:val="0"/>
        <w:autoSpaceDE w:val="0"/>
        <w:autoSpaceDN w:val="0"/>
        <w:adjustRightInd w:val="0"/>
        <w:ind w:left="426" w:hanging="284"/>
        <w:rPr>
          <w:rFonts w:ascii="Verdana" w:hAnsi="Verdana"/>
          <w:iCs/>
          <w:noProof/>
          <w:color w:val="1F3864" w:themeColor="accent1" w:themeShade="80"/>
          <w:lang w:val="cs-CZ"/>
        </w:rPr>
      </w:pPr>
    </w:p>
    <w:p w14:paraId="7823C54E" w14:textId="77777777" w:rsidR="00D32A77" w:rsidRPr="002C0822" w:rsidRDefault="00D32A77" w:rsidP="00D32A77">
      <w:pPr>
        <w:pStyle w:val="Odstavecseseznamem"/>
        <w:numPr>
          <w:ilvl w:val="0"/>
          <w:numId w:val="21"/>
        </w:numPr>
        <w:overflowPunct w:val="0"/>
        <w:autoSpaceDE w:val="0"/>
        <w:autoSpaceDN w:val="0"/>
        <w:adjustRightInd w:val="0"/>
        <w:ind w:left="426" w:hanging="284"/>
        <w:jc w:val="both"/>
        <w:rPr>
          <w:rFonts w:ascii="Verdana" w:hAnsi="Verdana"/>
          <w:b/>
          <w:bCs/>
          <w:noProof/>
          <w:sz w:val="18"/>
          <w:szCs w:val="18"/>
          <w:lang w:val="cs-CZ"/>
        </w:rPr>
      </w:pPr>
      <w:r w:rsidRPr="00C12CED">
        <w:rPr>
          <w:rFonts w:ascii="Verdana" w:hAnsi="Verdana" w:cs="Arial"/>
          <w:noProof/>
          <w:sz w:val="18"/>
          <w:szCs w:val="18"/>
          <w:lang w:val="cs-CZ"/>
        </w:rPr>
        <w:t xml:space="preserve">Informace o ceně </w:t>
      </w:r>
      <w:r w:rsidRPr="00C12CED">
        <w:rPr>
          <w:rFonts w:ascii="Verdana" w:hAnsi="Verdana" w:cs="Arial"/>
          <w:sz w:val="18"/>
          <w:szCs w:val="18"/>
          <w:lang w:val="cs-CZ"/>
        </w:rPr>
        <w:t>hotelových</w:t>
      </w:r>
      <w:r w:rsidRPr="00C12CED">
        <w:rPr>
          <w:rFonts w:ascii="Verdana" w:hAnsi="Verdana" w:cs="Arial"/>
          <w:noProof/>
          <w:sz w:val="18"/>
          <w:szCs w:val="18"/>
          <w:lang w:val="cs-CZ"/>
        </w:rPr>
        <w:t xml:space="preserve"> služeb a o platebních a/nebo fakturačních ujednáních uvedených a/nebo vyplývajících z této smlouvy jsou důvěrné a hotelem považovány za předmět obchodního tajemství dle ust. § 504 zákona č. 89/2012 Sb., občanský zákoník, v platném znění. Klient tyto informace nesmí sdělit jiné osobě či jakkoliv zpřístupnit bez předchozího písemného souhlasu hotelu. </w:t>
      </w:r>
    </w:p>
    <w:p w14:paraId="0F553DB8" w14:textId="77777777" w:rsidR="00D32A77" w:rsidRPr="002C0822" w:rsidRDefault="00D32A77" w:rsidP="00D32A77">
      <w:pPr>
        <w:pStyle w:val="Odstavecseseznamem"/>
        <w:rPr>
          <w:rFonts w:ascii="Verdana" w:hAnsi="Verdana"/>
          <w:b/>
          <w:bCs/>
          <w:noProof/>
          <w:sz w:val="18"/>
          <w:szCs w:val="18"/>
          <w:lang w:val="cs-CZ"/>
        </w:rPr>
      </w:pPr>
    </w:p>
    <w:p w14:paraId="542D8366" w14:textId="77777777" w:rsidR="00D32A77" w:rsidRPr="002C0822" w:rsidRDefault="00D32A77" w:rsidP="00D32A77">
      <w:pPr>
        <w:pStyle w:val="Default"/>
        <w:numPr>
          <w:ilvl w:val="0"/>
          <w:numId w:val="21"/>
        </w:numPr>
        <w:ind w:left="502"/>
        <w:jc w:val="both"/>
        <w:rPr>
          <w:rFonts w:ascii="Verdana" w:hAnsi="Verdana"/>
          <w:sz w:val="18"/>
          <w:szCs w:val="18"/>
        </w:rPr>
      </w:pPr>
      <w:bookmarkStart w:id="9" w:name="_Hlk64554378"/>
      <w:r w:rsidRPr="0086459F">
        <w:rPr>
          <w:rFonts w:ascii="Verdana" w:hAnsi="Verdana"/>
          <w:sz w:val="18"/>
          <w:szCs w:val="18"/>
        </w:rPr>
        <w:t xml:space="preserve">Uhradí-li </w:t>
      </w:r>
      <w:r>
        <w:rPr>
          <w:rFonts w:ascii="Verdana" w:hAnsi="Verdana"/>
          <w:sz w:val="18"/>
          <w:szCs w:val="18"/>
        </w:rPr>
        <w:t xml:space="preserve">hotelu </w:t>
      </w:r>
      <w:r w:rsidRPr="0086459F">
        <w:rPr>
          <w:rFonts w:ascii="Verdana" w:hAnsi="Verdana"/>
          <w:sz w:val="18"/>
          <w:szCs w:val="18"/>
        </w:rPr>
        <w:t xml:space="preserve">klient jakoukoliv finanční částku (zálohu) dle této smlouvy a vznikne-li </w:t>
      </w:r>
      <w:r>
        <w:rPr>
          <w:rFonts w:ascii="Verdana" w:hAnsi="Verdana"/>
          <w:sz w:val="18"/>
          <w:szCs w:val="18"/>
        </w:rPr>
        <w:t xml:space="preserve">hotelu </w:t>
      </w:r>
      <w:r w:rsidRPr="0086459F">
        <w:rPr>
          <w:rFonts w:ascii="Verdana" w:hAnsi="Verdana"/>
          <w:sz w:val="18"/>
          <w:szCs w:val="18"/>
        </w:rPr>
        <w:t xml:space="preserve">následně vůči klientovi v důsledku zrušení (neposkytnutí) služeb nárok na uhrazení storno poplatku/ů dle ujednání </w:t>
      </w:r>
      <w:r>
        <w:rPr>
          <w:rFonts w:ascii="Verdana" w:hAnsi="Verdana"/>
          <w:sz w:val="18"/>
          <w:szCs w:val="18"/>
        </w:rPr>
        <w:t xml:space="preserve">této </w:t>
      </w:r>
      <w:r w:rsidRPr="0086459F">
        <w:rPr>
          <w:rFonts w:ascii="Verdana" w:hAnsi="Verdana"/>
          <w:sz w:val="18"/>
          <w:szCs w:val="18"/>
        </w:rPr>
        <w:t xml:space="preserve">smlouvy, je </w:t>
      </w:r>
      <w:r>
        <w:rPr>
          <w:rFonts w:ascii="Verdana" w:hAnsi="Verdana"/>
          <w:sz w:val="18"/>
          <w:szCs w:val="18"/>
        </w:rPr>
        <w:t xml:space="preserve">hotel </w:t>
      </w:r>
      <w:r w:rsidRPr="0086459F">
        <w:rPr>
          <w:rFonts w:ascii="Verdana" w:hAnsi="Verdana"/>
          <w:sz w:val="18"/>
          <w:szCs w:val="18"/>
        </w:rPr>
        <w:t xml:space="preserve">oprávněn provést započtení těchto částek (pohledávek). </w:t>
      </w:r>
      <w:bookmarkEnd w:id="9"/>
    </w:p>
    <w:p w14:paraId="7116CBCD" w14:textId="77777777" w:rsidR="00D32A77" w:rsidRPr="00C12CED" w:rsidRDefault="00D32A77" w:rsidP="00D32A77">
      <w:pPr>
        <w:overflowPunct w:val="0"/>
        <w:autoSpaceDE w:val="0"/>
        <w:autoSpaceDN w:val="0"/>
        <w:adjustRightInd w:val="0"/>
        <w:ind w:left="426" w:hanging="284"/>
        <w:rPr>
          <w:rFonts w:ascii="Verdana" w:hAnsi="Verdana"/>
          <w:b/>
          <w:bCs/>
          <w:noProof/>
          <w:sz w:val="18"/>
          <w:szCs w:val="18"/>
          <w:lang w:val="cs-CZ"/>
        </w:rPr>
      </w:pPr>
    </w:p>
    <w:p w14:paraId="129558F5" w14:textId="77777777" w:rsidR="00D32A77" w:rsidRPr="00C12CED" w:rsidRDefault="00D32A77" w:rsidP="00D32A77">
      <w:pPr>
        <w:pStyle w:val="Odstavecseseznamem"/>
        <w:numPr>
          <w:ilvl w:val="0"/>
          <w:numId w:val="21"/>
        </w:numPr>
        <w:ind w:left="426" w:hanging="284"/>
        <w:jc w:val="both"/>
        <w:rPr>
          <w:rFonts w:ascii="Verdana" w:hAnsi="Verdana"/>
          <w:noProof/>
          <w:sz w:val="18"/>
          <w:szCs w:val="18"/>
          <w:lang w:val="cs-CZ"/>
        </w:rPr>
      </w:pPr>
      <w:r w:rsidRPr="00C12CED">
        <w:rPr>
          <w:rFonts w:ascii="Verdana" w:hAnsi="Verdana"/>
          <w:noProof/>
          <w:sz w:val="18"/>
          <w:szCs w:val="18"/>
          <w:lang w:val="cs-CZ"/>
        </w:rPr>
        <w:t>Hotel plní veškeré povinnosti vyplývající z právních předpisů týkajících se ochrany osobních údajů, přičemž v souvislosti s GDPR byla přijata i interní směrnice zohledňující legislativní změny v této oblasti a bylo zřízeno interaktivní webové rozhraní pro uplatňování práv subjektů údajů (</w:t>
      </w:r>
      <w:hyperlink r:id="rId19" w:history="1">
        <w:r w:rsidRPr="00C12CED">
          <w:rPr>
            <w:rStyle w:val="Hypertextovodkaz"/>
            <w:rFonts w:ascii="Verdana" w:hAnsi="Verdana"/>
            <w:noProof/>
            <w:sz w:val="18"/>
            <w:szCs w:val="18"/>
            <w:lang w:val="cs-CZ"/>
          </w:rPr>
          <w:t>http://kontakt.cimex.cz/</w:t>
        </w:r>
      </w:hyperlink>
      <w:r w:rsidRPr="00C12CED">
        <w:rPr>
          <w:rFonts w:ascii="Verdana" w:hAnsi="Verdana"/>
          <w:noProof/>
          <w:sz w:val="18"/>
          <w:szCs w:val="18"/>
          <w:lang w:val="cs-CZ"/>
        </w:rPr>
        <w:t>).</w:t>
      </w:r>
    </w:p>
    <w:p w14:paraId="06826E9F" w14:textId="77777777" w:rsidR="00D32A77" w:rsidRPr="00C12CED" w:rsidRDefault="00D32A77" w:rsidP="00D32A77">
      <w:pPr>
        <w:ind w:left="426" w:hanging="284"/>
        <w:rPr>
          <w:rFonts w:ascii="Verdana" w:hAnsi="Verdana"/>
          <w:noProof/>
          <w:color w:val="222A35" w:themeColor="text2" w:themeShade="80"/>
          <w:sz w:val="18"/>
          <w:szCs w:val="18"/>
          <w:lang w:val="cs-CZ"/>
        </w:rPr>
      </w:pPr>
    </w:p>
    <w:p w14:paraId="54DA8567" w14:textId="39CE8C7D" w:rsidR="00D32A77" w:rsidRPr="00C12CED" w:rsidRDefault="00D32A77" w:rsidP="00D32A77">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color w:val="222A35" w:themeColor="text2" w:themeShade="80"/>
          <w:sz w:val="18"/>
          <w:szCs w:val="18"/>
          <w:lang w:val="cs-CZ"/>
        </w:rPr>
        <w:t>Tato smlouva je pořizována ve dvou originálních vyhotoveních, po jednom pro každou smluvní stranu.</w:t>
      </w:r>
      <w:r w:rsidR="0058041B">
        <w:rPr>
          <w:rFonts w:ascii="Verdana" w:hAnsi="Verdana"/>
          <w:noProof/>
          <w:color w:val="222A35" w:themeColor="text2" w:themeShade="80"/>
          <w:sz w:val="18"/>
          <w:szCs w:val="18"/>
          <w:lang w:val="cs-CZ"/>
        </w:rPr>
        <w:t xml:space="preserve"> </w:t>
      </w:r>
      <w:r w:rsidR="0058041B" w:rsidRPr="0058041B">
        <w:rPr>
          <w:rFonts w:ascii="Verdana" w:hAnsi="Verdana"/>
          <w:noProof/>
          <w:color w:val="222A35" w:themeColor="text2" w:themeShade="80"/>
          <w:sz w:val="18"/>
          <w:szCs w:val="18"/>
          <w:lang w:val="cs-CZ"/>
        </w:rPr>
        <w:t>V případě elektronického podpisu postačí jedno vyhotovení, na kterém jsou zaznamenány uznávané elektronické podpisy zástupců obou smluvních stran.</w:t>
      </w:r>
    </w:p>
    <w:p w14:paraId="5E3CB0BC" w14:textId="77777777" w:rsidR="00D32A77" w:rsidRPr="00C12CED" w:rsidRDefault="00D32A77" w:rsidP="00D32A77">
      <w:pPr>
        <w:ind w:left="426" w:hanging="284"/>
        <w:rPr>
          <w:rFonts w:ascii="Verdana" w:hAnsi="Verdana"/>
          <w:noProof/>
          <w:sz w:val="18"/>
          <w:szCs w:val="18"/>
          <w:lang w:val="cs-CZ"/>
        </w:rPr>
      </w:pPr>
    </w:p>
    <w:p w14:paraId="12DCCCBE" w14:textId="2CE25B5F" w:rsidR="00A67E88" w:rsidRPr="007F330B" w:rsidRDefault="00D32A77" w:rsidP="00A67E88">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sz w:val="18"/>
          <w:szCs w:val="18"/>
          <w:lang w:val="cs-CZ"/>
        </w:rPr>
        <w:t xml:space="preserve">V případě, že tato smlouva nebude klientem podepsána a hotelu s podpisem klienta doručena nejpozději do </w:t>
      </w:r>
      <w:r w:rsidR="001F1C21">
        <w:rPr>
          <w:rFonts w:ascii="Verdana" w:hAnsi="Verdana"/>
          <w:noProof/>
          <w:sz w:val="18"/>
          <w:szCs w:val="18"/>
          <w:lang w:val="cs-CZ"/>
        </w:rPr>
        <w:t>3</w:t>
      </w:r>
      <w:r w:rsidR="00A67E88">
        <w:rPr>
          <w:rFonts w:ascii="Verdana" w:hAnsi="Verdana"/>
          <w:noProof/>
          <w:sz w:val="18"/>
          <w:szCs w:val="18"/>
          <w:lang w:val="cs-CZ"/>
        </w:rPr>
        <w:t>.</w:t>
      </w:r>
      <w:r w:rsidR="001F1C21">
        <w:rPr>
          <w:rFonts w:ascii="Verdana" w:hAnsi="Verdana"/>
          <w:noProof/>
          <w:sz w:val="18"/>
          <w:szCs w:val="18"/>
          <w:lang w:val="cs-CZ"/>
        </w:rPr>
        <w:t>3</w:t>
      </w:r>
      <w:r w:rsidR="00A67E88">
        <w:rPr>
          <w:rFonts w:ascii="Verdana" w:hAnsi="Verdana"/>
          <w:noProof/>
          <w:sz w:val="18"/>
          <w:szCs w:val="18"/>
          <w:lang w:val="cs-CZ"/>
        </w:rPr>
        <w:t>.2025</w:t>
      </w:r>
      <w:r w:rsidRPr="00C12CED">
        <w:rPr>
          <w:rFonts w:ascii="Verdana" w:hAnsi="Verdana"/>
          <w:noProof/>
          <w:sz w:val="18"/>
          <w:szCs w:val="18"/>
          <w:lang w:val="cs-CZ"/>
        </w:rPr>
        <w:t xml:space="preserve"> hotel si vyhrazuje právo na případné jednostranné změny cen hotelových služeb uvedených v této smlouvě.</w:t>
      </w:r>
    </w:p>
    <w:p w14:paraId="6D082928" w14:textId="77777777" w:rsidR="001C596E" w:rsidRDefault="001C596E" w:rsidP="00A67E88">
      <w:pPr>
        <w:overflowPunct w:val="0"/>
        <w:autoSpaceDE w:val="0"/>
        <w:autoSpaceDN w:val="0"/>
        <w:adjustRightInd w:val="0"/>
        <w:jc w:val="both"/>
        <w:rPr>
          <w:rFonts w:ascii="Verdana" w:hAnsi="Verdana"/>
          <w:noProof/>
          <w:sz w:val="18"/>
          <w:szCs w:val="18"/>
          <w:lang w:val="cs-CZ"/>
        </w:rPr>
      </w:pPr>
    </w:p>
    <w:p w14:paraId="36D359C0"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21F27400"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05044CD9"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02995DA2"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1A3BD043"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486CC9C6"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6CD9285E"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17B131BA"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7B0F8554"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0C0D5291"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0D7A9B3F"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7D21A692"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36B6E5CD" w14:textId="77777777" w:rsidR="001F1C21" w:rsidRDefault="001F1C21" w:rsidP="00A67E88">
      <w:pPr>
        <w:overflowPunct w:val="0"/>
        <w:autoSpaceDE w:val="0"/>
        <w:autoSpaceDN w:val="0"/>
        <w:adjustRightInd w:val="0"/>
        <w:jc w:val="both"/>
        <w:rPr>
          <w:rFonts w:ascii="Verdana" w:hAnsi="Verdana"/>
          <w:noProof/>
          <w:sz w:val="18"/>
          <w:szCs w:val="18"/>
          <w:lang w:val="cs-CZ"/>
        </w:rPr>
      </w:pPr>
    </w:p>
    <w:p w14:paraId="117C98B4" w14:textId="77777777" w:rsidR="001F1C21" w:rsidRPr="00C12CED" w:rsidRDefault="001F1C21" w:rsidP="00A67E88">
      <w:pPr>
        <w:overflowPunct w:val="0"/>
        <w:autoSpaceDE w:val="0"/>
        <w:autoSpaceDN w:val="0"/>
        <w:adjustRightInd w:val="0"/>
        <w:jc w:val="both"/>
        <w:rPr>
          <w:rFonts w:ascii="Verdana" w:hAnsi="Verdana"/>
          <w:noProof/>
          <w:sz w:val="18"/>
          <w:szCs w:val="18"/>
          <w:lang w:val="cs-CZ"/>
        </w:rPr>
      </w:pPr>
    </w:p>
    <w:p w14:paraId="1FB3CBB9" w14:textId="77777777" w:rsidR="00D32A77" w:rsidRPr="00C12CED" w:rsidRDefault="00D32A77" w:rsidP="00D32A77">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C12CED">
        <w:rPr>
          <w:rFonts w:ascii="Verdana" w:hAnsi="Verdana"/>
          <w:noProof/>
          <w:sz w:val="18"/>
          <w:szCs w:val="18"/>
          <w:lang w:val="cs-CZ"/>
        </w:rPr>
        <w:t>Níže podepsané osoby prohlašují a svými podpisy výslovně potvrzují, že jsou oprávněny ke sjednání a podpisu této smlouvy a že s jejím obsahem i podmínkami v ní uvedenými souhlasí.</w:t>
      </w:r>
    </w:p>
    <w:p w14:paraId="0F71A40B" w14:textId="77777777" w:rsidR="00D32A77" w:rsidRDefault="00D32A77" w:rsidP="00D32A77">
      <w:pPr>
        <w:rPr>
          <w:rFonts w:ascii="Verdana" w:hAnsi="Verdana"/>
          <w:noProof/>
          <w:sz w:val="18"/>
          <w:szCs w:val="18"/>
          <w:lang w:val="cs-CZ"/>
        </w:rPr>
      </w:pPr>
    </w:p>
    <w:p w14:paraId="08E345DF" w14:textId="77777777" w:rsidR="001C596E" w:rsidRDefault="001C596E" w:rsidP="00D32A77">
      <w:pPr>
        <w:rPr>
          <w:rFonts w:ascii="Verdana" w:hAnsi="Verdana"/>
          <w:noProof/>
          <w:sz w:val="18"/>
          <w:szCs w:val="18"/>
          <w:lang w:val="cs-CZ"/>
        </w:rPr>
      </w:pPr>
    </w:p>
    <w:p w14:paraId="106F1A57" w14:textId="77777777" w:rsidR="001C596E" w:rsidRDefault="001C596E" w:rsidP="00D32A77">
      <w:pPr>
        <w:rPr>
          <w:rFonts w:ascii="Verdana" w:hAnsi="Verdana"/>
          <w:noProof/>
          <w:sz w:val="18"/>
          <w:szCs w:val="18"/>
          <w:lang w:val="cs-CZ"/>
        </w:rPr>
      </w:pPr>
    </w:p>
    <w:p w14:paraId="17B737E2" w14:textId="77777777" w:rsidR="001C596E" w:rsidRDefault="001C596E" w:rsidP="00D32A77">
      <w:pPr>
        <w:rPr>
          <w:rFonts w:ascii="Verdana" w:hAnsi="Verdana"/>
          <w:noProof/>
          <w:sz w:val="18"/>
          <w:szCs w:val="18"/>
          <w:lang w:val="cs-CZ"/>
        </w:rPr>
      </w:pPr>
    </w:p>
    <w:p w14:paraId="20C6B602" w14:textId="77777777" w:rsidR="001C596E" w:rsidRDefault="001C596E" w:rsidP="00D32A77">
      <w:pPr>
        <w:rPr>
          <w:rFonts w:ascii="Verdana" w:hAnsi="Verdana"/>
          <w:noProof/>
          <w:sz w:val="18"/>
          <w:szCs w:val="18"/>
          <w:lang w:val="cs-CZ"/>
        </w:rPr>
      </w:pPr>
    </w:p>
    <w:p w14:paraId="1AE23804" w14:textId="77777777" w:rsidR="001C596E" w:rsidRPr="00C12CED" w:rsidRDefault="001C596E" w:rsidP="00D32A77">
      <w:pPr>
        <w:rPr>
          <w:rFonts w:ascii="Verdana" w:hAnsi="Verdana"/>
          <w:noProof/>
          <w:sz w:val="18"/>
          <w:szCs w:val="18"/>
          <w:lang w:val="cs-CZ"/>
        </w:rPr>
      </w:pPr>
    </w:p>
    <w:p w14:paraId="57F52B1A" w14:textId="0061FFBD" w:rsidR="004F4A4E" w:rsidRPr="00C12CED" w:rsidRDefault="004F4A4E" w:rsidP="004F4A4E">
      <w:pPr>
        <w:rPr>
          <w:rFonts w:ascii="Verdana" w:hAnsi="Verdana"/>
          <w:noProof/>
          <w:sz w:val="18"/>
          <w:szCs w:val="18"/>
          <w:lang w:val="cs-CZ"/>
        </w:rPr>
      </w:pPr>
      <w:r w:rsidRPr="00C12CED">
        <w:rPr>
          <w:rFonts w:ascii="Verdana" w:hAnsi="Verdana"/>
          <w:noProof/>
          <w:sz w:val="18"/>
          <w:szCs w:val="18"/>
          <w:lang w:val="cs-CZ"/>
        </w:rPr>
        <w:t>______________________________</w:t>
      </w:r>
      <w:r w:rsidRPr="00C12CED">
        <w:rPr>
          <w:rFonts w:ascii="Verdana" w:hAnsi="Verdana"/>
          <w:noProof/>
          <w:sz w:val="18"/>
          <w:szCs w:val="18"/>
          <w:lang w:val="cs-CZ"/>
        </w:rPr>
        <w:tab/>
      </w:r>
      <w:r w:rsidRPr="00C12CED">
        <w:rPr>
          <w:rFonts w:ascii="Verdana" w:hAnsi="Verdana"/>
          <w:noProof/>
          <w:sz w:val="18"/>
          <w:szCs w:val="18"/>
          <w:lang w:val="cs-CZ"/>
        </w:rPr>
        <w:tab/>
      </w:r>
      <w:r w:rsidR="0038391A">
        <w:rPr>
          <w:rFonts w:ascii="Verdana" w:hAnsi="Verdana"/>
          <w:noProof/>
          <w:sz w:val="18"/>
          <w:szCs w:val="18"/>
          <w:lang w:val="cs-CZ"/>
        </w:rPr>
        <w:t>4.3.2025</w:t>
      </w:r>
    </w:p>
    <w:p w14:paraId="73836267" w14:textId="77777777" w:rsidR="004F4A4E" w:rsidRPr="00C12CED" w:rsidRDefault="004F4A4E" w:rsidP="004F4A4E">
      <w:pPr>
        <w:rPr>
          <w:rFonts w:ascii="Verdana" w:hAnsi="Verdana"/>
          <w:noProof/>
          <w:sz w:val="18"/>
          <w:szCs w:val="18"/>
          <w:lang w:val="cs-CZ"/>
        </w:rPr>
      </w:pPr>
      <w:r w:rsidRPr="00C12CED">
        <w:rPr>
          <w:rFonts w:ascii="Verdana" w:hAnsi="Verdana"/>
          <w:noProof/>
          <w:sz w:val="18"/>
          <w:szCs w:val="18"/>
          <w:lang w:val="cs-CZ"/>
        </w:rPr>
        <w:t>Místo a datum</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t xml:space="preserve">Místo a datum </w:t>
      </w:r>
    </w:p>
    <w:p w14:paraId="12630115" w14:textId="77777777" w:rsidR="004F4A4E" w:rsidRPr="00C12CED" w:rsidRDefault="004F4A4E" w:rsidP="004F4A4E">
      <w:pPr>
        <w:rPr>
          <w:rFonts w:ascii="Verdana" w:hAnsi="Verdana"/>
          <w:noProof/>
          <w:sz w:val="18"/>
          <w:szCs w:val="18"/>
          <w:lang w:val="cs-CZ"/>
        </w:rPr>
      </w:pPr>
    </w:p>
    <w:p w14:paraId="7B2D3940" w14:textId="77777777" w:rsidR="004F4A4E" w:rsidRDefault="004F4A4E" w:rsidP="004F4A4E">
      <w:pPr>
        <w:rPr>
          <w:rFonts w:ascii="Verdana" w:hAnsi="Verdana"/>
          <w:noProof/>
          <w:sz w:val="18"/>
          <w:szCs w:val="18"/>
          <w:lang w:val="cs-CZ"/>
        </w:rPr>
      </w:pPr>
    </w:p>
    <w:p w14:paraId="52FA9C54" w14:textId="77777777" w:rsidR="001C596E" w:rsidRDefault="001C596E" w:rsidP="004F4A4E">
      <w:pPr>
        <w:rPr>
          <w:rFonts w:ascii="Verdana" w:hAnsi="Verdana"/>
          <w:noProof/>
          <w:sz w:val="18"/>
          <w:szCs w:val="18"/>
          <w:lang w:val="cs-CZ"/>
        </w:rPr>
      </w:pPr>
    </w:p>
    <w:p w14:paraId="29663375" w14:textId="294C1417" w:rsidR="001C596E" w:rsidRDefault="001C596E" w:rsidP="004F4A4E">
      <w:pPr>
        <w:rPr>
          <w:rFonts w:ascii="Verdana" w:hAnsi="Verdana"/>
          <w:noProof/>
          <w:sz w:val="18"/>
          <w:szCs w:val="18"/>
          <w:lang w:val="cs-CZ"/>
        </w:rPr>
      </w:pPr>
    </w:p>
    <w:p w14:paraId="5E492586" w14:textId="77777777" w:rsidR="001C596E" w:rsidRDefault="001C596E" w:rsidP="004F4A4E">
      <w:pPr>
        <w:rPr>
          <w:rFonts w:ascii="Verdana" w:hAnsi="Verdana"/>
          <w:noProof/>
          <w:sz w:val="18"/>
          <w:szCs w:val="18"/>
          <w:lang w:val="cs-CZ"/>
        </w:rPr>
      </w:pPr>
    </w:p>
    <w:p w14:paraId="004653A9" w14:textId="77777777" w:rsidR="001C596E" w:rsidRDefault="001C596E" w:rsidP="004F4A4E">
      <w:pPr>
        <w:rPr>
          <w:rFonts w:ascii="Verdana" w:hAnsi="Verdana"/>
          <w:noProof/>
          <w:sz w:val="18"/>
          <w:szCs w:val="18"/>
          <w:lang w:val="cs-CZ"/>
        </w:rPr>
      </w:pPr>
    </w:p>
    <w:p w14:paraId="5DA111E2" w14:textId="77777777" w:rsidR="001C596E" w:rsidRDefault="001C596E" w:rsidP="004F4A4E">
      <w:pPr>
        <w:rPr>
          <w:rFonts w:ascii="Verdana" w:hAnsi="Verdana"/>
          <w:noProof/>
          <w:sz w:val="18"/>
          <w:szCs w:val="18"/>
          <w:lang w:val="cs-CZ"/>
        </w:rPr>
      </w:pPr>
    </w:p>
    <w:p w14:paraId="10FA360D" w14:textId="77777777" w:rsidR="004F4A4E" w:rsidRPr="00C12CED" w:rsidRDefault="004F4A4E" w:rsidP="004F4A4E">
      <w:pPr>
        <w:rPr>
          <w:rFonts w:ascii="Verdana" w:hAnsi="Verdana"/>
          <w:noProof/>
          <w:sz w:val="18"/>
          <w:szCs w:val="18"/>
          <w:lang w:val="cs-CZ"/>
        </w:rPr>
      </w:pPr>
      <w:r w:rsidRPr="00C12CED">
        <w:rPr>
          <w:rFonts w:ascii="Verdana" w:hAnsi="Verdana"/>
          <w:noProof/>
          <w:sz w:val="18"/>
          <w:szCs w:val="18"/>
          <w:lang w:val="cs-CZ"/>
        </w:rPr>
        <w:t>______________________________</w:t>
      </w:r>
      <w:r w:rsidRPr="00C12CED">
        <w:rPr>
          <w:rFonts w:ascii="Verdana" w:hAnsi="Verdana"/>
          <w:noProof/>
          <w:sz w:val="18"/>
          <w:szCs w:val="18"/>
          <w:lang w:val="cs-CZ"/>
        </w:rPr>
        <w:tab/>
      </w:r>
      <w:r w:rsidRPr="00C12CED">
        <w:rPr>
          <w:rFonts w:ascii="Verdana" w:hAnsi="Verdana"/>
          <w:noProof/>
          <w:sz w:val="18"/>
          <w:szCs w:val="18"/>
          <w:lang w:val="cs-CZ"/>
        </w:rPr>
        <w:tab/>
        <w:t>___________________________</w:t>
      </w:r>
    </w:p>
    <w:p w14:paraId="69F8567B" w14:textId="77777777" w:rsidR="004F4A4E" w:rsidRPr="00C12CED" w:rsidRDefault="004F4A4E" w:rsidP="004F4A4E">
      <w:pPr>
        <w:rPr>
          <w:rFonts w:ascii="Verdana" w:hAnsi="Verdana"/>
          <w:noProof/>
          <w:sz w:val="18"/>
          <w:szCs w:val="18"/>
          <w:lang w:val="cs-CZ"/>
        </w:rPr>
      </w:pPr>
      <w:r w:rsidRPr="00C12CED">
        <w:rPr>
          <w:rFonts w:ascii="Verdana" w:hAnsi="Verdana"/>
          <w:noProof/>
          <w:sz w:val="18"/>
          <w:szCs w:val="18"/>
          <w:lang w:val="cs-CZ"/>
        </w:rPr>
        <w:t>za hotel:</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t>za klienta:</w:t>
      </w:r>
    </w:p>
    <w:p w14:paraId="771A8AA4" w14:textId="77777777" w:rsidR="004F4A4E" w:rsidRPr="00C12CED" w:rsidRDefault="004F4A4E" w:rsidP="004F4A4E">
      <w:pPr>
        <w:rPr>
          <w:rFonts w:ascii="Verdana" w:hAnsi="Verdana"/>
          <w:noProof/>
          <w:sz w:val="18"/>
          <w:szCs w:val="18"/>
          <w:lang w:val="cs-CZ"/>
        </w:rPr>
      </w:pPr>
    </w:p>
    <w:p w14:paraId="5045AD3D" w14:textId="0910B3E2" w:rsidR="004F4A4E" w:rsidRPr="00C12CED" w:rsidRDefault="0038391A" w:rsidP="004F4A4E">
      <w:pPr>
        <w:rPr>
          <w:rFonts w:ascii="Verdana" w:hAnsi="Verdana"/>
          <w:noProof/>
          <w:sz w:val="18"/>
          <w:szCs w:val="18"/>
          <w:lang w:val="cs-CZ"/>
        </w:rPr>
      </w:pPr>
      <w:r>
        <w:rPr>
          <w:rFonts w:ascii="Verdana" w:hAnsi="Verdana"/>
          <w:noProof/>
          <w:sz w:val="18"/>
          <w:szCs w:val="18"/>
          <w:lang w:val="cs-CZ"/>
        </w:rPr>
        <w:t>xxxxxxxxxxxxxxx</w:t>
      </w:r>
      <w:r>
        <w:rPr>
          <w:rFonts w:ascii="Verdana" w:hAnsi="Verdana"/>
          <w:noProof/>
          <w:sz w:val="18"/>
          <w:szCs w:val="18"/>
          <w:lang w:val="cs-CZ"/>
        </w:rPr>
        <w:tab/>
      </w:r>
      <w:r w:rsidR="004F4A4E" w:rsidRPr="00C12CED">
        <w:rPr>
          <w:rFonts w:ascii="Verdana" w:hAnsi="Verdana"/>
          <w:noProof/>
          <w:sz w:val="18"/>
          <w:szCs w:val="18"/>
          <w:lang w:val="cs-CZ"/>
        </w:rPr>
        <w:tab/>
      </w:r>
      <w:r w:rsidR="004F4A4E" w:rsidRPr="00C12CED">
        <w:rPr>
          <w:rFonts w:ascii="Verdana" w:hAnsi="Verdana"/>
          <w:noProof/>
          <w:sz w:val="18"/>
          <w:szCs w:val="18"/>
          <w:lang w:val="cs-CZ"/>
        </w:rPr>
        <w:tab/>
        <w:t xml:space="preserve">   </w:t>
      </w:r>
      <w:r w:rsidR="004F4A4E" w:rsidRPr="00C12CED">
        <w:rPr>
          <w:rFonts w:ascii="Verdana" w:hAnsi="Verdana"/>
          <w:noProof/>
          <w:sz w:val="18"/>
          <w:szCs w:val="18"/>
          <w:lang w:val="cs-CZ"/>
        </w:rPr>
        <w:tab/>
      </w:r>
      <w:r w:rsidR="0036037D" w:rsidRPr="00EA36FC">
        <w:rPr>
          <w:rFonts w:ascii="Verdana" w:hAnsi="Verdana"/>
          <w:noProof/>
          <w:sz w:val="18"/>
          <w:szCs w:val="18"/>
          <w:lang w:val="cs-CZ"/>
        </w:rPr>
        <w:t>PhDr.</w:t>
      </w:r>
      <w:r w:rsidR="0036037D">
        <w:rPr>
          <w:rFonts w:ascii="Verdana" w:hAnsi="Verdana"/>
          <w:noProof/>
          <w:sz w:val="18"/>
          <w:szCs w:val="18"/>
          <w:lang w:val="cs-CZ"/>
        </w:rPr>
        <w:t xml:space="preserve"> Filip Hájek</w:t>
      </w:r>
    </w:p>
    <w:p w14:paraId="6FED005C" w14:textId="77777777" w:rsidR="001B0FA6" w:rsidRDefault="004F4A4E" w:rsidP="001B0FA6">
      <w:pPr>
        <w:rPr>
          <w:rFonts w:ascii="Verdana" w:hAnsi="Verdana"/>
          <w:b/>
          <w:noProof/>
          <w:color w:val="525E77"/>
          <w:sz w:val="18"/>
          <w:szCs w:val="18"/>
          <w:lang w:val="cs-CZ"/>
        </w:rPr>
      </w:pPr>
      <w:r>
        <w:rPr>
          <w:rFonts w:ascii="Verdana" w:hAnsi="Verdana"/>
          <w:noProof/>
          <w:sz w:val="18"/>
          <w:szCs w:val="18"/>
          <w:lang w:val="cs-CZ"/>
        </w:rPr>
        <w:t>Director of Sales</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001B0FA6">
        <w:rPr>
          <w:rFonts w:ascii="Verdana" w:hAnsi="Verdana"/>
          <w:noProof/>
          <w:sz w:val="18"/>
          <w:szCs w:val="18"/>
          <w:lang w:val="cs-CZ"/>
        </w:rPr>
        <w:t>Generální ředitel, předseda představenstva</w:t>
      </w:r>
      <w:r w:rsidR="001B0FA6">
        <w:rPr>
          <w:rFonts w:ascii="Verdana" w:hAnsi="Verdana"/>
          <w:noProof/>
          <w:sz w:val="18"/>
          <w:szCs w:val="18"/>
          <w:lang w:val="cs-CZ"/>
        </w:rPr>
        <w:tab/>
        <w:t xml:space="preserve">   </w:t>
      </w:r>
      <w:r w:rsidRPr="00C12CED">
        <w:rPr>
          <w:rFonts w:ascii="Verdana" w:hAnsi="Verdana"/>
          <w:noProof/>
          <w:sz w:val="18"/>
          <w:szCs w:val="18"/>
          <w:lang w:val="cs-CZ"/>
        </w:rPr>
        <w:t xml:space="preserve">OREA HOTELS s.r.o. </w:t>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001B0FA6" w:rsidRPr="001B0FA6">
        <w:rPr>
          <w:rFonts w:ascii="Verdana" w:hAnsi="Verdana"/>
          <w:noProof/>
          <w:sz w:val="18"/>
          <w:szCs w:val="18"/>
          <w:lang w:val="cs-CZ"/>
        </w:rPr>
        <w:t>Technická správa komunikací hl. m. Prahy, a.s.</w:t>
      </w:r>
    </w:p>
    <w:p w14:paraId="40A4A73E" w14:textId="7233BA7C" w:rsidR="004F4A4E" w:rsidRPr="00C12CED" w:rsidRDefault="004F4A4E" w:rsidP="004F4A4E">
      <w:pPr>
        <w:rPr>
          <w:rFonts w:ascii="Verdana" w:hAnsi="Verdana"/>
          <w:noProof/>
          <w:sz w:val="18"/>
          <w:szCs w:val="18"/>
          <w:lang w:val="cs-CZ"/>
        </w:rPr>
      </w:pP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r w:rsidRPr="00C12CED">
        <w:rPr>
          <w:rFonts w:ascii="Verdana" w:hAnsi="Verdana"/>
          <w:noProof/>
          <w:sz w:val="18"/>
          <w:szCs w:val="18"/>
          <w:lang w:val="cs-CZ"/>
        </w:rPr>
        <w:tab/>
      </w:r>
    </w:p>
    <w:p w14:paraId="4F60F4BB" w14:textId="043DF538" w:rsidR="006305DF" w:rsidRPr="00104A25" w:rsidRDefault="00D32A77" w:rsidP="0098499D">
      <w:pPr>
        <w:rPr>
          <w:rFonts w:ascii="Verdana" w:hAnsi="Verdana"/>
          <w:noProof/>
          <w:sz w:val="18"/>
          <w:szCs w:val="18"/>
          <w:lang w:val="cs-CZ"/>
        </w:rPr>
      </w:pPr>
      <w:r w:rsidRPr="00C12CED">
        <w:rPr>
          <w:rFonts w:ascii="Verdana" w:hAnsi="Verdana"/>
          <w:noProof/>
          <w:sz w:val="18"/>
          <w:szCs w:val="18"/>
          <w:lang w:val="cs-CZ"/>
        </w:rPr>
        <w:tab/>
      </w:r>
    </w:p>
    <w:sectPr w:rsidR="006305DF" w:rsidRPr="00104A25" w:rsidSect="00E95746">
      <w:headerReference w:type="default" r:id="rId20"/>
      <w:footerReference w:type="default" r:id="rId21"/>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E4F9" w14:textId="77777777" w:rsidR="004D329A" w:rsidRDefault="004D329A" w:rsidP="00D20274">
      <w:r>
        <w:separator/>
      </w:r>
    </w:p>
  </w:endnote>
  <w:endnote w:type="continuationSeparator" w:id="0">
    <w:p w14:paraId="01BFD137" w14:textId="77777777" w:rsidR="004D329A" w:rsidRDefault="004D329A" w:rsidP="00D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849A" w14:textId="52E8CA08" w:rsidR="00981912" w:rsidRPr="007B41D0" w:rsidRDefault="00981912" w:rsidP="00981912">
    <w:pPr>
      <w:pStyle w:val="Zpat"/>
      <w:jc w:val="center"/>
      <w:rPr>
        <w:rFonts w:ascii="Verdana" w:hAnsi="Verdana"/>
        <w:color w:val="525E77"/>
        <w:sz w:val="16"/>
      </w:rPr>
    </w:pPr>
    <w:r w:rsidRPr="007B41D0">
      <w:rPr>
        <w:rFonts w:ascii="Verdana" w:hAnsi="Verdana"/>
        <w:color w:val="525E77"/>
        <w:sz w:val="16"/>
      </w:rPr>
      <w:t>-</w:t>
    </w:r>
    <w:r w:rsidRPr="007B41D0">
      <w:rPr>
        <w:rFonts w:ascii="Verdana" w:hAnsi="Verdana"/>
        <w:color w:val="525E77"/>
        <w:sz w:val="16"/>
      </w:rPr>
      <w:fldChar w:fldCharType="begin"/>
    </w:r>
    <w:r w:rsidRPr="007B41D0">
      <w:rPr>
        <w:rFonts w:ascii="Verdana" w:hAnsi="Verdana"/>
        <w:color w:val="525E77"/>
        <w:sz w:val="16"/>
      </w:rPr>
      <w:instrText>PAGE   \* MERGEFORMAT</w:instrText>
    </w:r>
    <w:r w:rsidRPr="007B41D0">
      <w:rPr>
        <w:rFonts w:ascii="Verdana" w:hAnsi="Verdana"/>
        <w:color w:val="525E77"/>
        <w:sz w:val="16"/>
      </w:rPr>
      <w:fldChar w:fldCharType="separate"/>
    </w:r>
    <w:r w:rsidRPr="007B41D0">
      <w:rPr>
        <w:rFonts w:ascii="Verdana" w:hAnsi="Verdana"/>
        <w:color w:val="525E77"/>
        <w:sz w:val="16"/>
      </w:rPr>
      <w:t>10</w:t>
    </w:r>
    <w:r w:rsidRPr="007B41D0">
      <w:rPr>
        <w:rFonts w:ascii="Verdana" w:hAnsi="Verdana"/>
        <w:color w:val="525E77"/>
        <w:sz w:val="16"/>
      </w:rPr>
      <w:fldChar w:fldCharType="end"/>
    </w:r>
    <w:r w:rsidRPr="007B41D0">
      <w:rPr>
        <w:rFonts w:ascii="Verdana" w:hAnsi="Verdana"/>
        <w:color w:val="525E77"/>
        <w:sz w:val="16"/>
      </w:rPr>
      <w:t>-</w:t>
    </w:r>
  </w:p>
  <w:p w14:paraId="61A79C92" w14:textId="77777777" w:rsidR="00BF789C" w:rsidRDefault="00BF789C" w:rsidP="00BF789C">
    <w:pPr>
      <w:pStyle w:val="Zpat"/>
      <w:spacing w:line="276" w:lineRule="auto"/>
      <w:rPr>
        <w:b/>
        <w:bCs/>
        <w:sz w:val="14"/>
        <w:szCs w:val="14"/>
      </w:rPr>
    </w:pPr>
    <w:r>
      <w:rPr>
        <w:rFonts w:ascii="Verdana" w:hAnsi="Verdana"/>
        <w:b/>
        <w:bCs/>
        <w:color w:val="525E77"/>
        <w:sz w:val="14"/>
        <w:szCs w:val="14"/>
      </w:rPr>
      <w:t>OREA Resort Devět Skal Vysočina</w:t>
    </w:r>
  </w:p>
  <w:p w14:paraId="6ECD7CC6" w14:textId="4EA222B6" w:rsidR="00987F1C" w:rsidRPr="00B1255A" w:rsidRDefault="00987F1C" w:rsidP="00987F1C">
    <w:pPr>
      <w:pStyle w:val="Zpat"/>
      <w:spacing w:line="276" w:lineRule="auto"/>
      <w:rPr>
        <w:rFonts w:ascii="Verdana" w:hAnsi="Verdana"/>
        <w:color w:val="525E77"/>
        <w:sz w:val="14"/>
        <w:szCs w:val="14"/>
      </w:rPr>
    </w:pPr>
    <w:proofErr w:type="spellStart"/>
    <w:r>
      <w:rPr>
        <w:rFonts w:ascii="Verdana" w:hAnsi="Verdana"/>
        <w:color w:val="525E77"/>
        <w:sz w:val="14"/>
        <w:szCs w:val="14"/>
      </w:rPr>
      <w:t>Milovy</w:t>
    </w:r>
    <w:proofErr w:type="spellEnd"/>
    <w:r>
      <w:rPr>
        <w:rFonts w:ascii="Verdana" w:hAnsi="Verdana"/>
        <w:color w:val="525E77"/>
        <w:sz w:val="14"/>
        <w:szCs w:val="14"/>
      </w:rPr>
      <w:t xml:space="preserve"> 11, 592 0</w:t>
    </w:r>
    <w:r w:rsidR="00D255D6">
      <w:rPr>
        <w:rFonts w:ascii="Verdana" w:hAnsi="Verdana"/>
        <w:color w:val="525E77"/>
        <w:sz w:val="14"/>
        <w:szCs w:val="14"/>
      </w:rPr>
      <w:t>3</w:t>
    </w:r>
    <w:r>
      <w:rPr>
        <w:rFonts w:ascii="Verdana" w:hAnsi="Verdana"/>
        <w:color w:val="525E77"/>
        <w:sz w:val="14"/>
        <w:szCs w:val="14"/>
      </w:rPr>
      <w:t>, Sněžné</w:t>
    </w:r>
  </w:p>
  <w:p w14:paraId="5C38BC8D" w14:textId="77777777" w:rsidR="00987F1C" w:rsidRPr="00B1255A" w:rsidRDefault="00987F1C" w:rsidP="00987F1C">
    <w:pPr>
      <w:spacing w:line="276" w:lineRule="auto"/>
      <w:rPr>
        <w:rFonts w:ascii="Verdana" w:hAnsi="Verdana"/>
        <w:color w:val="525E77"/>
        <w:sz w:val="14"/>
        <w:szCs w:val="14"/>
      </w:rPr>
    </w:pPr>
    <w:r w:rsidRPr="00B1255A">
      <w:rPr>
        <w:rFonts w:ascii="Verdana" w:hAnsi="Verdana"/>
        <w:color w:val="525E77"/>
        <w:sz w:val="14"/>
        <w:szCs w:val="14"/>
      </w:rPr>
      <w:t>IČ: 27176657, DIČ: CZ27176657</w:t>
    </w:r>
  </w:p>
  <w:p w14:paraId="3E58DEB6" w14:textId="0085A8C4" w:rsidR="00C75EC5" w:rsidRDefault="00987F1C" w:rsidP="001D26A5">
    <w:pPr>
      <w:spacing w:line="276" w:lineRule="auto"/>
      <w:rPr>
        <w:rFonts w:ascii="Verdana" w:hAnsi="Verdana"/>
        <w:color w:val="525E77"/>
        <w:sz w:val="14"/>
        <w:szCs w:val="14"/>
      </w:rPr>
    </w:pPr>
    <w:r w:rsidRPr="00B1255A">
      <w:rPr>
        <w:rFonts w:ascii="Verdana" w:hAnsi="Verdana"/>
        <w:color w:val="525E77"/>
        <w:sz w:val="14"/>
        <w:szCs w:val="14"/>
      </w:rPr>
      <w:t>www.</w:t>
    </w:r>
    <w:r w:rsidR="001D26A5">
      <w:rPr>
        <w:rFonts w:ascii="Verdana" w:hAnsi="Verdana"/>
        <w:color w:val="525E77"/>
        <w:sz w:val="14"/>
        <w:szCs w:val="14"/>
      </w:rPr>
      <w:t>orea.cz/resort-devet-skal</w:t>
    </w:r>
  </w:p>
  <w:p w14:paraId="1EE23E97" w14:textId="77777777" w:rsidR="001D26A5" w:rsidRPr="00B1255A" w:rsidRDefault="001D26A5" w:rsidP="001D26A5">
    <w:pPr>
      <w:spacing w:line="276" w:lineRule="auto"/>
      <w:rPr>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BA44" w14:textId="77777777" w:rsidR="004D329A" w:rsidRDefault="004D329A" w:rsidP="00D20274">
      <w:r>
        <w:separator/>
      </w:r>
    </w:p>
  </w:footnote>
  <w:footnote w:type="continuationSeparator" w:id="0">
    <w:p w14:paraId="6E63F7DF" w14:textId="77777777" w:rsidR="004D329A" w:rsidRDefault="004D329A" w:rsidP="00D2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8D90" w14:textId="13DDD938" w:rsidR="00D20274" w:rsidRDefault="00987F1C">
    <w:pPr>
      <w:pStyle w:val="Zhlav"/>
    </w:pPr>
    <w:r>
      <w:rPr>
        <w:noProof/>
      </w:rPr>
      <w:drawing>
        <wp:anchor distT="0" distB="0" distL="114300" distR="114300" simplePos="0" relativeHeight="251659264" behindDoc="1" locked="0" layoutInCell="1" allowOverlap="1" wp14:anchorId="40E30685" wp14:editId="354172BE">
          <wp:simplePos x="0" y="0"/>
          <wp:positionH relativeFrom="margin">
            <wp:align>center</wp:align>
          </wp:positionH>
          <wp:positionV relativeFrom="page">
            <wp:posOffset>248920</wp:posOffset>
          </wp:positionV>
          <wp:extent cx="1591200" cy="550800"/>
          <wp:effectExtent l="0" t="0" r="0" b="1905"/>
          <wp:wrapNone/>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5912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520"/>
    <w:multiLevelType w:val="hybridMultilevel"/>
    <w:tmpl w:val="3070B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B34E5"/>
    <w:multiLevelType w:val="hybridMultilevel"/>
    <w:tmpl w:val="5C164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F955F8"/>
    <w:multiLevelType w:val="hybridMultilevel"/>
    <w:tmpl w:val="E788CA2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B3622"/>
    <w:multiLevelType w:val="hybridMultilevel"/>
    <w:tmpl w:val="3BF469D0"/>
    <w:lvl w:ilvl="0" w:tplc="937C5F6C">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7E24355"/>
    <w:multiLevelType w:val="hybridMultilevel"/>
    <w:tmpl w:val="95681A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450991"/>
    <w:multiLevelType w:val="hybridMultilevel"/>
    <w:tmpl w:val="536E2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F4D31"/>
    <w:multiLevelType w:val="hybridMultilevel"/>
    <w:tmpl w:val="078C04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46D08A5"/>
    <w:multiLevelType w:val="hybridMultilevel"/>
    <w:tmpl w:val="AD422B8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054924"/>
    <w:multiLevelType w:val="hybridMultilevel"/>
    <w:tmpl w:val="E65611D2"/>
    <w:lvl w:ilvl="0" w:tplc="9AF4EBB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A373C7"/>
    <w:multiLevelType w:val="hybridMultilevel"/>
    <w:tmpl w:val="E3583818"/>
    <w:lvl w:ilvl="0" w:tplc="5330DE98">
      <w:start w:val="1"/>
      <w:numFmt w:val="decimal"/>
      <w:lvlText w:val="%1."/>
      <w:lvlJc w:val="left"/>
      <w:pPr>
        <w:ind w:left="720" w:hanging="360"/>
      </w:pPr>
      <w:rPr>
        <w:b w:val="0"/>
        <w:bCs/>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D82E29"/>
    <w:multiLevelType w:val="hybridMultilevel"/>
    <w:tmpl w:val="0C6E38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120342"/>
    <w:multiLevelType w:val="hybridMultilevel"/>
    <w:tmpl w:val="665E9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F79A9"/>
    <w:multiLevelType w:val="hybridMultilevel"/>
    <w:tmpl w:val="2ECE1582"/>
    <w:lvl w:ilvl="0" w:tplc="ACBC3B3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950E95"/>
    <w:multiLevelType w:val="hybridMultilevel"/>
    <w:tmpl w:val="15F23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32891"/>
    <w:multiLevelType w:val="hybridMultilevel"/>
    <w:tmpl w:val="3412F220"/>
    <w:lvl w:ilvl="0" w:tplc="94E6CEF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4341A9"/>
    <w:multiLevelType w:val="hybridMultilevel"/>
    <w:tmpl w:val="A5CC1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833AEC"/>
    <w:multiLevelType w:val="hybridMultilevel"/>
    <w:tmpl w:val="9A2AB7A0"/>
    <w:lvl w:ilvl="0" w:tplc="21066CF6">
      <w:start w:val="1"/>
      <w:numFmt w:val="decimal"/>
      <w:lvlText w:val="%1."/>
      <w:lvlJc w:val="left"/>
      <w:pPr>
        <w:ind w:left="360" w:hanging="360"/>
      </w:pPr>
      <w:rPr>
        <w:sz w:val="18"/>
        <w:szCs w:val="18"/>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4E1555"/>
    <w:multiLevelType w:val="hybridMultilevel"/>
    <w:tmpl w:val="334A1B74"/>
    <w:lvl w:ilvl="0" w:tplc="A108353A">
      <w:start w:val="1"/>
      <w:numFmt w:val="decimal"/>
      <w:lvlText w:val="%1."/>
      <w:lvlJc w:val="left"/>
      <w:pPr>
        <w:ind w:left="360" w:hanging="360"/>
      </w:pPr>
      <w:rPr>
        <w:rFonts w:hint="default"/>
        <w:b w:val="0"/>
        <w:bCs w:val="0"/>
        <w:color w:val="auto"/>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2860867"/>
    <w:multiLevelType w:val="hybridMultilevel"/>
    <w:tmpl w:val="B7A2432A"/>
    <w:lvl w:ilvl="0" w:tplc="8DE65942">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D4A75F6"/>
    <w:multiLevelType w:val="hybridMultilevel"/>
    <w:tmpl w:val="206656BE"/>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0" w15:restartNumberingAfterBreak="0">
    <w:nsid w:val="6D4B2D8D"/>
    <w:multiLevelType w:val="hybridMultilevel"/>
    <w:tmpl w:val="F5069F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692A65"/>
    <w:multiLevelType w:val="hybridMultilevel"/>
    <w:tmpl w:val="970A0A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E3538F"/>
    <w:multiLevelType w:val="hybridMultilevel"/>
    <w:tmpl w:val="926824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3985245">
    <w:abstractNumId w:val="20"/>
  </w:num>
  <w:num w:numId="2" w16cid:durableId="550699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189969">
    <w:abstractNumId w:val="14"/>
  </w:num>
  <w:num w:numId="4" w16cid:durableId="1812167555">
    <w:abstractNumId w:val="3"/>
  </w:num>
  <w:num w:numId="5" w16cid:durableId="943071776">
    <w:abstractNumId w:val="12"/>
  </w:num>
  <w:num w:numId="6" w16cid:durableId="1224758490">
    <w:abstractNumId w:val="18"/>
  </w:num>
  <w:num w:numId="7" w16cid:durableId="1581402526">
    <w:abstractNumId w:val="19"/>
  </w:num>
  <w:num w:numId="8" w16cid:durableId="1001784610">
    <w:abstractNumId w:val="0"/>
  </w:num>
  <w:num w:numId="9" w16cid:durableId="1827549414">
    <w:abstractNumId w:val="16"/>
  </w:num>
  <w:num w:numId="10" w16cid:durableId="940337159">
    <w:abstractNumId w:val="13"/>
  </w:num>
  <w:num w:numId="11" w16cid:durableId="946886012">
    <w:abstractNumId w:val="22"/>
  </w:num>
  <w:num w:numId="12" w16cid:durableId="1472866274">
    <w:abstractNumId w:val="10"/>
  </w:num>
  <w:num w:numId="13" w16cid:durableId="1051423001">
    <w:abstractNumId w:val="1"/>
  </w:num>
  <w:num w:numId="14" w16cid:durableId="1185365118">
    <w:abstractNumId w:val="6"/>
  </w:num>
  <w:num w:numId="15" w16cid:durableId="788934276">
    <w:abstractNumId w:val="21"/>
  </w:num>
  <w:num w:numId="16" w16cid:durableId="1496022835">
    <w:abstractNumId w:val="5"/>
  </w:num>
  <w:num w:numId="17" w16cid:durableId="2013995405">
    <w:abstractNumId w:val="11"/>
  </w:num>
  <w:num w:numId="18" w16cid:durableId="202602914">
    <w:abstractNumId w:val="4"/>
  </w:num>
  <w:num w:numId="19" w16cid:durableId="1631550796">
    <w:abstractNumId w:val="17"/>
  </w:num>
  <w:num w:numId="20" w16cid:durableId="1012339275">
    <w:abstractNumId w:val="9"/>
  </w:num>
  <w:num w:numId="21" w16cid:durableId="123471345">
    <w:abstractNumId w:val="8"/>
  </w:num>
  <w:num w:numId="22" w16cid:durableId="67190974">
    <w:abstractNumId w:val="15"/>
  </w:num>
  <w:num w:numId="23" w16cid:durableId="414209324">
    <w:abstractNumId w:val="2"/>
  </w:num>
  <w:num w:numId="24" w16cid:durableId="1942950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74"/>
    <w:rsid w:val="0001692B"/>
    <w:rsid w:val="00024FDB"/>
    <w:rsid w:val="00027BA3"/>
    <w:rsid w:val="00034A6C"/>
    <w:rsid w:val="000649E5"/>
    <w:rsid w:val="00064F3F"/>
    <w:rsid w:val="0006575C"/>
    <w:rsid w:val="000755EA"/>
    <w:rsid w:val="00080676"/>
    <w:rsid w:val="000968F3"/>
    <w:rsid w:val="000A4F8A"/>
    <w:rsid w:val="000A5F66"/>
    <w:rsid w:val="000B43A6"/>
    <w:rsid w:val="000B5011"/>
    <w:rsid w:val="000D4281"/>
    <w:rsid w:val="000D7025"/>
    <w:rsid w:val="000E4F17"/>
    <w:rsid w:val="00102663"/>
    <w:rsid w:val="00104A25"/>
    <w:rsid w:val="00105FA6"/>
    <w:rsid w:val="00115566"/>
    <w:rsid w:val="00126690"/>
    <w:rsid w:val="00132E2E"/>
    <w:rsid w:val="00142C48"/>
    <w:rsid w:val="00160CDF"/>
    <w:rsid w:val="00165E54"/>
    <w:rsid w:val="00181007"/>
    <w:rsid w:val="0018743F"/>
    <w:rsid w:val="001922FC"/>
    <w:rsid w:val="00194C0E"/>
    <w:rsid w:val="00196006"/>
    <w:rsid w:val="001B0FA6"/>
    <w:rsid w:val="001C40E8"/>
    <w:rsid w:val="001C596E"/>
    <w:rsid w:val="001D26A5"/>
    <w:rsid w:val="001F062A"/>
    <w:rsid w:val="001F1C21"/>
    <w:rsid w:val="001F7F53"/>
    <w:rsid w:val="002000C0"/>
    <w:rsid w:val="002010B3"/>
    <w:rsid w:val="00201EBF"/>
    <w:rsid w:val="002051F0"/>
    <w:rsid w:val="0021444F"/>
    <w:rsid w:val="00221272"/>
    <w:rsid w:val="00222FDC"/>
    <w:rsid w:val="00233AB3"/>
    <w:rsid w:val="00245CB1"/>
    <w:rsid w:val="00263B3F"/>
    <w:rsid w:val="00270B54"/>
    <w:rsid w:val="00272525"/>
    <w:rsid w:val="00280804"/>
    <w:rsid w:val="002814C0"/>
    <w:rsid w:val="00284D22"/>
    <w:rsid w:val="002866D2"/>
    <w:rsid w:val="00291037"/>
    <w:rsid w:val="00292AD4"/>
    <w:rsid w:val="002A4A6C"/>
    <w:rsid w:val="002C0822"/>
    <w:rsid w:val="002D0FC1"/>
    <w:rsid w:val="002D4F41"/>
    <w:rsid w:val="002D5302"/>
    <w:rsid w:val="002D7726"/>
    <w:rsid w:val="002E1D78"/>
    <w:rsid w:val="002F1425"/>
    <w:rsid w:val="00306F57"/>
    <w:rsid w:val="00312122"/>
    <w:rsid w:val="00321959"/>
    <w:rsid w:val="00324327"/>
    <w:rsid w:val="00343046"/>
    <w:rsid w:val="00343185"/>
    <w:rsid w:val="00352D46"/>
    <w:rsid w:val="0035635F"/>
    <w:rsid w:val="0036037D"/>
    <w:rsid w:val="00364091"/>
    <w:rsid w:val="00374594"/>
    <w:rsid w:val="003822CD"/>
    <w:rsid w:val="0038391A"/>
    <w:rsid w:val="00384142"/>
    <w:rsid w:val="003B4C39"/>
    <w:rsid w:val="003C0F34"/>
    <w:rsid w:val="003C19ED"/>
    <w:rsid w:val="003E2F77"/>
    <w:rsid w:val="003F0739"/>
    <w:rsid w:val="003F31D8"/>
    <w:rsid w:val="00401AD3"/>
    <w:rsid w:val="00401E17"/>
    <w:rsid w:val="00406194"/>
    <w:rsid w:val="004077AA"/>
    <w:rsid w:val="004154A4"/>
    <w:rsid w:val="00427336"/>
    <w:rsid w:val="004273F7"/>
    <w:rsid w:val="00450F4B"/>
    <w:rsid w:val="00453ABC"/>
    <w:rsid w:val="00465EB7"/>
    <w:rsid w:val="00486118"/>
    <w:rsid w:val="0049529D"/>
    <w:rsid w:val="004C5D3F"/>
    <w:rsid w:val="004D2527"/>
    <w:rsid w:val="004D329A"/>
    <w:rsid w:val="004E72FD"/>
    <w:rsid w:val="004F4A4E"/>
    <w:rsid w:val="00504359"/>
    <w:rsid w:val="00512F07"/>
    <w:rsid w:val="00522246"/>
    <w:rsid w:val="005241D5"/>
    <w:rsid w:val="00531F95"/>
    <w:rsid w:val="0054156F"/>
    <w:rsid w:val="005458F4"/>
    <w:rsid w:val="0055015D"/>
    <w:rsid w:val="005716E3"/>
    <w:rsid w:val="00571798"/>
    <w:rsid w:val="005756CA"/>
    <w:rsid w:val="0058041B"/>
    <w:rsid w:val="005B34C0"/>
    <w:rsid w:val="005C7A83"/>
    <w:rsid w:val="005D5492"/>
    <w:rsid w:val="005E539A"/>
    <w:rsid w:val="005F2303"/>
    <w:rsid w:val="005F26FD"/>
    <w:rsid w:val="0061234D"/>
    <w:rsid w:val="00612ECD"/>
    <w:rsid w:val="00613D51"/>
    <w:rsid w:val="00623EC6"/>
    <w:rsid w:val="00626944"/>
    <w:rsid w:val="006305DF"/>
    <w:rsid w:val="00635CDC"/>
    <w:rsid w:val="0063732A"/>
    <w:rsid w:val="00640014"/>
    <w:rsid w:val="00673A66"/>
    <w:rsid w:val="00676729"/>
    <w:rsid w:val="006775FB"/>
    <w:rsid w:val="006864D1"/>
    <w:rsid w:val="0068694D"/>
    <w:rsid w:val="006948BB"/>
    <w:rsid w:val="006969C2"/>
    <w:rsid w:val="006A0B65"/>
    <w:rsid w:val="006A4119"/>
    <w:rsid w:val="006C22D4"/>
    <w:rsid w:val="006C6334"/>
    <w:rsid w:val="006D24FA"/>
    <w:rsid w:val="00704A43"/>
    <w:rsid w:val="00705A20"/>
    <w:rsid w:val="00706399"/>
    <w:rsid w:val="00712C09"/>
    <w:rsid w:val="00714E8E"/>
    <w:rsid w:val="00727D65"/>
    <w:rsid w:val="0073447C"/>
    <w:rsid w:val="00753541"/>
    <w:rsid w:val="00755B27"/>
    <w:rsid w:val="00756EC8"/>
    <w:rsid w:val="00760A64"/>
    <w:rsid w:val="00761644"/>
    <w:rsid w:val="00761F78"/>
    <w:rsid w:val="00773979"/>
    <w:rsid w:val="00776F1F"/>
    <w:rsid w:val="007862EF"/>
    <w:rsid w:val="00786EB2"/>
    <w:rsid w:val="007A04F5"/>
    <w:rsid w:val="007A3A0F"/>
    <w:rsid w:val="007B41D0"/>
    <w:rsid w:val="007E5CBA"/>
    <w:rsid w:val="007F330B"/>
    <w:rsid w:val="00800EF1"/>
    <w:rsid w:val="008117B6"/>
    <w:rsid w:val="00814C6C"/>
    <w:rsid w:val="0081544C"/>
    <w:rsid w:val="00820471"/>
    <w:rsid w:val="00821CC4"/>
    <w:rsid w:val="00826307"/>
    <w:rsid w:val="00831E5A"/>
    <w:rsid w:val="00831FD4"/>
    <w:rsid w:val="00831FEA"/>
    <w:rsid w:val="00840D1A"/>
    <w:rsid w:val="008468EC"/>
    <w:rsid w:val="00852ED9"/>
    <w:rsid w:val="00867063"/>
    <w:rsid w:val="00873C59"/>
    <w:rsid w:val="00883BB5"/>
    <w:rsid w:val="00892158"/>
    <w:rsid w:val="008B2717"/>
    <w:rsid w:val="008B53B3"/>
    <w:rsid w:val="008C23B9"/>
    <w:rsid w:val="008C3AB4"/>
    <w:rsid w:val="008D07BA"/>
    <w:rsid w:val="008D30C1"/>
    <w:rsid w:val="008F19A9"/>
    <w:rsid w:val="008F2C59"/>
    <w:rsid w:val="008F435D"/>
    <w:rsid w:val="008F59BD"/>
    <w:rsid w:val="008F6059"/>
    <w:rsid w:val="00900239"/>
    <w:rsid w:val="009260A5"/>
    <w:rsid w:val="00932D37"/>
    <w:rsid w:val="00935FED"/>
    <w:rsid w:val="0094098A"/>
    <w:rsid w:val="009418EA"/>
    <w:rsid w:val="00942F5C"/>
    <w:rsid w:val="0095678E"/>
    <w:rsid w:val="0096159A"/>
    <w:rsid w:val="00964A7E"/>
    <w:rsid w:val="00981912"/>
    <w:rsid w:val="0098499D"/>
    <w:rsid w:val="00987F1C"/>
    <w:rsid w:val="009A2AE6"/>
    <w:rsid w:val="009A71C6"/>
    <w:rsid w:val="009B504D"/>
    <w:rsid w:val="009B6646"/>
    <w:rsid w:val="009D5593"/>
    <w:rsid w:val="009E0EC8"/>
    <w:rsid w:val="009E0FD3"/>
    <w:rsid w:val="009E3950"/>
    <w:rsid w:val="00A00550"/>
    <w:rsid w:val="00A005FC"/>
    <w:rsid w:val="00A01E61"/>
    <w:rsid w:val="00A02169"/>
    <w:rsid w:val="00A07C63"/>
    <w:rsid w:val="00A20511"/>
    <w:rsid w:val="00A279E6"/>
    <w:rsid w:val="00A51487"/>
    <w:rsid w:val="00A644D7"/>
    <w:rsid w:val="00A6590D"/>
    <w:rsid w:val="00A67E88"/>
    <w:rsid w:val="00A71422"/>
    <w:rsid w:val="00A73101"/>
    <w:rsid w:val="00A84D63"/>
    <w:rsid w:val="00A93DE2"/>
    <w:rsid w:val="00A97348"/>
    <w:rsid w:val="00AA123F"/>
    <w:rsid w:val="00AA144B"/>
    <w:rsid w:val="00AC0723"/>
    <w:rsid w:val="00AE6BBE"/>
    <w:rsid w:val="00B022B3"/>
    <w:rsid w:val="00B1255A"/>
    <w:rsid w:val="00B1675B"/>
    <w:rsid w:val="00B236B2"/>
    <w:rsid w:val="00B24266"/>
    <w:rsid w:val="00B25511"/>
    <w:rsid w:val="00B3330C"/>
    <w:rsid w:val="00B52615"/>
    <w:rsid w:val="00B60D31"/>
    <w:rsid w:val="00B82430"/>
    <w:rsid w:val="00BC13FE"/>
    <w:rsid w:val="00BC494B"/>
    <w:rsid w:val="00BF28C4"/>
    <w:rsid w:val="00BF789C"/>
    <w:rsid w:val="00C052B4"/>
    <w:rsid w:val="00C105FF"/>
    <w:rsid w:val="00C11D12"/>
    <w:rsid w:val="00C12CED"/>
    <w:rsid w:val="00C13817"/>
    <w:rsid w:val="00C20279"/>
    <w:rsid w:val="00C329B4"/>
    <w:rsid w:val="00C51BBE"/>
    <w:rsid w:val="00C7024E"/>
    <w:rsid w:val="00C75EC5"/>
    <w:rsid w:val="00C7601B"/>
    <w:rsid w:val="00C81DF3"/>
    <w:rsid w:val="00C82993"/>
    <w:rsid w:val="00C91FAC"/>
    <w:rsid w:val="00CB42E9"/>
    <w:rsid w:val="00CB5747"/>
    <w:rsid w:val="00CC25AC"/>
    <w:rsid w:val="00CC7155"/>
    <w:rsid w:val="00CE1663"/>
    <w:rsid w:val="00CE1D25"/>
    <w:rsid w:val="00CE5A8A"/>
    <w:rsid w:val="00CF058B"/>
    <w:rsid w:val="00CF51D4"/>
    <w:rsid w:val="00D20274"/>
    <w:rsid w:val="00D23776"/>
    <w:rsid w:val="00D23EDF"/>
    <w:rsid w:val="00D255D6"/>
    <w:rsid w:val="00D32A77"/>
    <w:rsid w:val="00D440D8"/>
    <w:rsid w:val="00D44D21"/>
    <w:rsid w:val="00D60724"/>
    <w:rsid w:val="00D63E7C"/>
    <w:rsid w:val="00D6450F"/>
    <w:rsid w:val="00D67A3E"/>
    <w:rsid w:val="00D80FA5"/>
    <w:rsid w:val="00D91FC2"/>
    <w:rsid w:val="00D95546"/>
    <w:rsid w:val="00DB3109"/>
    <w:rsid w:val="00DB3D86"/>
    <w:rsid w:val="00DE5DCE"/>
    <w:rsid w:val="00DE6969"/>
    <w:rsid w:val="00DE6BFE"/>
    <w:rsid w:val="00DF2980"/>
    <w:rsid w:val="00E00825"/>
    <w:rsid w:val="00E173FF"/>
    <w:rsid w:val="00E207E8"/>
    <w:rsid w:val="00E2182A"/>
    <w:rsid w:val="00E236B7"/>
    <w:rsid w:val="00E24E64"/>
    <w:rsid w:val="00E62D65"/>
    <w:rsid w:val="00E75046"/>
    <w:rsid w:val="00E84036"/>
    <w:rsid w:val="00E95746"/>
    <w:rsid w:val="00EA0BFF"/>
    <w:rsid w:val="00EA36FC"/>
    <w:rsid w:val="00EC4306"/>
    <w:rsid w:val="00EC5689"/>
    <w:rsid w:val="00ED0D52"/>
    <w:rsid w:val="00ED7B35"/>
    <w:rsid w:val="00EE4E81"/>
    <w:rsid w:val="00EF6731"/>
    <w:rsid w:val="00EF7E10"/>
    <w:rsid w:val="00F03C8D"/>
    <w:rsid w:val="00F13925"/>
    <w:rsid w:val="00F27157"/>
    <w:rsid w:val="00F32FED"/>
    <w:rsid w:val="00F441F5"/>
    <w:rsid w:val="00F45E9C"/>
    <w:rsid w:val="00F461D1"/>
    <w:rsid w:val="00F4729E"/>
    <w:rsid w:val="00F572B2"/>
    <w:rsid w:val="00F775D3"/>
    <w:rsid w:val="00F9059B"/>
    <w:rsid w:val="00F9646C"/>
    <w:rsid w:val="00FA3A9D"/>
    <w:rsid w:val="00FA7BFF"/>
    <w:rsid w:val="00FB0673"/>
    <w:rsid w:val="00FD0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90B9CB"/>
  <w15:chartTrackingRefBased/>
  <w15:docId w15:val="{25DE83DF-4EAA-435F-A085-4CC1B32B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274"/>
    <w:pPr>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2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D20274"/>
  </w:style>
  <w:style w:type="paragraph" w:styleId="Zpat">
    <w:name w:val="footer"/>
    <w:basedOn w:val="Normln"/>
    <w:link w:val="ZpatChar"/>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rsid w:val="00D20274"/>
  </w:style>
  <w:style w:type="character" w:styleId="Hypertextovodkaz">
    <w:name w:val="Hyperlink"/>
    <w:basedOn w:val="Standardnpsmoodstavce"/>
    <w:uiPriority w:val="99"/>
    <w:unhideWhenUsed/>
    <w:rsid w:val="00712C09"/>
    <w:rPr>
      <w:color w:val="0000FF"/>
      <w:u w:val="single"/>
    </w:rPr>
  </w:style>
  <w:style w:type="paragraph" w:styleId="Zkladntext2">
    <w:name w:val="Body Text 2"/>
    <w:basedOn w:val="Normln"/>
    <w:link w:val="Zkladntext2Char"/>
    <w:rsid w:val="00A6590D"/>
    <w:pPr>
      <w:spacing w:after="120" w:line="480" w:lineRule="auto"/>
    </w:pPr>
  </w:style>
  <w:style w:type="character" w:customStyle="1" w:styleId="Zkladntext2Char">
    <w:name w:val="Základní text 2 Char"/>
    <w:basedOn w:val="Standardnpsmoodstavce"/>
    <w:link w:val="Zkladntext2"/>
    <w:rsid w:val="00A6590D"/>
    <w:rPr>
      <w:rFonts w:ascii="Times New Roman" w:eastAsia="Times New Roman" w:hAnsi="Times New Roman" w:cs="Times New Roman"/>
      <w:sz w:val="20"/>
      <w:szCs w:val="20"/>
      <w:lang w:val="en-US"/>
    </w:rPr>
  </w:style>
  <w:style w:type="paragraph" w:styleId="Odstavecseseznamem">
    <w:name w:val="List Paragraph"/>
    <w:basedOn w:val="Normln"/>
    <w:link w:val="OdstavecseseznamemChar"/>
    <w:uiPriority w:val="99"/>
    <w:qFormat/>
    <w:rsid w:val="00272525"/>
    <w:pPr>
      <w:ind w:left="720"/>
      <w:contextualSpacing/>
    </w:pPr>
    <w:rPr>
      <w:rFonts w:eastAsia="Calibri"/>
    </w:rPr>
  </w:style>
  <w:style w:type="character" w:customStyle="1" w:styleId="OdstavecseseznamemChar">
    <w:name w:val="Odstavec se seznamem Char"/>
    <w:link w:val="Odstavecseseznamem"/>
    <w:uiPriority w:val="99"/>
    <w:locked/>
    <w:rsid w:val="00272525"/>
    <w:rPr>
      <w:rFonts w:ascii="Times New Roman" w:eastAsia="Calibri" w:hAnsi="Times New Roman" w:cs="Times New Roman"/>
      <w:sz w:val="20"/>
      <w:szCs w:val="20"/>
      <w:lang w:val="en-US"/>
    </w:rPr>
  </w:style>
  <w:style w:type="character" w:styleId="Sledovanodkaz">
    <w:name w:val="FollowedHyperlink"/>
    <w:basedOn w:val="Standardnpsmoodstavce"/>
    <w:uiPriority w:val="99"/>
    <w:semiHidden/>
    <w:unhideWhenUsed/>
    <w:rsid w:val="00263B3F"/>
    <w:rPr>
      <w:color w:val="954F72" w:themeColor="followedHyperlink"/>
      <w:u w:val="single"/>
    </w:rPr>
  </w:style>
  <w:style w:type="paragraph" w:styleId="Textvbloku">
    <w:name w:val="Block Text"/>
    <w:basedOn w:val="Normln"/>
    <w:uiPriority w:val="99"/>
    <w:rsid w:val="00160CDF"/>
    <w:pPr>
      <w:ind w:left="300" w:right="-108"/>
      <w:jc w:val="both"/>
    </w:pPr>
    <w:rPr>
      <w:i/>
      <w:iCs/>
      <w:sz w:val="24"/>
      <w:szCs w:val="24"/>
      <w:lang w:val="cs-CZ" w:eastAsia="cs-CZ"/>
    </w:rPr>
  </w:style>
  <w:style w:type="paragraph" w:styleId="Zkladntext">
    <w:name w:val="Body Text"/>
    <w:basedOn w:val="Normln"/>
    <w:link w:val="ZkladntextChar"/>
    <w:uiPriority w:val="99"/>
    <w:unhideWhenUsed/>
    <w:rsid w:val="005F26FD"/>
    <w:pPr>
      <w:spacing w:after="120"/>
    </w:pPr>
  </w:style>
  <w:style w:type="character" w:customStyle="1" w:styleId="ZkladntextChar">
    <w:name w:val="Základní text Char"/>
    <w:basedOn w:val="Standardnpsmoodstavce"/>
    <w:link w:val="Zkladntext"/>
    <w:uiPriority w:val="99"/>
    <w:rsid w:val="005F26FD"/>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E840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036"/>
    <w:rPr>
      <w:rFonts w:ascii="Segoe UI" w:eastAsia="Times New Roman" w:hAnsi="Segoe UI" w:cs="Segoe UI"/>
      <w:sz w:val="18"/>
      <w:szCs w:val="18"/>
      <w:lang w:val="en-US"/>
    </w:rPr>
  </w:style>
  <w:style w:type="paragraph" w:customStyle="1" w:styleId="Default">
    <w:name w:val="Default"/>
    <w:basedOn w:val="Normln"/>
    <w:rsid w:val="002C0822"/>
    <w:pPr>
      <w:autoSpaceDE w:val="0"/>
      <w:autoSpaceDN w:val="0"/>
    </w:pPr>
    <w:rPr>
      <w:rFonts w:ascii="Arial" w:eastAsiaTheme="minorHAnsi" w:hAnsi="Arial" w:cs="Arial"/>
      <w:color w:val="000000"/>
      <w:sz w:val="24"/>
      <w:szCs w:val="24"/>
      <w:lang w:val="cs-CZ" w:eastAsia="cs-CZ"/>
    </w:rPr>
  </w:style>
  <w:style w:type="character" w:styleId="Nevyeenzmnka">
    <w:name w:val="Unresolved Mention"/>
    <w:basedOn w:val="Standardnpsmoodstavce"/>
    <w:uiPriority w:val="99"/>
    <w:semiHidden/>
    <w:unhideWhenUsed/>
    <w:rsid w:val="001D26A5"/>
    <w:rPr>
      <w:color w:val="605E5C"/>
      <w:shd w:val="clear" w:color="auto" w:fill="E1DFDD"/>
    </w:rPr>
  </w:style>
  <w:style w:type="paragraph" w:styleId="Normlnweb">
    <w:name w:val="Normal (Web)"/>
    <w:basedOn w:val="Normln"/>
    <w:uiPriority w:val="99"/>
    <w:semiHidden/>
    <w:unhideWhenUsed/>
    <w:rsid w:val="00384142"/>
    <w:pPr>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8862">
      <w:bodyDiv w:val="1"/>
      <w:marLeft w:val="0"/>
      <w:marRight w:val="0"/>
      <w:marTop w:val="0"/>
      <w:marBottom w:val="0"/>
      <w:divBdr>
        <w:top w:val="none" w:sz="0" w:space="0" w:color="auto"/>
        <w:left w:val="none" w:sz="0" w:space="0" w:color="auto"/>
        <w:bottom w:val="none" w:sz="0" w:space="0" w:color="auto"/>
        <w:right w:val="none" w:sz="0" w:space="0" w:color="auto"/>
      </w:divBdr>
    </w:div>
    <w:div w:id="368647506">
      <w:bodyDiv w:val="1"/>
      <w:marLeft w:val="0"/>
      <w:marRight w:val="0"/>
      <w:marTop w:val="0"/>
      <w:marBottom w:val="0"/>
      <w:divBdr>
        <w:top w:val="none" w:sz="0" w:space="0" w:color="auto"/>
        <w:left w:val="none" w:sz="0" w:space="0" w:color="auto"/>
        <w:bottom w:val="none" w:sz="0" w:space="0" w:color="auto"/>
        <w:right w:val="none" w:sz="0" w:space="0" w:color="auto"/>
      </w:divBdr>
    </w:div>
    <w:div w:id="541212792">
      <w:bodyDiv w:val="1"/>
      <w:marLeft w:val="0"/>
      <w:marRight w:val="0"/>
      <w:marTop w:val="0"/>
      <w:marBottom w:val="0"/>
      <w:divBdr>
        <w:top w:val="none" w:sz="0" w:space="0" w:color="auto"/>
        <w:left w:val="none" w:sz="0" w:space="0" w:color="auto"/>
        <w:bottom w:val="none" w:sz="0" w:space="0" w:color="auto"/>
        <w:right w:val="none" w:sz="0" w:space="0" w:color="auto"/>
      </w:divBdr>
    </w:div>
    <w:div w:id="847063875">
      <w:bodyDiv w:val="1"/>
      <w:marLeft w:val="0"/>
      <w:marRight w:val="0"/>
      <w:marTop w:val="0"/>
      <w:marBottom w:val="0"/>
      <w:divBdr>
        <w:top w:val="none" w:sz="0" w:space="0" w:color="auto"/>
        <w:left w:val="none" w:sz="0" w:space="0" w:color="auto"/>
        <w:bottom w:val="none" w:sz="0" w:space="0" w:color="auto"/>
        <w:right w:val="none" w:sz="0" w:space="0" w:color="auto"/>
      </w:divBdr>
    </w:div>
    <w:div w:id="882407471">
      <w:bodyDiv w:val="1"/>
      <w:marLeft w:val="0"/>
      <w:marRight w:val="0"/>
      <w:marTop w:val="0"/>
      <w:marBottom w:val="0"/>
      <w:divBdr>
        <w:top w:val="none" w:sz="0" w:space="0" w:color="auto"/>
        <w:left w:val="none" w:sz="0" w:space="0" w:color="auto"/>
        <w:bottom w:val="none" w:sz="0" w:space="0" w:color="auto"/>
        <w:right w:val="none" w:sz="0" w:space="0" w:color="auto"/>
      </w:divBdr>
    </w:div>
    <w:div w:id="939606758">
      <w:bodyDiv w:val="1"/>
      <w:marLeft w:val="0"/>
      <w:marRight w:val="0"/>
      <w:marTop w:val="0"/>
      <w:marBottom w:val="0"/>
      <w:divBdr>
        <w:top w:val="none" w:sz="0" w:space="0" w:color="auto"/>
        <w:left w:val="none" w:sz="0" w:space="0" w:color="auto"/>
        <w:bottom w:val="none" w:sz="0" w:space="0" w:color="auto"/>
        <w:right w:val="none" w:sz="0" w:space="0" w:color="auto"/>
      </w:divBdr>
    </w:div>
    <w:div w:id="1108961462">
      <w:bodyDiv w:val="1"/>
      <w:marLeft w:val="0"/>
      <w:marRight w:val="0"/>
      <w:marTop w:val="0"/>
      <w:marBottom w:val="0"/>
      <w:divBdr>
        <w:top w:val="none" w:sz="0" w:space="0" w:color="auto"/>
        <w:left w:val="none" w:sz="0" w:space="0" w:color="auto"/>
        <w:bottom w:val="none" w:sz="0" w:space="0" w:color="auto"/>
        <w:right w:val="none" w:sz="0" w:space="0" w:color="auto"/>
      </w:divBdr>
    </w:div>
    <w:div w:id="1165515613">
      <w:bodyDiv w:val="1"/>
      <w:marLeft w:val="0"/>
      <w:marRight w:val="0"/>
      <w:marTop w:val="0"/>
      <w:marBottom w:val="0"/>
      <w:divBdr>
        <w:top w:val="none" w:sz="0" w:space="0" w:color="auto"/>
        <w:left w:val="none" w:sz="0" w:space="0" w:color="auto"/>
        <w:bottom w:val="none" w:sz="0" w:space="0" w:color="auto"/>
        <w:right w:val="none" w:sz="0" w:space="0" w:color="auto"/>
      </w:divBdr>
      <w:divsChild>
        <w:div w:id="1590577588">
          <w:marLeft w:val="75"/>
          <w:marRight w:val="75"/>
          <w:marTop w:val="0"/>
          <w:marBottom w:val="225"/>
          <w:divBdr>
            <w:top w:val="none" w:sz="0" w:space="0" w:color="auto"/>
            <w:left w:val="none" w:sz="0" w:space="0" w:color="auto"/>
            <w:bottom w:val="none" w:sz="0" w:space="0" w:color="auto"/>
            <w:right w:val="none" w:sz="0" w:space="0" w:color="auto"/>
          </w:divBdr>
          <w:divsChild>
            <w:div w:id="1456482653">
              <w:marLeft w:val="0"/>
              <w:marRight w:val="0"/>
              <w:marTop w:val="0"/>
              <w:marBottom w:val="0"/>
              <w:divBdr>
                <w:top w:val="none" w:sz="0" w:space="0" w:color="auto"/>
                <w:left w:val="none" w:sz="0" w:space="0" w:color="auto"/>
                <w:bottom w:val="none" w:sz="0" w:space="0" w:color="auto"/>
                <w:right w:val="none" w:sz="0" w:space="0" w:color="auto"/>
              </w:divBdr>
              <w:divsChild>
                <w:div w:id="20901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982">
          <w:marLeft w:val="75"/>
          <w:marRight w:val="75"/>
          <w:marTop w:val="0"/>
          <w:marBottom w:val="225"/>
          <w:divBdr>
            <w:top w:val="none" w:sz="0" w:space="0" w:color="auto"/>
            <w:left w:val="none" w:sz="0" w:space="0" w:color="auto"/>
            <w:bottom w:val="none" w:sz="0" w:space="0" w:color="auto"/>
            <w:right w:val="none" w:sz="0" w:space="0" w:color="auto"/>
          </w:divBdr>
          <w:divsChild>
            <w:div w:id="89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sChild>
        <w:div w:id="252394955">
          <w:marLeft w:val="75"/>
          <w:marRight w:val="75"/>
          <w:marTop w:val="0"/>
          <w:marBottom w:val="225"/>
          <w:divBdr>
            <w:top w:val="none" w:sz="0" w:space="0" w:color="auto"/>
            <w:left w:val="none" w:sz="0" w:space="0" w:color="auto"/>
            <w:bottom w:val="none" w:sz="0" w:space="0" w:color="auto"/>
            <w:right w:val="none" w:sz="0" w:space="0" w:color="auto"/>
          </w:divBdr>
          <w:divsChild>
            <w:div w:id="1851722553">
              <w:marLeft w:val="0"/>
              <w:marRight w:val="0"/>
              <w:marTop w:val="0"/>
              <w:marBottom w:val="0"/>
              <w:divBdr>
                <w:top w:val="none" w:sz="0" w:space="0" w:color="auto"/>
                <w:left w:val="none" w:sz="0" w:space="0" w:color="auto"/>
                <w:bottom w:val="none" w:sz="0" w:space="0" w:color="auto"/>
                <w:right w:val="none" w:sz="0" w:space="0" w:color="auto"/>
              </w:divBdr>
              <w:divsChild>
                <w:div w:id="3067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4915">
          <w:marLeft w:val="75"/>
          <w:marRight w:val="75"/>
          <w:marTop w:val="0"/>
          <w:marBottom w:val="225"/>
          <w:divBdr>
            <w:top w:val="none" w:sz="0" w:space="0" w:color="auto"/>
            <w:left w:val="none" w:sz="0" w:space="0" w:color="auto"/>
            <w:bottom w:val="none" w:sz="0" w:space="0" w:color="auto"/>
            <w:right w:val="none" w:sz="0" w:space="0" w:color="auto"/>
          </w:divBdr>
          <w:divsChild>
            <w:div w:id="12481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0790">
      <w:bodyDiv w:val="1"/>
      <w:marLeft w:val="0"/>
      <w:marRight w:val="0"/>
      <w:marTop w:val="0"/>
      <w:marBottom w:val="0"/>
      <w:divBdr>
        <w:top w:val="none" w:sz="0" w:space="0" w:color="auto"/>
        <w:left w:val="none" w:sz="0" w:space="0" w:color="auto"/>
        <w:bottom w:val="none" w:sz="0" w:space="0" w:color="auto"/>
        <w:right w:val="none" w:sz="0" w:space="0" w:color="auto"/>
      </w:divBdr>
    </w:div>
    <w:div w:id="19553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michaela.peskova@orea.cz" TargetMode="External"/><Relationship Id="rId2" Type="http://schemas.openxmlformats.org/officeDocument/2006/relationships/customXml" Target="../customXml/item2.xml"/><Relationship Id="rId16" Type="http://schemas.openxmlformats.org/officeDocument/2006/relationships/hyperlink" Target="mailto:sarka.kovacikova@ore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da.polanova@tsk-praha.cz"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ontakt.cimex.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DD549AB1E327498AA188948AE917F5" ma:contentTypeVersion="17" ma:contentTypeDescription="Vytvoří nový dokument" ma:contentTypeScope="" ma:versionID="a7b1e4fc489d72f26d5fb69bbb44663e">
  <xsd:schema xmlns:xsd="http://www.w3.org/2001/XMLSchema" xmlns:xs="http://www.w3.org/2001/XMLSchema" xmlns:p="http://schemas.microsoft.com/office/2006/metadata/properties" xmlns:ns2="853d4b52-0709-486a-9e83-34103ad9ed7c" xmlns:ns3="42e68abd-1e7e-4f8c-b740-9988dbbdd181" targetNamespace="http://schemas.microsoft.com/office/2006/metadata/properties" ma:root="true" ma:fieldsID="3a11de5617e9a570af5417c02acd486b" ns2:_="" ns3:_="">
    <xsd:import namespace="853d4b52-0709-486a-9e83-34103ad9ed7c"/>
    <xsd:import namespace="42e68abd-1e7e-4f8c-b740-9988dbbdd18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4b52-0709-486a-9e83-34103ad9e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623149a-328a-4124-a8ac-67e8490cbcc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e68abd-1e7e-4f8c-b740-9988dbbdd1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cd27c1-4bbd-4a97-89a0-6afaec1399e7}" ma:internalName="TaxCatchAll" ma:showField="CatchAllData" ma:web="42e68abd-1e7e-4f8c-b740-9988dbbdd1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d4b52-0709-486a-9e83-34103ad9ed7c">
      <Terms xmlns="http://schemas.microsoft.com/office/infopath/2007/PartnerControls"/>
    </lcf76f155ced4ddcb4097134ff3c332f>
    <TaxCatchAll xmlns="42e68abd-1e7e-4f8c-b740-9988dbbdd181" xsi:nil="true"/>
  </documentManagement>
</p:properties>
</file>

<file path=customXml/itemProps1.xml><?xml version="1.0" encoding="utf-8"?>
<ds:datastoreItem xmlns:ds="http://schemas.openxmlformats.org/officeDocument/2006/customXml" ds:itemID="{165A4A1A-5297-476D-A9D5-AB558398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d4b52-0709-486a-9e83-34103ad9ed7c"/>
    <ds:schemaRef ds:uri="42e68abd-1e7e-4f8c-b740-9988dbbdd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A263B-529C-4D7E-9BF3-92BF66608227}">
  <ds:schemaRefs>
    <ds:schemaRef ds:uri="http://schemas.openxmlformats.org/officeDocument/2006/bibliography"/>
  </ds:schemaRefs>
</ds:datastoreItem>
</file>

<file path=customXml/itemProps3.xml><?xml version="1.0" encoding="utf-8"?>
<ds:datastoreItem xmlns:ds="http://schemas.openxmlformats.org/officeDocument/2006/customXml" ds:itemID="{44AF9934-E7AE-494D-94C1-10AB59AB63ED}">
  <ds:schemaRefs>
    <ds:schemaRef ds:uri="http://schemas.microsoft.com/sharepoint/v3/contenttype/forms"/>
  </ds:schemaRefs>
</ds:datastoreItem>
</file>

<file path=customXml/itemProps4.xml><?xml version="1.0" encoding="utf-8"?>
<ds:datastoreItem xmlns:ds="http://schemas.openxmlformats.org/officeDocument/2006/customXml" ds:itemID="{AACD0B0C-6442-4A7F-B4F2-EAA741E003B7}">
  <ds:schemaRefs>
    <ds:schemaRef ds:uri="http://schemas.microsoft.com/office/2006/metadata/properties"/>
    <ds:schemaRef ds:uri="http://schemas.microsoft.com/office/infopath/2007/PartnerControls"/>
    <ds:schemaRef ds:uri="853d4b52-0709-486a-9e83-34103ad9ed7c"/>
    <ds:schemaRef ds:uri="42e68abd-1e7e-4f8c-b740-9988dbbdd181"/>
  </ds:schemaRefs>
</ds:datastoreItem>
</file>

<file path=docMetadata/LabelInfo.xml><?xml version="1.0" encoding="utf-8"?>
<clbl:labelList xmlns:clbl="http://schemas.microsoft.com/office/2020/mipLabelMetadata">
  <clbl:label id="{d97407c7-22d2-4ee5-912b-fa3d04e5e9e5}" enabled="0" method="" siteId="{d97407c7-22d2-4ee5-912b-fa3d04e5e9e5}"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16567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Klak Radim</dc:creator>
  <cp:keywords/>
  <dc:description/>
  <cp:lastModifiedBy>Všetečková Tereza</cp:lastModifiedBy>
  <cp:revision>2</cp:revision>
  <cp:lastPrinted>2025-02-24T07:59:00Z</cp:lastPrinted>
  <dcterms:created xsi:type="dcterms:W3CDTF">2025-03-11T10:15:00Z</dcterms:created>
  <dcterms:modified xsi:type="dcterms:W3CDTF">2025-03-11T10:15:00Z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0x010100D2DD549AB1E327498AA188948AE917F5</vt:lpwstr>
  </property>
  <property fmtid="{D5CDD505-2E9C-101B-9397-08002B2CF9AE}" pid="3" name="MediaServiceImageTags">
    <vt:lpwstr/>
  </property>
</Properties>
</file>