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FE0D92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99795" cy="343535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Pr="009F1D79" w:rsidRDefault="00DC782C" w:rsidP="00DC782C">
            <w:pPr>
              <w:pStyle w:val="Nadpis1"/>
              <w:framePr w:wrap="around"/>
              <w:jc w:val="left"/>
              <w:rPr>
                <w:b/>
                <w:i w:val="0"/>
                <w:sz w:val="22"/>
              </w:rPr>
            </w:pPr>
            <w:r w:rsidRPr="00DC782C">
              <w:rPr>
                <w:b/>
                <w:i w:val="0"/>
                <w:sz w:val="24"/>
              </w:rPr>
              <w:t>OBJEDNÁVKA</w:t>
            </w:r>
            <w:r>
              <w:rPr>
                <w:b/>
                <w:i w:val="0"/>
                <w:sz w:val="22"/>
              </w:rPr>
              <w:t xml:space="preserve"> (číslo zakázky):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Pr="009F1D79" w:rsidRDefault="00E1508A" w:rsidP="00FE7DF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9F1D79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F1D79">
              <w:rPr>
                <w:b/>
                <w:sz w:val="22"/>
              </w:rPr>
              <w:instrText xml:space="preserve"> FORMTEXT </w:instrText>
            </w:r>
            <w:r w:rsidRPr="009F1D79">
              <w:rPr>
                <w:b/>
                <w:sz w:val="22"/>
              </w:rPr>
            </w:r>
            <w:r w:rsidRPr="009F1D79">
              <w:rPr>
                <w:b/>
                <w:sz w:val="22"/>
              </w:rPr>
              <w:fldChar w:fldCharType="separate"/>
            </w:r>
            <w:r w:rsidR="00FE7DF0">
              <w:rPr>
                <w:b/>
                <w:sz w:val="22"/>
              </w:rPr>
              <w:t>217/2025</w:t>
            </w:r>
            <w:bookmarkStart w:id="1" w:name="_GoBack"/>
            <w:bookmarkEnd w:id="1"/>
            <w:r w:rsidRPr="009F1D79">
              <w:rPr>
                <w:b/>
                <w:sz w:val="22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455DEB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612 00 </w:t>
            </w:r>
            <w:r w:rsidR="00E1508A">
              <w:rPr>
                <w:sz w:val="22"/>
              </w:rPr>
              <w:t>Brno</w:t>
            </w:r>
          </w:p>
          <w:p w:rsidR="00E1508A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 </w:t>
            </w:r>
            <w:r w:rsidR="00E1508A">
              <w:rPr>
                <w:sz w:val="22"/>
              </w:rPr>
              <w:t>541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421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411</w:t>
            </w:r>
          </w:p>
          <w:p w:rsidR="00455DEB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e-mail pro fakturaci: </w:t>
            </w:r>
            <w:hyperlink r:id="rId6" w:history="1">
              <w:r w:rsidR="00E24E8F" w:rsidRPr="007E1EBC">
                <w:rPr>
                  <w:rStyle w:val="Hypertextovodkaz"/>
                  <w:sz w:val="22"/>
                </w:rPr>
                <w:t>faktury@tmbrno.cz</w:t>
              </w:r>
            </w:hyperlink>
            <w:r w:rsidR="00E24E8F">
              <w:rPr>
                <w:sz w:val="22"/>
              </w:rPr>
              <w:t xml:space="preserve"> *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  <w:r w:rsidR="00455DEB">
              <w:rPr>
                <w:b/>
                <w:sz w:val="22"/>
              </w:rPr>
              <w:t xml:space="preserve"> CZ00101435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E7DF0">
              <w:rPr>
                <w:b/>
                <w:noProof/>
              </w:rPr>
              <w:t>HSI Sp. z.o.o.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E7DF0">
              <w:rPr>
                <w:b/>
                <w:noProof/>
              </w:rPr>
              <w:t>ul. Technologiczna 2</w:t>
            </w:r>
            <w:r>
              <w:rPr>
                <w:b/>
              </w:rPr>
              <w:fldChar w:fldCharType="end"/>
            </w:r>
            <w:bookmarkEnd w:id="3"/>
          </w:p>
          <w:p w:rsidR="00FE7DF0" w:rsidRDefault="00E1508A">
            <w:pPr>
              <w:framePr w:h="4763" w:hSpace="170" w:wrap="notBeside" w:vAnchor="page" w:hAnchor="page" w:x="1379" w:y="863"/>
              <w:rPr>
                <w:b/>
                <w:noProof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E7DF0">
              <w:rPr>
                <w:b/>
                <w:noProof/>
              </w:rPr>
              <w:t>45-839 Opole</w:t>
            </w:r>
          </w:p>
          <w:p w:rsidR="00E1508A" w:rsidRDefault="00FE7DF0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  <w:noProof/>
              </w:rPr>
              <w:t xml:space="preserve">Poland </w:t>
            </w:r>
            <w:r w:rsidR="00E1508A"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E7DF0">
              <w:rPr>
                <w:b/>
                <w:noProof/>
              </w:rPr>
              <w:t>VAT ID: PL7540334843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E7DF0">
              <w:rPr>
                <w:b/>
              </w:rPr>
              <w:t> </w:t>
            </w:r>
            <w:r w:rsidR="00FE7DF0">
              <w:rPr>
                <w:b/>
              </w:rPr>
              <w:t> </w:t>
            </w:r>
            <w:r w:rsidR="00FE7DF0">
              <w:rPr>
                <w:b/>
              </w:rPr>
              <w:t> </w:t>
            </w:r>
            <w:r w:rsidR="00FE7DF0">
              <w:rPr>
                <w:b/>
              </w:rPr>
              <w:t> </w:t>
            </w:r>
            <w:r w:rsidR="00FE7DF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  <w:p w:rsidR="00E1508A" w:rsidRDefault="00E1508A" w:rsidP="00FE7DF0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E7DF0">
              <w:rPr>
                <w:b/>
              </w:rPr>
              <w:t> </w:t>
            </w:r>
            <w:r w:rsidR="00FE7DF0">
              <w:rPr>
                <w:b/>
              </w:rPr>
              <w:t> </w:t>
            </w:r>
            <w:r w:rsidR="00FE7DF0">
              <w:rPr>
                <w:b/>
              </w:rPr>
              <w:t> </w:t>
            </w:r>
            <w:r w:rsidR="00FE7DF0">
              <w:rPr>
                <w:b/>
              </w:rPr>
              <w:t> </w:t>
            </w:r>
            <w:r w:rsidR="00FE7DF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 w:rsidRPr="00455D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Pr="00E24E8F" w:rsidRDefault="00E1508A" w:rsidP="00FE7DF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Datum vystavení: </w:t>
            </w:r>
            <w:bookmarkStart w:id="8" w:name="Text7"/>
            <w:r w:rsidR="00FD4D8F" w:rsidRPr="00E24E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 w:rsidRPr="00E24E8F">
              <w:rPr>
                <w:b/>
                <w:sz w:val="22"/>
              </w:rPr>
              <w:instrText xml:space="preserve"> FORMTEXT </w:instrText>
            </w:r>
            <w:r w:rsidR="00FD4D8F" w:rsidRPr="00E24E8F">
              <w:rPr>
                <w:b/>
                <w:sz w:val="22"/>
              </w:rPr>
            </w:r>
            <w:r w:rsidR="00FD4D8F" w:rsidRPr="00E24E8F">
              <w:rPr>
                <w:b/>
                <w:sz w:val="22"/>
              </w:rPr>
              <w:fldChar w:fldCharType="separate"/>
            </w:r>
            <w:r w:rsidR="00FE7DF0">
              <w:rPr>
                <w:b/>
                <w:sz w:val="22"/>
              </w:rPr>
              <w:t>10. 3. 2025</w:t>
            </w:r>
            <w:r w:rsidR="00FD4D8F" w:rsidRPr="00E24E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Pr="00E24E8F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Pr="00E24E8F" w:rsidRDefault="00E1508A" w:rsidP="00FE7DF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 w:rsidRPr="00E24E8F">
              <w:rPr>
                <w:b/>
                <w:sz w:val="22"/>
              </w:rPr>
              <w:t>Vystavil(a):</w:t>
            </w:r>
            <w:proofErr w:type="gramEnd"/>
            <w:r w:rsidRPr="00E24E8F">
              <w:rPr>
                <w:b/>
                <w:sz w:val="22"/>
              </w:rPr>
              <w:t xml:space="preserve"> </w:t>
            </w:r>
            <w:r w:rsidRPr="00E24E8F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24E8F">
              <w:rPr>
                <w:b/>
                <w:sz w:val="22"/>
              </w:rPr>
              <w:instrText xml:space="preserve"> FORMTEXT </w:instrText>
            </w:r>
            <w:r w:rsidRPr="00E24E8F">
              <w:rPr>
                <w:b/>
                <w:sz w:val="22"/>
              </w:rPr>
            </w:r>
            <w:r w:rsidRPr="00E24E8F">
              <w:rPr>
                <w:b/>
                <w:sz w:val="22"/>
              </w:rPr>
              <w:fldChar w:fldCharType="separate"/>
            </w:r>
            <w:r w:rsidR="00FE7DF0">
              <w:rPr>
                <w:b/>
                <w:sz w:val="22"/>
              </w:rPr>
              <w:t>Kubiš</w:t>
            </w:r>
            <w:r w:rsidRPr="00E24E8F">
              <w:rPr>
                <w:b/>
                <w:sz w:val="22"/>
              </w:rPr>
              <w:fldChar w:fldCharType="end"/>
            </w:r>
            <w:bookmarkEnd w:id="9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sz w:val="22"/>
                <w:highlight w:val="yellow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b/>
                <w:sz w:val="28"/>
                <w:highlight w:val="yellow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Pr="00847892" w:rsidRDefault="00E24E8F" w:rsidP="00E24E8F">
      <w:pPr>
        <w:rPr>
          <w:sz w:val="22"/>
        </w:rPr>
      </w:pPr>
      <w:r w:rsidRPr="00847892">
        <w:rPr>
          <w:sz w:val="22"/>
        </w:rPr>
        <w:t xml:space="preserve">* </w:t>
      </w:r>
      <w:r w:rsidR="005D0272" w:rsidRPr="00847892">
        <w:rPr>
          <w:sz w:val="22"/>
        </w:rPr>
        <w:t>Žádáme dodavatele, aby na faktuře uvedl číslo této objednávky</w:t>
      </w:r>
      <w:r w:rsidR="0063345B">
        <w:rPr>
          <w:sz w:val="22"/>
        </w:rPr>
        <w:t xml:space="preserve"> uvedené v záhlaví</w:t>
      </w:r>
      <w:r w:rsidRPr="00847892">
        <w:rPr>
          <w:sz w:val="22"/>
        </w:rPr>
        <w:t>.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E24E8F">
        <w:trPr>
          <w:trHeight w:val="265"/>
        </w:trPr>
        <w:tc>
          <w:tcPr>
            <w:tcW w:w="6521" w:type="dxa"/>
          </w:tcPr>
          <w:p w:rsidR="00E24E8F" w:rsidRDefault="00DC782C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 Kč bez DPH</w:t>
            </w:r>
          </w:p>
        </w:tc>
        <w:tc>
          <w:tcPr>
            <w:tcW w:w="1134" w:type="dxa"/>
          </w:tcPr>
          <w:p w:rsidR="00E24E8F" w:rsidRDefault="00E24E8F">
            <w:pPr>
              <w:pStyle w:val="Nadpis1"/>
              <w:framePr w:hSpace="142" w:vSpace="170" w:wrap="around" w:hAnchor="page" w:x="1367" w:y="52"/>
            </w:pPr>
            <w:r>
              <w:t>Cena v Kč vč. DPH</w:t>
            </w:r>
          </w:p>
        </w:tc>
      </w:tr>
      <w:tr w:rsidR="00E24E8F">
        <w:trPr>
          <w:cantSplit/>
          <w:trHeight w:hRule="exact" w:val="6744"/>
        </w:trPr>
        <w:tc>
          <w:tcPr>
            <w:tcW w:w="6521" w:type="dxa"/>
          </w:tcPr>
          <w:p w:rsidR="00FE0D92" w:rsidRPr="00FE0D92" w:rsidRDefault="00E24E8F" w:rsidP="00FE0D92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E0D92" w:rsidRPr="00FE0D92">
              <w:rPr>
                <w:noProof/>
                <w:sz w:val="22"/>
              </w:rPr>
              <w:t>Objednáváme u Vás</w:t>
            </w:r>
            <w:r w:rsidR="00FE7DF0">
              <w:rPr>
                <w:noProof/>
                <w:sz w:val="22"/>
              </w:rPr>
              <w:t xml:space="preserve"> 2 ks dotykových obrazovek </w:t>
            </w:r>
            <w:r w:rsidR="00FE7DF0" w:rsidRPr="00FE7DF0">
              <w:rPr>
                <w:noProof/>
                <w:sz w:val="22"/>
              </w:rPr>
              <w:t>Dotykový monitor iiyama ProLite T6562AS-B1, 65", IPS,</w:t>
            </w:r>
            <w:r w:rsidR="00FE7DF0">
              <w:rPr>
                <w:noProof/>
                <w:sz w:val="22"/>
              </w:rPr>
              <w:t xml:space="preserve"> </w:t>
            </w:r>
            <w:r w:rsidR="00FE7DF0" w:rsidRPr="00FE7DF0">
              <w:rPr>
                <w:noProof/>
                <w:sz w:val="22"/>
              </w:rPr>
              <w:t>4K, Android</w:t>
            </w:r>
            <w:r w:rsidR="00FE7DF0">
              <w:rPr>
                <w:noProof/>
                <w:sz w:val="22"/>
              </w:rPr>
              <w:t>.</w:t>
            </w:r>
          </w:p>
          <w:p w:rsidR="00FE0D92" w:rsidRPr="00FE0D92" w:rsidRDefault="00FE7DF0" w:rsidP="00FE0D92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Monitopry budou využívány pro edukační programy výstav Technického muzea v Brně.</w:t>
            </w:r>
            <w:r w:rsidR="00FE0D92" w:rsidRPr="00FE0D92">
              <w:rPr>
                <w:noProof/>
                <w:sz w:val="22"/>
              </w:rPr>
              <w:t xml:space="preserve"> </w:t>
            </w:r>
          </w:p>
          <w:p w:rsidR="00E24E8F" w:rsidRDefault="00FE0D92" w:rsidP="00FE0D92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 w:rsidRPr="00FE0D92">
              <w:rPr>
                <w:noProof/>
                <w:sz w:val="22"/>
              </w:rPr>
              <w:t xml:space="preserve">Termín dodádní: do </w:t>
            </w:r>
            <w:r w:rsidR="00FE7DF0">
              <w:rPr>
                <w:noProof/>
                <w:sz w:val="22"/>
              </w:rPr>
              <w:t>17</w:t>
            </w:r>
            <w:r w:rsidRPr="00FE0D92">
              <w:rPr>
                <w:noProof/>
                <w:sz w:val="22"/>
              </w:rPr>
              <w:t xml:space="preserve">. </w:t>
            </w:r>
            <w:r w:rsidR="00FE7DF0">
              <w:rPr>
                <w:noProof/>
                <w:sz w:val="22"/>
              </w:rPr>
              <w:t>3</w:t>
            </w:r>
            <w:r w:rsidRPr="00FE0D92">
              <w:rPr>
                <w:noProof/>
                <w:sz w:val="22"/>
              </w:rPr>
              <w:t>. 202</w:t>
            </w:r>
            <w:r w:rsidR="00FE7DF0">
              <w:rPr>
                <w:noProof/>
                <w:sz w:val="22"/>
              </w:rPr>
              <w:t xml:space="preserve">5 </w:t>
            </w:r>
            <w:r w:rsidRPr="00FE0D92">
              <w:rPr>
                <w:noProof/>
                <w:sz w:val="22"/>
              </w:rPr>
              <w:t xml:space="preserve"> </w:t>
            </w:r>
            <w:r w:rsidR="00E24E8F">
              <w:rPr>
                <w:sz w:val="22"/>
              </w:rPr>
              <w:fldChar w:fldCharType="end"/>
            </w:r>
            <w:bookmarkEnd w:id="10"/>
          </w:p>
          <w:p w:rsidR="00FE0D92" w:rsidRPr="00FE0D92" w:rsidRDefault="00E24E8F" w:rsidP="00FE0D92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E0D92" w:rsidRPr="00FE0D92">
              <w:rPr>
                <w:noProof/>
                <w:sz w:val="22"/>
              </w:rPr>
              <w:t>Zdržení dodávky jakýchkoliv podkladů ze strany objednatele automaticky vyvolá úměrné zdržení ze strany dodavatele.</w:t>
            </w:r>
          </w:p>
          <w:p w:rsidR="00E24E8F" w:rsidRDefault="00FE0D92" w:rsidP="00FE0D92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 w:rsidRPr="00FE0D92">
              <w:rPr>
                <w:noProof/>
                <w:sz w:val="22"/>
              </w:rPr>
              <w:t>Akceptace: akceptuji výše uvedenou objednávku</w:t>
            </w:r>
            <w:r w:rsidR="00E24E8F">
              <w:rPr>
                <w:sz w:val="22"/>
              </w:rPr>
              <w:fldChar w:fldCharType="end"/>
            </w:r>
            <w:bookmarkEnd w:id="1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E7DF0">
              <w:rPr>
                <w:sz w:val="22"/>
              </w:rPr>
              <w:t> </w:t>
            </w:r>
            <w:r w:rsidR="00FE7DF0">
              <w:rPr>
                <w:sz w:val="22"/>
              </w:rPr>
              <w:t> </w:t>
            </w:r>
            <w:r w:rsidR="00FE7DF0">
              <w:rPr>
                <w:sz w:val="22"/>
              </w:rPr>
              <w:t> </w:t>
            </w:r>
            <w:r w:rsidR="00FE7DF0">
              <w:rPr>
                <w:sz w:val="22"/>
              </w:rPr>
              <w:t> </w:t>
            </w:r>
            <w:r w:rsidR="00FE7DF0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E0D92" w:rsidRPr="00FE0D92">
              <w:rPr>
                <w:noProof/>
                <w:sz w:val="22"/>
              </w:rPr>
              <w:t xml:space="preserve">Pozn.: objednávka bude uveřejněna v registru smluv. </w:t>
            </w:r>
            <w:r>
              <w:rPr>
                <w:sz w:val="22"/>
              </w:rPr>
              <w:fldChar w:fldCharType="end"/>
            </w:r>
            <w:bookmarkEnd w:id="1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E7DF0">
              <w:rPr>
                <w:noProof/>
                <w:sz w:val="22"/>
              </w:rPr>
              <w:t>91 718,-</w:t>
            </w:r>
            <w:r>
              <w:rPr>
                <w:sz w:val="22"/>
              </w:rPr>
              <w:fldChar w:fldCharType="end"/>
            </w:r>
            <w:bookmarkEnd w:id="3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E7DF0">
              <w:rPr>
                <w:sz w:val="22"/>
              </w:rPr>
              <w:t> </w:t>
            </w:r>
            <w:r w:rsidR="00FE7DF0">
              <w:rPr>
                <w:sz w:val="22"/>
              </w:rPr>
              <w:t> </w:t>
            </w:r>
            <w:r w:rsidR="00FE7DF0">
              <w:rPr>
                <w:sz w:val="22"/>
              </w:rPr>
              <w:t> </w:t>
            </w:r>
            <w:r w:rsidR="00FE7DF0">
              <w:rPr>
                <w:sz w:val="22"/>
              </w:rPr>
              <w:t> </w:t>
            </w:r>
            <w:r w:rsidR="00FE7DF0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9F1D79" w:rsidRDefault="009F1D79" w:rsidP="00455DEB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 xml:space="preserve">…                                                  </w:t>
      </w:r>
      <w:r w:rsidR="00455DEB">
        <w:t xml:space="preserve">     datum</w:t>
      </w:r>
      <w:proofErr w:type="gramEnd"/>
      <w:r w:rsidR="00455DEB">
        <w:t xml:space="preserve"> a podpis Odběratel</w:t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  <w:t>datum</w:t>
      </w:r>
      <w:r>
        <w:t xml:space="preserve"> a podpis</w:t>
      </w:r>
      <w:r w:rsidR="00455DEB">
        <w:t xml:space="preserve"> Dodavatel</w:t>
      </w:r>
    </w:p>
    <w:p w:rsidR="00E1508A" w:rsidRDefault="00E1508A">
      <w:pPr>
        <w:rPr>
          <w:sz w:val="22"/>
        </w:rPr>
      </w:pP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J4CpH/uGUYRBcSxMyVR1ILlIU8=" w:salt="ji4AEmJFTgKyhLnkTMXEHQ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92"/>
    <w:rsid w:val="001A778F"/>
    <w:rsid w:val="00455DEB"/>
    <w:rsid w:val="004F5FC2"/>
    <w:rsid w:val="005D0272"/>
    <w:rsid w:val="0063345B"/>
    <w:rsid w:val="00651E0B"/>
    <w:rsid w:val="00677F15"/>
    <w:rsid w:val="007E1EBC"/>
    <w:rsid w:val="008274BC"/>
    <w:rsid w:val="00847892"/>
    <w:rsid w:val="009F1D79"/>
    <w:rsid w:val="00A97BD2"/>
    <w:rsid w:val="00B353CD"/>
    <w:rsid w:val="00CB3A53"/>
    <w:rsid w:val="00DC782C"/>
    <w:rsid w:val="00E1508A"/>
    <w:rsid w:val="00E24E8F"/>
    <w:rsid w:val="00FD4D8F"/>
    <w:rsid w:val="00FE0D92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AE947-B4F9-413E-83A3-49CBA1E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tmbrn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63BA-96C4-4384-8FB6-23CA42C2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1858</CharactersWithSpaces>
  <SharedDoc>false</SharedDoc>
  <HLinks>
    <vt:vector size="6" baseType="variant"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mailto:faktury@tmbrno.cz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Pavla Stöhrová</dc:creator>
  <cp:lastModifiedBy>Kubiš</cp:lastModifiedBy>
  <cp:revision>2</cp:revision>
  <cp:lastPrinted>1900-12-31T23:00:00Z</cp:lastPrinted>
  <dcterms:created xsi:type="dcterms:W3CDTF">2025-03-10T12:34:00Z</dcterms:created>
  <dcterms:modified xsi:type="dcterms:W3CDTF">2025-03-10T12:34:00Z</dcterms:modified>
</cp:coreProperties>
</file>