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CAF0" w14:textId="77777777" w:rsidR="00506467" w:rsidRPr="00506467" w:rsidRDefault="00506467" w:rsidP="00506467">
      <w:r w:rsidRPr="00506467">
        <w:t>Výpis usnesení ke schválení smlouvy: 61. schůze RM ze dne 24.2.2025</w:t>
      </w:r>
    </w:p>
    <w:p w14:paraId="13E708EB" w14:textId="77777777" w:rsidR="00506467" w:rsidRPr="00506467" w:rsidRDefault="00506467" w:rsidP="00506467">
      <w:r w:rsidRPr="00506467">
        <w:t>Usnesení č. 1637 Rada města Kaplice schvaluje Smlouvu o dílo č. 8/MU/2025 na zpracování žádosti o dotaci k projektu „Kuchyně ZŠ Školní – 2. etapa“ mezi městem Kaplice a společností G-PROJECT, s.r.o., IČ 26064928, se sídlem Radniční 133/1, České Budějovice, s dohodnutou cenou 190.000,00 Kč bez DPH tak, jak byla předložena.</w:t>
      </w:r>
    </w:p>
    <w:p w14:paraId="59B7E804" w14:textId="77777777" w:rsidR="00553C1D" w:rsidRDefault="00553C1D"/>
    <w:sectPr w:rsidR="0055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67"/>
    <w:rsid w:val="00506467"/>
    <w:rsid w:val="00553C1D"/>
    <w:rsid w:val="005901D5"/>
    <w:rsid w:val="0085711D"/>
    <w:rsid w:val="00B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C73C"/>
  <w15:chartTrackingRefBased/>
  <w15:docId w15:val="{A37226DC-3E7A-443C-A40F-9AF0CACC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6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6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6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6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6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6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6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6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6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6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64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64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64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64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64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64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6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6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6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64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64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64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6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64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6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Babková Zuzana</dc:creator>
  <cp:keywords/>
  <dc:description/>
  <cp:lastModifiedBy>Babková Zuzana</cp:lastModifiedBy>
  <cp:revision>1</cp:revision>
  <dcterms:created xsi:type="dcterms:W3CDTF">2025-03-10T09:51:00Z</dcterms:created>
  <dcterms:modified xsi:type="dcterms:W3CDTF">2025-03-10T09:52:00Z</dcterms:modified>
</cp:coreProperties>
</file>