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24F9" w14:textId="77777777" w:rsidR="00C1311F" w:rsidRDefault="00AF1726" w:rsidP="00AF17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  <w:shd w:val="clear" w:color="auto" w:fill="FFFFFF"/>
        </w:rPr>
      </w:pPr>
      <w:r w:rsidRPr="00C1311F">
        <w:rPr>
          <w:rFonts w:ascii="Times New Roman" w:hAnsi="Times New Roman" w:cs="Times New Roman"/>
          <w:i/>
          <w:color w:val="000000"/>
          <w:sz w:val="18"/>
          <w:szCs w:val="18"/>
        </w:rPr>
        <w:t>název organizace (školského zařízení):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1311F">
        <w:rPr>
          <w:rFonts w:ascii="Calibri" w:hAnsi="Calibri" w:cs="Calibri"/>
          <w:b/>
          <w:sz w:val="28"/>
          <w:szCs w:val="28"/>
          <w:shd w:val="clear" w:color="auto" w:fill="FFFFFF"/>
        </w:rPr>
        <w:t>Základní škola</w:t>
      </w:r>
      <w:r w:rsidR="003C5F5F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 Brno</w:t>
      </w:r>
      <w:r w:rsidR="00C1311F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, </w:t>
      </w:r>
      <w:r w:rsidR="003C5F5F">
        <w:rPr>
          <w:rFonts w:ascii="Calibri" w:hAnsi="Calibri" w:cs="Calibri"/>
          <w:b/>
          <w:sz w:val="28"/>
          <w:szCs w:val="28"/>
          <w:shd w:val="clear" w:color="auto" w:fill="FFFFFF"/>
        </w:rPr>
        <w:t>Hroznová 1</w:t>
      </w:r>
      <w:r w:rsidR="003B5388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, </w:t>
      </w:r>
      <w:r w:rsidR="00FF531F">
        <w:rPr>
          <w:rFonts w:ascii="Calibri" w:hAnsi="Calibri" w:cs="Calibri"/>
          <w:b/>
          <w:sz w:val="28"/>
          <w:szCs w:val="28"/>
          <w:shd w:val="clear" w:color="auto" w:fill="FFFFFF"/>
        </w:rPr>
        <w:t>příspěvková organizace</w:t>
      </w:r>
    </w:p>
    <w:p w14:paraId="76DE50CD" w14:textId="77777777" w:rsidR="007378CC" w:rsidRDefault="007378CC" w:rsidP="00AF17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  <w:shd w:val="clear" w:color="auto" w:fill="FFFFFF"/>
        </w:rPr>
      </w:pPr>
    </w:p>
    <w:p w14:paraId="49CEBB56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1311F">
        <w:rPr>
          <w:rFonts w:ascii="Times New Roman" w:hAnsi="Times New Roman" w:cs="Times New Roman"/>
          <w:i/>
          <w:color w:val="000000"/>
          <w:sz w:val="18"/>
          <w:szCs w:val="18"/>
        </w:rPr>
        <w:t>zastoupená:</w:t>
      </w:r>
      <w:r w:rsidR="00FF531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5134B">
        <w:rPr>
          <w:rFonts w:ascii="Times New Roman" w:hAnsi="Times New Roman" w:cs="Times New Roman"/>
          <w:b/>
          <w:color w:val="000000"/>
          <w:sz w:val="18"/>
          <w:szCs w:val="18"/>
        </w:rPr>
        <w:t>Mgr. Jakubem Žákem</w:t>
      </w:r>
      <w:r w:rsidR="007378CC">
        <w:rPr>
          <w:rFonts w:ascii="Times New Roman" w:hAnsi="Times New Roman" w:cs="Times New Roman"/>
          <w:b/>
          <w:color w:val="000000"/>
          <w:sz w:val="18"/>
          <w:szCs w:val="18"/>
        </w:rPr>
        <w:t>, ředitelem školy</w:t>
      </w:r>
    </w:p>
    <w:p w14:paraId="1AF5BD9E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60781509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1311F">
        <w:rPr>
          <w:rFonts w:ascii="Times New Roman" w:hAnsi="Times New Roman" w:cs="Times New Roman"/>
          <w:i/>
          <w:color w:val="000000"/>
          <w:sz w:val="18"/>
          <w:szCs w:val="18"/>
        </w:rPr>
        <w:t>sídlo školského zařízení: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2813E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C5F5F">
        <w:rPr>
          <w:rFonts w:ascii="Times New Roman" w:hAnsi="Times New Roman" w:cs="Times New Roman"/>
          <w:b/>
          <w:color w:val="000000"/>
          <w:sz w:val="18"/>
          <w:szCs w:val="18"/>
        </w:rPr>
        <w:t>603 00 Brno, Hroznová 1</w:t>
      </w:r>
      <w:r w:rsidR="00FF531F">
        <w:rPr>
          <w:rFonts w:ascii="Times New Roman" w:hAnsi="Times New Roman" w:cs="Times New Roman"/>
          <w:b/>
          <w:color w:val="000000"/>
          <w:sz w:val="18"/>
          <w:szCs w:val="18"/>
        </w:rPr>
        <w:t>, Brno</w:t>
      </w:r>
    </w:p>
    <w:p w14:paraId="79CBF4C6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207A4F76" w14:textId="77777777" w:rsidR="00AF1726" w:rsidRPr="00C1311F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C1311F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IČO: </w:t>
      </w:r>
      <w:r w:rsidR="009C36BE">
        <w:rPr>
          <w:rFonts w:ascii="Times New Roman" w:hAnsi="Times New Roman" w:cs="Times New Roman"/>
          <w:i/>
          <w:color w:val="000000"/>
          <w:sz w:val="18"/>
          <w:szCs w:val="18"/>
        </w:rPr>
        <w:t>48512672</w:t>
      </w:r>
    </w:p>
    <w:p w14:paraId="0F471B57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5F0984C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(dále jen „objednavatel“)</w:t>
      </w:r>
    </w:p>
    <w:p w14:paraId="6A0F5E38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-na straně jedné- </w:t>
      </w:r>
    </w:p>
    <w:p w14:paraId="6A9E768A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 </w:t>
      </w:r>
    </w:p>
    <w:p w14:paraId="5C36710F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1311F">
        <w:rPr>
          <w:rFonts w:ascii="Times New Roman" w:hAnsi="Times New Roman" w:cs="Times New Roman"/>
          <w:i/>
          <w:color w:val="000000"/>
          <w:sz w:val="18"/>
          <w:szCs w:val="18"/>
        </w:rPr>
        <w:t>název a sídlo provozovatele ubytovacího zařízení: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513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 xml:space="preserve">Rota </w:t>
      </w:r>
      <w:r w:rsidRPr="00AF1726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Písečné s.r.o.</w:t>
      </w:r>
    </w:p>
    <w:p w14:paraId="2F9C3FFD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184FAA33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1311F">
        <w:rPr>
          <w:rFonts w:ascii="Times New Roman" w:hAnsi="Times New Roman" w:cs="Times New Roman"/>
          <w:i/>
          <w:color w:val="000000"/>
          <w:sz w:val="18"/>
          <w:szCs w:val="18"/>
        </w:rPr>
        <w:t>zastoupené: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F1726">
        <w:rPr>
          <w:rFonts w:ascii="Arial" w:hAnsi="Arial" w:cs="Arial"/>
          <w:b/>
          <w:color w:val="000000"/>
          <w:sz w:val="18"/>
          <w:szCs w:val="18"/>
        </w:rPr>
        <w:t xml:space="preserve">Jiřím </w:t>
      </w:r>
      <w:proofErr w:type="spellStart"/>
      <w:r w:rsidRPr="00AF1726">
        <w:rPr>
          <w:rFonts w:ascii="Arial" w:hAnsi="Arial" w:cs="Arial"/>
          <w:b/>
          <w:color w:val="000000"/>
          <w:sz w:val="18"/>
          <w:szCs w:val="18"/>
        </w:rPr>
        <w:t>Škochem</w:t>
      </w:r>
      <w:proofErr w:type="spellEnd"/>
    </w:p>
    <w:p w14:paraId="43411F79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34614098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1311F">
        <w:rPr>
          <w:rFonts w:ascii="Times New Roman" w:hAnsi="Times New Roman" w:cs="Times New Roman"/>
          <w:i/>
          <w:color w:val="000000"/>
          <w:sz w:val="18"/>
          <w:szCs w:val="18"/>
        </w:rPr>
        <w:t>adresa ubytovacího zařízení: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F1726">
        <w:rPr>
          <w:rFonts w:ascii="Arial" w:hAnsi="Arial" w:cs="Arial"/>
          <w:b/>
          <w:color w:val="000000"/>
          <w:sz w:val="18"/>
          <w:szCs w:val="18"/>
        </w:rPr>
        <w:t>Písečné 149, 378 72 Písečné</w:t>
      </w:r>
    </w:p>
    <w:p w14:paraId="11F7E6AE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6E59646B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1311F">
        <w:rPr>
          <w:rFonts w:ascii="Times New Roman" w:hAnsi="Times New Roman" w:cs="Times New Roman"/>
          <w:i/>
          <w:color w:val="000000"/>
          <w:sz w:val="18"/>
          <w:szCs w:val="18"/>
        </w:rPr>
        <w:t>IČO: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AF1726">
        <w:rPr>
          <w:rFonts w:ascii="Arial" w:hAnsi="Arial" w:cs="Arial"/>
          <w:b/>
          <w:color w:val="000000"/>
          <w:sz w:val="18"/>
          <w:szCs w:val="18"/>
        </w:rPr>
        <w:t>28146743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5134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1311F">
        <w:rPr>
          <w:rFonts w:ascii="Times New Roman" w:hAnsi="Times New Roman" w:cs="Times New Roman"/>
          <w:i/>
          <w:color w:val="000000"/>
          <w:sz w:val="18"/>
          <w:szCs w:val="18"/>
        </w:rPr>
        <w:t>DIČ</w:t>
      </w:r>
      <w:proofErr w:type="gramEnd"/>
      <w:r w:rsidRPr="00C1311F">
        <w:rPr>
          <w:rFonts w:ascii="Times New Roman" w:hAnsi="Times New Roman" w:cs="Times New Roman"/>
          <w:i/>
          <w:color w:val="000000"/>
          <w:sz w:val="18"/>
          <w:szCs w:val="18"/>
        </w:rPr>
        <w:t>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F1726">
        <w:rPr>
          <w:rFonts w:ascii="Arial" w:hAnsi="Arial" w:cs="Arial"/>
          <w:b/>
          <w:color w:val="000000"/>
          <w:sz w:val="18"/>
          <w:szCs w:val="18"/>
        </w:rPr>
        <w:t>CZ28146743</w:t>
      </w:r>
    </w:p>
    <w:p w14:paraId="766E5A73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0290D81B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1311F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zapsán v obchodním rejstříku: </w:t>
      </w:r>
      <w:r w:rsidRPr="00C1311F">
        <w:rPr>
          <w:rFonts w:ascii="Arial" w:hAnsi="Arial" w:cs="Arial"/>
          <w:b/>
          <w:sz w:val="18"/>
          <w:szCs w:val="18"/>
        </w:rPr>
        <w:t>C 21204 vedená u Krajského soudu v Českých Budějovicích</w:t>
      </w:r>
    </w:p>
    <w:p w14:paraId="09BF2DB2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0648CDC0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09FF2E" w14:textId="77777777" w:rsidR="00AF1726" w:rsidRP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(dále jen „provozovatel“)</w:t>
      </w:r>
    </w:p>
    <w:p w14:paraId="448F5A63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-na straně druhé- </w:t>
      </w:r>
    </w:p>
    <w:p w14:paraId="4A8B5045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934BC5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CEA333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uzavírají podle zák</w:t>
      </w:r>
      <w:r w:rsidRPr="008E4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č. </w:t>
      </w:r>
      <w:r w:rsidR="008E4473" w:rsidRPr="008E44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89/2012 Sb.</w:t>
      </w:r>
      <w:r w:rsidR="008513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E4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Občanský</w:t>
      </w:r>
      <w:r w:rsidR="00851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zákoník,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 platném znění</w:t>
      </w:r>
      <w:r w:rsidR="008E4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tuto: </w:t>
      </w:r>
    </w:p>
    <w:p w14:paraId="7057C52C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2342DAE" w14:textId="77777777" w:rsidR="00AF1726" w:rsidRPr="00C1311F" w:rsidRDefault="00AF1726" w:rsidP="00AF1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1311F">
        <w:rPr>
          <w:rFonts w:ascii="Times New Roman" w:hAnsi="Times New Roman" w:cs="Times New Roman"/>
          <w:b/>
          <w:bCs/>
          <w:color w:val="000000"/>
          <w:sz w:val="36"/>
          <w:szCs w:val="36"/>
        </w:rPr>
        <w:t>SMLOUVU O UBYTOVÁNÍ A STRAVOVÁNÍ</w:t>
      </w:r>
    </w:p>
    <w:p w14:paraId="56C9606C" w14:textId="77777777" w:rsidR="00C1311F" w:rsidRDefault="00C1311F" w:rsidP="00AF1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8504F3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</w:p>
    <w:p w14:paraId="381B9F77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C1731F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Účelem této smlouvy je úprava vzájemných vztahů k zajištění ubytování a stravování při</w:t>
      </w:r>
    </w:p>
    <w:p w14:paraId="166A2C67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zotavovací akci (školy v přírodě), pro děti předškolního věku a zaměstnance objednavatele. </w:t>
      </w:r>
    </w:p>
    <w:p w14:paraId="0236317B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14E8CA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</w:p>
    <w:p w14:paraId="6133748F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0B875D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název ubytovacího zařízení: </w:t>
      </w:r>
      <w:r w:rsidRPr="00AF1726">
        <w:rPr>
          <w:rFonts w:ascii="Arial" w:hAnsi="Arial" w:cs="Arial"/>
          <w:b/>
          <w:color w:val="000000"/>
          <w:sz w:val="24"/>
          <w:szCs w:val="24"/>
        </w:rPr>
        <w:t>Rota Písečné</w:t>
      </w:r>
    </w:p>
    <w:p w14:paraId="6B54C676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4E883E" w14:textId="77777777" w:rsidR="00AF1726" w:rsidRP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nástup k pobytu v ubytovacím zařízení začíná dnem: </w:t>
      </w:r>
      <w:r w:rsidR="00851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26. </w:t>
      </w:r>
      <w:r w:rsidR="003C5F5F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851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C5F5F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85134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14:paraId="15CD713E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7E0C47" w14:textId="77777777" w:rsidR="00AF1726" w:rsidRP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stravování v ubytovacím zařízení začíná: </w:t>
      </w:r>
      <w:r w:rsidR="002813EA">
        <w:rPr>
          <w:rFonts w:ascii="Arial" w:hAnsi="Arial" w:cs="Arial"/>
          <w:b/>
          <w:color w:val="000000"/>
          <w:sz w:val="24"/>
          <w:szCs w:val="24"/>
        </w:rPr>
        <w:t xml:space="preserve">obědem </w:t>
      </w:r>
      <w:r w:rsidR="0085134B">
        <w:rPr>
          <w:rFonts w:ascii="Arial" w:hAnsi="Arial" w:cs="Arial"/>
          <w:b/>
          <w:color w:val="000000"/>
          <w:sz w:val="24"/>
          <w:szCs w:val="24"/>
        </w:rPr>
        <w:t xml:space="preserve">26. </w:t>
      </w:r>
      <w:r w:rsidR="003C5F5F">
        <w:rPr>
          <w:rFonts w:ascii="Arial" w:hAnsi="Arial" w:cs="Arial"/>
          <w:b/>
          <w:color w:val="000000"/>
          <w:sz w:val="24"/>
          <w:szCs w:val="24"/>
        </w:rPr>
        <w:t>5.</w:t>
      </w:r>
      <w:r w:rsidR="0085134B">
        <w:rPr>
          <w:rFonts w:ascii="Arial" w:hAnsi="Arial" w:cs="Arial"/>
          <w:b/>
          <w:color w:val="000000"/>
          <w:sz w:val="24"/>
          <w:szCs w:val="24"/>
        </w:rPr>
        <w:t xml:space="preserve"> 2025</w:t>
      </w:r>
    </w:p>
    <w:p w14:paraId="4FA9AE79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973804" w14:textId="77777777" w:rsidR="00AF1726" w:rsidRP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ukončení pobytu v ubytovacím zařízení končí dnem: </w:t>
      </w:r>
      <w:r w:rsidR="0085134B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="003C5F5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51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C5F5F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851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C5F5F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85134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14:paraId="334CC60C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5696F9" w14:textId="77777777" w:rsidR="00AF1726" w:rsidRP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stravování v ubytovacím zařízení končí: </w:t>
      </w:r>
      <w:r w:rsidR="00A405A3">
        <w:rPr>
          <w:rFonts w:ascii="Arial" w:hAnsi="Arial" w:cs="Arial"/>
          <w:b/>
          <w:color w:val="000000"/>
          <w:sz w:val="24"/>
          <w:szCs w:val="24"/>
        </w:rPr>
        <w:t>snídaní</w:t>
      </w:r>
      <w:r w:rsidR="00DD15E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5134B">
        <w:rPr>
          <w:rFonts w:ascii="Arial" w:hAnsi="Arial" w:cs="Arial"/>
          <w:b/>
          <w:color w:val="000000"/>
          <w:sz w:val="24"/>
          <w:szCs w:val="24"/>
        </w:rPr>
        <w:t>30</w:t>
      </w:r>
      <w:r w:rsidR="003C5F5F">
        <w:rPr>
          <w:rFonts w:ascii="Arial" w:hAnsi="Arial" w:cs="Arial"/>
          <w:b/>
          <w:color w:val="000000"/>
          <w:sz w:val="24"/>
          <w:szCs w:val="24"/>
        </w:rPr>
        <w:t>.</w:t>
      </w:r>
      <w:r w:rsidR="0085134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C5F5F">
        <w:rPr>
          <w:rFonts w:ascii="Arial" w:hAnsi="Arial" w:cs="Arial"/>
          <w:b/>
          <w:color w:val="000000"/>
          <w:sz w:val="24"/>
          <w:szCs w:val="24"/>
        </w:rPr>
        <w:t>5.</w:t>
      </w:r>
      <w:r w:rsidR="0085134B">
        <w:rPr>
          <w:rFonts w:ascii="Arial" w:hAnsi="Arial" w:cs="Arial"/>
          <w:b/>
          <w:color w:val="000000"/>
          <w:sz w:val="24"/>
          <w:szCs w:val="24"/>
        </w:rPr>
        <w:t xml:space="preserve"> 2025</w:t>
      </w:r>
    </w:p>
    <w:p w14:paraId="4BEA956A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2DDE0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Provozovatel se zavazuje dodržovat při stravování platné právní předpisy a hygienické normy,</w:t>
      </w:r>
    </w:p>
    <w:p w14:paraId="2EB6901A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které upravuje vyhláška č. 106/2001 Sb., o hygienických požadavcích na zotavovacích akcích </w:t>
      </w:r>
    </w:p>
    <w:p w14:paraId="2CC2F1FD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 znění zák. č.148/2004 Sb. a dalších platných předpisů. Dále se zavazuje k dodržování</w:t>
      </w:r>
    </w:p>
    <w:p w14:paraId="4DCA5342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zákona č. 101/2000 Sb. o ochraně osobních údajů, v platném znění. </w:t>
      </w:r>
    </w:p>
    <w:p w14:paraId="65E8F316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Provozovatel zajistí, aby objekt vyhovoval požadavkům příslušných orgánů hygienického</w:t>
      </w:r>
    </w:p>
    <w:p w14:paraId="34C28EED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dozoru, pro konání zotavovací akce (školy v přírodě)</w:t>
      </w:r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26F1DE36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Obě strany se zavazují dodržovat zákon č. 471/2005 Sb., § 8, o ochraně veřejného zdraví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7E6755E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platném znění.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F315005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D7A47D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III.</w:t>
      </w:r>
    </w:p>
    <w:p w14:paraId="38CE0CA1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C73F53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Smluvní cena za pobyt a stravování je stanovena dohodou takto: </w:t>
      </w:r>
    </w:p>
    <w:p w14:paraId="1DD52DE5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64E5C65" w14:textId="77777777" w:rsidR="00AF1726" w:rsidRPr="00DD15EA" w:rsidRDefault="00AF1726" w:rsidP="00DD15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D15EA">
        <w:rPr>
          <w:rFonts w:ascii="Times New Roman" w:hAnsi="Times New Roman" w:cs="Times New Roman"/>
          <w:color w:val="000000"/>
          <w:sz w:val="24"/>
          <w:szCs w:val="24"/>
        </w:rPr>
        <w:t xml:space="preserve">za ubytování a stravu dětí: </w:t>
      </w:r>
      <w:r w:rsidR="003C5F5F">
        <w:rPr>
          <w:rFonts w:ascii="Arial" w:hAnsi="Arial" w:cs="Arial"/>
          <w:b/>
          <w:color w:val="000000"/>
          <w:sz w:val="24"/>
          <w:szCs w:val="24"/>
        </w:rPr>
        <w:t>6</w:t>
      </w:r>
      <w:r w:rsidR="0085134B">
        <w:rPr>
          <w:rFonts w:ascii="Arial" w:hAnsi="Arial" w:cs="Arial"/>
          <w:b/>
          <w:color w:val="000000"/>
          <w:sz w:val="24"/>
          <w:szCs w:val="24"/>
        </w:rPr>
        <w:t>5</w:t>
      </w:r>
      <w:r w:rsidR="00A405A3">
        <w:rPr>
          <w:rFonts w:ascii="Arial" w:hAnsi="Arial" w:cs="Arial"/>
          <w:b/>
          <w:color w:val="000000"/>
          <w:sz w:val="24"/>
          <w:szCs w:val="24"/>
        </w:rPr>
        <w:t>0</w:t>
      </w:r>
      <w:r w:rsidR="00D8475A" w:rsidRPr="00DD15EA">
        <w:rPr>
          <w:rFonts w:ascii="Arial" w:hAnsi="Arial" w:cs="Arial"/>
          <w:b/>
          <w:color w:val="000000"/>
          <w:sz w:val="24"/>
          <w:szCs w:val="24"/>
        </w:rPr>
        <w:t xml:space="preserve">,-Kč/den – </w:t>
      </w:r>
      <w:r w:rsidR="003C5F5F">
        <w:rPr>
          <w:rFonts w:ascii="Arial" w:hAnsi="Arial" w:cs="Arial"/>
          <w:b/>
          <w:color w:val="000000"/>
          <w:sz w:val="24"/>
          <w:szCs w:val="24"/>
        </w:rPr>
        <w:t>4</w:t>
      </w:r>
      <w:r w:rsidR="00A405A3">
        <w:rPr>
          <w:rFonts w:ascii="Arial" w:hAnsi="Arial" w:cs="Arial"/>
          <w:b/>
          <w:color w:val="000000"/>
          <w:sz w:val="24"/>
          <w:szCs w:val="24"/>
        </w:rPr>
        <w:t xml:space="preserve"> noc</w:t>
      </w:r>
      <w:r w:rsidR="003C5F5F">
        <w:rPr>
          <w:rFonts w:ascii="Arial" w:hAnsi="Arial" w:cs="Arial"/>
          <w:b/>
          <w:color w:val="000000"/>
          <w:sz w:val="24"/>
          <w:szCs w:val="24"/>
        </w:rPr>
        <w:t>i</w:t>
      </w:r>
      <w:r w:rsidR="0085134B">
        <w:rPr>
          <w:rFonts w:ascii="Arial" w:hAnsi="Arial" w:cs="Arial"/>
          <w:b/>
          <w:color w:val="000000"/>
          <w:sz w:val="24"/>
          <w:szCs w:val="24"/>
        </w:rPr>
        <w:t xml:space="preserve"> – předpokládaný počet 41</w:t>
      </w:r>
      <w:r w:rsidR="00FF531F">
        <w:rPr>
          <w:rFonts w:ascii="Arial" w:hAnsi="Arial" w:cs="Arial"/>
          <w:b/>
          <w:color w:val="000000"/>
          <w:sz w:val="24"/>
          <w:szCs w:val="24"/>
        </w:rPr>
        <w:t xml:space="preserve"> dětí</w:t>
      </w:r>
    </w:p>
    <w:p w14:paraId="573B5CFE" w14:textId="77777777" w:rsidR="00DD15EA" w:rsidRDefault="00DD15EA" w:rsidP="00F126C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oběd navíc </w:t>
      </w:r>
      <w:r w:rsidR="00F126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3C5F5F">
        <w:rPr>
          <w:rFonts w:ascii="Arial" w:hAnsi="Arial" w:cs="Arial"/>
          <w:b/>
          <w:color w:val="000000"/>
          <w:sz w:val="24"/>
          <w:szCs w:val="24"/>
        </w:rPr>
        <w:t>-----</w:t>
      </w:r>
    </w:p>
    <w:p w14:paraId="1B6B4EFF" w14:textId="77777777" w:rsidR="004142CF" w:rsidRDefault="004142CF" w:rsidP="00F126C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EC2547D" w14:textId="77777777" w:rsidR="004142CF" w:rsidRPr="004142CF" w:rsidRDefault="004142CF" w:rsidP="00414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5134B">
        <w:rPr>
          <w:rFonts w:ascii="Times New Roman" w:hAnsi="Times New Roman" w:cs="Times New Roman"/>
          <w:color w:val="000000"/>
          <w:sz w:val="24"/>
          <w:szCs w:val="24"/>
        </w:rPr>
        <w:t xml:space="preserve">      předpokládaná cena: 106 600</w:t>
      </w:r>
      <w:r>
        <w:rPr>
          <w:rFonts w:ascii="Times New Roman" w:hAnsi="Times New Roman" w:cs="Times New Roman"/>
          <w:color w:val="000000"/>
          <w:sz w:val="24"/>
          <w:szCs w:val="24"/>
        </w:rPr>
        <w:t>,- Kč</w:t>
      </w:r>
    </w:p>
    <w:p w14:paraId="00304709" w14:textId="77777777" w:rsidR="00F126C8" w:rsidRPr="00DD15EA" w:rsidRDefault="00F126C8" w:rsidP="00F126C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21CF0D" w14:textId="77777777" w:rsidR="00DD15EA" w:rsidRPr="009C36BE" w:rsidRDefault="00FF531F" w:rsidP="009C3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</w:t>
      </w:r>
    </w:p>
    <w:p w14:paraId="47111B10" w14:textId="77777777" w:rsidR="00F126C8" w:rsidRPr="00F126C8" w:rsidRDefault="00F126C8" w:rsidP="00DD15E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64807E8" w14:textId="77777777" w:rsidR="00AF1726" w:rsidRPr="00DD15EA" w:rsidRDefault="00AF1726" w:rsidP="00AF17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15EA">
        <w:rPr>
          <w:rFonts w:ascii="Times New Roman" w:hAnsi="Times New Roman" w:cs="Times New Roman"/>
          <w:color w:val="000000"/>
          <w:sz w:val="24"/>
          <w:szCs w:val="24"/>
        </w:rPr>
        <w:t xml:space="preserve">za ubytování a stravu dospělé osoby: </w:t>
      </w:r>
      <w:r w:rsidR="00DD15EA" w:rsidRPr="00DD15E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D15EA">
        <w:rPr>
          <w:rFonts w:ascii="Arial" w:hAnsi="Arial" w:cs="Arial"/>
          <w:b/>
          <w:color w:val="000000"/>
          <w:sz w:val="24"/>
          <w:szCs w:val="24"/>
        </w:rPr>
        <w:t xml:space="preserve">0,-Kč/den – </w:t>
      </w:r>
      <w:r w:rsidR="00A405A3">
        <w:rPr>
          <w:rFonts w:ascii="Arial" w:hAnsi="Arial" w:cs="Arial"/>
          <w:b/>
          <w:color w:val="000000"/>
          <w:sz w:val="24"/>
          <w:szCs w:val="24"/>
        </w:rPr>
        <w:t>4</w:t>
      </w:r>
      <w:r w:rsidRPr="00DD15EA">
        <w:rPr>
          <w:rFonts w:ascii="Arial" w:hAnsi="Arial" w:cs="Arial"/>
          <w:b/>
          <w:color w:val="000000"/>
          <w:sz w:val="24"/>
          <w:szCs w:val="24"/>
        </w:rPr>
        <w:t xml:space="preserve"> osob</w:t>
      </w:r>
      <w:r w:rsidR="00A405A3">
        <w:rPr>
          <w:rFonts w:ascii="Arial" w:hAnsi="Arial" w:cs="Arial"/>
          <w:b/>
          <w:color w:val="000000"/>
          <w:sz w:val="24"/>
          <w:szCs w:val="24"/>
        </w:rPr>
        <w:t>y</w:t>
      </w:r>
      <w:r w:rsidRPr="00DD15E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46439FB" w14:textId="77777777" w:rsidR="00F126C8" w:rsidRDefault="00DD15EA" w:rsidP="003C5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D15E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</w:t>
      </w:r>
    </w:p>
    <w:p w14:paraId="54111ED6" w14:textId="77777777" w:rsidR="004142CF" w:rsidRDefault="004142CF" w:rsidP="00414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42CF">
        <w:rPr>
          <w:rFonts w:ascii="Times New Roman" w:hAnsi="Times New Roman" w:cs="Times New Roman"/>
          <w:color w:val="000000"/>
          <w:sz w:val="24"/>
          <w:szCs w:val="24"/>
        </w:rPr>
        <w:t xml:space="preserve">Fakturace /vyúčtování/ bude provedena po skončení pobytu dle skutečného stavu ubytovaných.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2FD8CA9D" w14:textId="77777777" w:rsidR="00823706" w:rsidRDefault="00823706" w:rsidP="00414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1BED4" w14:textId="77777777" w:rsidR="00823706" w:rsidRDefault="00823706" w:rsidP="00414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Storno pro případ jak zrušení na základě této smlouvy objednaných služeb či nenastoupení k pobytu, tak jejich změny snížením (zkrácení doby, snížení rozsahu služeb či počtu osob) činí: </w:t>
      </w:r>
    </w:p>
    <w:p w14:paraId="3162A408" w14:textId="77777777" w:rsidR="00823706" w:rsidRDefault="00823706" w:rsidP="00414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3B98A8" w14:textId="77777777" w:rsidR="00823706" w:rsidRDefault="00823706" w:rsidP="00414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706">
        <w:rPr>
          <w:rFonts w:ascii="Times New Roman" w:hAnsi="Times New Roman" w:cs="Times New Roman"/>
          <w:sz w:val="24"/>
          <w:szCs w:val="24"/>
        </w:rPr>
        <w:t xml:space="preserve">45 – 60 dní před příjezdem …………… 10% z předběžné ceny za ubytování </w:t>
      </w:r>
    </w:p>
    <w:p w14:paraId="795C1F06" w14:textId="77777777" w:rsidR="00823706" w:rsidRDefault="00823706" w:rsidP="00414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706">
        <w:rPr>
          <w:rFonts w:ascii="Times New Roman" w:hAnsi="Times New Roman" w:cs="Times New Roman"/>
          <w:sz w:val="24"/>
          <w:szCs w:val="24"/>
        </w:rPr>
        <w:t xml:space="preserve">30 – 44 dní před příjezdem …………… 20% z předběžné ceny za ubytování </w:t>
      </w:r>
    </w:p>
    <w:p w14:paraId="5E1F19A5" w14:textId="77777777" w:rsidR="00823706" w:rsidRDefault="00823706" w:rsidP="00414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706">
        <w:rPr>
          <w:rFonts w:ascii="Times New Roman" w:hAnsi="Times New Roman" w:cs="Times New Roman"/>
          <w:sz w:val="24"/>
          <w:szCs w:val="24"/>
        </w:rPr>
        <w:t xml:space="preserve">29 – 14 dní před příjezdem …………… 50% z předběžné ceny za ubytování </w:t>
      </w:r>
    </w:p>
    <w:p w14:paraId="6A27C181" w14:textId="77777777" w:rsidR="00823706" w:rsidRDefault="00823706" w:rsidP="00414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706">
        <w:rPr>
          <w:rFonts w:ascii="Times New Roman" w:hAnsi="Times New Roman" w:cs="Times New Roman"/>
          <w:sz w:val="24"/>
          <w:szCs w:val="24"/>
        </w:rPr>
        <w:t xml:space="preserve">13 – 07 dní před příjezdem …………… 70 % z předběžné ceny za ubytování </w:t>
      </w:r>
    </w:p>
    <w:p w14:paraId="123767A7" w14:textId="77777777" w:rsidR="00823706" w:rsidRDefault="00823706" w:rsidP="00414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706">
        <w:rPr>
          <w:rFonts w:ascii="Times New Roman" w:hAnsi="Times New Roman" w:cs="Times New Roman"/>
          <w:sz w:val="24"/>
          <w:szCs w:val="24"/>
        </w:rPr>
        <w:t xml:space="preserve">6 – 0 dní před příjezdem …………… 100% z předběžné ceny za ubytování a objednaného stravování za 1. den pobytu </w:t>
      </w:r>
    </w:p>
    <w:p w14:paraId="729039D2" w14:textId="77777777" w:rsidR="00823706" w:rsidRDefault="00823706" w:rsidP="00414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72A6C" w14:textId="77777777" w:rsidR="00823706" w:rsidRPr="00823706" w:rsidRDefault="00823706" w:rsidP="00414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706">
        <w:rPr>
          <w:rFonts w:ascii="Times New Roman" w:hAnsi="Times New Roman" w:cs="Times New Roman"/>
          <w:sz w:val="24"/>
          <w:szCs w:val="24"/>
        </w:rPr>
        <w:t>Předběžnou cenou ubytování se rozumí cena dle čl. II</w:t>
      </w:r>
      <w:r>
        <w:rPr>
          <w:rFonts w:ascii="Times New Roman" w:hAnsi="Times New Roman" w:cs="Times New Roman"/>
          <w:sz w:val="24"/>
          <w:szCs w:val="24"/>
        </w:rPr>
        <w:t>I.</w:t>
      </w:r>
      <w:r w:rsidRPr="00823706">
        <w:rPr>
          <w:rFonts w:ascii="Times New Roman" w:hAnsi="Times New Roman" w:cs="Times New Roman"/>
          <w:sz w:val="24"/>
          <w:szCs w:val="24"/>
        </w:rPr>
        <w:t xml:space="preserve"> této smlouvy. Storno bude </w:t>
      </w:r>
      <w:r>
        <w:rPr>
          <w:rFonts w:ascii="Times New Roman" w:hAnsi="Times New Roman" w:cs="Times New Roman"/>
          <w:sz w:val="24"/>
          <w:szCs w:val="24"/>
        </w:rPr>
        <w:t>ubytovatelem vypočteno dle skutečného stavu ubytovaných.</w:t>
      </w:r>
      <w:r w:rsidRPr="00823706">
        <w:rPr>
          <w:rFonts w:ascii="Times New Roman" w:hAnsi="Times New Roman" w:cs="Times New Roman"/>
          <w:sz w:val="24"/>
          <w:szCs w:val="24"/>
        </w:rPr>
        <w:t xml:space="preserve"> V případě překážky na straně ubytovatele nárok na sto</w:t>
      </w:r>
      <w:r>
        <w:rPr>
          <w:rFonts w:ascii="Times New Roman" w:hAnsi="Times New Roman" w:cs="Times New Roman"/>
          <w:sz w:val="24"/>
          <w:szCs w:val="24"/>
        </w:rPr>
        <w:t>rno nevzniká.</w:t>
      </w:r>
    </w:p>
    <w:p w14:paraId="07F331E7" w14:textId="77777777" w:rsidR="00DD15EA" w:rsidRPr="00823706" w:rsidRDefault="00F126C8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37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</w:p>
    <w:p w14:paraId="17CE1508" w14:textId="77777777" w:rsidR="00AF1726" w:rsidRPr="0082370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98A87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Ceny jsou pro obě strany závazné, a jejich změna je důvodem k odstoupení od této smlouvy. </w:t>
      </w:r>
      <w:r w:rsidR="003B5388">
        <w:rPr>
          <w:rFonts w:ascii="Times New Roman" w:hAnsi="Times New Roman" w:cs="Times New Roman"/>
          <w:color w:val="000000"/>
          <w:sz w:val="24"/>
          <w:szCs w:val="24"/>
        </w:rPr>
        <w:t>Nejsme plátci DPH.</w:t>
      </w:r>
    </w:p>
    <w:p w14:paraId="011446D9" w14:textId="77777777" w:rsidR="009B435E" w:rsidRDefault="009B435E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EE923B" w14:textId="77777777" w:rsidR="009B435E" w:rsidRDefault="009B435E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6C9908" w14:textId="77777777" w:rsidR="00AF1726" w:rsidRPr="007378CC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</w:p>
    <w:p w14:paraId="3937A4B4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Provozovatel se zavazuje: </w:t>
      </w:r>
    </w:p>
    <w:p w14:paraId="26B661FD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D9DD29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Řídit se vyhláškou č. 106/2001 Sb., a tím poskytnout vhodné prostory v objektu pro</w:t>
      </w:r>
    </w:p>
    <w:p w14:paraId="6A0634D9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výchovně vzdělávací činnost a činnosti s ní související. Nájemné těchto prostor je již zahrnuto</w:t>
      </w:r>
    </w:p>
    <w:p w14:paraId="0B266990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ceně uvedené v čl. III. </w:t>
      </w:r>
    </w:p>
    <w:p w14:paraId="5BAC6F09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2C8F2E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Poskytnout kalorický výdej zajištěný finančním normativem na nákup</w:t>
      </w:r>
      <w:r w:rsidR="00731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potravin,</w:t>
      </w:r>
      <w:r w:rsidR="00131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který nemůže být nižší než normativ stanovený vyhláškou. </w:t>
      </w:r>
    </w:p>
    <w:p w14:paraId="257D8232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F891A1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Provést objednavateli (školskému zařízení) vyúčtování na základě skutečně čerpaných</w:t>
      </w:r>
    </w:p>
    <w:p w14:paraId="0CF7AE30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nákladů pobytu po jeho ukončení</w:t>
      </w:r>
      <w:r w:rsidR="0023030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E21765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A83AC2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Objednavatel se zavazuje: </w:t>
      </w:r>
    </w:p>
    <w:p w14:paraId="10E2FFBE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79D8A3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Zajistit písemný souhlas zákonného zástupce, každého nezletilého účastníka (dítěte), vč.</w:t>
      </w:r>
    </w:p>
    <w:p w14:paraId="3078E365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čestného prohlášení o zdravotním stavu a způsobu dopravy z ubytovacího zařízení v případě</w:t>
      </w:r>
    </w:p>
    <w:p w14:paraId="28B86F09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onemocnění, úrazu apod. </w:t>
      </w:r>
    </w:p>
    <w:p w14:paraId="468881D6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E9D936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 Zajistit odborně a zdravotně způsobilý odborný doprovod v dostatečném počtu, aby byla</w:t>
      </w:r>
    </w:p>
    <w:p w14:paraId="0F3EF118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zajištěna výchovně vzdělávací činnost, bezpečnost a ochrana zdraví dle příslušných právních</w:t>
      </w:r>
    </w:p>
    <w:p w14:paraId="7CB3DE96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předpisů (zákon 561/2004 Sb., Školský zákon v platném znění; Nařízení vlády č. 108/1994</w:t>
      </w:r>
    </w:p>
    <w:p w14:paraId="1B6F1B87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Sb. a hygienickou vyhlášku č. 106/2001 Sb., v platném znění).  </w:t>
      </w:r>
    </w:p>
    <w:p w14:paraId="107FC76A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11D7EC" w14:textId="3A27813A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85134B">
        <w:rPr>
          <w:rFonts w:ascii="Times New Roman" w:hAnsi="Times New Roman" w:cs="Times New Roman"/>
          <w:color w:val="000000"/>
          <w:sz w:val="24"/>
          <w:szCs w:val="24"/>
        </w:rPr>
        <w:t xml:space="preserve"> Písečném </w:t>
      </w:r>
      <w:r>
        <w:rPr>
          <w:rFonts w:ascii="Times New Roman" w:hAnsi="Times New Roman" w:cs="Times New Roman"/>
          <w:color w:val="000000"/>
          <w:sz w:val="24"/>
          <w:szCs w:val="24"/>
        </w:rPr>
        <w:t>dne</w:t>
      </w:r>
      <w:r w:rsidR="0066768A">
        <w:rPr>
          <w:rFonts w:ascii="Times New Roman" w:hAnsi="Times New Roman" w:cs="Times New Roman"/>
          <w:color w:val="000000"/>
          <w:sz w:val="24"/>
          <w:szCs w:val="24"/>
        </w:rPr>
        <w:t xml:space="preserve"> 3. 3. 2025</w:t>
      </w:r>
      <w:r w:rsidR="00851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9524DD" w14:textId="77777777" w:rsidR="00D8475A" w:rsidRDefault="00D8475A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B431F7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D97FD" w14:textId="77777777"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objednavatele:   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230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</w:t>
      </w:r>
      <w:r w:rsidR="00C131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230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ubytovací zařízení:</w:t>
      </w:r>
    </w:p>
    <w:p w14:paraId="5CEC94C8" w14:textId="77777777" w:rsidR="007378CC" w:rsidRDefault="007378CC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14AE9E" w14:textId="77777777" w:rsidR="00AF1726" w:rsidRPr="007378CC" w:rsidRDefault="00BA38E3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7378C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AF172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303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7378C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F17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7BEE2A" w14:textId="77777777" w:rsidR="006653B2" w:rsidRDefault="00230300" w:rsidP="00AF1726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AF1726">
        <w:rPr>
          <w:rFonts w:ascii="Times New Roman" w:hAnsi="Times New Roman" w:cs="Times New Roman"/>
          <w:color w:val="000000"/>
          <w:sz w:val="24"/>
          <w:szCs w:val="24"/>
        </w:rPr>
        <w:t xml:space="preserve">razítko, podpis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AF1726">
        <w:rPr>
          <w:rFonts w:ascii="Times New Roman" w:hAnsi="Times New Roman" w:cs="Times New Roman"/>
          <w:color w:val="000000"/>
          <w:sz w:val="24"/>
          <w:szCs w:val="24"/>
        </w:rPr>
        <w:t xml:space="preserve">    razítko, podpis   </w:t>
      </w:r>
    </w:p>
    <w:sectPr w:rsidR="006653B2" w:rsidSect="00F126C8">
      <w:pgSz w:w="11906" w:h="16838"/>
      <w:pgMar w:top="1135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E2EC5"/>
    <w:multiLevelType w:val="hybridMultilevel"/>
    <w:tmpl w:val="75060C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1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26"/>
    <w:rsid w:val="000016B0"/>
    <w:rsid w:val="0010456B"/>
    <w:rsid w:val="001202C3"/>
    <w:rsid w:val="00131B15"/>
    <w:rsid w:val="001746A3"/>
    <w:rsid w:val="001A56AE"/>
    <w:rsid w:val="002269DB"/>
    <w:rsid w:val="00230300"/>
    <w:rsid w:val="0024383B"/>
    <w:rsid w:val="002813EA"/>
    <w:rsid w:val="002B0DFE"/>
    <w:rsid w:val="002B18AA"/>
    <w:rsid w:val="0037023B"/>
    <w:rsid w:val="00381298"/>
    <w:rsid w:val="003B5388"/>
    <w:rsid w:val="003C5F5F"/>
    <w:rsid w:val="004142CF"/>
    <w:rsid w:val="00494411"/>
    <w:rsid w:val="004C5770"/>
    <w:rsid w:val="00517683"/>
    <w:rsid w:val="00537BBC"/>
    <w:rsid w:val="005B2BFC"/>
    <w:rsid w:val="005E3A2A"/>
    <w:rsid w:val="00651CA3"/>
    <w:rsid w:val="006653B2"/>
    <w:rsid w:val="0066768A"/>
    <w:rsid w:val="007022D4"/>
    <w:rsid w:val="007078B9"/>
    <w:rsid w:val="007317CB"/>
    <w:rsid w:val="007378CC"/>
    <w:rsid w:val="007B1D61"/>
    <w:rsid w:val="008224BA"/>
    <w:rsid w:val="00823706"/>
    <w:rsid w:val="0085134B"/>
    <w:rsid w:val="008E4473"/>
    <w:rsid w:val="00971398"/>
    <w:rsid w:val="009B435E"/>
    <w:rsid w:val="009C36BE"/>
    <w:rsid w:val="00A405A3"/>
    <w:rsid w:val="00AF1726"/>
    <w:rsid w:val="00BA38E3"/>
    <w:rsid w:val="00C1311F"/>
    <w:rsid w:val="00C77AA7"/>
    <w:rsid w:val="00D8475A"/>
    <w:rsid w:val="00DB2C1C"/>
    <w:rsid w:val="00DD15EA"/>
    <w:rsid w:val="00F126C8"/>
    <w:rsid w:val="00FC46D7"/>
    <w:rsid w:val="00FD3547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B488"/>
  <w15:docId w15:val="{122A2132-AE5D-4B31-944D-F10D326E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3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8E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7139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Květuše Musilová</cp:lastModifiedBy>
  <cp:revision>3</cp:revision>
  <cp:lastPrinted>2025-03-05T07:36:00Z</cp:lastPrinted>
  <dcterms:created xsi:type="dcterms:W3CDTF">2025-03-05T07:15:00Z</dcterms:created>
  <dcterms:modified xsi:type="dcterms:W3CDTF">2025-03-05T07:36:00Z</dcterms:modified>
</cp:coreProperties>
</file>