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tbl>
      <w:tblPr>
        <w:tblOverlap w:val="never"/>
        <w:jc w:val="center"/>
        <w:tblLayout w:type="fixed"/>
      </w:tblPr>
      <w:tblGrid>
        <w:gridCol w:w="1493"/>
        <w:gridCol w:w="6590"/>
        <w:gridCol w:w="4574"/>
      </w:tblGrid>
      <w:tr>
        <w:trPr>
          <w:trHeight w:val="379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Příloha č. 1 SOD 104/2025 Oceněný soupis prací</w:t>
            </w:r>
          </w:p>
        </w:tc>
        <w:tc>
          <w:tcPr>
            <w:vMerge w:val="restart"/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28"/>
                <w:szCs w:val="28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8"/>
                <w:szCs w:val="28"/>
                <w:shd w:val="clear" w:color="auto" w:fill="auto"/>
                <w:lang w:val="cs-CZ" w:eastAsia="cs-CZ" w:bidi="cs-CZ"/>
              </w:rPr>
              <w:t>REKAPITULACE STAVBY</w:t>
            </w:r>
          </w:p>
        </w:tc>
      </w:tr>
      <w:tr>
        <w:trPr>
          <w:trHeight w:val="72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Kód:</w:t>
            </w:r>
          </w:p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26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Stavba: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102757</w:t>
            </w:r>
          </w:p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102 757 - PD Otovice - zateplení budovy skladu a truhlárny</w:t>
            </w:r>
          </w:p>
        </w:tc>
        <w:tc>
          <w:tcPr>
            <w:vMerge/>
            <w:tcBorders/>
            <w:shd w:val="clear" w:color="auto" w:fill="FFFFFF"/>
            <w:vAlign w:val="top"/>
          </w:tcPr>
          <w:p>
            <w:pPr/>
          </w:p>
        </w:tc>
      </w:tr>
      <w:tr>
        <w:trPr>
          <w:trHeight w:val="42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KSO: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230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CC-CZ:</w:t>
            </w:r>
          </w:p>
        </w:tc>
      </w:tr>
      <w:tr>
        <w:trPr>
          <w:trHeight w:val="34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tabs>
                <w:tab w:pos="3538" w:val="left"/>
              </w:tabs>
              <w:bidi w:val="0"/>
              <w:spacing w:before="0" w:after="0" w:line="240" w:lineRule="auto"/>
              <w:ind w:left="2300" w:right="0" w:firstLine="0"/>
              <w:jc w:val="both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Datum:</w:t>
              <w:tab/>
              <w:t>23. 1. 2025</w:t>
            </w:r>
          </w:p>
        </w:tc>
      </w:tr>
      <w:tr>
        <w:trPr>
          <w:trHeight w:val="706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IČ: DIČ:</w:t>
            </w:r>
          </w:p>
        </w:tc>
      </w:tr>
      <w:tr>
        <w:trPr>
          <w:trHeight w:val="59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IČ: DIČ:</w:t>
            </w:r>
          </w:p>
        </w:tc>
      </w:tr>
      <w:tr>
        <w:trPr>
          <w:trHeight w:val="6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6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IČ: DIČ:</w:t>
            </w:r>
          </w:p>
        </w:tc>
      </w:tr>
      <w:tr>
        <w:trPr>
          <w:trHeight w:val="106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38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Zpracovatel:</w:t>
            </w:r>
          </w:p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Poznámka: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80" w:after="0" w:line="276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IČ: DIČ:</w:t>
            </w:r>
          </w:p>
        </w:tc>
      </w:tr>
    </w:tbl>
    <w:p>
      <w:pPr>
        <w:pStyle w:val="Style2"/>
        <w:keepNext w:val="0"/>
        <w:keepLines w:val="0"/>
        <w:widowControl w:val="0"/>
        <w:shd w:val="clear" w:color="auto" w:fill="auto"/>
        <w:bidi w:val="0"/>
        <w:spacing w:before="0" w:after="0"/>
        <w:ind w:left="240" w:right="0" w:firstLine="0"/>
        <w:jc w:val="left"/>
        <w:sectPr>
          <w:footerReference w:type="default" r:id="rId5"/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93" w:right="2825" w:bottom="3322" w:header="119" w:footer="3" w:gutter="0"/>
          <w:pgNumType w:start="1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 xml:space="preserve">Soupis prací je sestaven s využitím Cenové soustavy ÚRS. Položky, které pochází z této cenové soustavy, jsou ve sloupci 'Cenová soustava' označeny popisem 'CS ÚRS' a úrovní příslušného kalendářního pololetí. Veškeré další informace vymezující popis a podmínky použití těchto položek z Cenové soustavy, které nejsou uvedeny přímo v soupisu prací, jsou neomezeně dálkově k dispozici na webu </w: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podminky.urs.cz</w: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.</w:t>
      </w:r>
    </w:p>
    <w:p>
      <w:pPr>
        <w:widowControl w:val="0"/>
        <w:spacing w:line="79" w:lineRule="exact"/>
        <w:rPr>
          <w:sz w:val="6"/>
          <w:szCs w:val="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6834" w:h="11909" w:orient="landscape"/>
          <w:pgMar w:top="547" w:left="0" w:right="0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1646"/>
        <w:gridCol w:w="1762"/>
        <w:gridCol w:w="936"/>
        <w:gridCol w:w="4925"/>
        <w:gridCol w:w="4142"/>
      </w:tblGrid>
      <w:tr>
        <w:trPr>
          <w:trHeight w:val="37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3411" w:h="1834" w:wrap="none" w:vAnchor="text" w:hAnchor="page" w:x="599" w:y="2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3411" w:h="1834" w:wrap="none" w:vAnchor="text" w:hAnchor="page" w:x="599" w:y="20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3411" w:h="1834" w:wrap="none" w:vAnchor="text" w:hAnchor="page" w:x="599" w:y="20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3411" w:h="1834" w:wrap="none" w:vAnchor="text" w:hAnchor="page" w:x="599" w:y="20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3411" w:h="1834" w:wrap="none" w:vAnchor="text" w:hAnchor="page" w:x="599" w:y="2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3 632 132,68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3411" w:h="1834" w:wrap="none" w:vAnchor="text" w:hAnchor="page" w:x="599" w:y="20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3411" w:h="1834" w:wrap="none" w:vAnchor="text" w:hAnchor="page" w:x="599" w:y="2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Sazba daně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3411" w:h="1834" w:wrap="none" w:vAnchor="text" w:hAnchor="page" w:x="599" w:y="20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3411" w:h="1834" w:wrap="none" w:vAnchor="text" w:hAnchor="page" w:x="599" w:y="203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Základ daně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3411" w:h="1834" w:wrap="none" w:vAnchor="text" w:hAnchor="page" w:x="599" w:y="2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Výše daně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3411" w:h="1834" w:wrap="none" w:vAnchor="text" w:hAnchor="page" w:x="599" w:y="2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DPH základní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3411" w:h="1834" w:wrap="none" w:vAnchor="text" w:hAnchor="page" w:x="599" w:y="2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21,00%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3411" w:h="1834" w:wrap="none" w:vAnchor="text" w:hAnchor="page" w:x="599" w:y="20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3411" w:h="1834" w:wrap="none" w:vAnchor="text" w:hAnchor="page" w:x="599" w:y="203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3 632 132,68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3411" w:h="1834" w:wrap="none" w:vAnchor="text" w:hAnchor="page" w:x="599" w:y="2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762 747,86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3411" w:h="1834" w:wrap="none" w:vAnchor="text" w:hAnchor="page" w:x="599" w:y="2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snížená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3411" w:h="1834" w:wrap="none" w:vAnchor="text" w:hAnchor="page" w:x="599" w:y="2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12,00%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3411" w:h="1834" w:wrap="none" w:vAnchor="text" w:hAnchor="page" w:x="599" w:y="20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3411" w:h="1834" w:wrap="none" w:vAnchor="text" w:hAnchor="page" w:x="599" w:y="203"/>
              <w:widowControl w:val="0"/>
              <w:shd w:val="clear" w:color="auto" w:fill="auto"/>
              <w:bidi w:val="0"/>
              <w:spacing w:before="0" w:after="0" w:line="240" w:lineRule="auto"/>
              <w:ind w:left="1800" w:righ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0,00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3411" w:h="1834" w:wrap="none" w:vAnchor="text" w:hAnchor="page" w:x="599" w:y="2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0,00</w:t>
            </w:r>
          </w:p>
        </w:tc>
      </w:tr>
      <w:tr>
        <w:trPr>
          <w:trHeight w:val="49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3411" w:h="1834" w:wrap="none" w:vAnchor="text" w:hAnchor="page" w:x="599" w:y="2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3411" w:h="1834" w:wrap="none" w:vAnchor="text" w:hAnchor="page" w:x="599" w:y="20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3411" w:h="1834" w:wrap="none" w:vAnchor="text" w:hAnchor="page" w:x="599" w:y="2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cs-CZ" w:eastAsia="cs-CZ" w:bidi="cs-CZ"/>
              </w:rPr>
              <w:t>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3411" w:h="1834" w:wrap="none" w:vAnchor="text" w:hAnchor="page" w:x="599" w:y="2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cs-CZ" w:eastAsia="cs-CZ" w:bidi="cs-CZ"/>
              </w:rPr>
              <w:t>CZK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3411" w:h="1834" w:wrap="none" w:vAnchor="text" w:hAnchor="page" w:x="599" w:y="2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cs-CZ" w:eastAsia="cs-CZ" w:bidi="cs-CZ"/>
              </w:rPr>
              <w:t>4 394 880,54</w:t>
            </w:r>
          </w:p>
        </w:tc>
      </w:tr>
    </w:tbl>
    <w:p>
      <w:pPr>
        <w:framePr w:w="13411" w:h="1834" w:wrap="none" w:vAnchor="text" w:hAnchor="page" w:x="599" w:y="203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692" behindDoc="1" locked="0" layoutInCell="1" allowOverlap="1">
            <wp:simplePos x="0" y="0"/>
            <wp:positionH relativeFrom="page">
              <wp:posOffset>358140</wp:posOffset>
            </wp:positionH>
            <wp:positionV relativeFrom="paragraph">
              <wp:posOffset>12700</wp:posOffset>
            </wp:positionV>
            <wp:extent cx="8558530" cy="1325880"/>
            <wp:wrapNone/>
            <wp:docPr id="3" name="Shap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ext cx="8558530" cy="13258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4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6834" w:h="11909" w:orient="landscape"/>
          <w:pgMar w:top="547" w:left="564" w:right="2791" w:bottom="2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14"/>
        <w:keepNext/>
        <w:keepLines/>
        <w:framePr w:w="8386" w:h="1306" w:wrap="none" w:hAnchor="page" w:x="599" w:y="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0" w:name="bookmark0"/>
      <w:bookmarkStart w:id="1" w:name="bookmark1"/>
      <w:bookmarkStart w:id="2" w:name="bookmark2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OBJEKTŮ STAVBY A SOUPISŮ PRACÍ</w:t>
      </w:r>
      <w:bookmarkEnd w:id="0"/>
      <w:bookmarkEnd w:id="1"/>
      <w:bookmarkEnd w:id="2"/>
    </w:p>
    <w:p>
      <w:pPr>
        <w:pStyle w:val="Style16"/>
        <w:keepNext w:val="0"/>
        <w:keepLines w:val="0"/>
        <w:framePr w:w="8386" w:h="1306" w:wrap="none" w:hAnchor="page" w:x="599" w:y="1"/>
        <w:widowControl w:val="0"/>
        <w:shd w:val="clear" w:color="auto" w:fill="auto"/>
        <w:tabs>
          <w:tab w:pos="2242" w:val="left"/>
        </w:tabs>
        <w:bidi w:val="0"/>
        <w:spacing w:before="0" w:after="12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>Kód:</w:t>
        <w:tab/>
        <w:t>102757</w:t>
      </w:r>
    </w:p>
    <w:p>
      <w:pPr>
        <w:pStyle w:val="Style16"/>
        <w:keepNext w:val="0"/>
        <w:keepLines w:val="0"/>
        <w:framePr w:w="8386" w:h="1306" w:wrap="none" w:hAnchor="page" w:x="599" w:y="1"/>
        <w:widowControl w:val="0"/>
        <w:shd w:val="clear" w:color="auto" w:fill="auto"/>
        <w:tabs>
          <w:tab w:pos="2141" w:val="left"/>
        </w:tabs>
        <w:bidi w:val="0"/>
        <w:spacing w:before="0" w:after="12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  <w:tab/>
        <w:t>102 757 - PD Otovice - zateplení budovy skladu a truhlárny</w:t>
      </w:r>
    </w:p>
    <w:tbl>
      <w:tblPr>
        <w:tblOverlap w:val="never"/>
        <w:jc w:val="left"/>
        <w:tblLayout w:type="fixed"/>
      </w:tblPr>
      <w:tblGrid>
        <w:gridCol w:w="1723"/>
        <w:gridCol w:w="5525"/>
        <w:gridCol w:w="2285"/>
        <w:gridCol w:w="2688"/>
        <w:gridCol w:w="2150"/>
        <w:gridCol w:w="730"/>
      </w:tblGrid>
      <w:tr>
        <w:trPr>
          <w:trHeight w:val="643" w:hRule="exact"/>
        </w:trPr>
        <w:tc>
          <w:tcPr>
            <w:vMerge w:val="restart"/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30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Zhotovitel:</w:t>
            </w:r>
          </w:p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200" w:line="240" w:lineRule="auto"/>
              <w:ind w:left="0" w:right="0" w:firstLine="48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vMerge w:val="restart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vMerge w:val="restart"/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48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20"/>
                <w:szCs w:val="20"/>
              </w:rPr>
            </w:pPr>
            <w:r>
              <w:rPr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23. 1. 2025</w:t>
            </w:r>
          </w:p>
        </w:tc>
        <w:tc>
          <w:tcPr>
            <w:vMerge w:val="restart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Typ</w:t>
            </w:r>
          </w:p>
        </w:tc>
      </w:tr>
      <w:tr>
        <w:trPr>
          <w:trHeight w:val="1075" w:hRule="exact"/>
        </w:trPr>
        <w:tc>
          <w:tcPr>
            <w:vMerge/>
            <w:tcBorders/>
            <w:shd w:val="clear" w:color="auto" w:fill="FFFFFF"/>
            <w:vAlign w:val="top"/>
          </w:tcPr>
          <w:p>
            <w:pPr>
              <w:framePr w:w="15101" w:h="4709" w:wrap="none" w:hAnchor="page" w:x="599" w:y="1503"/>
            </w:pPr>
          </w:p>
        </w:tc>
        <w:tc>
          <w:tcPr>
            <w:vMerge/>
            <w:tcBorders/>
            <w:shd w:val="clear" w:color="auto" w:fill="FFFFFF"/>
            <w:vAlign w:val="bottom"/>
          </w:tcPr>
          <w:p>
            <w:pPr>
              <w:framePr w:w="15101" w:h="4709" w:wrap="none" w:hAnchor="page" w:x="599" w:y="1503"/>
            </w:pPr>
          </w:p>
        </w:tc>
        <w:tc>
          <w:tcPr>
            <w:vMerge/>
            <w:tcBorders/>
            <w:shd w:val="clear" w:color="auto" w:fill="FFFFFF"/>
            <w:vAlign w:val="top"/>
          </w:tcPr>
          <w:p>
            <w:pPr>
              <w:framePr w:w="15101" w:h="4709" w:wrap="none" w:hAnchor="page" w:x="599" w:y="1503"/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Cena bez DPH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Cena s DPH [CZK]</w:t>
            </w:r>
          </w:p>
        </w:tc>
        <w:tc>
          <w:tcPr>
            <w:vMerge/>
            <w:tcBorders/>
            <w:shd w:val="clear" w:color="auto" w:fill="FFFFFF"/>
            <w:vAlign w:val="bottom"/>
          </w:tcPr>
          <w:p>
            <w:pPr>
              <w:framePr w:w="15101" w:h="4709" w:wrap="none" w:hAnchor="page" w:x="599" w:y="1503"/>
            </w:pPr>
          </w:p>
        </w:tc>
      </w:tr>
      <w:tr>
        <w:trPr>
          <w:trHeight w:val="648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cs-CZ" w:eastAsia="cs-CZ" w:bidi="cs-CZ"/>
              </w:rPr>
              <w:t>Náklady stavby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01" w:h="4709" w:wrap="none" w:hAnchor="page" w:x="599" w:y="150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righ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cs-CZ" w:eastAsia="cs-CZ" w:bidi="cs-CZ"/>
              </w:rPr>
              <w:t>3 632 132,68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24"/>
                <w:szCs w:val="2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4"/>
                <w:szCs w:val="24"/>
                <w:shd w:val="clear" w:color="auto" w:fill="auto"/>
                <w:lang w:val="cs-CZ" w:eastAsia="cs-CZ" w:bidi="cs-CZ"/>
              </w:rPr>
              <w:t>4 394 880,54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01" w:h="4709" w:wrap="none" w:hAnchor="page" w:x="599" w:y="150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D1.1.i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Architektonicko stavební řešení (investice)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01" w:h="4709" w:wrap="none" w:hAnchor="page" w:x="599" w:y="150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1 725 452,08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2 087 797,02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D1.1.o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Architektonicko stavební řešení (oprava)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01" w:h="4709" w:wrap="none" w:hAnchor="page" w:x="599" w:y="150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1 691 583,60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2 046 816,16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40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D1.4.1.i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Zařízení elektrotechniky - silnoproud (investice)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01" w:h="4709" w:wrap="none" w:hAnchor="page" w:x="599" w:y="150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30 097,00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36 417,37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40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D1.4.2.i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Zařízení elektrotechniky - EZS (investice)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01" w:h="4709" w:wrap="none" w:hAnchor="page" w:x="599" w:y="150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15 000,00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18 150,00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VON.i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Vedlejší a ostatní náklady (investice)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01" w:h="4709" w:wrap="none" w:hAnchor="page" w:x="599" w:y="150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78 000,00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94 380,00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STA</w:t>
            </w:r>
          </w:p>
        </w:tc>
      </w:tr>
      <w:tr>
        <w:trPr>
          <w:trHeight w:val="38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VON.o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Vedlejší a ostatní náklady (oprava)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01" w:h="4709" w:wrap="none" w:hAnchor="page" w:x="599" w:y="150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92 000,00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111 320,00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01" w:h="4709" w:wrap="none" w:hAnchor="page" w:x="599" w:y="150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STA</w:t>
            </w:r>
          </w:p>
        </w:tc>
      </w:tr>
    </w:tbl>
    <w:p>
      <w:pPr>
        <w:framePr w:w="15101" w:h="4709" w:wrap="none" w:hAnchor="page" w:x="599" w:y="1503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693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1664335</wp:posOffset>
            </wp:positionV>
            <wp:extent cx="9897110" cy="365760"/>
            <wp:wrapNone/>
            <wp:docPr id="5" name="Shap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ext cx="9897110" cy="3657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5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67" w:left="564" w:right="684" w:bottom="206" w:header="139" w:footer="3" w:gutter="0"/>
          <w:cols w:space="720"/>
          <w:noEndnote/>
          <w:rtlGutter w:val="0"/>
          <w:docGrid w:linePitch="360"/>
        </w:sectPr>
      </w:pPr>
    </w:p>
    <w:p>
      <w:pPr>
        <w:pStyle w:val="Style22"/>
        <w:keepNext/>
        <w:keepLines/>
        <w:framePr w:w="5371" w:h="1541" w:wrap="none" w:hAnchor="page" w:x="944" w:y="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3" w:name="bookmark3"/>
      <w:bookmarkStart w:id="4" w:name="bookmark4"/>
      <w:bookmarkStart w:id="5" w:name="bookmark5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3"/>
      <w:bookmarkEnd w:id="4"/>
      <w:bookmarkEnd w:id="5"/>
    </w:p>
    <w:p>
      <w:pPr>
        <w:pStyle w:val="Style24"/>
        <w:keepNext w:val="0"/>
        <w:keepLines w:val="0"/>
        <w:framePr w:w="5371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4"/>
        <w:keepNext w:val="0"/>
        <w:keepLines w:val="0"/>
        <w:framePr w:w="5371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102 757 - PD Otovice - zateplení budovy skladu a truhlárny</w:t>
      </w:r>
    </w:p>
    <w:p>
      <w:pPr>
        <w:pStyle w:val="Style24"/>
        <w:keepNext w:val="0"/>
        <w:keepLines w:val="0"/>
        <w:framePr w:w="5371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26"/>
        <w:keepNext/>
        <w:keepLines/>
        <w:framePr w:w="5371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bookmarkStart w:id="6" w:name="bookmark6"/>
      <w:bookmarkStart w:id="7" w:name="bookmark7"/>
      <w:bookmarkStart w:id="8" w:name="bookmark8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D1.1.i - Architektonicko stavební řešení (investice)</w:t>
      </w:r>
      <w:bookmarkEnd w:id="6"/>
      <w:bookmarkEnd w:id="7"/>
      <w:bookmarkEnd w:id="8"/>
    </w:p>
    <w:tbl>
      <w:tblPr>
        <w:tblOverlap w:val="never"/>
        <w:jc w:val="left"/>
        <w:tblLayout w:type="fixed"/>
      </w:tblPr>
      <w:tblGrid>
        <w:gridCol w:w="5203"/>
        <w:gridCol w:w="5222"/>
        <w:gridCol w:w="3221"/>
        <w:gridCol w:w="1541"/>
      </w:tblGrid>
      <w:tr>
        <w:trPr>
          <w:trHeight w:val="52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KSO:</w:t>
            </w:r>
          </w:p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26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gridSpan w:val="3"/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682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CC-CZ:</w:t>
            </w:r>
          </w:p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tabs>
                <w:tab w:pos="8140" w:val="left"/>
              </w:tabs>
              <w:bidi w:val="0"/>
              <w:spacing w:before="0" w:after="0" w:line="221" w:lineRule="auto"/>
              <w:ind w:left="682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Datum:</w:t>
              <w:tab/>
              <w:t>23. 1. 2025</w:t>
            </w:r>
          </w:p>
        </w:tc>
      </w:tr>
      <w:tr>
        <w:trPr>
          <w:trHeight w:val="63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9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Poznámka: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6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1 725 452,08</w:t>
            </w:r>
          </w:p>
        </w:tc>
      </w:tr>
      <w:tr>
        <w:trPr>
          <w:trHeight w:val="9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76" w:lineRule="auto"/>
              <w:ind w:left="380" w:right="0" w:hanging="3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DPH </w:t>
            </w: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základní snížená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Základ daně</w:t>
            </w:r>
          </w:p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1 725 452,08</w:t>
            </w:r>
          </w:p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3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Sazba daně</w:t>
            </w:r>
          </w:p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21,00%</w:t>
            </w:r>
          </w:p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12,00%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Výše daně</w:t>
            </w:r>
          </w:p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362 344,94</w:t>
            </w:r>
          </w:p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0,00</w:t>
            </w:r>
          </w:p>
        </w:tc>
      </w:tr>
      <w:tr>
        <w:trPr>
          <w:trHeight w:val="47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 CZK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2 087 797,02</w:t>
            </w:r>
          </w:p>
        </w:tc>
      </w:tr>
    </w:tbl>
    <w:p>
      <w:pPr>
        <w:framePr w:w="15187" w:h="5698" w:wrap="none" w:hAnchor="page" w:x="940" w:y="1643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694" behindDoc="1" locked="0" layoutInCell="1" allowOverlap="1">
            <wp:simplePos x="0" y="0"/>
            <wp:positionH relativeFrom="page">
              <wp:posOffset>577850</wp:posOffset>
            </wp:positionH>
            <wp:positionV relativeFrom="margin">
              <wp:posOffset>3420110</wp:posOffset>
            </wp:positionV>
            <wp:extent cx="9677400" cy="1271270"/>
            <wp:wrapNone/>
            <wp:docPr id="7" name="Shap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box 8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ext cx="9677400" cy="12712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910" w:right="684" w:bottom="206" w:header="148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378" behindDoc="0" locked="0" layoutInCell="1" allowOverlap="1">
                <wp:simplePos x="0" y="0"/>
                <wp:positionH relativeFrom="page">
                  <wp:posOffset>8221980</wp:posOffset>
                </wp:positionH>
                <wp:positionV relativeFrom="paragraph">
                  <wp:posOffset>993775</wp:posOffset>
                </wp:positionV>
                <wp:extent cx="2018030" cy="908050"/>
                <wp:wrapSquare wrapText="bothSides"/>
                <wp:docPr id="9" name="Shape 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18030" cy="908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320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23. 1. 2025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Projektant: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Zpracovatel:</w:t>
                            </w:r>
                          </w:p>
                          <w:p>
                            <w:pPr>
                              <w:pStyle w:val="Style3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8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margin-left:647.39999999999998pt;margin-top:78.25pt;width:158.90000000000001pt;height:71.5pt;z-index:-125829375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320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23. 1. 2025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Projektant: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Zpracovatel:</w:t>
                      </w:r>
                    </w:p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8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22"/>
        <w:keepNext/>
        <w:keepLines/>
        <w:widowControl w:val="0"/>
        <w:shd w:val="clear" w:color="auto" w:fill="auto"/>
        <w:bidi w:val="0"/>
        <w:spacing w:before="0" w:after="0" w:line="374" w:lineRule="auto"/>
        <w:ind w:left="0" w:right="0" w:firstLine="0"/>
        <w:jc w:val="left"/>
      </w:pPr>
      <w:bookmarkStart w:id="10" w:name="bookmark10"/>
      <w:bookmarkStart w:id="11" w:name="bookmark11"/>
      <w:bookmarkStart w:id="9" w:name="bookmark9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  <w:bookmarkEnd w:id="10"/>
      <w:bookmarkEnd w:id="11"/>
      <w:bookmarkEnd w:id="9"/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37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102 757 - PD Otovice - zateplení budovy skladu a truhlárny Objekt: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382" w:lineRule="auto"/>
        <w:ind w:left="0" w:right="0" w:firstLine="740"/>
        <w:jc w:val="left"/>
      </w:pPr>
      <w:r>
        <w:rPr>
          <w:b/>
          <w:b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 xml:space="preserve">D1.1.i - Architektonicko stavební řešení (investice) </w: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39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</w: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593" w:right="10519" w:bottom="610" w:header="148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</w:r>
    </w:p>
    <w:p>
      <w:pPr>
        <w:widowControl w:val="0"/>
        <w:spacing w:before="29" w:after="2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6834" w:h="11909" w:orient="landscape"/>
          <w:pgMar w:top="576" w:left="0" w:right="0" w:bottom="2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shd w:val="clear" w:color="auto" w:fill="auto"/>
        <w:tabs>
          <w:tab w:pos="15110" w:val="right"/>
          <w:tab w:pos="15111" w:val="righ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4- Vodorovné konstrukce</w:t>
        <w:tab/>
        <w:t>15</w:t>
        <w:tab/>
        <w:t>434,34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numPr>
          <w:ilvl w:val="0"/>
          <w:numId w:val="1"/>
        </w:numPr>
        <w:shd w:val="clear" w:color="auto" w:fill="auto"/>
        <w:tabs>
          <w:tab w:pos="317" w:val="left"/>
          <w:tab w:pos="15115" w:val="right"/>
          <w:tab w:pos="15116" w:val="righ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Úprava povrchů vnitřních</w:t>
        <w:tab/>
        <w:t>183</w:t>
        <w:tab/>
        <w:t>050,50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numPr>
          <w:ilvl w:val="0"/>
          <w:numId w:val="1"/>
        </w:numPr>
        <w:shd w:val="clear" w:color="auto" w:fill="auto"/>
        <w:tabs>
          <w:tab w:pos="317" w:val="left"/>
          <w:tab w:pos="15115" w:val="right"/>
          <w:tab w:pos="15116" w:val="righ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Úprava povrchů vnějších</w:t>
        <w:tab/>
        <w:t>631</w:t>
        <w:tab/>
        <w:t>158,57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shd w:val="clear" w:color="auto" w:fill="auto"/>
        <w:tabs>
          <w:tab w:pos="15110" w:val="right"/>
          <w:tab w:pos="15111" w:val="righ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713 - Izolace tepelné</w:t>
        <w:tab/>
        <w:t>23</w:t>
        <w:tab/>
        <w:t>720,25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shd w:val="clear" w:color="auto" w:fill="auto"/>
        <w:tabs>
          <w:tab w:pos="15110" w:val="right"/>
          <w:tab w:pos="15111" w:val="righ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741 - Elektroinstalace - silnoproud</w:t>
        <w:tab/>
        <w:t>25</w:t>
        <w:tab/>
        <w:t>000,00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shd w:val="clear" w:color="auto" w:fill="auto"/>
        <w:tabs>
          <w:tab w:pos="15115" w:val="right"/>
          <w:tab w:pos="15116" w:val="righ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751 - Vzduchotechnika</w:t>
        <w:tab/>
        <w:t>4</w:t>
        <w:tab/>
        <w:t>056,86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numPr>
          <w:ilvl w:val="0"/>
          <w:numId w:val="3"/>
        </w:numPr>
        <w:shd w:val="clear" w:color="auto" w:fill="auto"/>
        <w:tabs>
          <w:tab w:pos="442" w:val="left"/>
          <w:tab w:pos="15110" w:val="right"/>
          <w:tab w:pos="15111" w:val="righ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Konstrukce tesařské</w:t>
        <w:tab/>
        <w:t>17</w:t>
        <w:tab/>
        <w:t>213,80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numPr>
          <w:ilvl w:val="0"/>
          <w:numId w:val="3"/>
        </w:numPr>
        <w:shd w:val="clear" w:color="auto" w:fill="auto"/>
        <w:tabs>
          <w:tab w:pos="442" w:val="left"/>
          <w:tab w:pos="15110" w:val="right"/>
          <w:tab w:pos="15111" w:val="righ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Konstrukce suché výstavby</w:t>
        <w:tab/>
        <w:t>65</w:t>
        <w:tab/>
        <w:t>682,13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numPr>
          <w:ilvl w:val="0"/>
          <w:numId w:val="3"/>
        </w:numPr>
        <w:shd w:val="clear" w:color="auto" w:fill="auto"/>
        <w:tabs>
          <w:tab w:pos="442" w:val="left"/>
          <w:tab w:pos="15110" w:val="right"/>
          <w:tab w:pos="15111" w:val="righ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Konstrukce klempířské</w:t>
        <w:tab/>
        <w:t>91</w:t>
        <w:tab/>
        <w:t>304,73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numPr>
          <w:ilvl w:val="0"/>
          <w:numId w:val="5"/>
        </w:numPr>
        <w:shd w:val="clear" w:color="auto" w:fill="auto"/>
        <w:tabs>
          <w:tab w:pos="442" w:val="left"/>
          <w:tab w:pos="15110" w:val="right"/>
          <w:tab w:pos="15111" w:val="righ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Konstrukce truhlářské</w:t>
        <w:tab/>
        <w:t>71</w:t>
        <w:tab/>
        <w:t>277,27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numPr>
          <w:ilvl w:val="0"/>
          <w:numId w:val="5"/>
        </w:numPr>
        <w:shd w:val="clear" w:color="auto" w:fill="auto"/>
        <w:tabs>
          <w:tab w:pos="442" w:val="left"/>
          <w:tab w:pos="15110" w:val="right"/>
          <w:tab w:pos="15111" w:val="righ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Konstrukce zámečnické</w:t>
        <w:tab/>
        <w:t>67</w:t>
        <w:tab/>
        <w:t>883,69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numPr>
          <w:ilvl w:val="0"/>
          <w:numId w:val="7"/>
        </w:numPr>
        <w:shd w:val="clear" w:color="auto" w:fill="auto"/>
        <w:tabs>
          <w:tab w:pos="442" w:val="left"/>
          <w:tab w:pos="15110" w:val="right"/>
          <w:tab w:pos="15111" w:val="righ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Dokončovací práce - nátěry</w:t>
        <w:tab/>
        <w:t>81</w:t>
        <w:tab/>
        <w:t>684,44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numPr>
          <w:ilvl w:val="0"/>
          <w:numId w:val="7"/>
        </w:numPr>
        <w:shd w:val="clear" w:color="auto" w:fill="auto"/>
        <w:tabs>
          <w:tab w:pos="442" w:val="left"/>
          <w:tab w:pos="15110" w:val="right"/>
          <w:tab w:pos="15111" w:val="righ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Dokončovací práce - malby a tapety</w:t>
        <w:tab/>
        <w:t>32</w:t>
        <w:tab/>
        <w:t>034,87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numPr>
          <w:ilvl w:val="0"/>
          <w:numId w:val="9"/>
        </w:numPr>
        <w:shd w:val="clear" w:color="auto" w:fill="auto"/>
        <w:tabs>
          <w:tab w:pos="317" w:val="left"/>
          <w:tab w:pos="15110" w:val="right"/>
          <w:tab w:pos="15111" w:val="righ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Lešení a stavební výtahy</w:t>
        <w:tab/>
        <w:t>121</w:t>
        <w:tab/>
        <w:t>153,62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numPr>
          <w:ilvl w:val="0"/>
          <w:numId w:val="9"/>
        </w:numPr>
        <w:shd w:val="clear" w:color="auto" w:fill="auto"/>
        <w:tabs>
          <w:tab w:pos="317" w:val="left"/>
          <w:tab w:pos="15110" w:val="right"/>
          <w:tab w:pos="15111" w:val="righ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Různé dokončovací konstrukce a práce pozemních staveb</w:t>
        <w:tab/>
        <w:t>47</w:t>
        <w:tab/>
        <w:t>749,00</w:t>
      </w:r>
    </w:p>
    <w:p>
      <w:pPr>
        <w:pStyle w:val="Style33"/>
        <w:keepNext w:val="0"/>
        <w:keepLines w:val="0"/>
        <w:framePr w:w="5722" w:h="754" w:wrap="none" w:vAnchor="text" w:hAnchor="page" w:x="594" w:y="21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Náklady stavby celkem</w:t>
      </w:r>
    </w:p>
    <w:p>
      <w:pPr>
        <w:pStyle w:val="Style33"/>
        <w:keepNext w:val="0"/>
        <w:keepLines w:val="0"/>
        <w:framePr w:w="5722" w:h="754" w:wrap="none" w:vAnchor="text" w:hAnchor="page" w:x="594" w:y="21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3- Svislé a kompletní konstrukce</w:t>
      </w:r>
    </w:p>
    <w:p>
      <w:pPr>
        <w:pStyle w:val="Style33"/>
        <w:keepNext w:val="0"/>
        <w:keepLines w:val="0"/>
        <w:framePr w:w="3178" w:h="754" w:wrap="none" w:vAnchor="text" w:hAnchor="page" w:x="12949" w:y="21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righ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1 725 452,08</w:t>
      </w:r>
    </w:p>
    <w:p>
      <w:pPr>
        <w:pStyle w:val="Style33"/>
        <w:keepNext w:val="0"/>
        <w:keepLines w:val="0"/>
        <w:framePr w:w="3178" w:h="754" w:wrap="none" w:vAnchor="text" w:hAnchor="page" w:x="12949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62 081,48</w:t>
      </w:r>
    </w:p>
    <w:p>
      <w:pPr>
        <w:widowControl w:val="0"/>
        <w:spacing w:line="360" w:lineRule="exact"/>
      </w:pPr>
      <w:r>
        <w:drawing>
          <wp:anchor distT="481330" distB="0" distL="201295" distR="0" simplePos="0" relativeHeight="62914695" behindDoc="1" locked="0" layoutInCell="1" allowOverlap="1">
            <wp:simplePos x="0" y="0"/>
            <wp:positionH relativeFrom="page">
              <wp:posOffset>577850</wp:posOffset>
            </wp:positionH>
            <wp:positionV relativeFrom="paragraph">
              <wp:posOffset>494030</wp:posOffset>
            </wp:positionV>
            <wp:extent cx="9677400" cy="4077970"/>
            <wp:wrapNone/>
            <wp:docPr id="11" name="Shap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ext cx="9677400" cy="40779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6834" w:h="11909" w:orient="landscape"/>
          <w:pgMar w:top="576" w:left="593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16"/>
        <w:keepNext w:val="0"/>
        <w:keepLines w:val="0"/>
        <w:widowControl w:val="0"/>
        <w:shd w:val="clear" w:color="auto" w:fill="auto"/>
        <w:tabs>
          <w:tab w:pos="14102" w:val="left"/>
        </w:tabs>
        <w:bidi w:val="0"/>
        <w:spacing w:before="0" w:line="240" w:lineRule="auto"/>
        <w:ind w:left="0" w:right="0" w:firstLine="0"/>
        <w:jc w:val="left"/>
      </w:pPr>
      <w:r>
        <w:drawing>
          <wp:anchor distT="0" distB="0" distL="0" distR="0" simplePos="0" relativeHeight="62914696" behindDoc="1" locked="0" layoutInCell="1" allowOverlap="1">
            <wp:simplePos x="0" y="0"/>
            <wp:positionH relativeFrom="margin">
              <wp:posOffset>-24130</wp:posOffset>
            </wp:positionH>
            <wp:positionV relativeFrom="margin">
              <wp:posOffset>241300</wp:posOffset>
            </wp:positionV>
            <wp:extent cx="9677400" cy="838200"/>
            <wp:wrapNone/>
            <wp:docPr id="13" name="Shap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box 14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ext cx="9677400" cy="83820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96 - Bourání konstrukcí</w:t>
        <w:tab/>
        <w:t>74 600,08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14102" w:val="left"/>
        </w:tabs>
        <w:bidi w:val="0"/>
        <w:spacing w:before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98 - Demolice a sanace</w:t>
        <w:tab/>
        <w:t>35 058,67</w:t>
      </w:r>
    </w:p>
    <w:p>
      <w:pPr>
        <w:pStyle w:val="Style16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579" w:val="left"/>
          <w:tab w:pos="14102" w:val="left"/>
        </w:tabs>
        <w:bidi w:val="0"/>
        <w:spacing w:before="0" w:line="240" w:lineRule="auto"/>
        <w:ind w:left="0" w:right="0" w:firstLine="0"/>
        <w:jc w:val="left"/>
      </w:pPr>
      <w:bookmarkStart w:id="12" w:name="bookmark12"/>
      <w:bookmarkEnd w:id="12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Přesun sutě</w:t>
        <w:tab/>
        <w:t>58 489,78</w:t>
      </w:r>
    </w:p>
    <w:p>
      <w:pPr>
        <w:pStyle w:val="Style16"/>
        <w:keepNext w:val="0"/>
        <w:keepLines w:val="0"/>
        <w:widowControl w:val="0"/>
        <w:numPr>
          <w:ilvl w:val="0"/>
          <w:numId w:val="11"/>
        </w:numPr>
        <w:shd w:val="clear" w:color="auto" w:fill="auto"/>
        <w:tabs>
          <w:tab w:pos="579" w:val="left"/>
          <w:tab w:pos="14102" w:val="left"/>
        </w:tabs>
        <w:bidi w:val="0"/>
        <w:spacing w:before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95" w:left="948" w:right="718" w:bottom="595" w:header="167" w:footer="3" w:gutter="0"/>
          <w:cols w:space="720"/>
          <w:noEndnote/>
          <w:rtlGutter w:val="0"/>
          <w:docGrid w:linePitch="360"/>
        </w:sectPr>
      </w:pPr>
      <w:bookmarkStart w:id="13" w:name="bookmark13"/>
      <w:bookmarkEnd w:id="13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Přesun hmot</w:t>
        <w:tab/>
        <w:t>16 818,00</w:t>
      </w:r>
    </w:p>
    <w:p>
      <w:pPr>
        <w:pStyle w:val="Style22"/>
        <w:keepNext/>
        <w:keepLines/>
        <w:framePr w:w="5722" w:h="1541" w:wrap="none" w:hAnchor="page" w:x="594" w:y="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14" w:name="bookmark14"/>
      <w:bookmarkStart w:id="15" w:name="bookmark15"/>
      <w:bookmarkStart w:id="16" w:name="bookmark16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SOUPIS PRACÍ</w:t>
      </w:r>
      <w:bookmarkEnd w:id="14"/>
      <w:bookmarkEnd w:id="15"/>
      <w:bookmarkEnd w:id="16"/>
    </w:p>
    <w:p>
      <w:pPr>
        <w:pStyle w:val="Style24"/>
        <w:keepNext w:val="0"/>
        <w:keepLines w:val="0"/>
        <w:framePr w:w="5722" w:h="1541" w:wrap="none" w:hAnchor="page" w:x="594" w:y="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4"/>
        <w:keepNext w:val="0"/>
        <w:keepLines w:val="0"/>
        <w:framePr w:w="5722" w:h="1541" w:wrap="none" w:hAnchor="page" w:x="594" w:y="1"/>
        <w:widowControl w:val="0"/>
        <w:shd w:val="clear" w:color="auto" w:fill="auto"/>
        <w:bidi w:val="0"/>
        <w:spacing w:before="0" w:after="0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102 757 - PD Otovice - zateplení budovy skladu a truhlárny Objekt:</w:t>
      </w:r>
    </w:p>
    <w:p>
      <w:pPr>
        <w:pStyle w:val="Style26"/>
        <w:keepNext/>
        <w:keepLines/>
        <w:framePr w:w="5722" w:h="1541" w:wrap="none" w:hAnchor="page" w:x="594" w:y="1"/>
        <w:widowControl w:val="0"/>
        <w:shd w:val="clear" w:color="auto" w:fill="auto"/>
        <w:bidi w:val="0"/>
        <w:spacing w:before="0" w:after="0" w:line="262" w:lineRule="auto"/>
        <w:ind w:left="0" w:right="0" w:firstLine="740"/>
        <w:jc w:val="left"/>
      </w:pPr>
      <w:bookmarkStart w:id="17" w:name="bookmark17"/>
      <w:bookmarkStart w:id="18" w:name="bookmark18"/>
      <w:bookmarkStart w:id="19" w:name="bookmark19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D1.1.i - Architektonicko stavební řešení (investice)</w:t>
      </w:r>
      <w:bookmarkEnd w:id="17"/>
      <w:bookmarkEnd w:id="18"/>
      <w:bookmarkEnd w:id="19"/>
    </w:p>
    <w:tbl>
      <w:tblPr>
        <w:tblOverlap w:val="never"/>
        <w:jc w:val="left"/>
        <w:tblLayout w:type="fixed"/>
      </w:tblPr>
      <w:tblGrid>
        <w:gridCol w:w="662"/>
        <w:gridCol w:w="1195"/>
        <w:gridCol w:w="8640"/>
        <w:gridCol w:w="734"/>
        <w:gridCol w:w="1138"/>
        <w:gridCol w:w="1320"/>
        <w:gridCol w:w="1838"/>
      </w:tblGrid>
      <w:tr>
        <w:trPr>
          <w:trHeight w:val="1013" w:hRule="exact"/>
        </w:trPr>
        <w:tc>
          <w:tcPr>
            <w:gridSpan w:val="4"/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80" w:line="240" w:lineRule="auto"/>
              <w:ind w:left="114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14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23. 1. 2025</w:t>
            </w:r>
          </w:p>
        </w:tc>
      </w:tr>
      <w:tr>
        <w:trPr>
          <w:trHeight w:val="48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94" w:hRule="exact"/>
        </w:trPr>
        <w:tc>
          <w:tcPr>
            <w:gridSpan w:val="3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1725 452,08</w:t>
            </w:r>
          </w:p>
        </w:tc>
      </w:tr>
      <w:tr>
        <w:trPr>
          <w:trHeight w:val="3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Svislé a kompletní konstrukce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62 081,48</w:t>
            </w:r>
          </w:p>
        </w:tc>
      </w:tr>
      <w:tr>
        <w:trPr>
          <w:trHeight w:val="3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342272245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Příčky z pórobetonových tvárnic hladkých na tenké maltové lože objemová hmotnost do 500 kg/m3, tloušťka příčky 150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1 050,00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44 100,00</w:t>
            </w:r>
          </w:p>
        </w:tc>
      </w:tr>
      <w:tr>
        <w:trPr>
          <w:trHeight w:val="2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Příčky z pórobetonových tvárnic hladkých na tenké maltové lože objemová hmotnost do 500 kg/m3, tloušťka příčky 150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1.01 A5 1.10" 5.36*6.25-2.5*2.3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27,750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1.11a A5 1.1b" 5.7*2.5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14,250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"A5+B5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"A1+B1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42,000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317141449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Překlady ploché prefabrikované z pórobetonu osazené do tenkého maltového lože, včetně slepení dvou překladů vedle sebe po celé délce boční plochy, výšky překlad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2 170,00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2 170,00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Překlady ploché prefabrikované z pórobetonu osazené do tenkého maltového lože, včetně slepení dvou překladů vedle sebe po celé délce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boční plochy, výšky překlad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1.01 A3 1.10" 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317944321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Válcované nosníky dodatečně osazované do připravených otvorů bez zazdění hlav do č. 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0,094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50 000,00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4 700,00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Válcované nosníky dodatečně osazované do připravených otvorů bez zazdění hlav do č. 12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třída oceli ocel S235J"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1.11b A4 1.12 L 63/40/5" 2.3*2*3.76*0.001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0,017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1.03 až 1.05 L 50/60/6" 1.5*2*5.16*0.001*5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0,077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"A4+B4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"A3+B3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0,094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767991911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Ostatní opravy svařováním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0,180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351,00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63,18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Ostatní opravy svařováním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1.11b A7 1.12 L 63/40/5 - provaření plocháčem 3ks" 0.03*2*3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0,180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0,180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13010178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tyč ocelová plochá jakost S235JR (11 375) 30x4mm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31 900,00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31,90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tyč ocelová plochá jakost S235JR (11 375) 30x4mm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1.11b A1 1.12 L 63/40/5 - provaření plocháčem 3ks" 0.29*3*0.96*0.001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57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57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28" w:h="8957" w:wrap="none" w:hAnchor="page" w:x="594" w:y="156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697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1657985</wp:posOffset>
            </wp:positionV>
            <wp:extent cx="9897110" cy="4529455"/>
            <wp:wrapNone/>
            <wp:docPr id="15" name="Shap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box 16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ext cx="9897110" cy="45294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4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564" w:right="684" w:bottom="206" w:header="148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83"/>
        <w:gridCol w:w="350"/>
        <w:gridCol w:w="1210"/>
        <w:gridCol w:w="8746"/>
        <w:gridCol w:w="600"/>
        <w:gridCol w:w="1219"/>
        <w:gridCol w:w="1334"/>
        <w:gridCol w:w="1762"/>
      </w:tblGrid>
      <w:tr>
        <w:trPr>
          <w:trHeight w:val="31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342291112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Ukotvení příček polyuretanovou pěnou, tl. příčky přes 100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17,500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128,00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2 240,00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Ukotvení příček polyuretanovou pěnou, tl. příčky přes 100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1.01 A6 1.10" 6.25*2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1.11a A6 1.1b" 2.5*2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"A6+B6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"A6+B6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310271031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Zazdívka otvorů ve zdivu nadzákladovém pórobetonovými tvárnicemi plochy do 1 m2, tl. zdiva 300 mm, pevnost tvárnic do P2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4,744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1 850,00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8 776,40</w:t>
            </w:r>
          </w:p>
        </w:tc>
      </w:tr>
      <w:tr>
        <w:trPr>
          <w:trHeight w:val="23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Zazdívka otvorů ve zdivu nadzákladovém pórobetonovými tvárnicemi plochy do 1 m2, tl. zdiva 300 mm, pevnost tvárnic do P2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1.05 po okno 120/60 zazdívka tl.300mm" 1.2*0.6*2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1,440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1.03 až 1.05 nadezdívka nad okny 560mm tl.300mm" 1.18*0.56*5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3,304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"A2+B2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"A7+B7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4,744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Vodorovné konstrukce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15 434,34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417321616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Ztužující pásy a věnce z betonu železového (bez výztuže) tř. C 30/37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0,616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5 190,00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3 197,04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Ztužující pásy a věnce z betonu železového (bez výztuže) tř. C 30/37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PD - C 30/37 XC1"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1.01 A8 1.10 věnec 2x 150/250" 5.36*0.15*0.25*2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0,402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1.11a A8 1.1b" 5.7*0.15*0.25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0,214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"A8+B8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"A8+B8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0,616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417351115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Bednění bočnic ztužujících pásů a věnců včetně vzpěr zřízení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8,210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777,00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6 379,17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Bednění bočnic ztužujících pásů a věnců včetně vzpěr zřízení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1.01 A9 1.10 věnec 2x 150/250" 5.36*0.25*2*2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5,360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1.11a A9 1.1b" 5.7*0.25*2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2,850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"A9+B9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"A9+B9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8,210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417351116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Bednění bočnic ztužujících pásů a věnců včetně vzpěr odstranění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8,210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153,00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1 256,13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Bednění bočnic ztužujících pásů a věnců včetně vzpěr odstranění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417362021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Výztuž ztužujících pásů a věnců ze svařovaných sítí z drátů typu KARI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0,118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39 000,00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4 602,00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Výztuž ztužujících pásů a věnců ze svařovaných sítí z drátů typu KARI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PD - oko, drát 6/100/100"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1.01 A11 1.10 věnec 2x 150/250" 5.36*(0.23+0.12)*2*2*4.44*2*1.15*0.001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0,077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1.11a A11 1.1b" 5.7*(0.23+0.12)*2*4.44*2*1.15*0.001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"A11+B11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"A11+B11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0,118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Úprava povrchů vnitřních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183 050,50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619991001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Zakrytí vnitřních ploch před znečištěním fólií včetně pozdějšího odkrytí podlah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244,315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7 329,45</w:t>
            </w:r>
          </w:p>
        </w:tc>
      </w:tr>
      <w:tr>
        <w:trPr>
          <w:trHeight w:val="21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Zakrytí vnitřních ploch před znečištěním fólií včetně pozdějšího odkrytí podlah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vnitřní úpravy" 32.16+16.1+19.09+12.73+132.76/4+18.96+68.12+87.93/2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244,315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244,315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619991011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Zakrytí vnitřních ploch před znečištěním fólií včetně pozdějšího odkrytí samostatných konstrukcí a prvků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38,779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1 357,27</w:t>
            </w:r>
          </w:p>
        </w:tc>
      </w:tr>
    </w:tbl>
    <w:p>
      <w:pPr>
        <w:framePr w:w="15504" w:h="10454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698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6763385"/>
            <wp:wrapNone/>
            <wp:docPr id="17" name="Shap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box 18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ext cx="9897110" cy="676338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7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83"/>
        <w:gridCol w:w="350"/>
        <w:gridCol w:w="1205"/>
        <w:gridCol w:w="8717"/>
        <w:gridCol w:w="634"/>
        <w:gridCol w:w="1219"/>
        <w:gridCol w:w="1330"/>
        <w:gridCol w:w="1766"/>
      </w:tblGrid>
      <w:tr>
        <w:trPr>
          <w:trHeight w:val="30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Zakrytí vnitřních ploch před znečištěním fólií včetně pozdějšího odkrytí samostatných konstrukcí a prvků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okna A21 dveře - ST1 A21 ST3" 2.4*2.2*2+1.8*2.15*2+0.9*2.0+1.18*1.81*5+0.8*2.0*5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38,779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38,779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619995001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Začištění omítek (s dodáním hmot) kolem oken, dveří, podlah, obkladů apod.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77,800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14 004,00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Začištění omítek (s dodáním hmot) kolem oken, dveří, podlah, obkladů apod.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okolo nových oken A22 dveří" (1.18+1.81)*2*5+2.4+2.2*2+1.8+2.15*2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42,800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nové příčky" (6.25+2.5)*4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"A22+B22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"A14+B14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77,800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612131121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Podkladní a spojovací vrstva vnitřních omítaných ploch penetrace disperzní nanášená ručně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270,034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14 851,87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Podkladní a spojovací vrstva vnitřních omítaných ploch penetrace disperzní nanášená ručně stěn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vnitřní 40% z viditelných na fasádě - sanace trhlin" ( 5.0+2.8+2.2+2.5+1.5+6.5+1.7+4.0+5.3+4.3)*0.4*1.0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14,320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"A12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1.01 - pruh napojení " 6.25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6,250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1.03 " 3.0*(3.88*2+4.15)-(0.8*2.0*2+1.18*1.81*2)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28,258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1.04" 3.0*(4.6+4.15)*2-(0.8*2.0*2+1.18*1.81*2)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45,028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1.05" 3.0*(3.16+4.15)*2-(0.8*2.0*2+1.18*1.81*2)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36,388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F15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1.10 - okolo příčky" 1.0*6.25*2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G15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1.11a" 2.5*(3.32*2+5.7)-2.4*2.15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25,690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1.11b okolo příčky A12 dveří" 1.0*2.5*2+1.0*(1.9+2*2.2)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11,300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I15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1.12 okolo dveří" 1.0*(1.9+2*2.2)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6,300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"C12+D12+E12+F12+G12+H12+I12+J12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1.01 A12 1.10" (5.36*6.25-2.5*2.3)*2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1.11a A12 1.1b" 5.7*2.5*2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"L12+M12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"A12+C12+D12+E12+F12+G12+H12+I12+J12+L12+M12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L15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"A15+B15+C15+D15+E15+F15+G15+H15+I15+J15+K15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270,034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613131121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Podkladní a spojovací vrstva vnitřních omítaných ploch penetrace disperzní nanášená ručně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8,220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616,50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Podkladní a spojovací vrstva vnitřních omítaných ploch penetrace disperzní nanášená ručně pilířů nebo sloupů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1.03"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1,440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1.04"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1,440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1.05"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1,440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1.11a" 0.3*(2.4+2*2.15)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1.12 okolo dveří" 0.3*(1.9+2*2.2)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1,890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"A16+B16+C16+D16+E16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"A16+B16+C16+D16+E16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F16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"A16+B16+C16+D16+E16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8,220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612142001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Pletivo vnitřních ploch v ploše nebo pruzích, na plném podkladu sklovláknité vtlačené do tmelu včetně tmelu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285,00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23 940,00</w:t>
            </w:r>
          </w:p>
        </w:tc>
      </w:tr>
      <w:tr>
        <w:trPr>
          <w:trHeight w:val="23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Pletivo vnitřních ploch v ploše nebo pruzích, na plném podkladu sklovláknité vtlačené do tmelu včetně tmelu stěn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1.01 A13 1.10" (5.36*6.25-2.5*2.3)*2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1.11a A13 1.1b" 5.7*2.5*2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"A13+B13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"A13+B13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"A17+B17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84,000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613142001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Pletivo vnitřních ploch v ploše nebo pruzích, na plném podkladu sklovláknité vtlačené do tmelu včetně tmelu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8,220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2 877,00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Pletivo vnitřních ploch v ploše nebo pruzích, na plném podkladu sklovláknité vtlačené do tmelu včetně tmelu pilířů nebo sloupů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1.03"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1,440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1.04"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3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1,440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3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04" w:h="10632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699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19" name="Shap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box 20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0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804545</wp:posOffset>
            </wp:positionV>
            <wp:extent cx="9897110" cy="5654040"/>
            <wp:wrapNone/>
            <wp:docPr id="21" name="Shap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box 22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ext cx="9897110" cy="56540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34"/>
        <w:gridCol w:w="1205"/>
        <w:gridCol w:w="8578"/>
        <w:gridCol w:w="773"/>
        <w:gridCol w:w="1224"/>
        <w:gridCol w:w="1325"/>
        <w:gridCol w:w="1766"/>
      </w:tblGrid>
      <w:tr>
        <w:trPr>
          <w:trHeight w:val="29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1.05"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1,440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1.11a" 0.3*(2.4+2*2.15)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1.12 okolo dveří" 0.3*(1.9+2*2.2)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1,890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"A17+B17+C17+D17+E17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"A17+B17+C17+D17+E17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F18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"A18+B18+C18+D18+E18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8,220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612321121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Omítka vápenocementová vnitřních ploch nanášená ručně jednovrstvá, tloušťky do 10 mm hladká svislých konstrukcí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186,034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320,00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59 530,88</w:t>
            </w: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Omítka vápenocementová vnitřních ploch nanášená ručně jednovrstvá, tloušťky do 10 mm hladká svislých konstrukcí stěn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vnitřní 40% z viditelných na fasádě - sanace trhlin" ( 5.0+2.8+2.2+2.5+1.5+6.5+1.7+4.0+5.3+4.3)*0.4*1.0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14,320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"A14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1.01 - pruh napojení " 6.25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6,250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1.03" 3.0*(3.88*2+4.15)-(0.8*2.0*2+1.18*1.81*2)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28,258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1.04" 3.0*(4.6+4.15)*2-(0.8*2.0*2+1.18*1.81*2)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45,028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1.05" 3.0*(3.16+4.15)*2-(0.8*2.0*2+1.18*1.81*2)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36,388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F19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1.10 - okolo příčky" 1.0*6.25*2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G19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1.11a" 2.5*(3.32*2+5.7)-2.4*2.15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25,690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1.11b okolo příčky A14 dveří" 1.0*2.5*2+1.0*(1.9+2*2.2)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11,300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I19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1.12 okolo dveří" 1.0*(1.9+2*2.2)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6,300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"C14+D14+E14+F14+G14+H14+I14+J14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"A14+C14+D14+E14+F14+G14+H14+I14+J14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"A19+B19+C19+D19+E19+F19+G19+H19+I19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186,034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613321121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Omítka vápenocementová vnitřních ploch nanášená ručně jednovrstvá, tloušťky do 10 mm hladká svislých konstrukcí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8,220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418,00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3 435,96</w:t>
            </w: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Omítka vápenocementová vnitřních ploch nanášená ručně jednovrstvá, tloušťky do 10 mm hladká svislých konstrukcí pilířů nebo sloupů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1.03"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1,440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1.04"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1,440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1.05"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1,440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1.11a" 0.3*(2.4+2*2.15)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1.12 okolo dveří" 0.3*(1.9+2*2.2)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1,890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"A18+B18+C18+D18+E18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"A18+B18+C18+D18+E18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F20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"A20+B20+C20+D20+E20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8,220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612321131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Vápenocementový štuk vnitřních ploch tloušťky do 3 mm svislých konstrukcí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270,034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190,00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51 306,46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Vápenocementový štuk vnitřních ploch tloušťky do 3 mm svislých konstrukcí stěn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vnitřní 40% z viditelných na fasádě - sanace trhlin" ( 5.0+2.8+2.2+2.5+1.5+6.5+1.7+4.0+5.3+4.3)*0.4*1.0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14,320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"A15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1.01 - pruh napojení " 6.25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6,250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1.03" 3.0*(3.88*2+4.15)-(0.8*2.0*2+1.18*1.81*2)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28,258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1.04" 3.0*(4.6+4.15)*2-(0.8*2.0*2+1.18*1.81*2)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45,028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1.05" 3.0*(3.16+4.15)*2-(0.8*2.0*2+1.18*1.81*2)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36,388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F21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1.10 - okolo příčky" 1.0*6.25*2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G21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1.11a" 2.5*(3.32*2+5.7)-2.4*2.15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25,690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1.11b okolo příčky A15 dveří" 1.0*2.5*2+1.0*(1.9+2*2.2)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11,300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I21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1.12 okolo dveří" 1.0*(1.9+2*2.2)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6,300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"C15+D15+E15+F15+G15+H15+I15+J15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1.01 A15 1.10" (5.36*6.25-2.5*2.3)*2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1.11a A15 1.1b" 5.7*2.5*2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"L15+M15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"A15+C15+D15+E15+F15+G15+H15+I15+J15+L15+M15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L21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"A21+B21+C21+D21+E21+F21+G21+H21+I21+J21+K21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270,034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1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613321131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Vápenocementový štuk vnitřních ploch tloušťky do 3 mm svislých konstrukcí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8,220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285,00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1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2 342,70</w:t>
            </w:r>
          </w:p>
        </w:tc>
      </w:tr>
    </w:tbl>
    <w:p>
      <w:pPr>
        <w:framePr w:w="15504" w:h="10613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01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23" name="Shap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box 24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2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1048385</wp:posOffset>
            </wp:positionV>
            <wp:extent cx="9897110" cy="5784850"/>
            <wp:wrapNone/>
            <wp:docPr id="25" name="Shap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box 26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ext cx="9897110" cy="57848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8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83"/>
        <w:gridCol w:w="350"/>
        <w:gridCol w:w="1205"/>
        <w:gridCol w:w="8770"/>
        <w:gridCol w:w="581"/>
        <w:gridCol w:w="1219"/>
        <w:gridCol w:w="1330"/>
        <w:gridCol w:w="1766"/>
      </w:tblGrid>
      <w:tr>
        <w:trPr>
          <w:trHeight w:val="30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Vápenocementový štuk vnitřních ploch tloušťky do 3 mm svislých konstrukcí pilířů nebo sloupů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1.03"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1,440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1.04"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1,440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1.05"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1,440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1.11a" 0.3*(2.4+2*2.15)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1.12 okolo dveří" 0.3*(1.9+2*2.2)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1,890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"A19+B19+C19+D19+E19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"A19+B19+C19+D19+E19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F22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"A22+B22+C22+D22+E22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8,220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632450124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Potěr cementový vyrovnávací ze suchých směsí v pásu o průměrné (střední) tl. přes 40 do 50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1,755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831,00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1 458,41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Potěr cementový vyrovnávací ze suchých směsí v pásu o průměrné (střední) tl. přes 40 do 50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parapety 300mm" 0.3*1.17*5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1,755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"A23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B23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"A23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1,755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Úprava povrchů vnějších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631 158,57</w:t>
            </w:r>
          </w:p>
        </w:tc>
      </w:tr>
      <w:tr>
        <w:trPr>
          <w:trHeight w:val="42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629991001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Zakrytí vnějších ploch před znečištěním včetně pozdějšího odkrytí ploch podélných rovných (např. chodníků) fólií položenou volně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66,510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14,20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944,44</w:t>
            </w: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Zakrytí vnějších ploch před znečištěním včetně pozdějšího odkrytí ploch podélných rovných (např. chodníků) fólií položenou volně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okolo objektu - pravá část" 1.0*(13.2*2+18.76)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45,160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okolo objektu - levá část" 1.0*(7.65+13.7)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21,350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"A53+B53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"A24+B24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66,510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629991011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Zakrytí vnějších ploch před znečištěním včetně pozdějšího odkrytí výplní otvorů a svislých ploch fólií přilepenou lepící páskou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70,977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44,20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3 137,18</w:t>
            </w:r>
          </w:p>
        </w:tc>
      </w:tr>
      <w:tr>
        <w:trPr>
          <w:trHeight w:val="23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Zakrytí vnějších ploch před znečištěním včetně pozdějšího odkrytí výplní otvorů a svislých ploch fólií přilepenou lepící páskou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PČ -okna, vrata, dveře" 1.33*1.4+4.5*1.8+1.18*1.8*7+1.2*2.45+4.2*4.32+2.4*1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48,314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LČ -okna, vrata, dveře" 1.2*0.6+1.18*1.81*5+3.2*3.52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22,663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"A54+B54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"A25+B25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70,977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629995101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Očištění vnějších ploch tlakovou vodou omytím tlakovou vodou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358,174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21 490,44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Očištění vnějších ploch tlakovou vodou omytím tlakovou vodou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zatep. objektu - pravá část" (13.2*2+18.76)*5.0+18.76*2.12/2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245,686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zatep. objektu - levá část" (7.65+13.7)*5.0+7.65*1.5/2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112,488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"A55+B55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"A26+B26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358,174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622131121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Podkladní a spojovací vrstva vnějších omítaných ploch penetrace nanášená ručně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52,390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2 881,45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Podkladní a spojovací vrstva vnějších omítaných ploch penetrace nanášená ručně stěn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Jižní" 0.5*7.65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3,825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severní" 0.5*(18.75-1.2-1.0)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8,275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západní" 0.5*13.7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6,850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východní" 0.5*(13.7+13.2-4.2)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11,350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"A35+B35+C35+D35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severní sanace" 5.3*0.5+4.3*1.0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6,950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F27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západní sanace" 5.0*1.5+2.8*1.3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11,140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G27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východní sanace" 4.0*1.0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"F35+G35+H35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"A35+B35+C35+D35+F35+G35+H35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"A27+B27+C27+D27+E27+F27+G27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52,390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9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623131121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Podkladní a spojovací vrstva vnějších omítaných ploch penetrace nanášená ručně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27,598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9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1 793,87</w:t>
            </w:r>
          </w:p>
        </w:tc>
      </w:tr>
    </w:tbl>
    <w:p>
      <w:pPr>
        <w:framePr w:w="15504" w:h="10594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03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27" name="Shap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box 28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4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1414145</wp:posOffset>
            </wp:positionV>
            <wp:extent cx="9897110" cy="5437505"/>
            <wp:wrapNone/>
            <wp:docPr id="29" name="Shap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box 3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ext cx="9897110" cy="54375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83"/>
        <w:gridCol w:w="350"/>
        <w:gridCol w:w="1205"/>
        <w:gridCol w:w="8630"/>
        <w:gridCol w:w="720"/>
        <w:gridCol w:w="1219"/>
        <w:gridCol w:w="1330"/>
        <w:gridCol w:w="1766"/>
      </w:tblGrid>
      <w:tr>
        <w:trPr>
          <w:trHeight w:val="30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Podkladní a spojovací vrstva vnějších omítaných ploch penetrace nanášená ručně pilířů nebo sloupů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ostění zatep. 150mm" 0.3*(1.2+2*0.6+(1.18+2*1.81)*5)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7,920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ostění zatep 80mm" 0.6*(4.2+2*4.32)+0.23*(2.4+2*1.05+(1.18+2*1.8)*7+1.2+2*2.4+4.5+2*1.8)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19,678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"A48+B48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"A28+B28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27,598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622321121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Omítka vápenocementová vnějších ploch nanášená ručně jednovrstvá, tloušťky do 15 mm hladká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30,300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322,00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9 756,60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Omítka vápenocementová vnějších ploch nanášená ručně jednovrstvá, tloušťky do 15 mm hladká stěn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Jižní" 0.5*7.65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3,825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severní" 0.5*(18.75-1.2-1.0)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8,275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západní" 0.5*13.7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6,850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východní" 0.5*(13.7+13.2-4.2)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11,350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"A45+B45+C45+D45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"A29+B29+C29+D29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30,300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623321121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Omítka vápenocementová vnějších ploch nanášená ručně jednovrstvá, tloušťky do 15 mm hladká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27,598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420,00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11 591,16</w:t>
            </w:r>
          </w:p>
        </w:tc>
      </w:tr>
      <w:tr>
        <w:trPr>
          <w:trHeight w:val="23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Omítka vápenocementová vnějších ploch nanášená ručně jednovrstvá, tloušťky do 15 mm hladká pilířů nebo sloupů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ostění zatep. 150mm" 0.3*(1.2+2*0.6+(1.18+2*1.81)*5)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7,920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ostění zatep 80mm" 0.6*(4.2+2*4.32)+0.23*(2.4+2*1.05+(1.18+2*1.8)*7+1.2+2*2.4+4.5+2*1.8)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19,678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"A51+B51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"A30+B30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27,598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622142001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Pletivo vnějších ploch v ploše nebo pruzích, na plném podkladu sklovláknité vtlačené do tmelu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22,090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280,00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6 185,20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Pletivo vnějších ploch v ploše nebo pruzích, na plném podkladu sklovláknité vtlačené do tmelu stěn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severní sanace" 5.3*0.5+4.3*1.0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6,950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západní sanace" 5.0*1.5+2.8*1.3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11,140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východní sanace" 4.0*1.0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"A36+B36+C36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"A31+B31+C31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22,090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623142001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Pletivo vnějších ploch v ploše nebo pruzích, na plném podkladu sklovláknité vtlačené do tmelu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27,598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325,00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8 969,35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Pletivo vnějších ploch v ploše nebo pruzích, na plném podkladu sklovláknité vtlačené do tmelu pilířů nebo sloupů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ostění zatep. 150mm" 0.3*(1.2+2*0.6+(1.18+2*1.81)*5)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7,920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ostění zatep 80mm" 0.6*(4.2+2*4.32)+0.23*(2.4+2*1.05+(1.18+2*1.8)*7+1.2+2*2.4+4.5+2*1.8)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19,678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"A49+B49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"A32+B32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27,598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622211011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Montáž kontaktního zateplení lepením a mechanickým kotvením z polystyrenových desek (dodávka ve specifikaci) na vnější stěny, na podklad betonový nebo z lehčené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214,789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840,00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180 422,76</w:t>
            </w:r>
          </w:p>
        </w:tc>
      </w:tr>
      <w:tr>
        <w:trPr>
          <w:trHeight w:val="33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71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kontaktního zateplení lepením a mechanickým kotvením z polystyrenových desek (dodávka ve specifikaci) na vnější stěny, na podklad betonový nebo z lehčené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zatep. objektu - pravá část. 80mm pol." (13.2*2+18.76)*5.0+18.76*2.12/2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245,686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PČ -okna, vrata, dveře" -(4.5*1.8+1.18*1.8*7+1.2*2.45+4.2*4.32+2.4*1)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-46,452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severní" -0.5*(18.75-1.2-1.0)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-8,275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západní" -0.5*13.7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-6,850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východní" -0.5*(13.7-4.2)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-4,750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F33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zateplení vnitřní 80mm" 0.5*5.13*2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5,130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"A41+B41+C41+D41+E41+F41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G33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Jižní 60xps " 0.5*7.65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3,825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severní" 0.5*(18.75-1.2-1.0)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8,275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I33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západní" 0.5*13.7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6,850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východní" 0.5*(13.7+13.2-4.2)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11,350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"H41+I41+J41+K41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"A41+B41+C41+D41+E41+F41+H41+I41+J41+K41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04" w:h="10603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05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31" name="Shap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box 32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6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926465</wp:posOffset>
            </wp:positionV>
            <wp:extent cx="9897110" cy="4087495"/>
            <wp:wrapNone/>
            <wp:docPr id="33" name="Shap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box 3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ext cx="9897110" cy="40874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4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88"/>
        <w:gridCol w:w="346"/>
        <w:gridCol w:w="1205"/>
        <w:gridCol w:w="8760"/>
        <w:gridCol w:w="590"/>
        <w:gridCol w:w="1219"/>
        <w:gridCol w:w="1330"/>
        <w:gridCol w:w="1766"/>
      </w:tblGrid>
      <w:tr>
        <w:trPr>
          <w:trHeight w:val="29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27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"A33+B33+C33+D33+E33+F33+G33+H33+I33+J33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214,789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28375936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deska EPS 70 fasádní ?=0,039 tl 80mm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193,713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23 245,56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deska EPS 70 fasádní ?=0,039 tl 80mm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28376441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deska XPS hrana rovná a strukturovaný povrch 300kPA ?=0,035 tl 60mm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31,815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220,00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6 999,30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deska XPS hrana rovná a strukturovaný povrch 300kPA ?=0,035 tl 60mm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622211031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Montáž kontaktního zateplení lepením a mechanickým kotvením z polystyrenových desek (dodávka ve specifikaci) na vnější stěny, na podklad betonový nebo z lehčené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90,664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81 597,60</w:t>
            </w:r>
          </w:p>
        </w:tc>
      </w:tr>
      <w:tr>
        <w:trPr>
          <w:trHeight w:val="33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71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kontaktního zateplení lepením a mechanickým kotvením z polystyrenových desek (dodávka ve specifikaci) na vnější stěny, na podklad betonový nebo z lehčené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zatep. objektu 150mm - levá část" (7.65+13.7)*5.0+7.65*1.5/2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112,488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LČ -okna, vrata, dveře" -(1.2*0.6+1.18*1.81*5)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-11,399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Jižní" -0.5*7.65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-3,825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východní" -0.5*13.2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-6,600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"A42+B42+C42+D42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"A36+B36+C36+D36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90,664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28375935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deska EPS 70 fasádní ?=0,039 tl 150mm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95,197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230,00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21 895,31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deska EPS 70 fasádní ?=0,039 tl 150mm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90.664*1.05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95,197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"A24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95,197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622252001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Montáž profilů kontaktního zateplení zakládacích soklových připevněných hmoždinkami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121,710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18 865,05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profilů kontaktního zateplení zakládacích soklových připevněných hmoždinkami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Jižní 60xps " 7.65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7,650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severní" (18.75-1.2-1.0)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16,550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západní" 13.7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13,700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východní" (13.7+13.2-4.2)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22,700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"A43+B43+C43+D43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zatep. objektu - pravá část. 80mm pol." (13.2*2+18.76)-(1.2+4.2)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39,760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"F43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F38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zatep. objektu 150mm - levá část" (7.65+13.7)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21,350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"H43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"A43+B43+C43+D43+F43+H43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G38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"A38+B38+C38+D38+E38+F38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121,710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59051643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profil zakládací Al tl 0,7mm pro ETICS pro izolant tl 60mm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63,630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4 135,95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profil zakládací Al tl 0,7mm pro ETICS pro izolant tl 60mm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59051645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profil zakládací Al tl 0,7mm pro ETICS pro izolant tl 80mm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40,760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3 057,00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profil zakládací Al tl 0,7mm pro ETICS pro izolant tl 80mm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zatep. objektu - pravá část. 80mm pol." (13.2*2+18.76)-(1.2+4.2)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39,760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vnitřní " 0.5*2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"A33+B33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"A40+B40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40,760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59051668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profil zakládací Al tl 0,7mm pro ETICS pro izolant tl 150mm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21,350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122,00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2 604,70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profil zakládací Al tl 0,7mm pro ETICS pro izolant tl 150mm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zatep. objektu 150mm - levá část" (7.65+13.7)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21,350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"A34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21,350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622143004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Montáž omítkových profilů plastových, pozinkovaných nebo dřevěných upevněných vtlačením do podkladní vrstvy nebo přibitím začišťovacích samolepících pro vytvoře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91,400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4 570,00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71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omítkových profilů plastových, pozinkovaných nebo dřevěných upevněných vtlačením do podkladní vrstvy nebo přibitím začišťovacích samolepících pro vytvoře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04" w:h="10603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07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35" name="Shap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box 36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08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438785</wp:posOffset>
            </wp:positionV>
            <wp:extent cx="9897110" cy="6156960"/>
            <wp:wrapNone/>
            <wp:docPr id="37" name="Shap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box 38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ext cx="9897110" cy="61569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4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83"/>
        <w:gridCol w:w="350"/>
        <w:gridCol w:w="1205"/>
        <w:gridCol w:w="8678"/>
        <w:gridCol w:w="667"/>
        <w:gridCol w:w="1224"/>
        <w:gridCol w:w="1330"/>
        <w:gridCol w:w="1766"/>
      </w:tblGrid>
      <w:tr>
        <w:trPr>
          <w:trHeight w:val="29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PČ -okna, vrata, dveře" (4.5+2*1.8+(1.18+2*1.8)*7+1.2+2*2.45+4.2+2*4.32+2.4+2*1.05)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LČ -okna, vrata, dveře" (1.2+2*0.6+(1.18+2*1.81)*5)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26,400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"A38+B38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"A42+B42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91,400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59051476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profil napojovací okenní PVC s výztužnou tkaninou 9mm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95,970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4 318,65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profil napojovací okenní PVC s výztužnou tkaninou 9mm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91.4*1.05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95,970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"A28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95,970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622143003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Montáž omítkových profilů plastových, pozinkovaných nebo dřevěných upevněných vtlačením do podkladní vrstvy nebo přibitím rohových s tkaninou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110,340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52,00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5 737,68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omítkových profilů plastových, pozinkovaných nebo dřevěných upevněných vtlačením do podkladní vrstvy nebo přibitím rohových 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tkaninou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PČ -okna, vrata, dveře" (2*1.8+(2*1.8)*7+2*2.45+2*4.32+2*1.05)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44,440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LČ -okna, vrata, dveře" (2*0.6+(2*1.81)*5)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19,300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budova LČ" 5.0*2+6.6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16,600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budova PČ" 5.0*4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budova - vnitřní" 5.0*2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"A37+B37+C37+D37+E37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F44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"A44+B44+C44+D44+E44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110,340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5905148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profil rohový PVC 15x15mm s výztužnou tkaninou š 100mm pro ETICS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105,357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32,00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3 371,42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profil rohový PVC 15x15mm s výztužnou tkaninou š 100mm pro ETICS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100.34*1.05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105,357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"A29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"A45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105,357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622252002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Montáž profilů kontaktního zateplení ostatních stěnových, dilatačních apod. lepených do tmelu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49,920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3 244,80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profilů kontaktního zateplení ostatních stěnových, dilatačních apod. lepených do tmelu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A46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PČ -okna, vrata, dveře" (4.5+(1.18)*7+1.2+4.2+2.4)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20,560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B46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LČ -okna, vrata, dveře" (1.2+(1.18)*5)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7,100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"A44+B44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C46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PČ -okna, vrata, dveře" (4.5+(1.18)*7+2.4)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15,160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D46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LČ -okna, vrata, dveře" (1.2+(1.18)*5)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7,100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"D44+E44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"A44+B44+D44+E44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E46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"A46+B46+C46+D46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49,920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59051510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profil napojovací nadokenní PVC s okapnicí s výztužnou tkaninou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29,043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42,00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1 219,81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profil napojovací nadokenní PVC s okapnicí s výztužnou tkaninou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59051512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profil napojovací parapetní PVC s okapnicí a výztužnou tkaninou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15,918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52,00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827,74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profil napojovací parapetní PVC s okapnicí a výztužnou tkaninou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622151011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Penetrační nátěr vnějších pastovitých tenkovrstvých omítek silikátový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262,027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15 721,62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Penetrační nátěr vnějších pastovitých tenkovrstvých omítek silikátový stěn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Stejný pro SILIKONOVÉ !"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zatep. objektu - pravá část" (13.2*2+18.76)*5.0+18.76*2.12/2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245,686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zatep. objektu - levá část" (7.65+13.7)*5.0+7.65*1.5/2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112,488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zateplení vnitřní 80mm" 0.5*5.13*2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5,130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"A39+B39+C39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PČ -okna, vrata, dveře" -(1.33*1.4+4.5*1.8+1.18*1.8*7+1.2*2.45+4.2*4.32+2.4*1)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-48,314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LČ -okna, vrata, dveře" -(1.2*0.6+1.18*1.81*5+3.2*3.52)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-22,663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F49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Jižní" -0.5*7.65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5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-3,825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5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04" w:h="10651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09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39" name="Shap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box 40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0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804545</wp:posOffset>
            </wp:positionV>
            <wp:extent cx="9897110" cy="4742815"/>
            <wp:wrapNone/>
            <wp:docPr id="41" name="Shap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box 42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ext cx="9897110" cy="47428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9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83"/>
        <w:gridCol w:w="350"/>
        <w:gridCol w:w="1205"/>
        <w:gridCol w:w="8650"/>
        <w:gridCol w:w="701"/>
        <w:gridCol w:w="1219"/>
        <w:gridCol w:w="1330"/>
        <w:gridCol w:w="1766"/>
      </w:tblGrid>
      <w:tr>
        <w:trPr>
          <w:trHeight w:val="29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G49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severní" -0.5*(18.75-1.2-1.0)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-8,275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západní" -0.5*13.7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-6,850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I49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východní" -0.5*(13.7+13.2-4.2)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-11,350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"E39+F39+G39+H39+I39+J39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"A39+B39+C39+E39+F39+G39+H39+I39+J39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"A49+B49+C49+D49+E49+F49+G49+H49+I49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262,027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623151011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Penetrační nátěr vnějších pastovitých tenkovrstvých omítek silikátový pilířů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27,598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1 655,88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Penetrační nátěr vnějších pastovitých tenkovrstvých omítek silikátový pilířů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Stejný pro SILIKONOVÉ !"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ostění zatep. 150mm" 0.3*(1.2+2*0.6+(1.18+2*1.81)*5)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7,920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ostění zatep 80mm" 0.6*(4.2+2*4.32)+0.23*(2.4+2*1.05+(1.18+2*1.8)*7+1.2+2*2.4+4.5+2*1.8)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19,678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"A50+B50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"A50+B50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27,598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622531022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Omítka tenkovrstvá silikonová vnějších ploch probarvená bez penetrace zatíraná (škrábaná), zrnitost 2,0 mm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262,027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117 912,15</w:t>
            </w:r>
          </w:p>
        </w:tc>
      </w:tr>
      <w:tr>
        <w:trPr>
          <w:trHeight w:val="40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Omítka tenkovrstvá silikonová vnějších ploch probarvená bez penetrace zatíraná (škrábaná), zrnitost 2,0 mm stěn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výkresu 10 barva šedá RAL 7045"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zatep. objektu - pravá část" (13.2*2+18.76)*5.0+18.76*2.12/2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245,686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zatep. objektu - levá část" (7.65+13.7)*5.0+7.65*1.5/2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112,488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zateplení vnitřní 80mm" 0.5*5.13*2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5,130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"A47+B47+C47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PČ -okna, vrata, dveře" -(1.33*1.4+4.5*1.8+1.18*1.8*7+1.2*2.45+4.2*4.32+2.4*1)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-48,314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LČ -okna, vrata, dveře" -(1.2*0.6+1.18*1.81*5+3.2*3.52)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-22,663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F51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Jižní" -0.5*7.65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-3,825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G51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severní" -0.5*(18.75-1.2-1.0)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-8,275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západní" -0.5*13.7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-6,850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I51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východní" -0.5*(13.7+13.2-4.2)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-11,350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"E47+F47+G47+H47+I47+J47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"A47+B47+C47+E47+F47+G47+H47+I47+J47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"A51+B51+C51+D51+E51+F51+G51+H51+I51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262,027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623531022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Omítka tenkovrstvá silikonová vnějších ploch probarvená bez penetrace zatíraná (škrábaná), zrnitost 2,0 mm pilířů a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27,598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15 178,90</w:t>
            </w:r>
          </w:p>
        </w:tc>
      </w:tr>
      <w:tr>
        <w:trPr>
          <w:trHeight w:val="40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Omítka tenkovrstvá silikonová vnějších ploch probarvená bez penetrace zatíraná (škrábaná), zrnitost 2,0 mm pilířů a sloupů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výkresu 10 barva šedá RAL 7045"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ostění zatep. 150mm" 0.3*(1.2+2*0.6+(1.18+2*1.81)*5)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7,920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ostění zatep 80mm" 0.6*(4.2+2*4.32)+0.23*(2.4+2*1.05+(1.18+2*1.8)*7+1.2+2*2.4+4.5+2*1.8)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19,678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"A52+B52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"A52+B52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27,598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622151021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Penetrační nátěr vnějších pastovitých tenkovrstvých omítek mozaikových akrylátový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30,300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1 666,50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Penetrační nátěr vnějších pastovitých tenkovrstvých omítek mozaikových akrylátový stěn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A53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Jižní" 0.5*7.65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3,825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B53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severní" 0.5*(18.75-1.2-1.0)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8,275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C53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západní" 0.5*13.7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6,850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D53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východní" 0.5*(13.7+13.2-4.2)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11,350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"A40+B40+C40+D40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E53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"A53+B53+C53+D53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1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30,300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1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04" w:h="10416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11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43" name="Shap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box 44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2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1048385</wp:posOffset>
            </wp:positionV>
            <wp:extent cx="9897110" cy="4785360"/>
            <wp:wrapNone/>
            <wp:docPr id="45" name="Shap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box 46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ext cx="9897110" cy="47853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88"/>
        <w:gridCol w:w="350"/>
        <w:gridCol w:w="1200"/>
        <w:gridCol w:w="8750"/>
        <w:gridCol w:w="624"/>
        <w:gridCol w:w="1195"/>
        <w:gridCol w:w="1330"/>
        <w:gridCol w:w="1766"/>
      </w:tblGrid>
      <w:tr>
        <w:trPr>
          <w:trHeight w:val="31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622511102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Omítka tenkovrstvá akrylátová vnějších ploch probarvená bez penetrace mozaiková jemnozrnná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30,300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535,00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16 210,50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Omítka tenkovrstvá akrylátová vnějších ploch probarvená bez penetrace mozaiková jemnozrnná stěn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výkresu 10 je zrnitost 3mm, barva pepř a sůl"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Jižní" 0.5*7.65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3,825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severní" 0.5*(18.75-1.2-1.0)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8,275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západní" 0.5*13.7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6,850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východní" 0.5*(13.7+13.2-4.2)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11,350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"A46+B46+C46+D46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"A54+B54+C54+D54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30,300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317251041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Schránka nenosná žaluziová pro zdivo z pórobetonu výšky překladu do 249 mm, šířky do 164 mm osazovaná dodatečně do zatepleného zdiva, délky do 1000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5 990,00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29 950,00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Schránka nenosná žaluziová pro zdivo z pórobetonu výšky překladu do 249 mm, šířky do 164 mm osazovaná dodatečně do zatepleného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zdiva, délky do 1000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A55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příprava pro žaluzie - kaslík v ploše ST1" 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"A27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B55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"A55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Izolace tepelné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23 720,25</w:t>
            </w: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713110813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Odstranění tepelné izolace stropů nebo podhledů z rohoží, pásů, dílců, desek, bloků volně kladených z vláknitých materiálů suchých, tloušťka izolace přes 100 do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49,966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2 248,47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Odstranění tepelné izolace stropů nebo podhledů z rohoží, pásů, dílců, desek, bloků volně kladených z vláknitých materiálů suchých, tloušťka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izolace přes 100 do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S1 - výměna izolace tl.180mm vata - S1" 12.04*4.15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49,966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"A57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"A56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49,966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713111111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Montáž tepelné izolace stropů rohožemi, pásy, dílci, deskami, bloky (izolační materiál ve specifikaci) vrchem bez překrytí lepenkou kladenými volně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49,966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54,00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2 698,16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tepelné izolace stropů rohožemi, pásy, dílci, deskami, bloky (izolační materiál ve specifikaci) vrchem bez překrytí lepenkou kladenými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A57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volně</w:t>
            </w:r>
          </w:p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S1 - výměna izolace tl.180mm vata - S1" 12.04*4.15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49,966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B57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"A57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49,966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63152106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pás tepelně izolační univerzální ?=0,032-0,033 tl 180mm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52,464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345,00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18 100,08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pás tepelně izolační univerzální ?=0,032-0,033 tl 180mm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skladby výkres 08 - minerální vlna"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A58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49.966*1.05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52,464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"A56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B58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52,464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998713112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Přesun hmot pro izolace tepelné stanovený z hmotnosti přesunovaného materiálu vodorovná dopravní vzdálenost do 50 m s omezením mechanizace v objektech výšky pře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30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0,283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2 380,00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673,54</w:t>
            </w: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71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Přesun hmot pro izolace tepelné stanovený z hmotnosti přesunovaného materiálu vodorovná dopravní vzdálenost do 50 m s omezením mechanizace v objektech výšky pře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Elektroinstalace - silnoproud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25 000,00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Rpol-7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DMTZ ÚT vč. Těles, ukončení a zalepení - vč. potřebného materiálu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25 000,00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25 000,00</w:t>
            </w: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DMTZ ÚT vč. Těles, ukončení a zalepení - vč. potřebného materiálu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Vzduchotechnika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4 056,86</w:t>
            </w:r>
          </w:p>
        </w:tc>
      </w:tr>
    </w:tbl>
    <w:p>
      <w:pPr>
        <w:framePr w:w="15504" w:h="10608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13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6397625"/>
            <wp:wrapNone/>
            <wp:docPr id="47" name="Shap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box 48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ext cx="9897110" cy="63976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5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93"/>
        <w:gridCol w:w="346"/>
        <w:gridCol w:w="1205"/>
        <w:gridCol w:w="8702"/>
        <w:gridCol w:w="672"/>
        <w:gridCol w:w="1190"/>
        <w:gridCol w:w="1334"/>
        <w:gridCol w:w="1762"/>
      </w:tblGrid>
      <w:tr>
        <w:trPr>
          <w:trHeight w:val="31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751398822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Demontáž ostatních zařízení větrací mřížky stěnové, průřezu přes 0,040 do 0,100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127,00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508,00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ostatních zařízení větrací mřížky stěnové, průřezu přes 0,040 do 0,100 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původní mřížky 20/35 - ST1" 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"A64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"A61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751398022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Montáž ostatních zařízení větrací mřížky stěnové, průřezu přes 0,04 do 0,100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423,00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1 692,00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ostatních zařízení větrací mřížky stěnové, průřezu přes 0,04 do 0,100 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původní mřížky 20/35" 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"A63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"A62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Rpol-8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mřížka větrací hranatá plast se síťovinou 200x350mm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248,00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992,00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mřížka větrací hranatá plast se síťovinou 200x350mm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751398021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Montáž ostatních zařízení větrací mřížky stěnové, průřezu do 0,040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296,00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592,00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ostatních zařízení větrací mřížky stěnové, průřezu do 0,040 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mřížka 15/15 mč 1.11a" 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"A62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"A64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56245611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mřížka větrací hranatá plast se síťovinou 150x150mm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134,00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268,00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mřížka větrací hranatá plast se síťovinou 150x150mm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998751111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Přesun hmot pro vzduchotechniku stanovený z hmotnosti přesunovaného materiálu vodorovná dopravní vzdálenost do 100 m s omezením mechanizace v objektech výšky do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4 860,00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4,86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Přesun hmot pro vzduchotechniku stanovený z hmotnosti přesunovaného materiálu vodorovná dopravní vzdálenost do 100 m s omezením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mechanizace v objektech výšky do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Konstrukce tesařské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17 213,80</w:t>
            </w:r>
          </w:p>
        </w:tc>
      </w:tr>
      <w:tr>
        <w:trPr>
          <w:trHeight w:val="3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762815811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Demontáž záklopů stropů vrchních a zapuštěných k dalšímu použití z hrubých prken, tl. do 32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49,966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8 993,88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záklopů stropů vrchních a zapuštěných k dalšímu použití z hrubých prken, tl. do 32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A67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S1 - výměna izolace tl.180mm vata" 12.04*4.15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49,966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"A68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B67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"A67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49,966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762811210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Záklop stropů montáž (materiál ve specifikaci) z prken hrubých vrchního na sraz, spáry zakryté lepenkovými pásy nebo lištami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49,966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160,00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7 994,56</w:t>
            </w: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Záklop stropů montáž (materiál ve specifikaci) z prken hrubých vrchního na sraz, spáry zakryté lepenkovými pásy nebo lištami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S1 - výměna izolace tl.180mm vata - zpět" 12.04*4.15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49,966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"A67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"A68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49,966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762895000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Spojovací prostředky záklopu stropů, stropnic, podbíjení hřebíky, svorníky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1,199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215,82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Spojovací prostředky záklopu stropů, stropnic, podbíjení hřebíky, svorníky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S1 - výměna izolace tl.180mm vata - zpět" 12.04*4.15*0.024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1,199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"A69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"A69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1,199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998762112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Přesun hmot pro konstrukce tesařské stanovený z hmotnosti přesunovaného materiálu vodorovná dopravní vzdálenost do 50 m s omezením mechanizace v objektech výšky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0,003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3 180,00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9,54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Přesun hmot pro konstrukce tesařské stanovený z hmotnosti přesunovaného materiálu vodorovná dopravní vzdálenost do 50 m s omezením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mechanizace v objektech výšky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Konstrukce suché výstavby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65 682,13</w:t>
            </w:r>
          </w:p>
        </w:tc>
      </w:tr>
      <w:tr>
        <w:trPr>
          <w:trHeight w:val="49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763131411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Podhled ze sádrokartonových desek dvouvrstvá zavěšená spodní konstrukce z ocelových profilů CD, UD jednoduše opláštěná deskou standardní A, tl. 12,5 mm, bez izo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24,277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940,00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6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22 820,38</w:t>
            </w:r>
          </w:p>
        </w:tc>
      </w:tr>
    </w:tbl>
    <w:p>
      <w:pPr>
        <w:framePr w:w="15504" w:h="10670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14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6842760"/>
            <wp:wrapNone/>
            <wp:docPr id="49" name="Shap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box 50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ext cx="9897110" cy="68427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1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88"/>
        <w:gridCol w:w="350"/>
        <w:gridCol w:w="1200"/>
        <w:gridCol w:w="8746"/>
        <w:gridCol w:w="605"/>
        <w:gridCol w:w="1219"/>
        <w:gridCol w:w="1330"/>
        <w:gridCol w:w="1766"/>
      </w:tblGrid>
      <w:tr>
        <w:trPr>
          <w:trHeight w:val="29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7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Podhled ze sádrokartonových desek dvouvrstvá zavěšená spodní konstrukce z ocelových profilů CD, UD jednoduše opláštěná deskou standardní A, tl. 12,5 mm, bez izo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A71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1.04 A77 1.05 - podhled úprava oken" 3.16*1.0+4.6*1.0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7,760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B71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1.03 komplet podhled" 3.98*4.15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16,517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"A77+B77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C71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"A71+B71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24,277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763131432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Podhled ze sádrokartonových desek dvouvrstvá zavěšená spodní konstrukce z ocelových profilů CD, UD jednoduše opláštěná deskou protipožární DF, tl. 15 mm, bez iz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18,960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967,00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18 334,32</w:t>
            </w:r>
          </w:p>
        </w:tc>
      </w:tr>
      <w:tr>
        <w:trPr>
          <w:trHeight w:val="33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71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Podhled ze sádrokartonových desek dvouvrstvá zavěšená spodní konstrukce z ocelových profilů CD, UD jednoduše opláštěná deskou protipožární DF, tl. 15 mm, bez iz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A72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S3- sklad olejů mč 1.11a" 18.96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18,960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B72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"A72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18,960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763131771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Podhled ze sádrokartonových desek Příplatek k cenám za rovinnost kvality speciální tmelení kvality Q3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43,237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101,00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4 366,94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Podhled ze sádrokartonových desek Příplatek k cenám za rovinnost kvality speciální tmelení kvality Q3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1.04 A79 1.05 - podhled úprava oken" 3.16*1.0+4.6*1.0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7,760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1.03 komplet podhled" 3.98*4.15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16,517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"A79+B79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sklad olejů mč 1.11a" 18.96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18,960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"D79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"A79+B79+D79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"A73+B73+C73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43,237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763121415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Stěna předsazená ze sádrokartonových desek s nosnou konstrukcí z ocelových profilů CW, UW jednoduše opláštěná deskou standardní A tl. 12,5 mm bez izolace, EI 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16,356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12 267,00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Stěna předsazená ze sádrokartonových desek s nosnou konstrukcí z ocelových profilů CW, UW jednoduše opláštěná deskou standardní A tl.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12,5 mm bez izolace, EI 15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výkresu 08 skladba ST5"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1.03 skladba ST5" (4.15+0.2)*3.76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16,356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"A74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16,356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763111741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Příčka ze sádrokartonových desek ostatní konstrukce a práce na příčkách ze sádrokartonových desek montáž parotěsné zábrany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16,356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44,80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732,75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Příčka ze sádrokartonových desek ostatní konstrukce a práce na příčkách ze sádrokartonových desek montáž parotěsné zábrany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výkresu 08 skladba ST5"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A75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1.03 skladba ST5" (4.15+0.2)*3.76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16,356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"A73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B75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16,356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28329274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fólie PE vyztužená pro parotěsnou vrstvu (reakce na oheň - třída E) 110g/m2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18,376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25,10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461,24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fólie PE vyztužená pro parotěsnou vrstvu (reakce na oheň - třída E) 110g/m2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výkresu 08 skladba ST5"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A76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16.356*1.1235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18,376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"A71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B76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18,376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1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77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763111742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Příčka ze sádrokartonových desek ostatní konstrukce a práce na příčkách ze sádrokartonových desek montáž jedné vrstvy tepelné izolace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16,356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49,80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814,53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5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Příčka ze sádrokartonových desek ostatní konstrukce a práce na příčkách ze sádrokartonových desek montáž jedné vrstvy tepelné izolace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5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04" w:h="10459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15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51" name="Shap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box 52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6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1014730</wp:posOffset>
            </wp:positionV>
            <wp:extent cx="9897110" cy="5538470"/>
            <wp:wrapNone/>
            <wp:docPr id="53" name="Shap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box 54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ext cx="9897110" cy="55384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0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88"/>
        <w:gridCol w:w="350"/>
        <w:gridCol w:w="1200"/>
        <w:gridCol w:w="8664"/>
        <w:gridCol w:w="682"/>
        <w:gridCol w:w="1224"/>
        <w:gridCol w:w="1330"/>
        <w:gridCol w:w="1766"/>
      </w:tblGrid>
      <w:tr>
        <w:trPr>
          <w:trHeight w:val="29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výkresu 08 skladba ST5"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A77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1.03 skladba ST5" (4.15+0.2)*3.76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16,356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"A74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B77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"A77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16,356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63150964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role akustická a tepelně izolační ze skelných vláken tl 80mm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16,683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147,00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2 452,40</w:t>
            </w:r>
          </w:p>
        </w:tc>
      </w:tr>
      <w:tr>
        <w:trPr>
          <w:trHeight w:val="38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role akustická a tepelně izolační ze skelných vláken tl 80mm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výkresu 08 skladba ST5, z minerální vlny tl.80mm"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A78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16.356*1.02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16,683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"A72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B78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16,683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763121761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Stěna předsazená ze sádrokartonových desek Příplatek k cenám za rovinnost kvality speciální tmelení kvality Q3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16,356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88,80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1 452,41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Stěna předsazená ze sádrokartonových desek Příplatek k cenám za rovinnost kvality speciální tmelení kvality Q3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998763322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Přesun hmot pro konstrukce montované z desek sádrokartonových, sádrovláknitých, cementovláknitých nebo cementových stanovený z hmotnosti přesunovaného materiálu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0,952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2 080,00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1 980,16</w:t>
            </w: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71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Přesun hmot pro konstrukce montované z desek sádrokartonových, sádrovláknitých, cementovláknitých nebo cementových stanovený z hmotnosti přesunovaného materiálu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Konstrukce klempířské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91 304,73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764002841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Demontáž klempířských konstrukcí oplechování horních ploch zdí a nadezdívek do suti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29,400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233,00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6 850,20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Demontáž klempířských konstrukcí oplechování horních ploch zdí a nadezdívek do suti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""Bude ponecháno na místě a předáno investorovi"""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9.8*3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29,400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"A81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"A81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29,400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764002851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Demontáž klempířských konstrukcí oplechování parapetů do suti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24,660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106,00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2 613,96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Demontáž klempířských konstrukcí oplechování parapetů do suti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Bude ponecháno na místě a předáno investorovi."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A82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parapety zatepení" 1.2*3+1.18*5+2.4+1.18*7+4.5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24,660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"A82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B82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"A82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24,660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764004861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Demontáž klempířských konstrukcí svodu do suti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79,80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2 793,00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Demontáž klempířských konstrukcí svodu do suti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""Bude ponecháno na místě a předáno investorovi"""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OS 1-7" 5.0*7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"A83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"A83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9902" w:vSpace="518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764246343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Oplechování parapetů z titanzinkového lesklého válcovaného plechu rovných celoplošně lepené, bez rohů rš 250 mm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19,790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659,00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9902" w:vSpace="518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13 041,61</w:t>
            </w:r>
          </w:p>
        </w:tc>
      </w:tr>
    </w:tbl>
    <w:p>
      <w:pPr>
        <w:framePr w:w="15504" w:h="9902" w:vSpace="518" w:wrap="none" w:hAnchor="page" w:x="618" w:y="126"/>
        <w:widowControl w:val="0"/>
        <w:spacing w:line="1" w:lineRule="exact"/>
      </w:pPr>
    </w:p>
    <w:p>
      <w:pPr>
        <w:pStyle w:val="Style2"/>
        <w:keepNext w:val="0"/>
        <w:keepLines w:val="0"/>
        <w:framePr w:w="8736" w:h="586" w:wrap="none" w:hAnchor="page" w:x="940" w:y="9961"/>
        <w:widowControl w:val="0"/>
        <w:shd w:val="clear" w:color="auto" w:fill="auto"/>
        <w:tabs>
          <w:tab w:pos="1786" w:val="left"/>
        </w:tabs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Oplechování parapetů z titanzinkového lesklého válcovaného plechu rovných celoplošně lepené, bez rohů rš 250 mm</w:t>
      </w:r>
    </w:p>
    <w:p>
      <w:pPr>
        <w:pStyle w:val="Style2"/>
        <w:keepNext w:val="0"/>
        <w:keepLines w:val="0"/>
        <w:framePr w:w="8736" w:h="586" w:wrap="none" w:hAnchor="page" w:x="940" w:y="9961"/>
        <w:widowControl w:val="0"/>
        <w:shd w:val="clear" w:color="auto" w:fill="auto"/>
        <w:bidi w:val="0"/>
        <w:spacing w:before="0" w:after="0" w:line="240" w:lineRule="auto"/>
        <w:ind w:left="1800" w:right="0" w:firstLine="0"/>
        <w:jc w:val="left"/>
        <w:rPr>
          <w:sz w:val="13"/>
          <w:szCs w:val="13"/>
        </w:rPr>
      </w:pPr>
      <w:r>
        <w:rPr>
          <w:i/>
          <w:iCs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Poznámka k položce:</w:t>
      </w:r>
    </w:p>
    <w:p>
      <w:pPr>
        <w:pStyle w:val="Style2"/>
        <w:keepNext w:val="0"/>
        <w:keepLines w:val="0"/>
        <w:framePr w:w="8736" w:h="586" w:wrap="none" w:hAnchor="page" w:x="940" w:y="9961"/>
        <w:widowControl w:val="0"/>
        <w:shd w:val="clear" w:color="auto" w:fill="auto"/>
        <w:tabs>
          <w:tab w:pos="1786" w:val="left"/>
        </w:tabs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</w:t>
        <w:tab/>
      </w:r>
      <w:r>
        <w:rPr>
          <w:i/>
          <w:iCs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Poznámka k položce: dle výkresu 03 -tl. 0,6mm"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17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55" name="Shap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box 56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18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999490</wp:posOffset>
            </wp:positionV>
            <wp:extent cx="9897110" cy="5355590"/>
            <wp:wrapNone/>
            <wp:docPr id="57" name="Shap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box 58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ext cx="9897110" cy="53555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88"/>
        <w:gridCol w:w="350"/>
        <w:gridCol w:w="1205"/>
        <w:gridCol w:w="8755"/>
        <w:gridCol w:w="590"/>
        <w:gridCol w:w="1219"/>
        <w:gridCol w:w="1330"/>
        <w:gridCol w:w="1766"/>
      </w:tblGrid>
      <w:tr>
        <w:trPr>
          <w:trHeight w:val="29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P1 " 1.175*5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5,875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P3-P5" 4.495+1.175*7+1.195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13,915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"A86+B86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"A84+B84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19,790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764246344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Oplechování parapetů z titanzinkového lesklého válcovaného plechu rovných celoplošně lepené, bez rohů rš 330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1,195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806,00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963,17</w:t>
            </w:r>
          </w:p>
        </w:tc>
      </w:tr>
      <w:tr>
        <w:trPr>
          <w:trHeight w:val="40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Oplechování parapetů z titanzinkového lesklého válcovaného plechu rovných celoplošně lepené, bez rohů rš 330 mm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výkresu 03 -tl. 0,6mm"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A85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parapety P2" 1.195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1,195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"A87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B85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"A85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1,195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764245304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Oplechování horních ploch zdí a nadezdívek (atik) z titanzinkového lesklého válcovaného plechu celoplošně lepené rš 330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19,600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19 600,00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Oplechování horních ploch zdí a nadezdívek (atik) z titanzinkového lesklého válcovaného plechu celoplošně lepené rš 330 mm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výkresu 05 -tl. 0,6mm"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A86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rš 280mm" 9.8*2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19,600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"A84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B86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"A86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19,600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764245305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Oplechování horních ploch zdí a nadezdívek (atik) z titanzinkového lesklého válcovaného plechu celoplošně lepené rš 400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9,800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1 170,00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11 466,00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Oplechování horních ploch zdí a nadezdívek (atik) z titanzinkového lesklého válcovaného plechu celoplošně lepené rš 400 mm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výkresu 05 -tl. 0,6mm"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A87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rš 350mm" 9.8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9,800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"A85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B87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"A87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9,800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764548323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Svod z titanzinkového lesklého válcovaného plechu včetně objímek, kolen a odskoků kruhový, průměru 100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949,00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33 215,00</w:t>
            </w: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Svod z titanzinkového lesklého válcovaného plechu včetně objímek, kolen a odskoků kruhový, průměru 100 mm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výkresu 05 -tl. 0,6mm"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A88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OS 1-7" 5.0*7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"A88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B88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"A88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998764112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Přesun hmot pro konstrukce klempířské stanovený z hmotnosti přesunovaného materiálu vodorovná dopravní vzdálenost do 50 m s omezením mechanizace v objektech výš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0,201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3 790,00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761,79</w:t>
            </w: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71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Přesun hmot pro konstrukce klempířské stanovený z hmotnosti přesunovaného materiálu vodorovná dopravní vzdálenost do 50 m s omezením mechanizace v objektech výš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Konstrukce truhlářské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71 277,27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766421821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Demontáž obložení podhledů palubkami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24,277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4 369,86</w:t>
            </w:r>
          </w:p>
        </w:tc>
      </w:tr>
      <w:tr>
        <w:trPr>
          <w:trHeight w:val="21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obložení podhledů palubkami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A90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1.04 A93 1.05 - podhled úprava oken" 3.16*1.0+4.6*1.0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7,760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B90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1.03 komplet podhled" 3.98*4.15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16,517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"A93+B93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C90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"A90+B90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24,277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766421822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Demontáž obložení podhledů podkladových roštů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24,277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50,40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1 223,56</w:t>
            </w:r>
          </w:p>
        </w:tc>
      </w:tr>
    </w:tbl>
    <w:p>
      <w:pPr>
        <w:framePr w:w="15504" w:h="10579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19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59" name="Shap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box 60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0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804545</wp:posOffset>
            </wp:positionV>
            <wp:extent cx="9897110" cy="6007735"/>
            <wp:wrapNone/>
            <wp:docPr id="61" name="Shap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box 62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ext cx="9897110" cy="60077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4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88"/>
        <w:gridCol w:w="350"/>
        <w:gridCol w:w="1200"/>
        <w:gridCol w:w="8722"/>
        <w:gridCol w:w="677"/>
        <w:gridCol w:w="1171"/>
        <w:gridCol w:w="1330"/>
        <w:gridCol w:w="1766"/>
      </w:tblGrid>
      <w:tr>
        <w:trPr>
          <w:trHeight w:val="30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26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obložení podhledů podkladových roštů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766691811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Demontáž parapetních desek šířky do 300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8,300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69,10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573,53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parapetních desek šířky do 300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A92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1.05 okno 120/60" 1.2*2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2,400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B92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1.03 až 1.05 okno 118/237" 1.18*5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5,900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"A96+B96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C92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"A92+B92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8,300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766622132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Montáž oken plastových včetně montáže rámu plochy přes 1 m2 otevíravých do zdiva, výšky přes 1,5 do 2,5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26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10,679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899,00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9 600,42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oken plastových včetně montáže rámu plochy přes 1 m2 otevíravých do zdiva, výšky přes 1,5 do 2,5 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A93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O1 118/181" 1.18*1.81*5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10,679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"A95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B93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"A93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10,679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61140054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okno plastové otevíravé/sklopné trojsklo přes plochu 1m2 v 1,5-2,5m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10,679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4 800,00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51 259,20</w:t>
            </w:r>
          </w:p>
        </w:tc>
      </w:tr>
      <w:tr>
        <w:trPr>
          <w:trHeight w:val="37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7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okno plastové otevíravé/sklopné trojsklo přes plochu 1m2 v 1,5-2,5m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specifikace okna - plastové okno jednokřídlé, otevíravé a sklopné , okenní rám 82mm, výplň 48mm, zasklení trojsklem,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oboustranně bílé"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A94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O1 118/181" 1.18*1.81*5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10,679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B94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"A94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10,679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766694116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Montáž ostatních truhlářských konstrukcí parapetních desek dřevěných nebo plastových šířky do 300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5,850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195,00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1 140,75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ostatních truhlářských konstrukcí parapetních desek dřevěných nebo plastových šířky do 300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A95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P6 š 280mm" 1.17*5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5,850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"A97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B95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"A95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5,850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61140080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parapet plastový vnitřní š 300mm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6,435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317,00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2 039,90</w:t>
            </w:r>
          </w:p>
        </w:tc>
      </w:tr>
      <w:tr>
        <w:trPr>
          <w:trHeight w:val="38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parapet plastový vnitřní š 300mm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komůrkový profil z PVC s otěruvzdornou PVC fólií"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A96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P6 š 280mm" 1.17*5*1.1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6,435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"A91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B96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"A96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6,435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61144019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koncovka k parapetu plastovému vnitřnímu 1 pár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SADA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49,60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248,00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koncovka k parapetu plastovému vnitřnímu 1 pár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998766112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Přesun hmot pro konstrukce truhlářské stanovený z hmotnosti přesunovaného materiálu vodorovná dopravní vzdálenost do 50 m s omezením mechanizace v objektech výš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0,401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2 050,00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822,05</w:t>
            </w:r>
          </w:p>
        </w:tc>
      </w:tr>
      <w:tr>
        <w:trPr>
          <w:trHeight w:val="42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71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Přesun hmot pro konstrukce truhlářské stanovený z hmotnosti přesunovaného materiálu vodorovná dopravní vzdálenost do 50 m s omezením mechanizace v objektech výš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767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Konstrukce zámečnické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67 883,69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767122812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Demontáž stěn a příček s výplní z drátěné sítě svařovaných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16,080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503,00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8 088,24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Demontáž stěn a příček s výplní z drátěné sítě svařovaných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bude ponecháno na místě a předáno investorovi"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A99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1.01 A99 110" 5.36*3.0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16,080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"A99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B99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"A99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0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16,080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03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04" w:h="10603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21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63" name="Shap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box 64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2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438785</wp:posOffset>
            </wp:positionV>
            <wp:extent cx="9897110" cy="5562600"/>
            <wp:wrapNone/>
            <wp:docPr id="65" name="Shap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box 66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ext cx="9897110" cy="55626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4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53"/>
        <w:gridCol w:w="1200"/>
        <w:gridCol w:w="8683"/>
        <w:gridCol w:w="696"/>
        <w:gridCol w:w="1190"/>
        <w:gridCol w:w="1330"/>
        <w:gridCol w:w="1766"/>
      </w:tblGrid>
      <w:tr>
        <w:trPr>
          <w:trHeight w:val="31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767640322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Montáž dveří ocelových nebo hliníkových vnitřních dvoukřídlových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1 930,00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3 860,00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dveří ocelových nebo hliníkových vnitřních dvoukřídlových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D1 240/220" 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D2 180/215" 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"A100+B100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C100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"A100+B100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Rpol-9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dveře dvoukřídlé ocelové 2400x2200mm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28 500,00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28 500,00</w:t>
            </w:r>
          </w:p>
        </w:tc>
      </w:tr>
      <w:tr>
        <w:trPr>
          <w:trHeight w:val="37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7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dveře dvoukřídlé ocelové 2400x2200mm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specifikace na výkresu 03 ""rozměr 2400/2200, dveře kovové vnitřní, plné, povrchová úprava práškovou barvou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komaxit RAL 7040, světle šedá, klika-klika, bezpečnostní kování , zadlabávací zámek obyč"""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D1 240/220" 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"A103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Rpol-10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dveře dvoukřídlé ocelové 1800x2150mm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26 500,00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26 500,00</w:t>
            </w:r>
          </w:p>
        </w:tc>
      </w:tr>
      <w:tr>
        <w:trPr>
          <w:trHeight w:val="37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7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dveře dvoukřídlé ocelové 1800x2150mm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specifikace na výkresu 03 ""rozměr 1800/2150, dveře kovové vnitřní, plné, povrchová úprava práškovou barvou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komaxit RAL 7040, světle šedá, klika-klika, bezpečnostní kování , zadlabávací zámek obyč"""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D2 180/215" 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"A102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"A102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998767112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Přesun hmot pro zámečnické konstrukce stanovený z hmotnosti přesunovaného materiálu vodorovná dopravní vzdálenost do 50 m s omezením mechanizace v objektech výš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26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0,353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2 650,00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935,45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Přesun hmot pro zámečnické konstrukce stanovený z hmotnosti přesunovaného materiálu vodorovná dopravní vzdálenost do 50 m 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omezením mechanizace v objektech výš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Dokončovací práce - nátěry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81 684,44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783306807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Odstranění nátěrů ze zámečnických konstrukcí odstraňovačem nátěrů s obroušením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93,290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173,00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16 139,17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Odstranění nátěrů ze zámečnických konstrukcí odstraňovačem nátěrů s obroušením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A104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vrata" 2*(2.4*2.15*2+4.5*2.3+4.5*3.55)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73,290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B104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oc. prvky A106 skříně ve fasádě" 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"A106+B106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C104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"A104+B104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93,290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783301313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Příprava podkladu zámečnických konstrukcí před provedením nátěru odmaštění odmašťovačem ředidlovým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96,320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84,90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8 177,57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Příprava podkladu zámečnických konstrukcí před provedením nátěru odmaštění odmašťovačem ředidlovým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1.11b A105 1.12 L 63/40/5" 2.3*2*3.76*0.001*32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0,553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1.03 až 1.05 L 50/60/6" 1.5*2*5.16*0.001*5*32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2,477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"A105+B105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C105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vrata" 2*(2.4*2.15*2+4.5*2.3+4.5*3.55)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73,290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D105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oc. prvky A105 skříně ve fasádě" 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"D105+E105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"A105+B105+D105+E105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E105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"A105+B105+C105+D105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96,320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783314203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Základní antikorozní nátěr zámečnických konstrukcí jednonásobný syntetický samozákladující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96,320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149,00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14 351,68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Základní antikorozní nátěr zámečnických konstrukcí jednonásobný syntetický samozákladující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A106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1.11b A107 1.12 L 63/40/5" 2.3*2*3.76*0.001*32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0,553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B106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1.03 až 1.05 L 50/60/6" 1.5*2*5.16*0.001*5*32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74" w:vSpace="192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2,477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74" w:vSpace="192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18" w:h="10474" w:vSpace="192" w:wrap="none" w:hAnchor="page" w:x="604" w:y="126"/>
        <w:widowControl w:val="0"/>
        <w:spacing w:line="1" w:lineRule="exact"/>
      </w:pPr>
    </w:p>
    <w:p>
      <w:pPr>
        <w:pStyle w:val="Style2"/>
        <w:keepNext w:val="0"/>
        <w:keepLines w:val="0"/>
        <w:framePr w:w="3658" w:h="264" w:wrap="none" w:hAnchor="page" w:x="940" w:y="10528"/>
        <w:widowControl w:val="0"/>
        <w:shd w:val="clear" w:color="auto" w:fill="auto"/>
        <w:tabs>
          <w:tab w:pos="1786" w:val="left"/>
        </w:tabs>
        <w:bidi w:val="0"/>
        <w:spacing w:before="0" w:after="0" w:line="240" w:lineRule="auto"/>
        <w:ind w:left="0" w:right="0" w:firstLine="0"/>
        <w:jc w:val="left"/>
        <w:rPr>
          <w:sz w:val="15"/>
          <w:szCs w:val="15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VV</w:t>
        <w:tab/>
      </w:r>
      <w:r>
        <w:rPr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cs-CZ" w:eastAsia="cs-CZ" w:bidi="cs-CZ"/>
        </w:rPr>
        <w:t>""Mezisoučet: "A107+B107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723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6358255"/>
            <wp:wrapNone/>
            <wp:docPr id="67" name="Shap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box 68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ext cx="9897110" cy="63582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53"/>
        <w:gridCol w:w="1205"/>
        <w:gridCol w:w="8616"/>
        <w:gridCol w:w="725"/>
        <w:gridCol w:w="1224"/>
        <w:gridCol w:w="1330"/>
        <w:gridCol w:w="1766"/>
      </w:tblGrid>
      <w:tr>
        <w:trPr>
          <w:trHeight w:val="29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C106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vrata" 2*(2.4*2.15*2+4.5*2.3+4.5*3.55)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73,290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D106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oc. prvky A107 skříně ve fasádě" 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"D107+E107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"A107+B107+D107+E107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E106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"A106+B106+C106+D106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96,320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783317101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Krycí nátěr (email) zámečnických konstrukcí jednonásobný syntetický standardní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186,580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144,00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26 867,52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86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Krycí nátěr (email) zámečnických konstrukcí jednonásobný syntetický standardní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dvojnásobný"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783009421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Bezpečnostní šrafování rohových hran stěnových nebo podlahových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323,00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3 553,00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86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Bezpečnostní šrafování rohových hran stěnových nebo podlahových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žlutočerné šrafování"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A108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ochrana rohů vjezdových vrat - ve fasádě" 2*3.0+2.5*2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"A104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B108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"A108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783606868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Odstranění nátěrů z armatur a kovových potrubí potrubí přes DN 50 do DN 100 mm odstraňovačem nátěrů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67,500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29,40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1 984,50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Odstranění nátěrů z armatur a kovových potrubí potrubí přes DN 50 do DN 100 mm odstraňovačem nátěrů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A109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přívod plynu" 2.0+4.0+17.5+4.5+2.5*2+30.0+4.5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67,500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B109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"A109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67,500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783601731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59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Příprava podkladu armatur a kovových potrubí před provedením nátěru potrubí přes DN 50 do DN 100 mm odmaštěním, odmašťovačem vodou ředitelným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67,500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15,60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1 053,00</w:t>
            </w: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71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Příprava podkladu armatur a kovových potrubí před provedením nátěru potrubí přes DN 50 do DN 100 mm odmaštěním, odmašťovačem vodou ředitelným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783614663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54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Základní antikorozní nátěr armatur a kovových potrubí jednonásobný potrubí přes DN 50 do DN 100 mm syntetický samozákladující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67,500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3 037,50</w:t>
            </w: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Základní antikorozní nátěr armatur a kovových potrubí jednonásobný potrubí přes DN 50 do DN 100 mm syntetický samozákladující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783617631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59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Krycí nátěr (email) armatur a kovových potrubí potrubí přes DN 50 do DN 100 mm dvojnásobný syntetický standardní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67,500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96,60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6 520,50</w:t>
            </w: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Krycí nátěr (email) armatur a kovových potrubí potrubí přes DN 50 do DN 100 mm dvojnásobný syntetický standardní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Dokončovací práce - malby a tapety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32 034,87</w:t>
            </w:r>
          </w:p>
        </w:tc>
      </w:tr>
      <w:tr>
        <w:trPr>
          <w:trHeight w:val="3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784181123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Penetrace podkladu jednonásobná hloubková akrylátová bezbarvá v místnostech výšky přes 3,80 do 5,00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355,943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7 118,86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Penetrace podkladu jednonásobná hloubková akrylátová bezbarvá v místnostech výšky přes 3,80 do 5,00 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SDK podhledy S2 A113 S3" 43.237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43,237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SDK předstěna S7" 16.356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16,356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"A113+B113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vnitřní 40% z viditelných na fasádě - sanace trhlin" ( 5.0+2.8+2.2+2.5+1.5+6.5+1.7+4.0+5.3+4.3)*0.4*1.0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14,320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"D113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1.01 - pruh napojení " 6.25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6,250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1.03" 3.0*(3.88*2+4.15)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35,730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F113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1.04" 3.0*(4.6+4.15)*2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G113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1.05" 3.0*(3.16+4.15)*2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43,860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1.10 - okolo příčky" 1.0*6.25*2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I113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1.11a" 2.5*(3.32*2+5.7)-2.4*2.15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25,690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1.11b okolo příčky A113 dveří" 1.0*2.5*2+1.0*(1.9+2*2.2)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11,300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1.12 okolo dveří" 1.0*(1.9+2*2.2)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6,300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685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"F113+G113+H113+I113+J113+K113+L113+M113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685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18" w:h="10685" w:wrap="none" w:hAnchor="page" w:x="604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24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69" name="Shap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box 70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5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926465</wp:posOffset>
            </wp:positionV>
            <wp:extent cx="9897110" cy="4102735"/>
            <wp:wrapNone/>
            <wp:docPr id="71" name="Shap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box 72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ext cx="9897110" cy="41027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6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53"/>
        <w:gridCol w:w="1205"/>
        <w:gridCol w:w="8717"/>
        <w:gridCol w:w="634"/>
        <w:gridCol w:w="1214"/>
        <w:gridCol w:w="1334"/>
        <w:gridCol w:w="1762"/>
      </w:tblGrid>
      <w:tr>
        <w:trPr>
          <w:trHeight w:val="29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L113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1.01 A113 1.10" (5.36*6.25-2.5*2.3)*2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55,500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M113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1.11a A113 1.1b" 5.7*2.5*2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"O113+P113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N113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1.11a" 0.3*(2.4+2*2.15)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O113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1.12 okolo dveří" 0.3*(1.9+2*2.2)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1,890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"R113+S113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"A113+B113+D113+F113+G113+H113+I113+J113+K113+L113+M113+O113+P113+R113+S113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P113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"A113+B113+C113+D113+E113+F113+G113+H113+I113+J113+K113+L113+M113+N113+O113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355,943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784221101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59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Malby z malířských směsí otěruvzdorných za sucha dvojnásobné, bílé za sucha otěruvzdorné dobře v místnostech výšky do 3,80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355,943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24 916,01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Malby z malířských směsí otěruvzdorných za sucha dvojnásobné, bílé za sucha otěruvzdorné dobře v místnostech výšky do 3,80 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Lešení a stavební výtahy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121 153,62</w:t>
            </w: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941111121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59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Lešení řadové trubkové lehké pracovní s podlahami s provozním zatížením tř. 3 do 200 kg/m2 šířky tř. W09 od 0,9 do 1,2 m, výšky výšky do 10 m montáž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403,174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34 269,79</w:t>
            </w:r>
          </w:p>
        </w:tc>
      </w:tr>
      <w:tr>
        <w:trPr>
          <w:trHeight w:val="33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71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Lešení řadové trubkové lehké pracovní s podlahami s provozním zatížením tř. 3 do 200 kg/m2 šířky tř. W09 od 0,9 do 1,2 m, výšky výšky do 10 m montáž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okolo objektu - pravá část" (13.2*2+18.76+1.5*4)*5.0+18.76*2.12/2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275,686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okolo objektu - levá část" (7.65+13.7+1.5*2)*5.0+7.65*1.5/2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127,488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"A115+B115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C115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"A115+B115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403,174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941111221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54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Lešení řadové trubkové lehké pracovní s podlahami s provozním zatížením tř. 3 do 200 kg/m2 šířky tř. W09 od 0,9 do 1,2 m, výšky výšky do 10 m příplatek k ceně 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24 190,440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26 367,58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Lešení řadové trubkové lehké pracovní s podlahami s provozním zatížením tř. 3 do 200 kg/m2 šířky tř. W09 od 0,9 do 1,2 m, výšky výšky do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54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10 m příplatek k ceně z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na 2 měsíce"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403.174*30*2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24 190,440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24 190,440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941111821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59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Lešení řadové trubkové lehké pracovní s podlahami s provozním zatížením tř. 3 do 200 kg/m2 šířky tř. W09 od 0,9 do 1,2 m, výšky výšky do 10 m demontáž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403,174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22 174,57</w:t>
            </w:r>
          </w:p>
        </w:tc>
      </w:tr>
      <w:tr>
        <w:trPr>
          <w:trHeight w:val="35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71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Lešení řadové trubkové lehké pracovní s podlahami s provozním zatížením tř. 3 do 200 kg/m2 šířky tř. W09 od 0,9 do 1,2 m, výšky výšky do 10 m demontáž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944511111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Síť ochranná zavěšená na konstrukci lešení z textilie z umělých vláken montáž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403,174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8 063,48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Síť ochranná zavěšená na konstrukci lešení z textilie z umělých vláken montáž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944511211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Síť ochranná zavěšená na konstrukci lešení z textilie z umělých vláken příplatek k ceně za každý den použití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24 190,440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4 838,09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Síť ochranná zavěšená na konstrukci lešení z textilie z umělých vláken příplatek k ceně za každý den použití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403.174*30*2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24 190,440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24 190,440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944511811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Síť ochranná zavěšená na konstrukci lešení z textilie z umělých vláken demontáž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403,174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6 047,61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Síť ochranná zavěšená na konstrukci lešení z textilie z umělých vláken demontáž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949101112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54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Lešení pomocné pracovní pro objekty pozemních staveb pro zatížení do 150 kg/m2, o výšce lešeňové podlahy přes 1,9 do 3,5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387,850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19 392,50</w:t>
            </w: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Lešení pomocné pracovní pro objekty pozemních staveb pro zatížení do 150 kg/m2, o výšce lešeňové podlahy přes 1,9 do 3,5 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vnitřní úpravy" 87.93+68.12+18.96+132.76+32.16+16.1+19.09+12.73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387,850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339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387,850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339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18" w:h="10339" w:wrap="none" w:hAnchor="page" w:x="604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26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73" name="Shap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box 74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7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1292225</wp:posOffset>
            </wp:positionV>
            <wp:extent cx="9897110" cy="4858385"/>
            <wp:wrapNone/>
            <wp:docPr id="75" name="Shap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box 76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ext cx="9897110" cy="485838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53"/>
        <w:gridCol w:w="1200"/>
        <w:gridCol w:w="8731"/>
        <w:gridCol w:w="648"/>
        <w:gridCol w:w="1190"/>
        <w:gridCol w:w="1334"/>
        <w:gridCol w:w="1762"/>
      </w:tblGrid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2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Různé dokončovací konstrukce a práce pozemních staveb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47 749,00</w:t>
            </w: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952901221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Vyčištění budov nebo objektů před předáním do užívání průmyslových budov a objektů výrobních, skladovacích, garáží, dílen nebo hal apod. s nespalnou podlahou ja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387,850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38 785,00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Vyčištění budov nebo objektů před předáním do užívání průmyslových budov a objektů výrobních, skladovacích, garáží, dílen nebo hal apod.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 nespalnou podlahou ja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vnitřní úpravy" 87.93+68.12+18.96+132.76+32.16+16.1+19.09+12.73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387,850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"A124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387,850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953943211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Osazování drobných kovových předmětů kotvených do stěny hasicího přístroje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214,00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214,00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Osazování drobných kovových předmětů kotvených do stěny hasicího přístroje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44932114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přístroj hasicí ruční práškový PG 6 LE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1 500,00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1 500,00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přístroj hasicí ruční práškový PG 6 LE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hasící přístroj P6 s hasící schopností 34A/183B"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HZS1291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Hodinové zúčtovací sazby profesí HSV zemní a pomocné práce pomocný stavební dělník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HOD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5 250,00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Hodinové zúčtovací sazby profesí HSV zemní a pomocné práce pomocný stavební dělník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 ""` demontáž prků fasády a zpětná motáž po zateplení - ventil s hadicí, informační cedule a pod. - ST1`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"A127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953942121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Osazování drobných kovových předmětů se zalitím maltou cementovou, do vysekaných kapes nebo připravených otvorů ochranných úhelníků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137,00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548,00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Osazování drobných kovových předmětů se zalitím maltou cementovou, do vysekaných kapes nebo připravených otvorů ochranných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úhelníků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ochrana rohů vjezdových vrat na zateplení - ST1" 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"A126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13010420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úhelník ocelový rovnostranný jakost S235JR (11 375) 50x50x5mm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0,044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33 000,00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1 452,00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úhelník ocelový rovnostranný jakost S235JR (11 375) 50x50x5mm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ochrana rohů vjezdových vrat" 2*3.0*4.03*0.001+2.5*2*4.03*0.001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B127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"A127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Bourání konstrukcí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74 600,08</w:t>
            </w: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974031664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Vysekání rýh ve zdivu cihelném na maltu vápennou nebo vápenocementovou pro vtahování nosníků do zdí, před vybouráním otvoru do hl. 150 mm, při v. nosníku do 150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4,600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331,00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1 522,60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Vysekání rýh ve zdivu cihelném na maltu vápennou nebo vápenocementovou pro vtahování nosníků do zdí, před vybouráním otvoru do hl.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150 mm, při v. nosníku do 150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1.11b A131 1.12 L 63/40/5" 2.3*2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4,600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"A131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"A128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4,600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977211122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Řezání konstrukcí stěnovou pilou z cihel nebo tvárnic hloubka řezu přes 200 do 350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4,600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2 500,00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11 500,00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Řezání konstrukcí stěnovou pilou z cihel nebo tvárnic hloubka řezu přes 200 do 350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1.11b A132 1.12 pro vybourání zdí tl. 300mm" 2.3*2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4,600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"A132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"A129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4,600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46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130 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962032432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Bourání zdiva nadzákladového z cihel pálených děrovaných nebo lehčených, na maltu vápennou nebo vápenocementovou, objemu přes 1 m3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1,254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843,00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18" w:h="1046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1 057,12</w:t>
            </w:r>
          </w:p>
        </w:tc>
      </w:tr>
    </w:tbl>
    <w:p>
      <w:pPr>
        <w:framePr w:w="15518" w:h="10464" w:wrap="none" w:hAnchor="page" w:x="604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28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77" name="Shap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box 78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29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597535</wp:posOffset>
            </wp:positionV>
            <wp:extent cx="9897110" cy="6117590"/>
            <wp:wrapNone/>
            <wp:docPr id="79" name="Shap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box 80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ext cx="9897110" cy="611759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0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48"/>
        <w:gridCol w:w="1205"/>
        <w:gridCol w:w="8702"/>
        <w:gridCol w:w="648"/>
        <w:gridCol w:w="1219"/>
        <w:gridCol w:w="1330"/>
        <w:gridCol w:w="1766"/>
      </w:tblGrid>
      <w:tr>
        <w:trPr>
          <w:trHeight w:val="29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vMerge w:val="restart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7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Bourání zdiva nadzákladového z cihel pálených děrovaných nebo lehčených, na maltu vápennou nebo vápenocementovou, objemu přes 1 m3</w:t>
            </w:r>
          </w:p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1.11b A128 1.12 pro vybourání zdí tl. 300mm" 1.9*2.2*0.3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A130</w:t>
            </w:r>
          </w:p>
        </w:tc>
        <w:tc>
          <w:tcPr>
            <w:vMerge/>
            <w:tcBorders/>
            <w:shd w:val="clear" w:color="auto" w:fill="FFFFFF"/>
            <w:vAlign w:val="bottom"/>
          </w:tcPr>
          <w:p>
            <w:pPr>
              <w:framePr w:w="15518" w:h="10574" w:wrap="none" w:hAnchor="page" w:x="604" w:y="126"/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1,254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"A128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1,254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968082015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Vybourání plastových rámů oken s křídly, dveřních zárubní, vrat rámu oken s křídly, plochy do 1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1,440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694,00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999,36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Vybourání plastových rámů oken s křídly, dveřních zárubní, vrat rámu oken s křídly, plochy do 1 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1.05 okno 120/60" 1.2*0.6*2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1,440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"A129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"A131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1,440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968082017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Vybourání plastových rámů oken s křídly, dveřních zárubní, vrat rámu oken s křídly, plochy přes 2 do 4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13,983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301,00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4 208,88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Vybourání plastových rámů oken s křídly, dveřních zárubní, vrat rámu oken s křídly, plochy přes 2 do 4 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1.03 až 1.05 okno 118/237" 1.18*2.37*5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13,983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"A132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13,983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978059641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Odsekání obkladů stěn včetně otlučení podkladní omítky až na zdivo z obkládaček vnějších, z jakýchkoliv materiálů, plochy přes 1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30,300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160,00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4 848,00</w:t>
            </w: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Odsekání obkladů stěn včetně otlučení podkladní omítky až na zdivo z obkládaček vnějších, z jakýchkoliv materiálů, plochy přes 1 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Jižní" 0.5*7.65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3,825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severní" 0.5*(18.75-1.2-1.0)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8,275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C133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západní" 0.5*13.7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6,850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D133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východní" 0.5*(13.7+13.2-4.2)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11,350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"A135+B135+C135+D135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E133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"A133+B133+C133+D133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30,300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134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978015391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Otlučení vápenných nebo vápenocementových omítek vnějších ploch s vyškrabáním spar a s očištěním zdiva stupně členitosti 1 a 2, v rozsahu přes 80 do 100 %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256,897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24 405,22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Otlučení vápenných nebo vápenocementových omítek vnějších ploch s vyškrabáním spar a s očištěním zdiva stupně členitosti 1 a 2, 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rozsahu přes 80 do 100 %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 ""` fasáda nad soklem`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256.897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256,897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"A134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"A134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256,897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135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978013191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Otlučení vápenných nebo vápenocementových omítek vnitřních ploch stěn s vyškrabáním spar, s očištěním zdiva, v rozsahu přes 50 do 100 %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260,589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26 058,90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Otlučení vápenných nebo vápenocementových omítek vnitřních ploch stěn s vyškrabáním spar, s očištěním zdiva, v rozsahu přes 50 do 100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%</w:t>
            </w:r>
          </w:p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vnitřní 40% z viditelných trhlin na fasádě" ( 5.0+2.8+2.2+2.5+1.5+6.5+1.7+4.0+5.3+4.3)*0.4*1.0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14,320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"A133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1.01" 5.9*(5.13+6.25)/2*2+5.21*5.13-(0.9*2.0+3.2*3.52)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80,805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C135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1.03" 3.0*(3.88*2+4.15)-(0.8*2.0*2+1.18*1.81*2)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28,258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D135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1.04" 3.0*(4.6+4.15)*2-(0.8*2.0*2+1.18*1.81*2)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45,028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E135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1.05" 3.0*(3.16+4.15)*2-(0.8*2.0*2+1.18*1.81*2)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36,388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F135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1.10 - okolo příčky" 1.0*6.25*2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12,500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G135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1.11a" 2.5*(3.32*2+5.7)-2.4*2.15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25,690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H135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1.11b okolo příčky A133 dveří" 1.0*2.5*2+1.0*(1.9+2*2.2)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11,300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I135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1.12 okolo dveří" 1.0*(1.9+2*2.2)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6,300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"C133+D133+E133+F133+G133+H133+I133+J133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"A133+C133+D133+E133+F133+G133+H133+I133+J133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J135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"A135+B135+C135+D135+E135+F135+G135+H135+I135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260,589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Demolice a sanace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10574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10574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35 058,67</w:t>
            </w:r>
          </w:p>
        </w:tc>
      </w:tr>
    </w:tbl>
    <w:p>
      <w:pPr>
        <w:framePr w:w="15518" w:h="10574" w:wrap="none" w:hAnchor="page" w:x="604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30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81" name="Shap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box 82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1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892810</wp:posOffset>
            </wp:positionV>
            <wp:extent cx="9897110" cy="3810000"/>
            <wp:wrapNone/>
            <wp:docPr id="83" name="Shap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box 84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ext cx="9897110" cy="38100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1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653"/>
        <w:gridCol w:w="1200"/>
        <w:gridCol w:w="8784"/>
        <w:gridCol w:w="562"/>
        <w:gridCol w:w="1224"/>
        <w:gridCol w:w="1334"/>
        <w:gridCol w:w="1762"/>
      </w:tblGrid>
      <w:tr>
        <w:trPr>
          <w:trHeight w:val="29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8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136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977151112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Jádrové vrty diamantovými korunkami do stavebních materiálů (železobetonu, betonu, cihel, obkladů, dlažeb, kamene) průměru přes 35 do 40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0,900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2 230,00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2 007,00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Jádrové vrty diamantovými korunkami do stavebních materiálů (železobetonu, betonu, cihel, obkladů, dlažeb, kamene) průměru přes 35 do 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mm</w:t>
            </w:r>
          </w:p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1.11b A138 1.12 L 63/40/5 - provaření plocháčem 3ks" 0.3*3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0,900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0,900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137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771111011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Příprava podkladu před provedením dlažby vysátí podlah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132,760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17,30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2 296,75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Příprava podkladu před provedením dlažby vysátí podlah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mč 1.10 - tmelení spar" 132.76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132,760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132,760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138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985141111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Vyčištění trhlin nebo dutin ve zdivu šířky do 30 mm, hloubky do 150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35,720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111,00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3 964,92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Vyčištění trhlin nebo dutin ve zdivu šířky do 30 mm, hloubky do 150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sanace trhlin fasáda" 5.0+2.8+4.0+5.3+4.3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21,400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vnitřní 40% z viditelných na fasádě" ( 5.0+2.8+2.2+2.5+1.5+6.5+1.7+4.0+5.3+4.3)*0.4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14,320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"A139+B139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C138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"A138+B138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35,720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139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632683112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Sešívání trhlin v betonových podlahách ocelovými sponkami se zálivkou pryskyřicí vzdálenosti sponek přes 10 do 15 cm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35,720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26 790,00</w:t>
            </w:r>
          </w:p>
        </w:tc>
      </w:tr>
      <w:tr>
        <w:trPr>
          <w:trHeight w:val="2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Sešívání trhlin v betonových podlahách ocelovými sponkami se zálivkou pryskyřicí vzdálenosti sponek přes 10 do 15 cm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sanace trhlin fasáda" 5.0+2.8+4.0+5.3+4.3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21,400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vnitřní 40% z viditelných na fasádě" ( 5.0+2.8+2.2+2.5+1.5+6.5+1.7+4.0+5.3+4.3)*0.4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14,320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"A136+B136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C139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"A139+B139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35,720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997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Přesun sutě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58 489,78</w:t>
            </w:r>
          </w:p>
        </w:tc>
      </w:tr>
      <w:tr>
        <w:trPr>
          <w:trHeight w:val="42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140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997013212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Vnitrostaveništní doprava suti a vybouraných hmot vodorovně do 50 m s naložením ručně pro budovy a haly výšky přes 6 do 9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34,123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34 123,00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Vnitrostaveništní doprava suti a vybouraných hmot vodorovně do 50 m s naložením ručně pro budovy a haly výšky přes 6 do 9 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141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Rpol-3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Vodorovné přemístění suti na skládku vč. naložení, uložení (poplatku) dle platné legislativy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34,036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23 825,20</w:t>
            </w:r>
          </w:p>
        </w:tc>
      </w:tr>
      <w:tr>
        <w:trPr>
          <w:trHeight w:val="38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Vodorovné přemístění suti na skládku vč. naložení, uložení (poplatku) dle platné legislativy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směsného stavebního a demoličního zatříděného do Katalogu odpadů pod kódem 17 09 04"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142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Rpol-4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Vodorovné přemístění odpadu z izolačních materiálů na skládku vč. naložení, uložení (poplatku) dle platné legislativy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0,087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6 225,00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541,58</w:t>
            </w:r>
          </w:p>
        </w:tc>
      </w:tr>
      <w:tr>
        <w:trPr>
          <w:trHeight w:val="403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Vodorovné přemístění odpadu z izolačních materiálů na skládku vč. naložení, uložení (poplatku) dle platné legislativy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z izolačních materiálů zatříděného do Katalogu odpadů pod kódem 17 06 04 ( PVC lino a sokl)"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998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Přesun hmot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16 818,00</w:t>
            </w: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143 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998018001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Přesun hmot pro budovy občanské výstavby, bydlení, výrobu a služby ruční (bez užití mechanizace) vodorovná dopravní vzdálenost do 100 m pro budovy s jakoukoliv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16,818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16 818,00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18" w:h="9706" w:wrap="none" w:hAnchor="page" w:x="604" w:y="126"/>
              <w:widowControl w:val="0"/>
              <w:shd w:val="clear" w:color="auto" w:fill="auto"/>
              <w:bidi w:val="0"/>
              <w:spacing w:before="0" w:after="0" w:line="27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Přesun hmot pro budovy občanské výstavby, bydlení, výrobu a služby ruční (bez užití mechanizace) vodorovná dopravní vzdálenost do 100 m pro budovy s jakoukoliv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18" w:h="9706" w:wrap="none" w:hAnchor="page" w:x="604" w:y="1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18" w:h="9706" w:wrap="none" w:hAnchor="page" w:x="604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32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6026150"/>
            <wp:wrapNone/>
            <wp:docPr id="85" name="Shap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box 86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ext cx="9897110" cy="60261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p>
      <w:pPr>
        <w:pStyle w:val="Style22"/>
        <w:keepNext/>
        <w:keepLines/>
        <w:framePr w:w="5333" w:h="1541" w:wrap="none" w:hAnchor="page" w:x="944" w:y="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20" w:name="bookmark20"/>
      <w:bookmarkStart w:id="21" w:name="bookmark21"/>
      <w:bookmarkStart w:id="22" w:name="bookmark22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20"/>
      <w:bookmarkEnd w:id="21"/>
      <w:bookmarkEnd w:id="22"/>
    </w:p>
    <w:p>
      <w:pPr>
        <w:pStyle w:val="Style24"/>
        <w:keepNext w:val="0"/>
        <w:keepLines w:val="0"/>
        <w:framePr w:w="5333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4"/>
        <w:keepNext w:val="0"/>
        <w:keepLines w:val="0"/>
        <w:framePr w:w="5333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102 757 - PD Otovice - zateplení budovy skladu a truhlárny</w:t>
      </w:r>
    </w:p>
    <w:p>
      <w:pPr>
        <w:pStyle w:val="Style24"/>
        <w:keepNext w:val="0"/>
        <w:keepLines w:val="0"/>
        <w:framePr w:w="5333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26"/>
        <w:keepNext/>
        <w:keepLines/>
        <w:framePr w:w="5333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bookmarkStart w:id="23" w:name="bookmark23"/>
      <w:bookmarkStart w:id="24" w:name="bookmark24"/>
      <w:bookmarkStart w:id="25" w:name="bookmark25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D1.1.o - Architektonicko stavební řešení (oprava)</w:t>
      </w:r>
      <w:bookmarkEnd w:id="23"/>
      <w:bookmarkEnd w:id="24"/>
      <w:bookmarkEnd w:id="25"/>
    </w:p>
    <w:tbl>
      <w:tblPr>
        <w:tblOverlap w:val="never"/>
        <w:jc w:val="left"/>
        <w:tblLayout w:type="fixed"/>
      </w:tblPr>
      <w:tblGrid>
        <w:gridCol w:w="5203"/>
        <w:gridCol w:w="5222"/>
        <w:gridCol w:w="3221"/>
        <w:gridCol w:w="1541"/>
      </w:tblGrid>
      <w:tr>
        <w:trPr>
          <w:trHeight w:val="52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KSO:</w:t>
            </w:r>
          </w:p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26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gridSpan w:val="3"/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682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CC-CZ:</w:t>
            </w:r>
          </w:p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tabs>
                <w:tab w:pos="8140" w:val="left"/>
              </w:tabs>
              <w:bidi w:val="0"/>
              <w:spacing w:before="0" w:after="0" w:line="221" w:lineRule="auto"/>
              <w:ind w:left="682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Datum:</w:t>
              <w:tab/>
              <w:t>23. 1. 2025</w:t>
            </w:r>
          </w:p>
        </w:tc>
      </w:tr>
      <w:tr>
        <w:trPr>
          <w:trHeight w:val="63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9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Poznámka: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6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1 691 583,60</w:t>
            </w:r>
          </w:p>
        </w:tc>
      </w:tr>
      <w:tr>
        <w:trPr>
          <w:trHeight w:val="9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76" w:lineRule="auto"/>
              <w:ind w:left="380" w:right="0" w:hanging="3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DPH </w:t>
            </w: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základní snížená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Základ daně</w:t>
            </w:r>
          </w:p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1 691 583,60</w:t>
            </w:r>
          </w:p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3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Sazba daně</w:t>
            </w:r>
          </w:p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21,00%</w:t>
            </w:r>
          </w:p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12,00%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Výše daně</w:t>
            </w:r>
          </w:p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355 232,56</w:t>
            </w:r>
          </w:p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0,00</w:t>
            </w:r>
          </w:p>
        </w:tc>
      </w:tr>
      <w:tr>
        <w:trPr>
          <w:trHeight w:val="47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7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 CZK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7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2 046 816,16</w:t>
            </w:r>
          </w:p>
        </w:tc>
      </w:tr>
    </w:tbl>
    <w:p>
      <w:pPr>
        <w:framePr w:w="15187" w:h="5698" w:wrap="none" w:hAnchor="page" w:x="940" w:y="1643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33" behindDoc="1" locked="0" layoutInCell="1" allowOverlap="1">
            <wp:simplePos x="0" y="0"/>
            <wp:positionH relativeFrom="page">
              <wp:posOffset>577850</wp:posOffset>
            </wp:positionH>
            <wp:positionV relativeFrom="margin">
              <wp:posOffset>3420110</wp:posOffset>
            </wp:positionV>
            <wp:extent cx="9677400" cy="1271270"/>
            <wp:wrapNone/>
            <wp:docPr id="87" name="Shap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box 88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ext cx="9677400" cy="12712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910" w:right="684" w:bottom="206" w:header="148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380" behindDoc="0" locked="0" layoutInCell="1" allowOverlap="1">
                <wp:simplePos x="0" y="0"/>
                <wp:positionH relativeFrom="page">
                  <wp:posOffset>8221980</wp:posOffset>
                </wp:positionH>
                <wp:positionV relativeFrom="paragraph">
                  <wp:posOffset>993775</wp:posOffset>
                </wp:positionV>
                <wp:extent cx="2018030" cy="908050"/>
                <wp:wrapSquare wrapText="bothSides"/>
                <wp:docPr id="89" name="Shape 8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18030" cy="908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320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23. 1. 2025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Projektant: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Zpracovatel:</w:t>
                            </w:r>
                          </w:p>
                          <w:p>
                            <w:pPr>
                              <w:pStyle w:val="Style3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8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5" type="#_x0000_t202" style="position:absolute;margin-left:647.39999999999998pt;margin-top:78.25pt;width:158.90000000000001pt;height:71.5pt;z-index:-125829373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320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23. 1. 2025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Projektant: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Zpracovatel:</w:t>
                      </w:r>
                    </w:p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8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22"/>
        <w:keepNext/>
        <w:keepLines/>
        <w:widowControl w:val="0"/>
        <w:shd w:val="clear" w:color="auto" w:fill="auto"/>
        <w:bidi w:val="0"/>
        <w:spacing w:before="0" w:after="0" w:line="374" w:lineRule="auto"/>
        <w:ind w:left="0" w:right="0" w:firstLine="0"/>
        <w:jc w:val="left"/>
      </w:pPr>
      <w:bookmarkStart w:id="26" w:name="bookmark26"/>
      <w:bookmarkStart w:id="27" w:name="bookmark27"/>
      <w:bookmarkStart w:id="28" w:name="bookmark28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  <w:bookmarkEnd w:id="26"/>
      <w:bookmarkEnd w:id="27"/>
      <w:bookmarkEnd w:id="28"/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37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102 757 - PD Otovice - zateplení budovy skladu a truhlárny Objekt: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382" w:lineRule="auto"/>
        <w:ind w:left="0" w:right="0" w:firstLine="740"/>
        <w:jc w:val="left"/>
      </w:pPr>
      <w:r>
        <w:rPr>
          <w:b/>
          <w:b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 xml:space="preserve">D1.1.o - Architektonicko stavební řešení (oprava) </w:t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39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30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</w: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593" w:right="10558" w:bottom="610" w:header="148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</w:r>
    </w:p>
    <w:p>
      <w:pPr>
        <w:widowControl w:val="0"/>
        <w:spacing w:before="29" w:after="2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6834" w:h="11909" w:orient="landscape"/>
          <w:pgMar w:top="576" w:left="0" w:right="0" w:bottom="2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numPr>
          <w:ilvl w:val="0"/>
          <w:numId w:val="13"/>
        </w:numPr>
        <w:shd w:val="clear" w:color="auto" w:fill="auto"/>
        <w:tabs>
          <w:tab w:pos="326" w:val="left"/>
          <w:tab w:pos="13939" w:val="lef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Zakládání</w:t>
        <w:tab/>
        <w:t>431 415,94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numPr>
          <w:ilvl w:val="0"/>
          <w:numId w:val="13"/>
        </w:numPr>
        <w:shd w:val="clear" w:color="auto" w:fill="auto"/>
        <w:tabs>
          <w:tab w:pos="326" w:val="left"/>
          <w:tab w:pos="13939" w:val="lef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Svislé a kompletní konstrukce</w:t>
        <w:tab/>
        <w:t>87 864,84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shd w:val="clear" w:color="auto" w:fill="auto"/>
        <w:tabs>
          <w:tab w:pos="14419" w:val="lef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5- Komunikace pozemní</w:t>
        <w:tab/>
        <w:t>589,80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shd w:val="clear" w:color="auto" w:fill="auto"/>
        <w:tabs>
          <w:tab w:pos="13978" w:val="lef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62 - Úprava povrchů vnějších</w:t>
        <w:tab/>
        <w:t>392 192,57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shd w:val="clear" w:color="auto" w:fill="auto"/>
        <w:tabs>
          <w:tab w:pos="14227" w:val="lef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721 - Zdravotechnika - vnitřní kanalizace</w:t>
        <w:tab/>
        <w:t>8 821,98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shd w:val="clear" w:color="auto" w:fill="auto"/>
        <w:tabs>
          <w:tab w:pos="14227" w:val="lef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783 - Dokončovací práce - nátěry</w:t>
        <w:tab/>
        <w:t>8 947,10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shd w:val="clear" w:color="auto" w:fill="auto"/>
        <w:tabs>
          <w:tab w:pos="14102" w:val="lef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8- Trubní vedení</w:t>
        <w:tab/>
        <w:t>47 369,04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numPr>
          <w:ilvl w:val="0"/>
          <w:numId w:val="15"/>
        </w:numPr>
        <w:shd w:val="clear" w:color="auto" w:fill="auto"/>
        <w:tabs>
          <w:tab w:pos="317" w:val="left"/>
          <w:tab w:pos="14102" w:val="lef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Různé dokončovací konstrukce a práce inženýrských staveb</w:t>
        <w:tab/>
        <w:t>95 939,43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numPr>
          <w:ilvl w:val="0"/>
          <w:numId w:val="15"/>
        </w:numPr>
        <w:shd w:val="clear" w:color="auto" w:fill="auto"/>
        <w:tabs>
          <w:tab w:pos="317" w:val="left"/>
          <w:tab w:pos="14102" w:val="lef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Lešení a stavební výtahy</w:t>
        <w:tab/>
        <w:t>96 345,51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numPr>
          <w:ilvl w:val="0"/>
          <w:numId w:val="15"/>
        </w:numPr>
        <w:shd w:val="clear" w:color="auto" w:fill="auto"/>
        <w:tabs>
          <w:tab w:pos="317" w:val="left"/>
          <w:tab w:pos="14227" w:val="lef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Různé dokončovací konstrukce a práce pozemních staveb</w:t>
        <w:tab/>
        <w:t>2 450,00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numPr>
          <w:ilvl w:val="0"/>
          <w:numId w:val="15"/>
        </w:numPr>
        <w:shd w:val="clear" w:color="auto" w:fill="auto"/>
        <w:tabs>
          <w:tab w:pos="317" w:val="left"/>
          <w:tab w:pos="14102" w:val="lef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Bourání konstrukcí</w:t>
        <w:tab/>
        <w:t>59 437,08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numPr>
          <w:ilvl w:val="0"/>
          <w:numId w:val="15"/>
        </w:numPr>
        <w:shd w:val="clear" w:color="auto" w:fill="auto"/>
        <w:tabs>
          <w:tab w:pos="317" w:val="left"/>
          <w:tab w:pos="14414" w:val="lef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Prorážení otvorů a ostatní bourací práce</w:t>
        <w:tab/>
        <w:t>511,50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numPr>
          <w:ilvl w:val="0"/>
          <w:numId w:val="15"/>
        </w:numPr>
        <w:shd w:val="clear" w:color="auto" w:fill="auto"/>
        <w:tabs>
          <w:tab w:pos="317" w:val="left"/>
          <w:tab w:pos="14102" w:val="lef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Demolice a sanace</w:t>
        <w:tab/>
        <w:t>26 557,24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numPr>
          <w:ilvl w:val="0"/>
          <w:numId w:val="17"/>
        </w:numPr>
        <w:shd w:val="clear" w:color="auto" w:fill="auto"/>
        <w:tabs>
          <w:tab w:pos="442" w:val="left"/>
          <w:tab w:pos="13978" w:val="lef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Přesun sutě</w:t>
        <w:tab/>
        <w:t>103 554,00</w:t>
      </w:r>
    </w:p>
    <w:p>
      <w:pPr>
        <w:pStyle w:val="Style33"/>
        <w:keepNext w:val="0"/>
        <w:keepLines w:val="0"/>
        <w:framePr w:w="15173" w:h="6322" w:wrap="none" w:vAnchor="text" w:hAnchor="page" w:x="949" w:y="827"/>
        <w:widowControl w:val="0"/>
        <w:numPr>
          <w:ilvl w:val="0"/>
          <w:numId w:val="17"/>
        </w:numPr>
        <w:shd w:val="clear" w:color="auto" w:fill="auto"/>
        <w:tabs>
          <w:tab w:pos="442" w:val="left"/>
          <w:tab w:pos="13978" w:val="left"/>
        </w:tabs>
        <w:bidi w:val="0"/>
        <w:spacing w:before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- Přesun hmot</w:t>
        <w:tab/>
        <w:t>109 668,00</w:t>
      </w:r>
    </w:p>
    <w:p>
      <w:pPr>
        <w:pStyle w:val="Style33"/>
        <w:keepNext w:val="0"/>
        <w:keepLines w:val="0"/>
        <w:framePr w:w="5683" w:h="754" w:wrap="none" w:vAnchor="text" w:hAnchor="page" w:x="594" w:y="21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Náklady stavby celkem</w:t>
      </w:r>
    </w:p>
    <w:p>
      <w:pPr>
        <w:pStyle w:val="Style33"/>
        <w:keepNext w:val="0"/>
        <w:keepLines w:val="0"/>
        <w:framePr w:w="5683" w:h="754" w:wrap="none" w:vAnchor="text" w:hAnchor="page" w:x="594" w:y="21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1- Zemní práce</w:t>
      </w:r>
    </w:p>
    <w:p>
      <w:pPr>
        <w:pStyle w:val="Style33"/>
        <w:keepNext w:val="0"/>
        <w:keepLines w:val="0"/>
        <w:framePr w:w="3178" w:h="754" w:wrap="none" w:vAnchor="text" w:hAnchor="page" w:x="12949" w:y="21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righ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1 691 583,60</w:t>
      </w:r>
    </w:p>
    <w:p>
      <w:pPr>
        <w:pStyle w:val="Style33"/>
        <w:keepNext w:val="0"/>
        <w:keepLines w:val="0"/>
        <w:framePr w:w="3178" w:h="754" w:wrap="none" w:vAnchor="text" w:hAnchor="page" w:x="12949" w:y="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219 919,57</w:t>
      </w:r>
    </w:p>
    <w:p>
      <w:pPr>
        <w:widowControl w:val="0"/>
        <w:spacing w:line="360" w:lineRule="exact"/>
      </w:pPr>
      <w:r>
        <w:drawing>
          <wp:anchor distT="481330" distB="0" distL="201295" distR="0" simplePos="0" relativeHeight="62914734" behindDoc="1" locked="0" layoutInCell="1" allowOverlap="1">
            <wp:simplePos x="0" y="0"/>
            <wp:positionH relativeFrom="page">
              <wp:posOffset>577850</wp:posOffset>
            </wp:positionH>
            <wp:positionV relativeFrom="paragraph">
              <wp:posOffset>494030</wp:posOffset>
            </wp:positionV>
            <wp:extent cx="9677400" cy="4077970"/>
            <wp:wrapNone/>
            <wp:docPr id="91" name="Shap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box 92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ext cx="9677400" cy="40779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6834" w:h="11909" w:orient="landscape"/>
          <w:pgMar w:top="576" w:left="593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42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sectPr>
          <w:footerReference w:type="default" r:id="rId92"/>
          <w:footnotePr>
            <w:pos w:val="pageBottom"/>
            <w:numFmt w:val="decimal"/>
            <w:numRestart w:val="continuous"/>
          </w:footnotePr>
          <w:pgSz w:w="16834" w:h="11909" w:orient="landscape"/>
          <w:pgMar w:top="11445" w:left="593" w:right="713" w:bottom="4" w:header="11017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Strana 29 z 125</w:t>
      </w:r>
    </w:p>
    <w:p>
      <w:pPr>
        <w:pStyle w:val="Style22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r>
        <w:drawing>
          <wp:anchor distT="0" distB="0" distL="0" distR="0" simplePos="0" relativeHeight="62914735" behindDoc="1" locked="0" layoutInCell="1" allowOverlap="1">
            <wp:simplePos x="0" y="0"/>
            <wp:positionH relativeFrom="margin">
              <wp:posOffset>-18415</wp:posOffset>
            </wp:positionH>
            <wp:positionV relativeFrom="margin">
              <wp:posOffset>1657985</wp:posOffset>
            </wp:positionV>
            <wp:extent cx="9897110" cy="5050790"/>
            <wp:wrapNone/>
            <wp:docPr id="93" name="Shap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box 94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ext cx="9897110" cy="505079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29" w:name="bookmark29"/>
      <w:bookmarkStart w:id="30" w:name="bookmark30"/>
      <w:bookmarkStart w:id="31" w:name="bookmark31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SOUPIS PRACÍ</w:t>
      </w:r>
      <w:bookmarkEnd w:id="29"/>
      <w:bookmarkEnd w:id="30"/>
      <w:bookmarkEnd w:id="31"/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102 757 - PD Otovice - zateplení budovy skladu a truhlárny Objekt:</w:t>
      </w:r>
    </w:p>
    <w:p>
      <w:pPr>
        <w:pStyle w:val="Style26"/>
        <w:keepNext/>
        <w:keepLines/>
        <w:widowControl w:val="0"/>
        <w:shd w:val="clear" w:color="auto" w:fill="auto"/>
        <w:bidi w:val="0"/>
        <w:spacing w:before="0" w:after="40" w:line="262" w:lineRule="auto"/>
        <w:ind w:left="0" w:right="0" w:firstLine="720"/>
        <w:jc w:val="left"/>
      </w:pPr>
      <w:bookmarkStart w:id="32" w:name="bookmark32"/>
      <w:bookmarkStart w:id="33" w:name="bookmark33"/>
      <w:bookmarkStart w:id="34" w:name="bookmark34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D1.1.o - Architektonicko stavební řešení (oprava)</w:t>
      </w:r>
      <w:bookmarkEnd w:id="32"/>
      <w:bookmarkEnd w:id="33"/>
      <w:bookmarkEnd w:id="34"/>
    </w:p>
    <w:tbl>
      <w:tblPr>
        <w:tblOverlap w:val="never"/>
        <w:jc w:val="center"/>
        <w:tblLayout w:type="fixed"/>
      </w:tblPr>
      <w:tblGrid>
        <w:gridCol w:w="662"/>
        <w:gridCol w:w="1195"/>
        <w:gridCol w:w="8755"/>
        <w:gridCol w:w="600"/>
        <w:gridCol w:w="2482"/>
        <w:gridCol w:w="1834"/>
      </w:tblGrid>
      <w:tr>
        <w:trPr>
          <w:trHeight w:val="1013" w:hRule="exact"/>
        </w:trPr>
        <w:tc>
          <w:tcPr>
            <w:gridSpan w:val="4"/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80" w:line="240" w:lineRule="auto"/>
              <w:ind w:left="116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23. 1. 2025</w:t>
            </w:r>
          </w:p>
        </w:tc>
      </w:tr>
      <w:tr>
        <w:trPr>
          <w:trHeight w:val="48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tabs>
                <w:tab w:pos="1290" w:val="left"/>
              </w:tabs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  <w:tab/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94" w:hRule="exact"/>
        </w:trPr>
        <w:tc>
          <w:tcPr>
            <w:gridSpan w:val="3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1691 583,60</w:t>
            </w:r>
          </w:p>
        </w:tc>
      </w:tr>
      <w:tr>
        <w:trPr>
          <w:trHeight w:val="3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Zemní práce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219 919,57</w:t>
            </w: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132212221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Hloubení zapažených rýh šířky přes 800 do 2 000 mm ručně s urovnáním dna do předepsaného profilu a spádu v hornině třídy těžitelnosti I skupiny 3 soudržných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tabs>
                <w:tab w:pos="1900" w:val="left"/>
              </w:tabs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88,744</w:t>
              <w:tab/>
              <w:t>800,00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70 995,20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Hloubení zapažených rýh šířky přes 800 do 2 000 mm ručně s urovnáním dna do předepsaného profilu a spádu v hornině třídy těžitelnosti I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skupiny 3 soudržných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odvodnění u plotu" 1.2*1.35*54.78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88,744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88,744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133212811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Hloubení nezapažených šachet ručně v horninách třídy těžitelnosti I skupiny 3, půdorysná plocha výkopu do 4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tabs>
                <w:tab w:pos="1085" w:val="lef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0,150</w:t>
              <w:tab/>
              <w:t>2 400,00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360,00</w:t>
            </w:r>
          </w:p>
        </w:tc>
      </w:tr>
      <w:tr>
        <w:trPr>
          <w:trHeight w:val="2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Hloubení nezapažených šachet ručně v horninách třídy těžitelnosti I skupiny 3, půdorysná plocha výkopu do 4 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gajgry OS 1 A3 4" 0.5*0.5*0.3*2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0,150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0,150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131111333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Vrtání jamek ručním motorovým vrtákem průměru přes 200 do 300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tabs>
                <w:tab w:pos="1895" w:val="left"/>
              </w:tabs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19,200</w:t>
              <w:tab/>
              <w:t>650,00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12 480,00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Vrtání jamek ručním motorovým vrtákem průměru přes 200 do 300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oplocení nové" 0.8*24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19,200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19,200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Rpol-1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Vodorovné přemístění výkopku na skládku vč. naložení, uložení (poplatku) dle platné legislativy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tabs>
                <w:tab w:pos="1895" w:val="left"/>
              </w:tabs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90,250</w:t>
              <w:tab/>
              <w:t>900,00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81 225,00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Vodorovné přemístění výkopku na skládku vč. naložení, uložení (poplatku) dle platné legislativy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odvodnění u plotu" 1.2*1.35*54.78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88,744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oplocení nové" 3.14*0.15*0.15*0.8*24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1,356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gajgry OS 1 A7 4" 0.5*0.5*0.3*2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0,150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"A7+B7+C7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"A4+B4+C4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90,250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174111101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Zásyp sypaninou z jakékoliv horniny ručně s uložením výkopku ve vrstvách se zhutněním jam, šachet, rýh nebo kolem objektů v těchto vykopávkách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tabs>
                <w:tab w:pos="1900" w:val="left"/>
              </w:tabs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37,250</w:t>
              <w:tab/>
              <w:t>256,00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9 536,00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Zásyp sypaninou z jakékoliv horniny ručně s uložením výkopku ve vrstvách se zhutněním jam, šachet, rýh nebo kolem objektů v těchto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vykopávkách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okolo přibetonovaných základů" (0.5+1.2)/2*0.8*54.78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37,250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37,250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58343930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kamenivo drcené hrubé frakce 16/32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tabs>
                <w:tab w:pos="1900" w:val="left"/>
              </w:tabs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69,798</w:t>
              <w:tab/>
              <w:t>600,00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41 878,80</w:t>
            </w:r>
          </w:p>
        </w:tc>
      </w:tr>
    </w:tbl>
    <w:p>
      <w:pPr>
        <w:pStyle w:val="Style2"/>
        <w:keepNext w:val="0"/>
        <w:keepLines w:val="0"/>
        <w:widowControl w:val="0"/>
        <w:shd w:val="clear" w:color="auto" w:fill="auto"/>
        <w:tabs>
          <w:tab w:pos="2131" w:val="left"/>
        </w:tabs>
        <w:bidi w:val="0"/>
        <w:spacing w:before="0" w:after="0" w:line="240" w:lineRule="auto"/>
        <w:ind w:left="346" w:right="0" w:firstLine="0"/>
        <w:jc w:val="left"/>
        <w:rPr>
          <w:sz w:val="13"/>
          <w:szCs w:val="13"/>
        </w:rPr>
        <w:sectPr>
          <w:footerReference w:type="default" r:id="rId95"/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593" w:right="713" w:bottom="380" w:header="148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kamenivo drcené hrubé frakce 16/32</w:t>
      </w:r>
    </w:p>
    <w:tbl>
      <w:tblPr>
        <w:tblOverlap w:val="never"/>
        <w:jc w:val="left"/>
        <w:tblLayout w:type="fixed"/>
      </w:tblPr>
      <w:tblGrid>
        <w:gridCol w:w="283"/>
        <w:gridCol w:w="350"/>
        <w:gridCol w:w="1210"/>
        <w:gridCol w:w="8741"/>
        <w:gridCol w:w="605"/>
        <w:gridCol w:w="1219"/>
        <w:gridCol w:w="1334"/>
        <w:gridCol w:w="1762"/>
      </w:tblGrid>
      <w:tr>
        <w:trPr>
          <w:trHeight w:val="29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okolo přibetonovaných základů" (0.5+1.2)/2*0.8*54.78*1.67*1.1*1.02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69,798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69,798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181912112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Úprava pláně vyrovnáním výškových rozdílů ručně v hornině třídy těžitelnosti I skupiny 3 se zhutněním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65,736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52,40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3 444,57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Úprava pláně vyrovnáním výškových rozdílů ručně v hornině třídy těžitelnosti I skupiny 3 se zhutněním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odvodnění u plotu - podklad zhutnit" 1.2*54.78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65,736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65,736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Zakládání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431 415,94</w:t>
            </w:r>
          </w:p>
        </w:tc>
      </w:tr>
      <w:tr>
        <w:trPr>
          <w:trHeight w:val="3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271532212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Podsyp pod základové konstrukce se zhutněním a urovnáním povrchu z kameniva hrubého, frakce 16 - 32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13,147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2 200,00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28 923,40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Podsyp pod základové konstrukce se zhutněním a urovnáním povrchu z kameniva hrubého, frakce 16 - 32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odvodnění u plotu - podsyp" 1.2*0.2*54.78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13,147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13,147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271572211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Podsyp pod základové konstrukce se zhutněním a urovnáním povrchu ze štěrkopísku netříděného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0,170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1 240,00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210,80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Podsyp pod základové konstrukce se zhutněním a urovnáním povrchu ze štěrkopísku netříděného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oplocení nové" 3.14*0.15*0.15*0.1*24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0,170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0,170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1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213141111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Zřízení vrstvy z geotextilie filtrační, separační, odvodňovací, ochranné, výztužné nebo protierozní v rovině nebo ve sklonu do 1:5, šířky do 3 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65,736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25,20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1 656,55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Zřízení vrstvy z geotextilie filtrační, separační, odvodňovací, ochranné, výztužné nebo protierozní v rovině nebo ve sklonu do 1:5, šířky do 3 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odvodnění u plotu - geotex. pod pokl. beton" 1.2*54.78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65,736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65,736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69311069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geotextilie netkaná separační, ochranná, filtrační, drenážní PP 350g/m2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75,595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43,70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3 303,50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geotextilie netkaná separační, ochranná, filtrační, drenážní PP 350g/m2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65.735*1.15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75,595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75,595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273313511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Základy z betonu prostého desky z betonu kamenem neprokládaného tř. C 12/15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3,835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15 340,00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Základy z betonu prostého desky z betonu kamenem neprokládaného tř. C 12/15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beton dle PD - C12/15 X0"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podkladní bet.pod rozšíření základů" 0.7*0.1*54.78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3,835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3,835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274322511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Základy z betonu železového (bez výztuže) pasy z betonu se zvýšenými nároky na prostředí tř. C 25/30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15,338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4 600,00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70 554,80</w:t>
            </w:r>
          </w:p>
        </w:tc>
      </w:tr>
      <w:tr>
        <w:trPr>
          <w:trHeight w:val="40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Základy z betonu železového (bez výztuže) pasy z betonu se zvýšenými nároky na prostředí tř. C 25/30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TZ C 25/30 XC1"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přibet. základů Beton C 25/30 XC1" 0.7*(0.1+0.7)/2*54.78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15,338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15,338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7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274351121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Bednění základů pasů rovné zřízení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50,562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416,00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7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21 033,79</w:t>
            </w:r>
          </w:p>
        </w:tc>
      </w:tr>
    </w:tbl>
    <w:p>
      <w:pPr>
        <w:framePr w:w="15504" w:h="10570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38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97" name="Shap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box 98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39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682625</wp:posOffset>
            </wp:positionV>
            <wp:extent cx="9897110" cy="6123305"/>
            <wp:wrapNone/>
            <wp:docPr id="99" name="Shape 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box 100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ext cx="9897110" cy="61233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3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88"/>
        <w:gridCol w:w="346"/>
        <w:gridCol w:w="1205"/>
        <w:gridCol w:w="8664"/>
        <w:gridCol w:w="710"/>
        <w:gridCol w:w="1195"/>
        <w:gridCol w:w="1334"/>
        <w:gridCol w:w="1762"/>
      </w:tblGrid>
      <w:tr>
        <w:trPr>
          <w:trHeight w:val="30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Bednění základů pasů rovné zřízení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přibet. základů Beton C 16/20 XC1" 0.9*54.78+0.7*0.9*2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50,562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50,562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274351122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Bednění základů pasů rovné odstranění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50,562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81,50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4 120,80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Bednění základů pasů rovné odstranění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985331217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Dodatečné vlepování betonářské výztuže včetně vyvrtání a vyčištění otvoru chemickou maltou průměr výztuže 20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49,500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1 650,00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81 675,00</w:t>
            </w:r>
          </w:p>
        </w:tc>
      </w:tr>
      <w:tr>
        <w:trPr>
          <w:trHeight w:val="23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Dodatečné vlepování betonářské výztuže včetně vyvrtání a vyčištění otvoru chemickou maltou průměr výztuže 20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R20" 0.5*99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49,500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13021017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tyč ocelová kruhová žebírková DIN 488 jakost B500B (10 505) výztuž do betonu D 20mm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0,052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30 800,00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1 601,60</w:t>
            </w:r>
          </w:p>
        </w:tc>
      </w:tr>
      <w:tr>
        <w:trPr>
          <w:trHeight w:val="21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tyč ocelová kruhová žebírková DIN 488 jakost B500B (10 505) výztuž do betonu D 20mm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R20 ozn1" 0.5*99*1.05*0.001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0,052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0,052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985331214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Dodatečné vlepování betonářské výztuže včetně vyvrtání a vyčištění otvoru chemickou maltou průměr výztuže 14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132,300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1 340,00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177 282,00</w:t>
            </w:r>
          </w:p>
        </w:tc>
      </w:tr>
      <w:tr>
        <w:trPr>
          <w:trHeight w:val="23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Dodatečné vlepování betonářské výztuže včetně vyvrtání a vyčištění otvoru chemickou maltou průměr výztuže 14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R14" 0.7*189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132,300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132,300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13021014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tyč ocelová kruhová žebírková DIN 488 jakost B500B (10 505) výztuž do betonu D 14mm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0,079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30 300,00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2 393,70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tyč ocelová kruhová žebírková DIN 488 jakost B500B (10 505) výztuž do betonu D 14mm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R14 ozn 2" 0.4*189*1.05*0.001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0,079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0,079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274361821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Výztuž základů pasů z betonářské oceli 10 505 (R) nebo BSt 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0,424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55 000,00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23 320,00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Výztuž základů pasů z betonářské oceli 10 505 (R) nebo BSt 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přibet. základů R20 ozn1" 0.6*99*1.05*0.001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0,062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přibet. základů R20 ozn3" 162*1.05*0.001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0,170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R 14 ozn2 " 0.4*189*1.05*0.001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0,079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R 14 ozn4 " 108*1.05*0.001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"A17+B17+C17+D17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"A20+B20+C20+D20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0,424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Svislé a kompletní konstrukce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87 864,84</w:t>
            </w: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338171123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Montáž sloupků a vzpěr plotových ocelových trubkových nebo profilovaných výšky přes 2 do 2,6 m se zabetonováním do 0,08 m3 do připravených jamek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13 200,00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sloupků a vzpěr plotových ocelových trubkových nebo profilovaných výšky přes 2 do 2,6 m se zabetonováním do 0,08 m3 do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připravených jamek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výkresu 12 - betonová patka prům 300mm, hl. 700mm , beton C16/20 X0"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oplocení nové" 24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"A27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15619210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krytka plastová D 38/48mm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9,09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218,16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6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krytka plastová D 38/48mm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6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04" w:h="10469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40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101" name="Shape 1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box 102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1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804545</wp:posOffset>
            </wp:positionV>
            <wp:extent cx="9897110" cy="5803265"/>
            <wp:wrapNone/>
            <wp:docPr id="103" name="Shape 1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box 104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ext cx="9897110" cy="58032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1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center"/>
        <w:tblLayout w:type="fixed"/>
      </w:tblPr>
      <w:tblGrid>
        <w:gridCol w:w="264"/>
        <w:gridCol w:w="346"/>
        <w:gridCol w:w="1200"/>
        <w:gridCol w:w="8731"/>
        <w:gridCol w:w="648"/>
        <w:gridCol w:w="1190"/>
        <w:gridCol w:w="1334"/>
        <w:gridCol w:w="1733"/>
      </w:tblGrid>
      <w:tr>
        <w:trPr>
          <w:trHeight w:val="28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55342264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sloupek plotový koncový Pz a komaxitový 2750/48x1,5mm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304,00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7 296,00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sloupek plotový koncový Pz a komaxitový 2750/48x1,5mm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348401130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Montáž oplocení z pletiva strojového s napínacími dráty přes 1,6 do 2,0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240,00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14 400,00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oplocení z pletiva strojového s napínacími dráty přes 1,6 do 2,0 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31324816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svařované plotové pletivo v rolích 25m výšky 2,00m průměr drátu 3mm rozměr oka 50x50mm povrchová úprava Pz a komaxit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371,00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23 373,00</w:t>
            </w:r>
          </w:p>
        </w:tc>
      </w:tr>
      <w:tr>
        <w:trPr>
          <w:trHeight w:val="235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svařované plotové pletivo v rolích 25m výšky 2,00m průměr drátu 3mm rozměr oka 50x50mm povrchová úprava Pz a komaxit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60*1.05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"A24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63,000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348401411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Montáž oplocení z pletiva bavoletu jednostranného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132,00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3 168,00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oplocení z pletiva bavoletu jednostranného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31324834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plotový jednostranný bavolet dl 200-400mm pro 2-3 dráty na profilovaný sloupek D 40-50mm povrchová úprava Al komaxit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24,000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667,00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16 008,00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plotový jednostranný bavolet dl 200-400mm pro 2-3 dráty na profilovaný sloupek D 40-50mm povrchová úprava Al komaxit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348401320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Montáž oplocení z pletiva rozvinutí, uchycení a napnutí drátu ostnatého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22,00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3 960,00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oplocení z pletiva rozvinutí, uchycení a napnutí drátu ostnatého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60*3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"A29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"A28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31478001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drát ostnatý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189,000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1 701,00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drát ostnatý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výkresu 12 - drát ostnatý poplastovaný 2/2,5mm"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180*1.05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189,000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"A26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"A29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189,000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348401350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Montáž oplocení z pletiva rozvinutí, uchycení a napnutí drátu napínacího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1 800,00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oplocení z pletiva rozvinutí, uchycení a napnutí drátu napínacího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60*3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15619100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drát kruhový poplastovaný napínací 2,5/3,5mm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189,000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2,92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551,88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drát kruhový poplastovaný napínací 2,5/3,5mm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180*1.05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189,000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"A31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189,000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348401360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Montáž oplocení z pletiva rozvinutí, uchycení a napnutí drátu přiháčkování pletiva k napínacímu drátu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1 980,00</w:t>
            </w: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oplocení z pletiva rozvinutí, uchycení a napnutí drátu přiháčkování pletiva k napínacímu drátu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15619201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drát poplastovaný kruhový vázací 2,0mm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208,80</w:t>
            </w: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drát poplastovaný kruhový vázací 2,0mm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Komunikace pozemní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589,80</w:t>
            </w:r>
          </w:p>
        </w:tc>
      </w:tr>
      <w:tr>
        <w:trPr>
          <w:trHeight w:val="461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34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572340112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Vyspravení krytu komunikací po překopech inženýrských sítí plochy do 15 m2 asfaltovým betonem ACO (AB), po zhutnění tl. přes 50 do 70 mm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0,500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873,00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436,50</w:t>
            </w:r>
          </w:p>
        </w:tc>
      </w:tr>
    </w:tbl>
    <w:p>
      <w:pPr>
        <w:pStyle w:val="Style2"/>
        <w:keepNext w:val="0"/>
        <w:keepLines w:val="0"/>
        <w:widowControl w:val="0"/>
        <w:shd w:val="clear" w:color="auto" w:fill="auto"/>
        <w:tabs>
          <w:tab w:pos="2078" w:val="left"/>
        </w:tabs>
        <w:bidi w:val="0"/>
        <w:spacing w:before="0" w:after="0" w:line="240" w:lineRule="auto"/>
        <w:ind w:left="293" w:right="0" w:firstLine="0"/>
        <w:jc w:val="left"/>
        <w:rPr>
          <w:sz w:val="13"/>
          <w:szCs w:val="13"/>
        </w:rPr>
      </w:pPr>
      <w:r>
        <w:drawing>
          <wp:anchor distT="0" distB="0" distL="0" distR="0" simplePos="0" relativeHeight="62914742" behindDoc="1" locked="0" layoutInCell="1" allowOverlap="1">
            <wp:simplePos x="0" y="0"/>
            <wp:positionH relativeFrom="margin">
              <wp:posOffset>-52070</wp:posOffset>
            </wp:positionH>
            <wp:positionV relativeFrom="margin">
              <wp:posOffset>-97790</wp:posOffset>
            </wp:positionV>
            <wp:extent cx="9897110" cy="6556375"/>
            <wp:wrapNone/>
            <wp:docPr id="105" name="Shape 1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box 106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ext cx="9897110" cy="65563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vertAlign w:val="subscript"/>
          <w:lang w:val="cs-CZ" w:eastAsia="cs-CZ" w:bidi="cs-CZ"/>
        </w:rPr>
        <w:t>PP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ab/>
      </w: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Vyspravení krytu komunikací po překopech inženýrských sítí plochy do 15 m2 asfaltovým betonem ACO (AB), po zhutnění tl. přes 50 do 70</w:t>
      </w:r>
    </w:p>
    <w:p>
      <w:pPr>
        <w:pStyle w:val="Style2"/>
        <w:keepNext w:val="0"/>
        <w:keepLines w:val="0"/>
        <w:widowControl w:val="0"/>
        <w:shd w:val="clear" w:color="auto" w:fill="auto"/>
        <w:tabs>
          <w:tab w:pos="2078" w:val="left"/>
        </w:tabs>
        <w:bidi w:val="0"/>
        <w:spacing w:before="0" w:after="0" w:line="180" w:lineRule="auto"/>
        <w:ind w:left="293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701" w:left="646" w:right="742" w:bottom="505" w:header="273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</w:r>
      <w:r>
        <w:rPr>
          <w:color w:val="000000"/>
          <w:spacing w:val="0"/>
          <w:w w:val="100"/>
          <w:position w:val="0"/>
          <w:shd w:val="clear" w:color="auto" w:fill="auto"/>
          <w:vertAlign w:val="subscript"/>
          <w:lang w:val="cs-CZ" w:eastAsia="cs-CZ" w:bidi="cs-CZ"/>
        </w:rPr>
        <w:t>mm</w:t>
      </w:r>
    </w:p>
    <w:tbl>
      <w:tblPr>
        <w:tblOverlap w:val="never"/>
        <w:jc w:val="left"/>
        <w:tblLayout w:type="fixed"/>
      </w:tblPr>
      <w:tblGrid>
        <w:gridCol w:w="288"/>
        <w:gridCol w:w="346"/>
        <w:gridCol w:w="1210"/>
        <w:gridCol w:w="8765"/>
        <w:gridCol w:w="581"/>
        <w:gridCol w:w="1219"/>
        <w:gridCol w:w="1330"/>
        <w:gridCol w:w="1766"/>
      </w:tblGrid>
      <w:tr>
        <w:trPr>
          <w:trHeight w:val="29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pro lapače stř. splav. 2ks" 0.5*0.5*2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"A34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"A34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919122111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Utěsnění dilatačních spár zálivkou za tepla v cementobetonovém nebo živičném krytu včetně adhezního nátěru s těsnicím profilem pod zálivkou, pro komůrky šířky 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22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51,10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153,30</w:t>
            </w:r>
          </w:p>
        </w:tc>
      </w:tr>
      <w:tr>
        <w:trPr>
          <w:trHeight w:val="33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71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Utěsnění dilatačních spár zálivkou za tepla v cementobetonovém nebo živičném krytu včetně adhezního nátěru s těsnicím profilem pod zálivkou, pro komůrky šířky 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pro lapače stř. splav. 2ks" 0.5*3*2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Úprava povrchů vnějších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392 192,57</w:t>
            </w:r>
          </w:p>
        </w:tc>
      </w:tr>
      <w:tr>
        <w:trPr>
          <w:trHeight w:val="42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629991001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Zakrytí vnějších ploch před znečištěním včetně pozdějšího odkrytí ploch podélných rovných (např. chodníků) fólií položenou volně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80,210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2 005,25</w:t>
            </w: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Zakrytí vnějších ploch před znečištěním včetně pozdějšího odkrytí ploch podélných rovných (např. chodníků) fólií položenou volně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okolo objektu - nezatep. přední část" 1.0*(54.93-(13.2+13.7))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28,030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okolo objektu - zadní A47 levá část" 1.0*(54.78+18.75-(7.65+13.7))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52,180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"A47+B47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"A36+B36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80,210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629991011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Zakrytí vnějších ploch před znečištěním včetně pozdějšího odkrytí výplní otvorů a svislých ploch fólií přilepenou lepící páskou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75,369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3 014,76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Zakrytí vnějších ploch před znečištěním včetně pozdějšího odkrytí výplní otvorů a svislých ploch fólií přilepenou lepící páskou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přední -okna, vrata, dveře" 3.2*3.52+2.4*2.15*2+4.5*2.3+4.5*3.55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47,909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LČ A48 zadní -okna, vrata, dveře" 1.33*1.4+0.96*0.79+1.2*1.2*6+4.5*1.8*2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27,460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"A48+B48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"A37+B37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75,369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629995101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Očištění vnějších ploch tlakovou vodou omytím tlakovou vodou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452,541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27 152,46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Očištění vnějších ploch tlakovou vodou omytím tlakovou vodou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622131121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Podkladní a spojovací vrstva vnějších omítaných ploch penetrace nanášená ručně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377,172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22 630,32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Podkladní a spojovací vrstva vnějších omítaných ploch penetrace nanášená ručně stěn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 ""` fasáda nezatepená `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jižní" 11.1*5.13+(18.75/2)*2.12/2+1.725*(2.12+1.7)/2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70,175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severní" 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západní" 41.58*5.13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213,305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východní" (54.78-13.2-13.8)*5.13+2.7*(4.5+4.0)/2*2+1.2*1.5/2*4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169,061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"A36+B36+C36+D36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přední -okna, vrata, dveře" -(3.2*3.52+2.4*2.15*2+4.5*2.3+4.5*3.55)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-47,909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F39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LČ A36 zadní -okna, vrata, dveře" -(1.33*1.4+0.96*0.79+1.2*1.2*6+4.5*1.8*2)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-27,460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"F36+G36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"A36+B36+C36+D36+F36+G36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G39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"A39+B39+C39+D39+E39+F39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377,172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623131121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Podkladní a spojovací vrstva vnějších omítaných ploch penetrace nanášená ručně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20,868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1 460,76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Podkladní a spojovací vrstva vnějších omítaných ploch penetrace nanášená ručně pilířů nebo sloupů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přední -okna, vrata, dveře" 0.3*(3.2+2*3.52)+0.6*(4.5+2*2.3+4.5+2*3.55)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15,492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LČ A43 zadní -okna, vrata, dveře" 0.15*(0.96+2*0.79+1.2*3*6+4.5+2*1.8*2)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5,376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"A43+B43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"A40+B40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20,868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622321121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Omítka vápenocementová vnějších ploch nanášená ručně jednovrstvá, tloušťky do 15 mm hladká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43,860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325,00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14 254,50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Omítka vápenocementová vnějších ploch nanášená ručně jednovrstvá, tloušťky do 15 mm hladká stěn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Jižní" 0.5*11.1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5,550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04" w:h="10646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43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107" name="Shape 1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box 108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4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682625</wp:posOffset>
            </wp:positionV>
            <wp:extent cx="9897110" cy="5906770"/>
            <wp:wrapNone/>
            <wp:docPr id="109" name="Shape 1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box 110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ext cx="9897110" cy="59067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9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78"/>
        <w:gridCol w:w="355"/>
        <w:gridCol w:w="1205"/>
        <w:gridCol w:w="8510"/>
        <w:gridCol w:w="840"/>
        <w:gridCol w:w="1219"/>
        <w:gridCol w:w="1330"/>
        <w:gridCol w:w="1766"/>
      </w:tblGrid>
      <w:tr>
        <w:trPr>
          <w:trHeight w:val="29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426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severní" 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západní" 0.5*41.58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20,790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východní" 0.5*(5.0+24.48-13.2-(4.5*2+3.2))+1.2*(11.7-0.9*2)+1.2*1.5/2*4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17,520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"A40+B40+C40+D40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"A41+B41+C41+D41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43,860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622142001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Pletivo vnějších ploch v ploše nebo pruzích, na plném podkladu sklovláknité vtlačené do tmelu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377,172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280,00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105 608,16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Pletivo vnějších ploch v ploše nebo pruzích, na plném podkladu sklovláknité vtlačené do tmelu stěn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 ""` fasáda nezatepená `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jižní" 11.1*5.13+(18.75/2)*2.12/2+1.725*(2.12+1.7)/2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70,175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severní" 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západní" 41.58*5.13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213,305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východní" (54.78-13.2-13.8)*5.13+2.7*(4.5+4.0)/2*2+1.2*1.5/2*4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169,061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"A37+B37+C37+D37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přední -okna, vrata, dveře" -(3.2*3.52+2.4*2.15*2+4.5*2.3+4.5*3.55)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-47,909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F42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LČ A37 zadní -okna, vrata, dveře" -(1.33*1.4+0.96*0.79+1.2*1.2*6+4.5*1.8*2)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-27,460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"F37+G37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"A37+B37+C37+D37+F37+G37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G42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"A42+B42+C42+D42+E42+F42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377,172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623142001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Pletivo vnějších ploch v ploše nebo pruzích, na plném podkladu sklovláknité vtlačené do tmelu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20,868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320,00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6 677,76</w:t>
            </w:r>
          </w:p>
        </w:tc>
      </w:tr>
      <w:tr>
        <w:trPr>
          <w:trHeight w:val="23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Pletivo vnějších ploch v ploše nebo pruzích, na plném podkladu sklovláknité vtlačené do tmelu pilířů nebo sloupů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přední -okna, vrata, dveře" 0.3*(3.2+2*3.52)+0.6*(4.5+2*2.3+4.5+2*3.55)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15,492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LČ A44 zadní -okna, vrata, dveře" 0.15*(0.96+2*0.79+1.2*3*6+4.5+2*1.8*2)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5,376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"A44+B44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"A43+B43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20,868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622151011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Penetrační nátěr vnějších pastovitých tenkovrstvých omítek silikátový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336,912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20 214,72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Penetrační nátěr vnějších pastovitých tenkovrstvých omítek silikátový stěn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Stejný pro SILIKONOVÉ !"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 ""` fasáda nezatepená `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jižní" 11.1*5.13+(18.75/2)*2.12/2+1.725*(2.12+1.7)/2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70,175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severní" 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západní" 41.58*5.13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213,305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východní" (54.78-13.2-13.8)*5.13+2.7*(4.5+4.0)/2*2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165,461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"A38+B38+C38+D38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přední -okna, vrata, dveře" -(3.2*3.52+2.4*2.15*2+4.5*2.3+4.5*3.55)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-47,909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F44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LČ A38 zadní -okna, vrata, dveře" -(1.33*1.4+0.96*0.79+1.2*1.2*6+4.5*1.8*2)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-27,460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"F38+G38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G44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Jižní" -0.5*11.1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-5,550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severní" 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I44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západní" -0.5*41.58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-20,790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východní" -(0.5*(5.0+24.48-13.2-(4.5*2+3.2))+1.2*(11.7-0.9*2))+1.2*1.5/2*4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-10,320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"I38+J38+K38+L38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"A38+B38+C38+D38+F38+G38+I38+J38+K38+L38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"A44+B44+C44+D44+E44+F44+G44+H44+I44+J44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336,912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623151011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Penetrační nátěr vnějších pastovitých tenkovrstvých omítek silikátový pilířů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20,868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1 252,08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Penetrační nátěr vnějších pastovitých tenkovrstvých omítek silikátový pilířů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Stejný pro SILIKONOVÉ !"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přední -okna, vrata, dveře" 0.3*(3.2+2*3.52)+0.6*(4.5+2*2.3+4.5+2*3.55)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64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15,492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64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04" w:h="10642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45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111" name="Shape 1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box 112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6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926465</wp:posOffset>
            </wp:positionV>
            <wp:extent cx="9897110" cy="5346065"/>
            <wp:wrapNone/>
            <wp:docPr id="113" name="Shape 1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box 114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ext cx="9897110" cy="53460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8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88"/>
        <w:gridCol w:w="346"/>
        <w:gridCol w:w="1210"/>
        <w:gridCol w:w="8621"/>
        <w:gridCol w:w="754"/>
        <w:gridCol w:w="1190"/>
        <w:gridCol w:w="1330"/>
        <w:gridCol w:w="1766"/>
      </w:tblGrid>
      <w:tr>
        <w:trPr>
          <w:trHeight w:val="29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LČ A45 zadní -okna, vrata, dveře" 0.15*(0.96+2*0.79+1.2*3*6+4.5+2*1.8*2)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5,376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"A45+B45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"A45+B45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20,868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622531022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Omítka tenkovrstvá silikonová vnějších ploch probarvená bez penetrace zatíraná (škrábaná), zrnitost 2,0 mm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336,912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151 610,40</w:t>
            </w:r>
          </w:p>
        </w:tc>
      </w:tr>
      <w:tr>
        <w:trPr>
          <w:trHeight w:val="40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Omítka tenkovrstvá silikonová vnějších ploch probarvená bez penetrace zatíraná (škrábaná), zrnitost 2,0 mm stěn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výkresu 10 barva šedá RAL 7045"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5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623531022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Omítka tenkovrstvá silikonová vnějších ploch probarvená bez penetrace zatíraná (škrábaná), zrnitost 2,0 mm pilířů a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20,868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10 434,00</w:t>
            </w:r>
          </w:p>
        </w:tc>
      </w:tr>
      <w:tr>
        <w:trPr>
          <w:trHeight w:val="40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Omítka tenkovrstvá silikonová vnějších ploch probarvená bez penetrace zatíraná (škrábaná), zrnitost 2,0 mm pilířů a sloupů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výkresu 10 barva šedá RAL 7045"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A47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přední -okna, vrata, dveře" 0.3*(3.2+2*3.52)+0.6*(4.5+2*2.3+4.5+2*3.55)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15,492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B47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LČ A46 zadní -okna, vrata, dveře" 0.15*(0.96+2*0.79+1.2*3*6+4.5+2*1.8*2)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5,376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"A46+B46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C47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"A47+B47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20,868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622151021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Penetrační nátěr vnějších pastovitých tenkovrstvých omítek mozaikových akrylátový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43,860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2 412,30</w:t>
            </w:r>
          </w:p>
        </w:tc>
      </w:tr>
      <w:tr>
        <w:trPr>
          <w:trHeight w:val="21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Penetrační nátěr vnějších pastovitých tenkovrstvých omítek mozaikových akrylátový stěn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Jižní" 0.5*11.1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5,550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severní" 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západní" 0.5*41.58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20,790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východní" 0.5*(5.0+24.48-13.2-(4.5*2+3.2))+1.2*(11.7-0.9*2)+1.2*1.5/2*4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17,520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"A39+B39+C39+D39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"A48+B48+C48+D48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43,860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622511102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Omítka tenkovrstvá akrylátová vnějších ploch probarvená bez penetrace mozaiková jemnozrnná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43,860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535,00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23 465,10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Omítka tenkovrstvá akrylátová vnějších ploch probarvená bez penetrace mozaiková jemnozrnná stěn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dle výkresu 10 je zrnitost 3mm, barva pepř a sůl"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Jižní" 0.5*11.1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5,550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severní" 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západní" 0.5*41.58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20,790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východní" 0.5*(5.0+24.48-13.2-(4.5*2+3.2))+1.2*(11.7-0.9*2)+1.2*1.5/2*4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17,520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"A41+B41+C41+D41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E49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"A49+B49+C49+D49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43,860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Zdravotechnika - vnitřní kanalizace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8 821,98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721242804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Demontáž lapačů střešních splavenin DN 125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233,00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1 165,00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Demontáž lapačů střešních splavenin DN 125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721242116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Lapače střešních splavenin polypropylenové (PP) s kulovým kloubem na odtoku DN 125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2 250,00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Lapače střešních splavenin polypropylenové (PP) s kulovým kloubem na odtoku DN 125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zaústění svodů do kanalizace" 1+2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"A51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899132213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Výměna (výšková úprava) poklopu vodovodního samonivelačního nebo pevného hydrantového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2 500,00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5 000,00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Výměna (výšková úprava) poklopu vodovodního samonivelačního nebo pevného hydrantového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srovnatelné pro úpravu u gajgrů OS1 A52 4" 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4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"A52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4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04" w:h="10546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47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115" name="Shape 1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box 116"/>
                    <pic:cNvPicPr/>
                  </pic:nvPicPr>
                  <pic:blipFill>
                    <a:blip r:embed="rId114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48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682625</wp:posOffset>
            </wp:positionV>
            <wp:extent cx="9897110" cy="5721350"/>
            <wp:wrapNone/>
            <wp:docPr id="117" name="Shape 1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box 118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ext cx="9897110" cy="57213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8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88"/>
        <w:gridCol w:w="346"/>
        <w:gridCol w:w="1205"/>
        <w:gridCol w:w="8746"/>
        <w:gridCol w:w="638"/>
        <w:gridCol w:w="1186"/>
        <w:gridCol w:w="1330"/>
        <w:gridCol w:w="1766"/>
      </w:tblGrid>
      <w:tr>
        <w:trPr>
          <w:trHeight w:val="29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26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"A52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998721112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Přesun hmot pro vnitřní kanalizaci stanovený z hmotnosti přesunovaného materiálu vodorovná dopravní vzdálenost do 50 m s omezením mechanizace v objektech výšky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0,306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1 330,00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406,98</w:t>
            </w: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71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Přesun hmot pro vnitřní kanalizaci stanovený z hmotnosti přesunovaného materiálu vodorovná dopravní vzdálenost do 50 m s omezením mechanizace v objektech výšky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Dokončovací práce - nátěry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8 947,10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783009421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Bezpečnostní šrafování rohových hran stěnových nebo podlahových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27,700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323,00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8 947,10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Bezpečnostní šrafování rohových hran stěnových nebo podlahových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žlutočerné šrafování"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ochrana rohů vjezdových vrat" 2*3.0+2.5*2*2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"rampa" 11.7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11,700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"A54+B54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C54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"A54+B54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27,700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Trubní vedení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47 369,04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Rpol-2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Zaústění nové dešťové kanalizace do stávající - vč. potřebného materiálu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KPL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15 000,00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Zaústění nové dešťové kanalizace do stávající - vč. potřebného materiálu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28611133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trubka kanalizační PVC DN 160x3000mm SN4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24,308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233,00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5 663,76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trubka kanalizační PVC DN 160x3000mm SN4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A57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23.6*1.03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24,308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"A55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B57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"A57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24,308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1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877310320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Montáž tvarovek na kanalizačním plastovém potrubí z PP nebo PVC-U hladkého plnostěnného odboček DN 150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508,00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508,00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tvarovek na kanalizačním plastovém potrubí z PP nebo PVC-U hladkého plnostěnného odboček DN 150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A58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připojení svodu" 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B58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28611914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odbočka kanalizační plastová s hrdlem KG 160/125/45°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266,00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266,00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odbočka kanalizační plastová s hrdlem KG 160/125/45°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721173316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Potrubí z trub PVC SN4 dešťové DN 125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675,00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2 025,00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Potrubí z trub PVC SN4 dešťové DN 125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propojení od svodů" 2*1.5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892351111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Tlakové zkoušky vodou na potrubí DN 150 nebo 200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23,600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30,30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715,08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Tlakové zkoušky vodou na potrubí DN 150 nebo 200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nová DK DN 150" 23.6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23,600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"A62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"A61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23,600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892271111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Tlakové zkoušky vodou na potrubí DN 100 nebo 125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23,20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69,60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Tlakové zkoušky vodou na potrubí DN 100 nebo 125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propojení od svodů" 2*1.5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"A61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B62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"A62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06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06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04" w:h="10306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49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119" name="Shape 1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box 120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50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438785</wp:posOffset>
            </wp:positionV>
            <wp:extent cx="9897110" cy="5690870"/>
            <wp:wrapNone/>
            <wp:docPr id="121" name="Shape 1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box 122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ext cx="9897110" cy="56908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88"/>
        <w:gridCol w:w="350"/>
        <w:gridCol w:w="1200"/>
        <w:gridCol w:w="8755"/>
        <w:gridCol w:w="624"/>
        <w:gridCol w:w="1190"/>
        <w:gridCol w:w="1330"/>
        <w:gridCol w:w="1766"/>
      </w:tblGrid>
      <w:tr>
        <w:trPr>
          <w:trHeight w:val="29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9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894212111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Šachty kanalizační z prostého betonu výšky vstupu do 1,50 m čtvercové s obložením dna betonem tř. C 25/30, na potrubí DN do 200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15 000,00</w:t>
            </w: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Šachty kanalizační z prostého betonu výšky vstupu do 1,50 m čtvercové s obložením dna betonem tř. C 25/30, na potrubí DN do 200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revizní šachta DK 40/40/80" 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"A63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"A63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871313121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Montáž kanalizačního potrubí z tvrdého PVC-U hladkého plnostěnného tuhost SN 8 DN 160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26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23,600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181,00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4 271,60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kanalizačního potrubí z tvrdého PVC-U hladkého plnostěnného tuhost SN 8 DN 160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nová DK DN 150" 23.6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23,600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"A59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"A56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23,600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899202112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Osazení mříží litinových včetně rámů a košů na bahno pro třídu zatížení A15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1 000,00</w:t>
            </w:r>
          </w:p>
        </w:tc>
      </w:tr>
      <w:tr>
        <w:trPr>
          <w:trHeight w:val="21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Osazení mříží litinových včetně rámů a košů na bahno pro třídu zatížení A15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59224480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mříž vtoková s rámem pro uliční vpusť 500x500, zatížení 25 tun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2 850,00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2 850,00</w:t>
            </w: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mříž vtoková s rámem pro uliční vpusť 500x500, zatížení 25 tun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Různé dokončovací konstrukce a práce inženýrských staveb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95 939,43</w:t>
            </w:r>
          </w:p>
        </w:tc>
      </w:tr>
      <w:tr>
        <w:trPr>
          <w:trHeight w:val="461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66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213141111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Zřízení vrstvy z geotextilie filtrační, separační, odvodňovací, ochranné, výztužné nebo protierozní v rovině nebo ve sklonu do 1:5, šířky do 3 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54,780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25,20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1 380,46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Zřízení vrstvy z geotextilie filtrační, separační, odvodňovací, ochranné, výztužné nebo protierozní v rovině nebo ve sklonu do 1:5, šířky do 3 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odvodnění u plotu text. pod lože žlabovky" 54.78*1.0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54,780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"A66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"A66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54,780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69311069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geotextilie netkaná separační, ochranná, filtrační, drenážní PP 350g/m2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62,997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43,70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2 752,97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geotextilie netkaná separační, ochranná, filtrační, drenážní PP 350g/m2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A67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54.78*1.15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62,997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"A70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B67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"A67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62,997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451317777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Podklad nebo lože pod dlažbu (přídlažbu) v ploše vodorovné nebo ve sklonu do 1:5, tloušťky od 50 do 100 mm z betonu prostého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54,780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310,00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16 981,80</w:t>
            </w: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Podklad nebo lože pod dlažbu (přídlažbu) v ploše vodorovné nebo ve sklonu do 1:5, tloušťky od 50 do 100 mm z betonu prostého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tzv. roznášecí beton C12/15 uvedený v detailu D1"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odvodnění u plotu" 54.78*1.0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54,780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"A67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"A68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54,780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451319777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Podklad nebo lože pod dlažbu (přídlažbu) Příplatek k cenám za každých dalších i započatých 10 mm tloušťky podkladu nebo lože z betonu prostého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273,900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38,00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10 408,20</w:t>
            </w:r>
          </w:p>
        </w:tc>
      </w:tr>
      <w:tr>
        <w:trPr>
          <w:trHeight w:val="50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71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Podklad nebo lože pod dlažbu (přídlažbu) Příplatek k cenám za každých dalších i započatých 10 mm tloušťky podkladu nebo lože z betonu prostého</w:t>
            </w:r>
          </w:p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71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tzv. roznášecí beton C12/15 uvedený v detailu D1"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odvodnění u plotu dopočet do předpokl. průměrné tl. 150mm" 54.78*1.0*5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273,900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"A68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B69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"A69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02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273,900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02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04" w:h="10402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51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5788025"/>
            <wp:wrapNone/>
            <wp:docPr id="123" name="Shape 1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box 124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ext cx="9897110" cy="57880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4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93"/>
        <w:gridCol w:w="346"/>
        <w:gridCol w:w="1200"/>
        <w:gridCol w:w="8717"/>
        <w:gridCol w:w="662"/>
        <w:gridCol w:w="1190"/>
        <w:gridCol w:w="1334"/>
        <w:gridCol w:w="1762"/>
      </w:tblGrid>
      <w:tr>
        <w:trPr>
          <w:trHeight w:val="29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9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935112311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Osazení betonového příkopového žlabu s vyplněním a zatřením spár cementovou maltou s ložem tl. 100 mm z betonu prostého z betonových příkopových tvárnic šířky 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54,780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667,00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36 538,26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Osazení betonového příkopového žlabu s vyplněním a zatřením spár cementovou maltou s ložem tl. 100 mm z betonu prostého z betonových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příkopových tvárnic šířky 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A70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odvodnění u plotu - žlabovky" 54.78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54,780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"A71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B70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"A70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54,780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Rpol-5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příkopová tvárnice 330x590x80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166,650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140,00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23 331,00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příkopová tvárnice 330x590x80 mm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v legendě na výkresu 03 - Z590x330x80mm"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9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637211911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Okapový chodník z dlaždic Příplatek k cenám za zalévání asfaltem při provádění okapového chodníčku z dlaždic nebo u betonové nové mazaniny podél budovy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54,780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83,00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4 546,74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Okapový chodník z dlaždic Příplatek k cenám za zalévání asfaltem při provádění okapového chodníčku z dlaždic nebo u betonové nové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mazaniny podél budovy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Lešení a stavební výtahy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96 345,51</w:t>
            </w:r>
          </w:p>
        </w:tc>
      </w:tr>
      <w:tr>
        <w:trPr>
          <w:trHeight w:val="42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941111121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Lešení řadové trubkové lehké pracovní s podlahami s provozním zatížením tř. 3 do 200 kg/m2 šířky tř. W09 od 0,9 do 1,2 m, výšky výšky do 10 m montáž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480,766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38 461,28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Lešení řadové trubkové lehké pracovní s podlahami s provozním zatížením tř. 3 do 200 kg/m2 šířky tř. W09 od 0,9 do 1,2 m, výšky výšky do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10 m montáž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okolo objektu - nezatep. přední část" (54.93-(13.2+13.7)+1.5*2)*5.0+2.7*4.25*2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178,100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okolo objektu - zadní A73 levá část" (54.78+18.75-(7.65+13.7)+1.5*4)*5.0+11.1*(0+2.12)/2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302,666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"A73+B73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"A73+B73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480,766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941111221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Lešení řadové trubkové lehké pracovní s podlahami s provozním zatížením tř. 3 do 200 kg/m2 šířky tř. W09 od 0,9 do 1,2 m, výšky výšky do 10 m příplatek k ceně 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28 845,960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31 442,10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Lešení řadové trubkové lehké pracovní s podlahami s provozním zatížením tř. 3 do 200 kg/m2 šířky tř. W09 od 0,9 do 1,2 m, výšky výšky do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10 m příplatek k ceně z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na 2 měsíce"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480.766*30*2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28 845,960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"A74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"A74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28 845,960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941111821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Lešení řadové trubkové lehké pracovní s podlahami s provozním zatížením tř. 3 do 200 kg/m2 šířky tř. W09 od 0,9 do 1,2 m, výšky výšky do 10 m demontáž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480,766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26 442,13</w:t>
            </w: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Lešení řadové trubkové lehké pracovní s podlahami s provozním zatížením tř. 3 do 200 kg/m2 šířky tř. W09 od 0,9 do 1,2 m, výšky výšky do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10 m demontáž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Různé dokončovací konstrukce a práce pozemních staveb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2 450,00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HZS1291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Hodinové zúčtovací sazby profesí HSV zemní a pomocné práce pomocný stavební dělník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HOD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2 450,00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Hodinové zúčtovací sazby profesí HSV zemní a pomocné práce pomocný stavební dělník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 ""` demontáž prků fasády a zpětná motáž po úpravách`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A76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Bourání konstrukcí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59 437,08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966052121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Bourání plotových sloupků a vzpěr železobetonových výšky do 2,5 m s betonovou patkou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6 000,00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550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Bourání plotových sloupků a vzpěr železobetonových výšky do 2,5 m s betonovou patkou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550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04" w:h="10550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52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6659880"/>
            <wp:wrapNone/>
            <wp:docPr id="125" name="Shape 1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box 126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ext cx="9897110" cy="66598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9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83"/>
        <w:gridCol w:w="350"/>
        <w:gridCol w:w="1205"/>
        <w:gridCol w:w="8707"/>
        <w:gridCol w:w="643"/>
        <w:gridCol w:w="1219"/>
        <w:gridCol w:w="1330"/>
        <w:gridCol w:w="1766"/>
      </w:tblGrid>
      <w:tr>
        <w:trPr>
          <w:trHeight w:val="31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966071821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Rozebrání oplocení z pletiva drátěného se čtvercovými oky, výšky do 1,6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4 200,00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Rozebrání oplocení z pletiva drátěného se čtvercovými oky, výšky do 1,6 m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Bude ponecháno na místě a předáno investorovi."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A78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"A79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B78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966008213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Bourání odvodňovacího žlabu s odklizením a uložením vybouraného materiálu na skládku na vzdálenost do 10 m nebo s naložením na dopravní prostředek z betonových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220,00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13 200,00</w:t>
            </w: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Bourání odvodňovacího žlabu s odklizením a uložením vybouraného materiálu na skládku na vzdálenost do 10 m nebo s naložením na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dopravní prostředek z betonových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A79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odvodnění u plotu" 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"A77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B79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"A79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60,000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978059641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Odsekání obkladů stěn včetně otlučení podkladní omítky až na zdivo z obkládaček vnějších, z jakýchkoliv materiálů, plochy přes 1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40,260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6 039,00</w:t>
            </w: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Odsekání obkladů stěn včetně otlučení podkladní omítky až na zdivo z obkládaček vnějších, z jakýchkoliv materiálů, plochy přes 1 m2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Jižní" 0.5*11.1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5,550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severní" 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západní" 0.5*41.58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20,790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30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východní" 0.5*(5.0+24.48-13.2-(4.5*2+3.2))+1.2*(11.7-0.9*2)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13,920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"A81+B81+C81+D81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"A80+B80+C80+D80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40,260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978015391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30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Otlučení vápenných nebo vápenocementových omítek vnějších ploch s vyškrabáním spar a s očištěním zdiva stupně členitosti 1 a 2, v rozsahu přes 80 do 100 %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333,312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29 998,08</w:t>
            </w:r>
          </w:p>
        </w:tc>
      </w:tr>
      <w:tr>
        <w:trPr>
          <w:trHeight w:val="34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7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Otlučení vápenných nebo vápenocementových omítek vnějších ploch s vyškrabáním spar a s očištěním zdiva stupně členitosti 1 a 2, v rozsahu přes 80 do 100 %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 ""` fasáda nezatepená `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jižní" 11.1*5.13+(18.75/2)*2.12/2+1.725*(2.12+1.7)/2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70,175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severní" 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C81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západní" 41.58*5.13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213,305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východní" (54.78-13.2-13.8)*5.13+2.7*(4.5+4.0)/2*2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165,461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"A80+B80+C80+D80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E81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přední -okna, vrata, dveře" -(3.2*3.52+2.4*2.15*2+4.5*2.3+4.5*3.55)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-47,909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F81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LČ A80 zadní -okna, vrata, dveře" -(1.33*1.4+0.96*0.79+1.2*1.2*6+4.5*1.8*2)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-27,460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"F80+G80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G81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Jižní" -0.5*11.1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-5,550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H81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severní" 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I81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západní" -0.5*41.58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-20,790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J81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sokl - východní" -(0.5*(5.0+24.48-13.2-(4.5*2+3.2))+1.2*(11.7-0.9*2))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-13,920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""Mezisoučet: "I80+J80+K80+L80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"A80+B80+C80+D80+F80+G80+I80+J80+K80+L80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K81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"A81+B81+C81+D81+E81+F81+G81+H81+I81+J81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333,312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Prorážení otvorů a ostatní bourací práce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511,50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919735112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Řezání stávajícího živičného krytu nebo podkladu hloubky přes 50 do 100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107,00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321,00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Řezání stávajícího živičného krytu nebo podkladu hloubky přes 50 do 100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A82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pro lapače stř. splav. 2ks" 0.5*3*2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"A83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B82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"A82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354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3,000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354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04" w:h="10354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53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6160135"/>
            <wp:wrapNone/>
            <wp:docPr id="127" name="Shape 1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box 128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ext cx="9897110" cy="61601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9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88"/>
        <w:gridCol w:w="350"/>
        <w:gridCol w:w="1205"/>
        <w:gridCol w:w="8726"/>
        <w:gridCol w:w="614"/>
        <w:gridCol w:w="1224"/>
        <w:gridCol w:w="1330"/>
        <w:gridCol w:w="1766"/>
      </w:tblGrid>
      <w:tr>
        <w:trPr>
          <w:trHeight w:val="29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9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113107042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Odstranění podkladů nebo krytů při překopech inženýrských sítí s přemístěním hmot na skládku ve vzdálenosti do 3 m nebo s naložením na dopravní prostředek ručně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381,00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190,50</w:t>
            </w:r>
          </w:p>
        </w:tc>
      </w:tr>
      <w:tr>
        <w:trPr>
          <w:trHeight w:val="33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71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Odstranění podkladů nebo krytů při překopech inženýrských sítí s přemístěním hmot na skládku ve vzdálenosti do 3 m nebo s naložením na dopravní prostředek ručně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pro lapače stř. splav. 2ks" 0.5*0.5*2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"A82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B83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"A83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0,500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Demolice a sanace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26 557,24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985141111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Vyčištění trhlin nebo dutin ve zdivu šířky do 30 mm, hloubky do 150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14,400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111,00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1 598,40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Vyčištění trhlin nebo dutin ve zdivu šířky do 30 mm, hloubky do 150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sanace trhlin" 2.2+2.5+1.5+6.5+1.7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14,400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"A86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"A84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14,400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632683112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54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Sešívání trhlin v betonových podlahách ocelovými sponkami se zálivkou pryskyřicí vzdálenosti sponek přes 10 do 15 cm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14,400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10 800,00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Sešívání trhlin v betonových podlahách ocelovými sponkami se zálivkou pryskyřicí vzdálenosti sponek přes 10 do 15 cm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A85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sanace trhlin vnější " 2.2+2.5+1.5+6.5+1.7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14,400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"A84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B85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"A85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14,400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985141211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Vyčištění trhlin nebo dutin ve zdivu šířky přes 30 do 50 mm, hloubky do 150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23,060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124,00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2 859,44</w:t>
            </w:r>
          </w:p>
        </w:tc>
      </w:tr>
      <w:tr>
        <w:trPr>
          <w:trHeight w:val="20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Vyčištění trhlin nebo dutin ve zdivu šířky přes 30 do 50 mm, hloubky do 150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A86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srovnatelné pro podlahu" 11.11+11.95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23,060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"A87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B86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"A86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23,060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634663114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Výplň dilatačních spar mazanin polyuretanovou samonivelační hmotou, šířka spáry přes 20 do 30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23,060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490,00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11 299,40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Výplň dilatačních spar mazanin polyuretanovou samonivelační hmotou, šířka spáry přes 20 do 30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A87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 srovnatelné pro podlahu mč 1,10 sklad" 11.11+11.95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23,060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""Celkem: "A85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B87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"Celkem: "A87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23,060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997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Přesun sutě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103 554,00</w:t>
            </w:r>
          </w:p>
        </w:tc>
      </w:tr>
      <w:tr>
        <w:trPr>
          <w:trHeight w:val="42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997013212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Vnitrostaveništní doprava suti a vybouraných hmot vodorovně do 50 m s naložením ručně pro budovy a haly výšky přes 6 do 9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62,611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62 611,00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Vnitrostaveništní doprava suti a vybouraných hmot vodorovně do 50 m s naložením ručně pro budovy a haly výšky přes 6 do 9 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Rpol-3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Vodorovné přemístění suti na skládku vč. naložení, uložení (poplatku) dle platné legislativy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62,501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40 625,65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Vodorovné přemístění suti na skládku vč. naložení, uložení (poplatku) dle platné legislativy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směsného stavebního a demoličního zatříděného do Katalogu odpadů pod kódem 17 09 04"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Rpol-6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Vodorovné přemístění suti na skládku vč. naložení, uložení (poplatku) dle platné legislativy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0,110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2 885,00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317,35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Vodorovné přemístění suti na skládku vč. naložení, uložení (poplatku) dle platné legislativy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asfaltového bez obsahu dehtu zatříděného do Katalogu odpadů pod kódem 17 03 02"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2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998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28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Přesun hmot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10445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109 668,00</w:t>
            </w:r>
          </w:p>
        </w:tc>
      </w:tr>
      <w:tr>
        <w:trPr>
          <w:trHeight w:val="485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91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998018002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59" w:lineRule="auto"/>
              <w:ind w:left="2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Přesun hmot pro budovy občanské výstavby, bydlení, výrobu a služby ruční (bez užití mechanizace) vodorovná dopravní vzdálenost do 100 m pro budovy s jakoukoliv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182,780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600,00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504" w:h="10445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109 668,00</w:t>
            </w:r>
          </w:p>
        </w:tc>
      </w:tr>
    </w:tbl>
    <w:p>
      <w:pPr>
        <w:framePr w:w="15504" w:h="10445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54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6702425"/>
            <wp:wrapNone/>
            <wp:docPr id="129" name="Shape 1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box 130"/>
                    <pic:cNvPicPr/>
                  </pic:nvPicPr>
                  <pic:blipFill>
                    <a:blip r:embed="rId128"/>
                    <a:stretch/>
                  </pic:blipFill>
                  <pic:spPr>
                    <a:xfrm>
                      <a:ext cx="9897110" cy="67024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1843"/>
        <w:gridCol w:w="13498"/>
      </w:tblGrid>
      <w:tr>
        <w:trPr>
          <w:trHeight w:val="29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341" w:h="763" w:wrap="none" w:hAnchor="page" w:x="618" w:y="126"/>
              <w:widowControl w:val="0"/>
              <w:shd w:val="clear" w:color="auto" w:fill="auto"/>
              <w:tabs>
                <w:tab w:pos="121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 Typ</w:t>
              <w:tab/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341" w:h="763" w:wrap="none" w:hAnchor="page" w:x="618" w:y="126"/>
              <w:widowControl w:val="0"/>
              <w:shd w:val="clear" w:color="auto" w:fill="auto"/>
              <w:tabs>
                <w:tab w:pos="8878" w:val="left"/>
                <w:tab w:pos="9550" w:val="left"/>
                <w:tab w:pos="10644" w:val="left"/>
              </w:tabs>
              <w:bidi w:val="0"/>
              <w:spacing w:before="0" w:after="0" w:line="240" w:lineRule="auto"/>
              <w:ind w:left="426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  <w:tab/>
              <w:t>MJ</w:t>
              <w:tab/>
              <w:t>Množství</w:t>
              <w:tab/>
              <w:t>J.cena [CZK] Cena celkem [CZK]</w:t>
            </w:r>
          </w:p>
        </w:tc>
      </w:tr>
      <w:tr>
        <w:trPr>
          <w:trHeight w:val="470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341" w:h="763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4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341" w:h="763" w:wrap="none" w:hAnchor="page" w:x="618" w:y="126"/>
              <w:widowControl w:val="0"/>
              <w:shd w:val="clear" w:color="auto" w:fill="auto"/>
              <w:bidi w:val="0"/>
              <w:spacing w:before="0" w:after="0" w:line="276" w:lineRule="auto"/>
              <w:ind w:left="28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Přesun hmot pro budovy občanské výstavby, bydlení, výrobu a služby ruční (bez užití mechanizace) vodorovná dopravní vzdálenost do 100 m pro budovy s jakoukoliv</w:t>
            </w:r>
          </w:p>
        </w:tc>
      </w:tr>
    </w:tbl>
    <w:p>
      <w:pPr>
        <w:framePr w:w="15341" w:h="763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55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131" name="Shape 1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box 132"/>
                    <pic:cNvPicPr/>
                  </pic:nvPicPr>
                  <pic:blipFill>
                    <a:blip r:embed="rId130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after="52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382" behindDoc="0" locked="0" layoutInCell="1" allowOverlap="1">
                <wp:simplePos x="0" y="0"/>
                <wp:positionH relativeFrom="page">
                  <wp:posOffset>8221980</wp:posOffset>
                </wp:positionH>
                <wp:positionV relativeFrom="paragraph">
                  <wp:posOffset>1042670</wp:posOffset>
                </wp:positionV>
                <wp:extent cx="1471930" cy="1938655"/>
                <wp:wrapSquare wrapText="bothSides"/>
                <wp:docPr id="133" name="Shape 1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71930" cy="19386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CC-CZ: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320" w:val="left"/>
                              </w:tabs>
                              <w:bidi w:val="0"/>
                              <w:spacing w:before="0" w:after="100" w:line="221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23. 1. 2025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DIČ: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DIČ: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DIČ: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DIČ: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59" type="#_x0000_t202" style="position:absolute;margin-left:647.39999999999998pt;margin-top:82.100000000000009pt;width:115.90000000000001pt;height:152.65000000000001pt;z-index:-125829371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CC-CZ: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320" w:val="left"/>
                        </w:tabs>
                        <w:bidi w:val="0"/>
                        <w:spacing w:before="0" w:after="100" w:line="221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23. 1. 2025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DIČ: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DIČ: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DIČ: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DIČ: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22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35" w:name="bookmark35"/>
      <w:bookmarkStart w:id="36" w:name="bookmark36"/>
      <w:bookmarkStart w:id="37" w:name="bookmark37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35"/>
      <w:bookmarkEnd w:id="36"/>
      <w:bookmarkEnd w:id="37"/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102 757 - PD Otovice - zateplení budovy skladu a truhlárny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26"/>
        <w:keepNext/>
        <w:keepLines/>
        <w:widowControl w:val="0"/>
        <w:shd w:val="clear" w:color="auto" w:fill="auto"/>
        <w:bidi w:val="0"/>
        <w:spacing w:before="0" w:after="0" w:line="463" w:lineRule="auto"/>
        <w:ind w:left="0" w:right="0" w:firstLine="380"/>
        <w:jc w:val="left"/>
        <w:rPr>
          <w:sz w:val="19"/>
          <w:szCs w:val="19"/>
        </w:rPr>
      </w:pPr>
      <w:bookmarkStart w:id="38" w:name="bookmark38"/>
      <w:bookmarkStart w:id="39" w:name="bookmark39"/>
      <w:bookmarkStart w:id="40" w:name="bookmark40"/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 xml:space="preserve">D1.4.1.i - Zařízení elektrotechniky - silnoproud (investice) </w:t>
      </w:r>
      <w:r>
        <w:rPr>
          <w:b w:val="0"/>
          <w:bCs w:val="0"/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cs-CZ" w:eastAsia="cs-CZ" w:bidi="cs-CZ"/>
        </w:rPr>
        <w:t>KSO:</w:t>
      </w:r>
      <w:bookmarkEnd w:id="38"/>
      <w:bookmarkEnd w:id="39"/>
      <w:bookmarkEnd w:id="40"/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100" w:line="22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36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160" w:line="48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160" w:line="48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Projektant: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160" w:line="48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Zpracovatel: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480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939" w:right="3886" w:bottom="3744" w:header="148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Poznámka:</w:t>
      </w:r>
    </w:p>
    <w:p>
      <w:pPr>
        <w:widowControl w:val="0"/>
        <w:spacing w:line="79" w:lineRule="exact"/>
        <w:rPr>
          <w:sz w:val="6"/>
          <w:szCs w:val="6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6834" w:h="11909" w:orient="landscape"/>
          <w:pgMar w:top="576" w:left="0" w:right="0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5237"/>
        <w:gridCol w:w="6744"/>
        <w:gridCol w:w="1738"/>
        <w:gridCol w:w="1464"/>
      </w:tblGrid>
      <w:tr>
        <w:trPr>
          <w:trHeight w:val="73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180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Základ daně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Sazba daně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14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30 097,00</w:t>
            </w:r>
          </w:p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Výše daně</w:t>
            </w: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DPH </w:t>
            </w: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základní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180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30 097,00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21,00%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6 320,37</w:t>
            </w:r>
          </w:p>
        </w:tc>
      </w:tr>
      <w:tr>
        <w:trPr>
          <w:trHeight w:val="33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snížená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180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0,00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12,00%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0,00</w:t>
            </w:r>
          </w:p>
        </w:tc>
      </w:tr>
      <w:tr>
        <w:trPr>
          <w:trHeight w:val="47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542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 CZK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1790" w:wrap="none" w:vAnchor="text" w:hAnchor="page" w:x="940" w:y="16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36 417,37</w:t>
            </w:r>
          </w:p>
        </w:tc>
      </w:tr>
    </w:tbl>
    <w:p>
      <w:pPr>
        <w:framePr w:w="15182" w:h="1790" w:wrap="none" w:vAnchor="text" w:hAnchor="page" w:x="940" w:y="164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56" behindDoc="1" locked="0" layoutInCell="1" allowOverlap="1">
            <wp:simplePos x="0" y="0"/>
            <wp:positionH relativeFrom="page">
              <wp:posOffset>577850</wp:posOffset>
            </wp:positionH>
            <wp:positionV relativeFrom="paragraph">
              <wp:posOffset>12700</wp:posOffset>
            </wp:positionV>
            <wp:extent cx="9677400" cy="1271270"/>
            <wp:wrapNone/>
            <wp:docPr id="135" name="Shape 1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box 136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ext cx="9677400" cy="12712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6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6834" w:h="11909" w:orient="landscape"/>
          <w:pgMar w:top="576" w:left="910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22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drawing>
          <wp:anchor distT="0" distB="0" distL="0" distR="0" simplePos="0" relativeHeight="62914757" behindDoc="1" locked="0" layoutInCell="1" allowOverlap="1">
            <wp:simplePos x="0" y="0"/>
            <wp:positionH relativeFrom="margin">
              <wp:posOffset>201295</wp:posOffset>
            </wp:positionH>
            <wp:positionV relativeFrom="margin">
              <wp:posOffset>2602865</wp:posOffset>
            </wp:positionV>
            <wp:extent cx="9677400" cy="301625"/>
            <wp:wrapNone/>
            <wp:docPr id="137" name="Shape 1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box 138"/>
                    <pic:cNvPicPr/>
                  </pic:nvPicPr>
                  <pic:blipFill>
                    <a:blip r:embed="rId134"/>
                    <a:stretch/>
                  </pic:blipFill>
                  <pic:spPr>
                    <a:xfrm>
                      <a:ext cx="9677400" cy="30162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41" w:name="bookmark41"/>
      <w:bookmarkStart w:id="42" w:name="bookmark42"/>
      <w:bookmarkStart w:id="43" w:name="bookmark43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  <w:bookmarkEnd w:id="41"/>
      <w:bookmarkEnd w:id="42"/>
      <w:bookmarkEnd w:id="43"/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102 757 - PD Otovice - zateplení budovy skladu a truhlárny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26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720"/>
        <w:jc w:val="left"/>
      </w:pPr>
      <w:bookmarkStart w:id="44" w:name="bookmark44"/>
      <w:bookmarkStart w:id="45" w:name="bookmark45"/>
      <w:bookmarkStart w:id="46" w:name="bookmark46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D1.4.1.i - Zařízení elektrotechniky - silnoproud (investice)</w:t>
      </w:r>
      <w:bookmarkEnd w:id="44"/>
      <w:bookmarkEnd w:id="45"/>
      <w:bookmarkEnd w:id="46"/>
    </w:p>
    <w:p>
      <w:pPr>
        <w:pStyle w:val="Style24"/>
        <w:keepNext w:val="0"/>
        <w:keepLines w:val="0"/>
        <w:widowControl w:val="0"/>
        <w:shd w:val="clear" w:color="auto" w:fill="auto"/>
        <w:tabs>
          <w:tab w:pos="12274" w:val="left"/>
          <w:tab w:pos="14616" w:val="right"/>
          <w:tab w:pos="14816" w:val="right"/>
        </w:tabs>
        <w:bidi w:val="0"/>
        <w:spacing w:before="0" w:after="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  <w:tab/>
        <w:t>Datum:</w:t>
        <w:tab/>
        <w:t>23. 1.</w:t>
        <w:tab/>
        <w:t>2025</w:t>
      </w:r>
    </w:p>
    <w:p>
      <w:pPr>
        <w:pStyle w:val="Style24"/>
        <w:keepNext w:val="0"/>
        <w:keepLines w:val="0"/>
        <w:widowControl w:val="0"/>
        <w:shd w:val="clear" w:color="auto" w:fill="auto"/>
        <w:tabs>
          <w:tab w:pos="12274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  <w:tab/>
        <w:t>Projektant:</w:t>
      </w:r>
    </w:p>
    <w:p>
      <w:pPr>
        <w:pStyle w:val="Style24"/>
        <w:keepNext w:val="0"/>
        <w:keepLines w:val="0"/>
        <w:widowControl w:val="0"/>
        <w:shd w:val="clear" w:color="auto" w:fill="auto"/>
        <w:tabs>
          <w:tab w:pos="12274" w:val="left"/>
        </w:tabs>
        <w:bidi w:val="0"/>
        <w:spacing w:before="0" w:after="3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  <w:tab/>
        <w:t>Zpracovatel:</w:t>
      </w:r>
    </w:p>
    <w:p>
      <w:pPr>
        <w:pStyle w:val="Style30"/>
        <w:keepNext w:val="0"/>
        <w:keepLines w:val="0"/>
        <w:widowControl w:val="0"/>
        <w:shd w:val="clear" w:color="auto" w:fill="auto"/>
        <w:tabs>
          <w:tab w:pos="13939" w:val="left"/>
        </w:tabs>
        <w:bidi w:val="0"/>
        <w:spacing w:before="0" w:after="3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  <w:tab/>
        <w:t>Cena celkem [CZK]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15479" w:val="right"/>
          <w:tab w:pos="15656" w:val="right"/>
        </w:tabs>
        <w:bidi w:val="0"/>
        <w:spacing w:before="0" w:after="80" w:line="240" w:lineRule="auto"/>
        <w:ind w:left="0" w:right="0" w:firstLine="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Náklady stavby celkem</w:t>
        <w:tab/>
        <w:t>30</w:t>
        <w:tab/>
        <w:t>097,00</w:t>
      </w:r>
    </w:p>
    <w:p>
      <w:pPr>
        <w:pStyle w:val="Style45"/>
        <w:keepNext/>
        <w:keepLines/>
        <w:widowControl w:val="0"/>
        <w:shd w:val="clear" w:color="auto" w:fill="auto"/>
        <w:tabs>
          <w:tab w:pos="15479" w:val="right"/>
          <w:tab w:pos="15691" w:val="right"/>
        </w:tabs>
        <w:bidi w:val="0"/>
        <w:spacing w:before="0" w:line="240" w:lineRule="auto"/>
        <w:ind w:left="0" w:right="0"/>
        <w:jc w:val="both"/>
      </w:pPr>
      <w:bookmarkStart w:id="47" w:name="bookmark47"/>
      <w:bookmarkStart w:id="48" w:name="bookmark48"/>
      <w:bookmarkStart w:id="49" w:name="bookmark49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Objednací - MATERIÁL</w:t>
        <w:tab/>
        <w:t>15</w:t>
        <w:tab/>
        <w:t>147,00</w:t>
      </w:r>
      <w:bookmarkEnd w:id="47"/>
      <w:bookmarkEnd w:id="48"/>
      <w:bookmarkEnd w:id="49"/>
    </w:p>
    <w:p>
      <w:pPr>
        <w:pStyle w:val="Style45"/>
        <w:keepNext/>
        <w:keepLines/>
        <w:widowControl w:val="0"/>
        <w:shd w:val="clear" w:color="auto" w:fill="auto"/>
        <w:tabs>
          <w:tab w:pos="15479" w:val="right"/>
          <w:tab w:pos="15691" w:val="right"/>
        </w:tabs>
        <w:bidi w:val="0"/>
        <w:spacing w:before="0" w:line="240" w:lineRule="auto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593" w:right="713" w:bottom="576" w:header="148" w:footer="3" w:gutter="0"/>
          <w:cols w:space="720"/>
          <w:noEndnote/>
          <w:rtlGutter w:val="0"/>
          <w:docGrid w:linePitch="360"/>
        </w:sectPr>
      </w:pPr>
      <w:bookmarkStart w:id="47" w:name="bookmark47"/>
      <w:bookmarkStart w:id="48" w:name="bookmark48"/>
      <w:bookmarkStart w:id="50" w:name="bookmark50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položka - MONTÁŽE</w:t>
        <w:tab/>
        <w:t>14</w:t>
        <w:tab/>
        <w:t>950,00</w:t>
      </w:r>
      <w:bookmarkEnd w:id="47"/>
      <w:bookmarkEnd w:id="48"/>
      <w:bookmarkEnd w:id="50"/>
    </w:p>
    <w:p>
      <w:pPr>
        <w:pStyle w:val="Style22"/>
        <w:keepNext/>
        <w:keepLines/>
        <w:framePr w:w="6394" w:h="1541" w:wrap="none" w:hAnchor="page" w:x="594" w:y="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51" w:name="bookmark51"/>
      <w:bookmarkStart w:id="52" w:name="bookmark52"/>
      <w:bookmarkStart w:id="53" w:name="bookmark53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SOUPIS PRACÍ</w:t>
      </w:r>
      <w:bookmarkEnd w:id="51"/>
      <w:bookmarkEnd w:id="52"/>
      <w:bookmarkEnd w:id="53"/>
    </w:p>
    <w:p>
      <w:pPr>
        <w:pStyle w:val="Style24"/>
        <w:keepNext w:val="0"/>
        <w:keepLines w:val="0"/>
        <w:framePr w:w="6394" w:h="1541" w:wrap="none" w:hAnchor="page" w:x="59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4"/>
        <w:keepNext w:val="0"/>
        <w:keepLines w:val="0"/>
        <w:framePr w:w="6394" w:h="1541" w:wrap="none" w:hAnchor="page" w:x="594" w:y="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102 757 - PD Otovice - zateplení budovy skladu a truhlárny</w:t>
      </w:r>
    </w:p>
    <w:p>
      <w:pPr>
        <w:pStyle w:val="Style24"/>
        <w:keepNext w:val="0"/>
        <w:keepLines w:val="0"/>
        <w:framePr w:w="6394" w:h="1541" w:wrap="none" w:hAnchor="page" w:x="59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26"/>
        <w:keepNext/>
        <w:keepLines/>
        <w:framePr w:w="6394" w:h="1541" w:wrap="none" w:hAnchor="page" w:x="594" w:y="1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bookmarkStart w:id="54" w:name="bookmark54"/>
      <w:bookmarkStart w:id="55" w:name="bookmark55"/>
      <w:bookmarkStart w:id="56" w:name="bookmark56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D1.4.1.i - Zařízení elektrotechniky - silnoproud (investice)</w:t>
      </w:r>
      <w:bookmarkEnd w:id="54"/>
      <w:bookmarkEnd w:id="55"/>
      <w:bookmarkEnd w:id="56"/>
    </w:p>
    <w:tbl>
      <w:tblPr>
        <w:tblOverlap w:val="never"/>
        <w:jc w:val="left"/>
        <w:tblLayout w:type="fixed"/>
      </w:tblPr>
      <w:tblGrid>
        <w:gridCol w:w="1872"/>
        <w:gridCol w:w="7104"/>
        <w:gridCol w:w="2237"/>
        <w:gridCol w:w="1152"/>
        <w:gridCol w:w="1339"/>
        <w:gridCol w:w="1824"/>
      </w:tblGrid>
      <w:tr>
        <w:trPr>
          <w:trHeight w:val="1013" w:hRule="exact"/>
        </w:trPr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gridSpan w:val="3"/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80" w:line="240" w:lineRule="auto"/>
              <w:ind w:left="34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34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34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23. 1. 2025</w:t>
            </w:r>
          </w:p>
        </w:tc>
      </w:tr>
      <w:tr>
        <w:trPr>
          <w:trHeight w:val="47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tabs>
                <w:tab w:pos="121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 Typ</w:t>
              <w:tab/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426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20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94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30 097,00</w:t>
            </w:r>
          </w:p>
        </w:tc>
      </w:tr>
      <w:tr>
        <w:trPr>
          <w:trHeight w:val="3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Objednací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MATERIÁL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15 147,00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K Pol14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CYKY-J 3x1,5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17,000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17,00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289,00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CYKY-J 3x1,5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K Pol15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CYKY-O 3x1,5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17,00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204,00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CYKY-O 3x1,5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K 3553-01929 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Spínač č. 1 3553-01929 S Praktik šedá IP 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98,00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196,00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Spínač č. 1 3553-01929 S Praktik šedá IP 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 K Pol16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Krabice odbočná DE 9220 IP55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130,00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Krabice odbočná DE 9220 IP55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 K Pol17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CYKY-J 3x2,5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26,00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520,00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CYKY-J 3x2,5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 K 5518-2929 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Zásuvka 5518-2929 S Praktik IP44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102,00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102,00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Zásuvka 5518-2929 S Praktik IP44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 K 65490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Průmyslové svítidlo PRIMA LED 1.5ft PC 8000/840, 1x8000lm, IP66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1 496,00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2 992,00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Průmyslové svítidlo PRIMA LED 1.5ft PC 8000/840, 1x8000lm, IP66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 K Recyklace SV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Recyklace za svítidla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16,00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Recyklace za svítidla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9 K Pol14.1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CYKY-J 3x1,5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38,000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17,00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646,00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CYKY-J 3x1,5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 K Pol18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Kabel H05VV-F 5Gx1,5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31,00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465,00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Kabel H05VV-F 5Gx1,5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11 K Pol19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Krabice KP 68/2-KA přístrojová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40,00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Krabice KP 68/2-KA přístrojová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 K 3559-A87345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Přístroj spínače č.1/0+1/0 3559-A87345 bezšroub.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136,00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680,00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Přístroj spínače č.1/0+1/0 3559-A87345 bezšroub.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 K 3558A-A662 B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Kryt žaluziový 3558A-A652 B Tango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175,00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Kryt žaluziový 3558A-A652 B Tango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14 K 3901A-B10 B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Rámeček jednonásobný 3901A-B10 B Tango bílá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76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21,00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28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105,00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9038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Rámeček jednonásobný 3901A-B10 B Tango bílá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9038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28" w:h="9038" w:wrap="none" w:hAnchor="page" w:x="594" w:y="156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58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1657985</wp:posOffset>
            </wp:positionV>
            <wp:extent cx="9897110" cy="4956175"/>
            <wp:wrapNone/>
            <wp:docPr id="139" name="Shape 1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box 140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ext cx="9897110" cy="49561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2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564" w:right="684" w:bottom="206" w:header="148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98"/>
        <w:gridCol w:w="346"/>
        <w:gridCol w:w="1382"/>
        <w:gridCol w:w="7296"/>
        <w:gridCol w:w="1872"/>
        <w:gridCol w:w="1214"/>
        <w:gridCol w:w="1334"/>
        <w:gridCol w:w="1762"/>
      </w:tblGrid>
      <w:tr>
        <w:trPr>
          <w:trHeight w:val="31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408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3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3559-A01345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Přístroj spínače č.1, 3559-A01345 bezšroub.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123,00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123,00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Přístroj spínače č.1, 3559-A01345 bezšroub.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3558A-A651 B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Kryt 3558A-A651 B Tango bílá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Kryt 3558A-A651 B Tango bílá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3901A-B10 B.1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Rámeček jednonásobný 3901A-B10 B Tango bílá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21,00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105,00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Rámeček jednonásobný 3901A-B10 B Tango bílá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63260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LED interiérové přisazené svítidlo LINEA 2.4ft 8800/840 LED, 2x4400lm, IP54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2 200,00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4 400,00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LED interiérové přisazené svítidlo LINEA 2.4ft 8800/840 LED, 2x4400lm, IP54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Recyklace SV.1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Recyklace za svítidla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16,00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Recyklace za svítidla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Pol14.2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CYKY-J 3x1,5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17,00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170,00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CYKY-J 3x1,5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Pol19.1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Krabice KP 68/2-KA přístrojová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8,00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40,00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Krabice KP 68/2-KA přístrojová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3559-A91345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Přístroj spínače č.1/0,1/0So 3559-A91345 bezšroub.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136,00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136,00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Přístroj spínače č.1/0,1/0So 3559-A91345 bezšroub.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3558A-A651 B.1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Kryt 3558A-A651 B Tango bílá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35,00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Kryt 3558A-A651 B Tango bílá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3901A-B10 B.2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Rámeček jednonásobný 3901A-B10 B Tango bílá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21,00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105,00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Rámeček jednonásobný 3901A-B10 B Tango bílá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Pol20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Časový spínač CS3-4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386,00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386,00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Časový spínač CS3-4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Pol21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Ventilátor TT125 potrubní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1 786,00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1 786,00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Ventilátor TT125 potrubní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Pol22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Pomocný materiál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1 250,00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1 250,00</w:t>
            </w: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Pomocný materiál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položka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MONTÁŽE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14 950,00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Pol23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Montáž elektroinstalace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7 500,00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7 500,00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Montáž elektroinstalace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Pol24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Technická výpomoc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1 250,00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1 250,00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Technická výpomoc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Pol25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Ostatní montážní práce (demontáže)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3 200,00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3 200,00</w:t>
            </w:r>
          </w:p>
        </w:tc>
      </w:tr>
      <w:tr>
        <w:trPr>
          <w:trHeight w:val="226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Ostatní montážní práce (demontáže)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Pol26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Revize elektro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140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3 000,00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8899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Revize elektro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8899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04" w:h="8899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59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5608320"/>
            <wp:wrapNone/>
            <wp:docPr id="141" name="Shape 1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box 142"/>
                    <pic:cNvPicPr/>
                  </pic:nvPicPr>
                  <pic:blipFill>
                    <a:blip r:embed="rId138"/>
                    <a:stretch/>
                  </pic:blipFill>
                  <pic:spPr>
                    <a:xfrm>
                      <a:ext cx="9897110" cy="56083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8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384" behindDoc="0" locked="0" layoutInCell="1" allowOverlap="1">
                <wp:simplePos x="0" y="0"/>
                <wp:positionH relativeFrom="page">
                  <wp:posOffset>8221980</wp:posOffset>
                </wp:positionH>
                <wp:positionV relativeFrom="paragraph">
                  <wp:posOffset>1042670</wp:posOffset>
                </wp:positionV>
                <wp:extent cx="1471930" cy="1938655"/>
                <wp:wrapSquare wrapText="bothSides"/>
                <wp:docPr id="143" name="Shape 1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71930" cy="19386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CC-CZ: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320" w:val="left"/>
                              </w:tabs>
                              <w:bidi w:val="0"/>
                              <w:spacing w:before="0" w:after="100" w:line="221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23. 1. 2025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DIČ: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DIČ: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DIČ: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DIČ: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9" type="#_x0000_t202" style="position:absolute;margin-left:647.39999999999998pt;margin-top:82.100000000000009pt;width:115.90000000000001pt;height:152.65000000000001pt;z-index:-125829369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CC-CZ: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320" w:val="left"/>
                        </w:tabs>
                        <w:bidi w:val="0"/>
                        <w:spacing w:before="0" w:after="100" w:line="221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23. 1. 2025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DIČ: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DIČ: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DIČ: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DIČ: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22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57" w:name="bookmark57"/>
      <w:bookmarkStart w:id="58" w:name="bookmark58"/>
      <w:bookmarkStart w:id="59" w:name="bookmark59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57"/>
      <w:bookmarkEnd w:id="58"/>
      <w:bookmarkEnd w:id="59"/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102 757 - PD Otovice - zateplení budovy skladu a truhlárny Objekt:</w:t>
      </w:r>
    </w:p>
    <w:p>
      <w:pPr>
        <w:pStyle w:val="Style26"/>
        <w:keepNext/>
        <w:keepLines/>
        <w:widowControl w:val="0"/>
        <w:shd w:val="clear" w:color="auto" w:fill="auto"/>
        <w:bidi w:val="0"/>
        <w:spacing w:before="0" w:after="0" w:line="463" w:lineRule="auto"/>
        <w:ind w:left="0" w:right="0" w:firstLine="380"/>
        <w:jc w:val="left"/>
        <w:rPr>
          <w:sz w:val="19"/>
          <w:szCs w:val="19"/>
        </w:rPr>
      </w:pPr>
      <w:bookmarkStart w:id="60" w:name="bookmark60"/>
      <w:bookmarkStart w:id="61" w:name="bookmark61"/>
      <w:bookmarkStart w:id="62" w:name="bookmark62"/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 xml:space="preserve">D1.4.2.i - Zařízení elektrotechniky - EZS (investice) </w:t>
      </w:r>
      <w:r>
        <w:rPr>
          <w:b w:val="0"/>
          <w:bCs w:val="0"/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cs-CZ" w:eastAsia="cs-CZ" w:bidi="cs-CZ"/>
        </w:rPr>
        <w:t>KSO:</w:t>
      </w:r>
      <w:bookmarkEnd w:id="60"/>
      <w:bookmarkEnd w:id="61"/>
      <w:bookmarkEnd w:id="62"/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100" w:line="22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260" w:line="37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260" w:line="37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260" w:line="37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Projektant: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260" w:line="37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Zpracovatel: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374" w:lineRule="auto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939" w:right="3886" w:bottom="3744" w:header="148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Poznámka:</w:t>
      </w:r>
    </w:p>
    <w:p>
      <w:pPr>
        <w:widowControl w:val="0"/>
        <w:spacing w:line="179" w:lineRule="exact"/>
        <w:rPr>
          <w:sz w:val="14"/>
          <w:szCs w:val="14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6834" w:h="11909" w:orient="landscape"/>
          <w:pgMar w:top="576" w:left="0" w:right="0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5237"/>
        <w:gridCol w:w="6744"/>
        <w:gridCol w:w="1738"/>
        <w:gridCol w:w="1464"/>
      </w:tblGrid>
      <w:tr>
        <w:trPr>
          <w:trHeight w:val="73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180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Základ daně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Sazba daně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14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15 000,00</w:t>
            </w:r>
          </w:p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Výše daně</w:t>
            </w: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DPH </w:t>
            </w: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základní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180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15 000,00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21,00%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3 150,00</w:t>
            </w:r>
          </w:p>
        </w:tc>
      </w:tr>
      <w:tr>
        <w:trPr>
          <w:trHeight w:val="33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snížená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180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0,00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12,00%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0,00</w:t>
            </w:r>
          </w:p>
        </w:tc>
      </w:tr>
      <w:tr>
        <w:trPr>
          <w:trHeight w:val="47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542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 CZK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1790" w:wrap="none" w:vAnchor="text" w:hAnchor="page" w:x="940" w:y="16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18 150,00</w:t>
            </w:r>
          </w:p>
        </w:tc>
      </w:tr>
    </w:tbl>
    <w:p>
      <w:pPr>
        <w:framePr w:w="15182" w:h="1790" w:wrap="none" w:vAnchor="text" w:hAnchor="page" w:x="940" w:y="164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60" behindDoc="1" locked="0" layoutInCell="1" allowOverlap="1">
            <wp:simplePos x="0" y="0"/>
            <wp:positionH relativeFrom="page">
              <wp:posOffset>577850</wp:posOffset>
            </wp:positionH>
            <wp:positionV relativeFrom="paragraph">
              <wp:posOffset>12700</wp:posOffset>
            </wp:positionV>
            <wp:extent cx="9677400" cy="1271270"/>
            <wp:wrapNone/>
            <wp:docPr id="145" name="Shape 1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box 146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ext cx="9677400" cy="12712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6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6834" w:h="11909" w:orient="landscape"/>
          <w:pgMar w:top="576" w:left="910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114300" distR="114300" simplePos="0" relativeHeight="125829386" behindDoc="0" locked="0" layoutInCell="1" allowOverlap="1">
                <wp:simplePos x="0" y="0"/>
                <wp:positionH relativeFrom="page">
                  <wp:posOffset>8221980</wp:posOffset>
                </wp:positionH>
                <wp:positionV relativeFrom="paragraph">
                  <wp:posOffset>993775</wp:posOffset>
                </wp:positionV>
                <wp:extent cx="2014855" cy="1606550"/>
                <wp:wrapSquare wrapText="bothSides"/>
                <wp:docPr id="147" name="Shape 1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14855" cy="16065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320" w:val="left"/>
                              </w:tabs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23. 1. 2025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Projektant: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2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Zpracovatel:</w:t>
                            </w:r>
                          </w:p>
                          <w:p>
                            <w:pPr>
                              <w:pStyle w:val="Style3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2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Cena celkem [CZK]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15 000,00</w:t>
                            </w:r>
                          </w:p>
                          <w:p>
                            <w:pPr>
                              <w:pStyle w:val="Style16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00" w:line="240" w:lineRule="auto"/>
                              <w:ind w:left="0" w:right="0" w:firstLine="0"/>
                              <w:jc w:val="righ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15 000,00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3" type="#_x0000_t202" style="position:absolute;margin-left:647.39999999999998pt;margin-top:78.25pt;width:158.65000000000001pt;height:126.5pt;z-index:-125829367;mso-wrap-distance-left:9.pt;mso-wrap-distance-right:9.pt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320" w:val="left"/>
                        </w:tabs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23. 1. 2025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Projektant: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2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Zpracovatel:</w:t>
                      </w:r>
                    </w:p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2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Cena celkem [CZK]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right"/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15 000,00</w:t>
                      </w:r>
                    </w:p>
                    <w:p>
                      <w:pPr>
                        <w:pStyle w:val="Style16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00" w:line="240" w:lineRule="auto"/>
                        <w:ind w:left="0" w:right="0" w:firstLine="0"/>
                        <w:jc w:val="righ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15 000,00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22"/>
        <w:keepNext/>
        <w:keepLines/>
        <w:widowControl w:val="0"/>
        <w:shd w:val="clear" w:color="auto" w:fill="auto"/>
        <w:bidi w:val="0"/>
        <w:spacing w:before="0" w:after="0" w:line="374" w:lineRule="auto"/>
        <w:ind w:left="0" w:right="0" w:firstLine="0"/>
        <w:jc w:val="left"/>
      </w:pPr>
      <w:bookmarkStart w:id="63" w:name="bookmark63"/>
      <w:bookmarkStart w:id="64" w:name="bookmark64"/>
      <w:bookmarkStart w:id="65" w:name="bookmark65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  <w:bookmarkEnd w:id="63"/>
      <w:bookmarkEnd w:id="64"/>
      <w:bookmarkEnd w:id="65"/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374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102 757 - PD Otovice - zateplení budovy skladu a truhlárny Objekt:</w:t>
      </w:r>
    </w:p>
    <w:p>
      <w:pPr>
        <w:pStyle w:val="Style26"/>
        <w:keepNext/>
        <w:keepLines/>
        <w:widowControl w:val="0"/>
        <w:shd w:val="clear" w:color="auto" w:fill="auto"/>
        <w:bidi w:val="0"/>
        <w:spacing w:before="0" w:after="0" w:line="382" w:lineRule="auto"/>
        <w:ind w:left="0" w:right="0" w:firstLine="740"/>
        <w:jc w:val="left"/>
        <w:rPr>
          <w:sz w:val="19"/>
          <w:szCs w:val="19"/>
        </w:rPr>
      </w:pPr>
      <w:bookmarkStart w:id="66" w:name="bookmark66"/>
      <w:bookmarkStart w:id="67" w:name="bookmark67"/>
      <w:bookmarkStart w:id="68" w:name="bookmark68"/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 xml:space="preserve">D1.4.2.i - Zařízení elektrotechniky - EZS (investice) </w:t>
      </w:r>
      <w:r>
        <w:rPr>
          <w:b w:val="0"/>
          <w:bCs w:val="0"/>
          <w:color w:val="000000"/>
          <w:spacing w:val="0"/>
          <w:w w:val="100"/>
          <w:position w:val="0"/>
          <w:sz w:val="19"/>
          <w:szCs w:val="19"/>
          <w:shd w:val="clear" w:color="auto" w:fill="auto"/>
          <w:lang w:val="cs-CZ" w:eastAsia="cs-CZ" w:bidi="cs-CZ"/>
        </w:rPr>
        <w:t>Místo:</w:t>
      </w:r>
      <w:bookmarkEnd w:id="66"/>
      <w:bookmarkEnd w:id="67"/>
      <w:bookmarkEnd w:id="68"/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391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</w: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32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</w:r>
    </w:p>
    <w:p>
      <w:pPr>
        <w:pStyle w:val="Style16"/>
        <w:keepNext w:val="0"/>
        <w:keepLines w:val="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Náklady stavby celkem</w:t>
      </w:r>
    </w:p>
    <w:p>
      <w:pPr>
        <w:pStyle w:val="Style45"/>
        <w:keepNext/>
        <w:keepLines/>
        <w:widowControl w:val="0"/>
        <w:shd w:val="clear" w:color="auto" w:fill="auto"/>
        <w:bidi w:val="0"/>
        <w:spacing w:before="0" w:after="320" w:line="240" w:lineRule="auto"/>
        <w:ind w:left="0" w:right="0"/>
        <w:jc w:val="lef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593" w:right="713" w:bottom="576" w:header="148" w:footer="3" w:gutter="0"/>
          <w:cols w:space="720"/>
          <w:noEndnote/>
          <w:rtlGutter w:val="0"/>
          <w:docGrid w:linePitch="360"/>
        </w:sectPr>
      </w:pPr>
      <w:bookmarkStart w:id="69" w:name="bookmark69"/>
      <w:bookmarkStart w:id="70" w:name="bookmark70"/>
      <w:bookmarkStart w:id="71" w:name="bookmark71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742 - Elektroinstalace - slaboproud</w:t>
      </w:r>
      <w:bookmarkEnd w:id="69"/>
      <w:bookmarkEnd w:id="70"/>
      <w:bookmarkEnd w:id="71"/>
    </w:p>
    <w:p>
      <w:pPr>
        <w:pStyle w:val="Style22"/>
        <w:keepNext/>
        <w:keepLines/>
        <w:framePr w:w="5722" w:h="1541" w:wrap="none" w:hAnchor="page" w:x="594" w:y="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72" w:name="bookmark72"/>
      <w:bookmarkStart w:id="73" w:name="bookmark73"/>
      <w:bookmarkStart w:id="74" w:name="bookmark74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SOUPIS PRACÍ</w:t>
      </w:r>
      <w:bookmarkEnd w:id="72"/>
      <w:bookmarkEnd w:id="73"/>
      <w:bookmarkEnd w:id="74"/>
    </w:p>
    <w:p>
      <w:pPr>
        <w:pStyle w:val="Style24"/>
        <w:keepNext w:val="0"/>
        <w:keepLines w:val="0"/>
        <w:framePr w:w="5722" w:h="1541" w:wrap="none" w:hAnchor="page" w:x="594" w:y="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4"/>
        <w:keepNext w:val="0"/>
        <w:keepLines w:val="0"/>
        <w:framePr w:w="5722" w:h="1541" w:wrap="none" w:hAnchor="page" w:x="594" w:y="1"/>
        <w:widowControl w:val="0"/>
        <w:shd w:val="clear" w:color="auto" w:fill="auto"/>
        <w:bidi w:val="0"/>
        <w:spacing w:before="0" w:after="0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102 757 - PD Otovice - zateplení budovy skladu a truhlárny Objekt:</w:t>
      </w:r>
    </w:p>
    <w:p>
      <w:pPr>
        <w:pStyle w:val="Style26"/>
        <w:keepNext/>
        <w:keepLines/>
        <w:framePr w:w="5722" w:h="1541" w:wrap="none" w:hAnchor="page" w:x="594" w:y="1"/>
        <w:widowControl w:val="0"/>
        <w:shd w:val="clear" w:color="auto" w:fill="auto"/>
        <w:bidi w:val="0"/>
        <w:spacing w:before="0" w:after="0" w:line="262" w:lineRule="auto"/>
        <w:ind w:left="0" w:right="0" w:firstLine="740"/>
        <w:jc w:val="left"/>
      </w:pPr>
      <w:bookmarkStart w:id="75" w:name="bookmark75"/>
      <w:bookmarkStart w:id="76" w:name="bookmark76"/>
      <w:bookmarkStart w:id="77" w:name="bookmark77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D1.4.2.i - Zařízení elektrotechniky - EZS (investice)</w:t>
      </w:r>
      <w:bookmarkEnd w:id="75"/>
      <w:bookmarkEnd w:id="76"/>
      <w:bookmarkEnd w:id="77"/>
    </w:p>
    <w:tbl>
      <w:tblPr>
        <w:tblOverlap w:val="never"/>
        <w:jc w:val="left"/>
        <w:tblLayout w:type="fixed"/>
      </w:tblPr>
      <w:tblGrid>
        <w:gridCol w:w="1858"/>
        <w:gridCol w:w="6811"/>
        <w:gridCol w:w="2597"/>
        <w:gridCol w:w="1056"/>
        <w:gridCol w:w="1349"/>
        <w:gridCol w:w="1858"/>
      </w:tblGrid>
      <w:tr>
        <w:trPr>
          <w:trHeight w:val="302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gridSpan w:val="3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68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23. 1. 2025</w:t>
            </w:r>
          </w:p>
        </w:tc>
      </w:tr>
      <w:tr>
        <w:trPr>
          <w:trHeight w:val="3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289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289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289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2894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289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289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289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2894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tabs>
                <w:tab w:pos="1214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 Typ</w:t>
              <w:tab/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426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2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94" w:hRule="exact"/>
        </w:trPr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289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289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289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15 000,00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 </w:t>
            </w: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Elektroinstalace - slaboproud</w:t>
            </w:r>
          </w:p>
        </w:tc>
        <w:tc>
          <w:tcPr>
            <w:vMerge w:val="restart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96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SOUB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289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289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15 000,00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 K 7429600R1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 + M EZS (Povinná subdodávka firmy Alarmy Dvořák s.r.o.)</w:t>
            </w:r>
          </w:p>
        </w:tc>
        <w:tc>
          <w:tcPr>
            <w:vMerge/>
            <w:tcBorders/>
            <w:shd w:val="clear" w:color="auto" w:fill="FFFFFF"/>
            <w:vAlign w:val="bottom"/>
          </w:tcPr>
          <w:p>
            <w:pPr>
              <w:framePr w:w="15528" w:h="2894" w:wrap="none" w:hAnchor="page" w:x="594" w:y="1566"/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15 000,00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2894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 + M EZS (Povinná subdodávka firmy Alarmy Dvořák s.r.o.)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289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289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2894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2894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28" w:h="2894" w:wrap="none" w:hAnchor="page" w:x="594" w:y="156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61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1657985</wp:posOffset>
            </wp:positionV>
            <wp:extent cx="9897110" cy="1051560"/>
            <wp:wrapNone/>
            <wp:docPr id="149" name="Shape 1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box 150"/>
                    <pic:cNvPicPr/>
                  </pic:nvPicPr>
                  <pic:blipFill>
                    <a:blip r:embed="rId142"/>
                    <a:stretch/>
                  </pic:blipFill>
                  <pic:spPr>
                    <a:xfrm>
                      <a:ext cx="9897110" cy="10515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98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564" w:right="684" w:bottom="206" w:header="148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388" behindDoc="0" locked="0" layoutInCell="1" allowOverlap="1">
                <wp:simplePos x="0" y="0"/>
                <wp:positionH relativeFrom="page">
                  <wp:posOffset>8221980</wp:posOffset>
                </wp:positionH>
                <wp:positionV relativeFrom="paragraph">
                  <wp:posOffset>1042670</wp:posOffset>
                </wp:positionV>
                <wp:extent cx="1471930" cy="1938655"/>
                <wp:wrapSquare wrapText="bothSides"/>
                <wp:docPr id="151" name="Shape 1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71930" cy="19386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CC-CZ: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320" w:val="left"/>
                              </w:tabs>
                              <w:bidi w:val="0"/>
                              <w:spacing w:before="0" w:after="100" w:line="221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Datum:</w:t>
                              <w:tab/>
                              <w:t>23. 1. 2025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DIČ: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DIČ: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DIČ: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IČ:</w:t>
                            </w:r>
                          </w:p>
                          <w:p>
                            <w:pPr>
                              <w:pStyle w:val="Style24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10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DIČ: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77" type="#_x0000_t202" style="position:absolute;margin-left:647.39999999999998pt;margin-top:82.100000000000009pt;width:115.90000000000001pt;height:152.65000000000001pt;z-index:-125829365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CC-CZ: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320" w:val="left"/>
                        </w:tabs>
                        <w:bidi w:val="0"/>
                        <w:spacing w:before="0" w:after="100" w:line="221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Datum:</w:t>
                        <w:tab/>
                        <w:t>23. 1. 2025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DIČ: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DIČ: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DIČ: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IČ:</w:t>
                      </w:r>
                    </w:p>
                    <w:p>
                      <w:pPr>
                        <w:pStyle w:val="Style24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10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DIČ: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22"/>
        <w:keepNext/>
        <w:keepLines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78" w:name="bookmark78"/>
      <w:bookmarkStart w:id="79" w:name="bookmark79"/>
      <w:bookmarkStart w:id="80" w:name="bookmark80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78"/>
      <w:bookmarkEnd w:id="79"/>
      <w:bookmarkEnd w:id="80"/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102 757 - PD Otovice - zateplení budovy skladu a truhlárny Objekt:</w:t>
      </w:r>
    </w:p>
    <w:p>
      <w:pPr>
        <w:pStyle w:val="Style26"/>
        <w:keepNext/>
        <w:keepLines/>
        <w:widowControl w:val="0"/>
        <w:shd w:val="clear" w:color="auto" w:fill="auto"/>
        <w:bidi w:val="0"/>
        <w:spacing w:before="0" w:after="140" w:line="262" w:lineRule="auto"/>
        <w:ind w:left="0" w:right="0" w:firstLine="380"/>
        <w:jc w:val="left"/>
      </w:pPr>
      <w:bookmarkStart w:id="81" w:name="bookmark81"/>
      <w:bookmarkStart w:id="82" w:name="bookmark82"/>
      <w:bookmarkStart w:id="83" w:name="bookmark83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VON.i - Vedlejší a ostatní náklady (investice)</w:t>
      </w:r>
      <w:bookmarkEnd w:id="81"/>
      <w:bookmarkEnd w:id="82"/>
      <w:bookmarkEnd w:id="83"/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KSO: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100" w:line="226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36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36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36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Projektant: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36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Zpracovatel: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/>
        <w:ind w:left="0" w:right="0" w:firstLine="0"/>
        <w:jc w:val="lef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939" w:right="3886" w:bottom="3744" w:header="148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Poznámka:</w:t>
      </w:r>
    </w:p>
    <w:p>
      <w:pPr>
        <w:widowControl w:val="0"/>
        <w:spacing w:before="19" w:after="19" w:line="240" w:lineRule="exact"/>
        <w:rPr>
          <w:sz w:val="19"/>
          <w:szCs w:val="19"/>
        </w:rPr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6834" w:h="11909" w:orient="landscape"/>
          <w:pgMar w:top="576" w:left="0" w:right="0" w:bottom="206" w:header="0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5237"/>
        <w:gridCol w:w="6744"/>
        <w:gridCol w:w="1738"/>
        <w:gridCol w:w="1464"/>
      </w:tblGrid>
      <w:tr>
        <w:trPr>
          <w:trHeight w:val="73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180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Základ daně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Sazba daně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14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78 000,00</w:t>
            </w:r>
          </w:p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Výše daně</w:t>
            </w: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DPH </w:t>
            </w: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základní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180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78 000,00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21,00%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16 380,00</w:t>
            </w:r>
          </w:p>
        </w:tc>
      </w:tr>
      <w:tr>
        <w:trPr>
          <w:trHeight w:val="336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snížená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180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0,00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6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12,00%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0,00</w:t>
            </w:r>
          </w:p>
        </w:tc>
      </w:tr>
      <w:tr>
        <w:trPr>
          <w:trHeight w:val="47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542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 CZK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1790" w:wrap="none" w:vAnchor="text" w:hAnchor="page" w:x="940" w:y="16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1790" w:wrap="none" w:vAnchor="text" w:hAnchor="page" w:x="940" w:y="16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94 380,00</w:t>
            </w:r>
          </w:p>
        </w:tc>
      </w:tr>
    </w:tbl>
    <w:p>
      <w:pPr>
        <w:framePr w:w="15182" w:h="1790" w:wrap="none" w:vAnchor="text" w:hAnchor="page" w:x="940" w:y="164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62" behindDoc="1" locked="0" layoutInCell="1" allowOverlap="1">
            <wp:simplePos x="0" y="0"/>
            <wp:positionH relativeFrom="page">
              <wp:posOffset>577850</wp:posOffset>
            </wp:positionH>
            <wp:positionV relativeFrom="paragraph">
              <wp:posOffset>12700</wp:posOffset>
            </wp:positionV>
            <wp:extent cx="9677400" cy="1271270"/>
            <wp:wrapNone/>
            <wp:docPr id="153" name="Shape 1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box 154"/>
                    <pic:cNvPicPr/>
                  </pic:nvPicPr>
                  <pic:blipFill>
                    <a:blip r:embed="rId144"/>
                    <a:stretch/>
                  </pic:blipFill>
                  <pic:spPr>
                    <a:xfrm>
                      <a:ext cx="9677400" cy="12712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6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type w:val="continuous"/>
          <w:pgSz w:w="16834" w:h="11909" w:orient="landscape"/>
          <w:pgMar w:top="576" w:left="910" w:right="684" w:bottom="206" w:header="0" w:footer="3" w:gutter="0"/>
          <w:cols w:space="720"/>
          <w:noEndnote/>
          <w:rtlGutter w:val="0"/>
          <w:docGrid w:linePitch="360"/>
        </w:sectPr>
      </w:pPr>
    </w:p>
    <w:p>
      <w:pPr>
        <w:pStyle w:val="Style22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drawing>
          <wp:anchor distT="0" distB="0" distL="0" distR="0" simplePos="0" relativeHeight="62914763" behindDoc="1" locked="0" layoutInCell="1" allowOverlap="1">
            <wp:simplePos x="0" y="0"/>
            <wp:positionH relativeFrom="margin">
              <wp:posOffset>201295</wp:posOffset>
            </wp:positionH>
            <wp:positionV relativeFrom="margin">
              <wp:posOffset>2602865</wp:posOffset>
            </wp:positionV>
            <wp:extent cx="9677400" cy="841375"/>
            <wp:wrapNone/>
            <wp:docPr id="155" name="Shape 1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box 156"/>
                    <pic:cNvPicPr/>
                  </pic:nvPicPr>
                  <pic:blipFill>
                    <a:blip r:embed="rId146"/>
                    <a:stretch/>
                  </pic:blipFill>
                  <pic:spPr>
                    <a:xfrm>
                      <a:ext cx="9677400" cy="84137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84" w:name="bookmark84"/>
      <w:bookmarkStart w:id="85" w:name="bookmark85"/>
      <w:bookmarkStart w:id="86" w:name="bookmark86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  <w:bookmarkEnd w:id="84"/>
      <w:bookmarkEnd w:id="85"/>
      <w:bookmarkEnd w:id="86"/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102 757 - PD Otovice - zateplení budovy skladu a truhlárny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720"/>
        <w:jc w:val="left"/>
        <w:rPr>
          <w:sz w:val="20"/>
          <w:szCs w:val="20"/>
        </w:rPr>
      </w:pPr>
      <w:r>
        <w:rPr>
          <w:b/>
          <w:b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>VON.i - Vedlejší a ostatní náklady (investice)</w:t>
      </w:r>
    </w:p>
    <w:p>
      <w:pPr>
        <w:pStyle w:val="Style24"/>
        <w:keepNext w:val="0"/>
        <w:keepLines w:val="0"/>
        <w:widowControl w:val="0"/>
        <w:shd w:val="clear" w:color="auto" w:fill="auto"/>
        <w:tabs>
          <w:tab w:pos="12322" w:val="left"/>
          <w:tab w:pos="14616" w:val="right"/>
          <w:tab w:pos="14816" w:val="right"/>
        </w:tabs>
        <w:bidi w:val="0"/>
        <w:spacing w:before="0" w:after="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  <w:tab/>
        <w:t>Datum:</w:t>
        <w:tab/>
        <w:t>23. 1.</w:t>
        <w:tab/>
        <w:t>2025</w:t>
      </w:r>
    </w:p>
    <w:p>
      <w:pPr>
        <w:pStyle w:val="Style24"/>
        <w:keepNext w:val="0"/>
        <w:keepLines w:val="0"/>
        <w:widowControl w:val="0"/>
        <w:shd w:val="clear" w:color="auto" w:fill="auto"/>
        <w:tabs>
          <w:tab w:pos="12322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  <w:tab/>
        <w:t>Projektant:</w:t>
      </w:r>
    </w:p>
    <w:p>
      <w:pPr>
        <w:pStyle w:val="Style24"/>
        <w:keepNext w:val="0"/>
        <w:keepLines w:val="0"/>
        <w:widowControl w:val="0"/>
        <w:shd w:val="clear" w:color="auto" w:fill="auto"/>
        <w:tabs>
          <w:tab w:pos="12322" w:val="left"/>
        </w:tabs>
        <w:bidi w:val="0"/>
        <w:spacing w:before="0" w:after="3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  <w:tab/>
        <w:t>Zpracovatel:</w:t>
      </w:r>
    </w:p>
    <w:p>
      <w:pPr>
        <w:pStyle w:val="Style30"/>
        <w:keepNext w:val="0"/>
        <w:keepLines w:val="0"/>
        <w:widowControl w:val="0"/>
        <w:shd w:val="clear" w:color="auto" w:fill="auto"/>
        <w:tabs>
          <w:tab w:pos="13934" w:val="left"/>
        </w:tabs>
        <w:bidi w:val="0"/>
        <w:spacing w:before="0" w:after="3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  <w:tab/>
        <w:t>Cena celkem [CZK]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14500" w:val="left"/>
        </w:tabs>
        <w:bidi w:val="0"/>
        <w:spacing w:before="0" w:after="80" w:line="240" w:lineRule="auto"/>
        <w:ind w:left="0" w:right="0" w:firstLine="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Náklady stavby celkem</w:t>
        <w:tab/>
        <w:t>78 000,00</w:t>
      </w:r>
    </w:p>
    <w:p>
      <w:pPr>
        <w:pStyle w:val="Style45"/>
        <w:keepNext/>
        <w:keepLines/>
        <w:widowControl w:val="0"/>
        <w:shd w:val="clear" w:color="auto" w:fill="auto"/>
        <w:tabs>
          <w:tab w:pos="14500" w:val="left"/>
        </w:tabs>
        <w:bidi w:val="0"/>
        <w:spacing w:before="0" w:line="240" w:lineRule="auto"/>
        <w:ind w:left="0" w:right="0"/>
        <w:jc w:val="both"/>
      </w:pPr>
      <w:bookmarkStart w:id="87" w:name="bookmark87"/>
      <w:bookmarkStart w:id="88" w:name="bookmark88"/>
      <w:bookmarkStart w:id="89" w:name="bookmark89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VRN1 - Průzkumné, geodetické a projektové práce</w:t>
        <w:tab/>
        <w:t>10 000,00</w:t>
      </w:r>
      <w:bookmarkEnd w:id="87"/>
      <w:bookmarkEnd w:id="88"/>
      <w:bookmarkEnd w:id="89"/>
    </w:p>
    <w:p>
      <w:pPr>
        <w:pStyle w:val="Style45"/>
        <w:keepNext/>
        <w:keepLines/>
        <w:widowControl w:val="0"/>
        <w:shd w:val="clear" w:color="auto" w:fill="auto"/>
        <w:tabs>
          <w:tab w:pos="14500" w:val="left"/>
        </w:tabs>
        <w:bidi w:val="0"/>
        <w:spacing w:before="0" w:line="240" w:lineRule="auto"/>
        <w:ind w:left="0" w:right="0"/>
        <w:jc w:val="both"/>
      </w:pPr>
      <w:bookmarkStart w:id="90" w:name="bookmark90"/>
      <w:bookmarkStart w:id="91" w:name="bookmark91"/>
      <w:bookmarkStart w:id="92" w:name="bookmark92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VRN3 - Zařízení staveniště</w:t>
        <w:tab/>
        <w:t>58 000,00</w:t>
      </w:r>
      <w:bookmarkEnd w:id="90"/>
      <w:bookmarkEnd w:id="91"/>
      <w:bookmarkEnd w:id="92"/>
    </w:p>
    <w:p>
      <w:pPr>
        <w:pStyle w:val="Style45"/>
        <w:keepNext/>
        <w:keepLines/>
        <w:widowControl w:val="0"/>
        <w:shd w:val="clear" w:color="auto" w:fill="auto"/>
        <w:tabs>
          <w:tab w:pos="14500" w:val="left"/>
        </w:tabs>
        <w:bidi w:val="0"/>
        <w:spacing w:before="0" w:line="240" w:lineRule="auto"/>
        <w:ind w:left="0" w:right="0"/>
        <w:jc w:val="both"/>
      </w:pPr>
      <w:bookmarkStart w:id="93" w:name="bookmark93"/>
      <w:bookmarkStart w:id="94" w:name="bookmark94"/>
      <w:bookmarkStart w:id="95" w:name="bookmark95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VRN4 - Inženýrská činnost</w:t>
        <w:tab/>
        <w:t>5 000,00</w:t>
      </w:r>
      <w:bookmarkEnd w:id="93"/>
      <w:bookmarkEnd w:id="94"/>
      <w:bookmarkEnd w:id="95"/>
    </w:p>
    <w:p>
      <w:pPr>
        <w:pStyle w:val="Style45"/>
        <w:keepNext/>
        <w:keepLines/>
        <w:widowControl w:val="0"/>
        <w:shd w:val="clear" w:color="auto" w:fill="auto"/>
        <w:tabs>
          <w:tab w:pos="14500" w:val="left"/>
        </w:tabs>
        <w:bidi w:val="0"/>
        <w:spacing w:before="0" w:line="240" w:lineRule="auto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593" w:right="713" w:bottom="576" w:header="148" w:footer="3" w:gutter="0"/>
          <w:cols w:space="720"/>
          <w:noEndnote/>
          <w:rtlGutter w:val="0"/>
          <w:docGrid w:linePitch="360"/>
        </w:sectPr>
      </w:pPr>
      <w:bookmarkStart w:id="96" w:name="bookmark96"/>
      <w:bookmarkStart w:id="97" w:name="bookmark97"/>
      <w:bookmarkStart w:id="98" w:name="bookmark98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VRN9 - Ostatní náklady</w:t>
        <w:tab/>
        <w:t>5 000,00</w:t>
      </w:r>
      <w:bookmarkEnd w:id="96"/>
      <w:bookmarkEnd w:id="97"/>
      <w:bookmarkEnd w:id="98"/>
    </w:p>
    <w:p>
      <w:pPr>
        <w:pStyle w:val="Style22"/>
        <w:keepNext/>
        <w:keepLines/>
        <w:framePr w:w="5683" w:h="1541" w:wrap="none" w:hAnchor="page" w:x="594" w:y="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100" w:name="bookmark100"/>
      <w:bookmarkStart w:id="101" w:name="bookmark101"/>
      <w:bookmarkStart w:id="99" w:name="bookmark99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SOUPIS PRACÍ</w:t>
      </w:r>
      <w:bookmarkEnd w:id="100"/>
      <w:bookmarkEnd w:id="101"/>
      <w:bookmarkEnd w:id="99"/>
    </w:p>
    <w:p>
      <w:pPr>
        <w:pStyle w:val="Style24"/>
        <w:keepNext w:val="0"/>
        <w:keepLines w:val="0"/>
        <w:framePr w:w="5683" w:h="1541" w:wrap="none" w:hAnchor="page" w:x="594" w:y="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4"/>
        <w:keepNext w:val="0"/>
        <w:keepLines w:val="0"/>
        <w:framePr w:w="5683" w:h="1541" w:wrap="none" w:hAnchor="page" w:x="594" w:y="1"/>
        <w:widowControl w:val="0"/>
        <w:shd w:val="clear" w:color="auto" w:fill="auto"/>
        <w:bidi w:val="0"/>
        <w:spacing w:before="0" w:after="0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102 757 - PD Otovice - zateplení budovy skladu a truhlárny Objekt:</w:t>
      </w:r>
    </w:p>
    <w:p>
      <w:pPr>
        <w:pStyle w:val="Style26"/>
        <w:keepNext/>
        <w:keepLines/>
        <w:framePr w:w="5683" w:h="1541" w:wrap="none" w:hAnchor="page" w:x="594" w:y="1"/>
        <w:widowControl w:val="0"/>
        <w:shd w:val="clear" w:color="auto" w:fill="auto"/>
        <w:bidi w:val="0"/>
        <w:spacing w:before="0" w:after="0" w:line="262" w:lineRule="auto"/>
        <w:ind w:left="0" w:right="0" w:firstLine="740"/>
        <w:jc w:val="left"/>
      </w:pPr>
      <w:bookmarkStart w:id="102" w:name="bookmark102"/>
      <w:bookmarkStart w:id="103" w:name="bookmark103"/>
      <w:bookmarkStart w:id="104" w:name="bookmark104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VON.i - Vedlejší a ostatní náklady (investice)</w:t>
      </w:r>
      <w:bookmarkEnd w:id="102"/>
      <w:bookmarkEnd w:id="103"/>
      <w:bookmarkEnd w:id="104"/>
    </w:p>
    <w:tbl>
      <w:tblPr>
        <w:tblOverlap w:val="never"/>
        <w:jc w:val="left"/>
        <w:tblLayout w:type="fixed"/>
      </w:tblPr>
      <w:tblGrid>
        <w:gridCol w:w="667"/>
        <w:gridCol w:w="1190"/>
        <w:gridCol w:w="8669"/>
        <w:gridCol w:w="749"/>
        <w:gridCol w:w="2414"/>
        <w:gridCol w:w="1838"/>
      </w:tblGrid>
      <w:tr>
        <w:trPr>
          <w:trHeight w:val="1013" w:hRule="exact"/>
        </w:trPr>
        <w:tc>
          <w:tcPr>
            <w:gridSpan w:val="4"/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80" w:line="240" w:lineRule="auto"/>
              <w:ind w:left="11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23. 1. 2025</w:t>
            </w:r>
          </w:p>
        </w:tc>
      </w:tr>
      <w:tr>
        <w:trPr>
          <w:trHeight w:val="47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tabs>
                <w:tab w:pos="1230" w:val="left"/>
              </w:tabs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  <w:tab/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94" w:hRule="exact"/>
        </w:trPr>
        <w:tc>
          <w:tcPr>
            <w:gridSpan w:val="3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78 000,00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VRN1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Průzkumné, geodetické a projektové práce</w:t>
            </w:r>
          </w:p>
        </w:tc>
        <w:tc>
          <w:tcPr>
            <w:vMerge w:val="restart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SOUB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10 000,00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01325400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Dokumentace skutečného provedení stavby</w:t>
            </w:r>
          </w:p>
        </w:tc>
        <w:tc>
          <w:tcPr>
            <w:vMerge/>
            <w:tcBorders/>
            <w:shd w:val="clear" w:color="auto" w:fill="FFFFFF"/>
            <w:vAlign w:val="bottom"/>
          </w:tcPr>
          <w:p>
            <w:pPr>
              <w:framePr w:w="15528" w:h="8986" w:wrap="none" w:hAnchor="page" w:x="594" w:y="1566"/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tabs>
                <w:tab w:pos="1594" w:val="left"/>
              </w:tabs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  <w:tab/>
              <w:t>10 000,00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10 000,00</w:t>
            </w:r>
          </w:p>
        </w:tc>
      </w:tr>
      <w:tr>
        <w:trPr>
          <w:trHeight w:val="96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60" w:line="276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Dokumentace skutečného provedení stavby</w:t>
            </w:r>
          </w:p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7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- dokumentace skutečného provedení stavby ve trojím vyhotovení - v českém jazyce, z toho 2 paré v listinné podobě a 1 paré v digitální verzi v editovatelném tvaru, formátu *.doc, *.xls a *.dwg (WORD, EXCEL a AUTOCAD). - DSPS bude obsahovat kompletní výkresy skutečného provedení a kompletní seznam použitých materiálů. Všechny změny a rozdíly v provedení díla oproti schválené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7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dokumentaci pro provedení stavby odsouhlasené objednatelem stavby a provedené během výstavby budou zhotovitelem ve výkresech v dokumentaci pro provedení stavby po jejich realizaci jasně a srozumitelně vyznačeny. Výkresy a dokumentace beze změn v provedení, budou opatřeny nad rozpiskou výkresu poznámkou “Beze změn”. Všechny takto postupně odevzdané výkresy skutečného provedení stavby budou opatřeny razítkem a podpisem oprávněné osoby za zhotovitele a zřetelným označením “Výkres skutečného provedení“."""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7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VRN3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Zařízení staveniště</w:t>
            </w:r>
          </w:p>
        </w:tc>
        <w:tc>
          <w:tcPr>
            <w:vMerge w:val="restart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SOUB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58 000,00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03290300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Náklady na provoz a údržbu vybavení staveniště</w:t>
            </w:r>
          </w:p>
        </w:tc>
        <w:tc>
          <w:tcPr>
            <w:vMerge/>
            <w:tcBorders/>
            <w:shd w:val="clear" w:color="auto" w:fill="FFFFFF"/>
            <w:vAlign w:val="bottom"/>
          </w:tcPr>
          <w:p>
            <w:pPr>
              <w:framePr w:w="15528" w:h="8986" w:wrap="none" w:hAnchor="page" w:x="594" w:y="1566"/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tabs>
                <w:tab w:pos="1594" w:val="left"/>
              </w:tabs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  <w:tab/>
              <w:t>40 000,00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40 000,00</w:t>
            </w:r>
          </w:p>
        </w:tc>
      </w:tr>
      <w:tr>
        <w:trPr>
          <w:trHeight w:val="37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7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Náklady na provoz a údržbu vybavení staveniště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Zřízení a odstranění zařízení staveniště vč. uvedení pozemku do původního stavu včetně mobilního wc, stav. buňky,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skladu"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03310300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Připojení energií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SOUB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tabs>
                <w:tab w:pos="1685" w:val="left"/>
              </w:tabs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  <w:tab/>
              <w:t>3 000,00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3 000,00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Připojení energií</w:t>
            </w:r>
          </w:p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Staveništní rozvaděč s jištěním a elektroměr"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03410300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Oplocení staveniště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SOUB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tabs>
                <w:tab w:pos="1594" w:val="left"/>
              </w:tabs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  <w:tab/>
              <w:t>15 000,00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15 000,00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Oplocení staveniště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v=1,8m, délka = 29,5 m"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VRN4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Inženýrská činnost</w:t>
            </w:r>
          </w:p>
        </w:tc>
        <w:tc>
          <w:tcPr>
            <w:vMerge w:val="restart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SOUB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5 000,00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04319400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Ostatní zkoušky</w:t>
            </w:r>
          </w:p>
        </w:tc>
        <w:tc>
          <w:tcPr>
            <w:vMerge/>
            <w:tcBorders/>
            <w:shd w:val="clear" w:color="auto" w:fill="FFFFFF"/>
            <w:vAlign w:val="bottom"/>
          </w:tcPr>
          <w:p>
            <w:pPr>
              <w:framePr w:w="15528" w:h="8986" w:wrap="none" w:hAnchor="page" w:x="594" w:y="1566"/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tabs>
                <w:tab w:pos="1685" w:val="left"/>
              </w:tabs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  <w:tab/>
              <w:t>5 000,00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5 000,00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986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Ostatní zkoušky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986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28" w:h="8986" w:wrap="none" w:hAnchor="page" w:x="594" w:y="156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64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1657985</wp:posOffset>
            </wp:positionV>
            <wp:extent cx="9897110" cy="4919345"/>
            <wp:wrapNone/>
            <wp:docPr id="157" name="Shape 1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box 158"/>
                    <pic:cNvPicPr/>
                  </pic:nvPicPr>
                  <pic:blipFill>
                    <a:blip r:embed="rId148"/>
                    <a:stretch/>
                  </pic:blipFill>
                  <pic:spPr>
                    <a:xfrm>
                      <a:ext cx="9897110" cy="49193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564" w:right="684" w:bottom="206" w:header="148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1579" w:h="288" w:wrap="none" w:hAnchor="page" w:x="618" w:y="1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cs-CZ" w:eastAsia="cs-CZ" w:bidi="cs-CZ"/>
        </w:rPr>
        <w:t>PČ Typ Kód</w:t>
      </w:r>
    </w:p>
    <w:p>
      <w:pPr>
        <w:pStyle w:val="Style33"/>
        <w:keepNext w:val="0"/>
        <w:keepLines w:val="0"/>
        <w:framePr w:w="480" w:h="288" w:wrap="none" w:hAnchor="page" w:x="6699" w:y="1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cs-CZ" w:eastAsia="cs-CZ" w:bidi="cs-CZ"/>
        </w:rPr>
        <w:t>Popis</w:t>
      </w:r>
    </w:p>
    <w:p>
      <w:pPr>
        <w:pStyle w:val="Style33"/>
        <w:keepNext w:val="0"/>
        <w:keepLines w:val="0"/>
        <w:framePr w:w="4632" w:h="288" w:wrap="none" w:hAnchor="page" w:x="11322" w:y="126"/>
        <w:widowControl w:val="0"/>
        <w:shd w:val="clear" w:color="auto" w:fill="auto"/>
        <w:tabs>
          <w:tab w:pos="3082" w:val="left"/>
        </w:tabs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cs-CZ" w:eastAsia="cs-CZ" w:bidi="cs-CZ"/>
        </w:rPr>
        <w:t>MJ Množství J.cena [CZK]</w:t>
        <w:tab/>
        <w:t>Cena celkem [CZK]</w:t>
      </w:r>
    </w:p>
    <w:p>
      <w:pPr>
        <w:pStyle w:val="Style33"/>
        <w:keepNext w:val="0"/>
        <w:keepLines w:val="0"/>
        <w:framePr w:w="144" w:h="235" w:wrap="none" w:hAnchor="page" w:x="939" w:y="6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</w:t>
      </w:r>
    </w:p>
    <w:p>
      <w:pPr>
        <w:pStyle w:val="Style33"/>
        <w:keepNext w:val="0"/>
        <w:keepLines w:val="0"/>
        <w:framePr w:w="2928" w:h="226" w:wrap="none" w:hAnchor="page" w:x="2730" w:y="66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i/>
          <w:iCs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Poznámka k položce: Zkouška barev pro fasádu"</w:t>
      </w:r>
    </w:p>
    <w:p>
      <w:pPr>
        <w:widowControl w:val="0"/>
        <w:spacing w:line="360" w:lineRule="exact"/>
      </w:pPr>
      <w:r>
        <w:drawing>
          <wp:anchor distT="0" distB="216535" distL="0" distR="0" simplePos="0" relativeHeight="62914765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159" name="Shape 1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box 160"/>
                    <pic:cNvPicPr/>
                  </pic:nvPicPr>
                  <pic:blipFill>
                    <a:blip r:embed="rId150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66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914400</wp:posOffset>
            </wp:positionV>
            <wp:extent cx="9897110" cy="207010"/>
            <wp:wrapNone/>
            <wp:docPr id="161" name="Shape 1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box 162"/>
                    <pic:cNvPicPr/>
                  </pic:nvPicPr>
                  <pic:blipFill>
                    <a:blip r:embed="rId152"/>
                    <a:stretch/>
                  </pic:blipFill>
                  <pic:spPr>
                    <a:xfrm>
                      <a:ext cx="9897110" cy="2070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after="52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0" simplePos="0" relativeHeight="125829390" behindDoc="0" locked="0" layoutInCell="1" allowOverlap="1">
                <wp:simplePos x="0" y="0"/>
                <wp:positionH relativeFrom="page">
                  <wp:posOffset>443865</wp:posOffset>
                </wp:positionH>
                <wp:positionV relativeFrom="paragraph">
                  <wp:posOffset>54610</wp:posOffset>
                </wp:positionV>
                <wp:extent cx="323215" cy="460375"/>
                <wp:wrapSquare wrapText="bothSides"/>
                <wp:docPr id="163" name="Shape 1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3215" cy="4603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4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6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D</w:t>
                            </w:r>
                          </w:p>
                          <w:p>
                            <w:pPr>
                              <w:pStyle w:val="Style3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cs-CZ" w:eastAsia="cs-CZ" w:bidi="cs-CZ"/>
                              </w:rPr>
                              <w:t>6K</w:t>
                            </w:r>
                          </w:p>
                          <w:p>
                            <w:pPr>
                              <w:pStyle w:val="Style50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260"/>
                              <w:jc w:val="both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3"/>
                                <w:szCs w:val="13"/>
                                <w:shd w:val="clear" w:color="auto" w:fill="auto"/>
                                <w:lang w:val="cs-CZ" w:eastAsia="cs-CZ" w:bidi="cs-CZ"/>
                              </w:rPr>
                              <w:t>PP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89" type="#_x0000_t202" style="position:absolute;margin-left:34.950000000000003pt;margin-top:4.2999999999999998pt;width:25.449999999999999pt;height:36.25pt;z-index:-125829363;mso-wrap-distance-left:0;mso-wrap-distance-right:0;mso-position-horizontal-relative:page" filled="f" stroked="f">
                <v:textbox inset="0,0,0,0">
                  <w:txbxContent>
                    <w:p>
                      <w:pPr>
                        <w:pStyle w:val="Style4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26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D</w:t>
                      </w:r>
                    </w:p>
                    <w:p>
                      <w:pPr>
                        <w:pStyle w:val="Style3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cs-CZ" w:eastAsia="cs-CZ" w:bidi="cs-CZ"/>
                        </w:rPr>
                        <w:t>6K</w:t>
                      </w:r>
                    </w:p>
                    <w:p>
                      <w:pPr>
                        <w:pStyle w:val="Style50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260"/>
                        <w:jc w:val="both"/>
                        <w:rPr>
                          <w:sz w:val="13"/>
                          <w:szCs w:val="13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3"/>
                          <w:szCs w:val="13"/>
                          <w:shd w:val="clear" w:color="auto" w:fill="auto"/>
                          <w:lang w:val="cs-CZ" w:eastAsia="cs-CZ" w:bidi="cs-CZ"/>
                        </w:rPr>
                        <w:t>PP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Style16"/>
        <w:keepNext w:val="0"/>
        <w:framePr w:dropCap="drop" w:hAnchor="text" w:lines="3" w:vAnchor="text" w:hSpace="830" w:vSpace="830"/>
        <w:widowControl w:val="0"/>
        <w:shd w:val="clear" w:color="auto" w:fill="auto"/>
        <w:tabs>
          <w:tab w:pos="13877" w:val="left"/>
        </w:tabs>
        <w:spacing w:before="0" w:line="466" w:lineRule="exact"/>
        <w:ind w:left="0" w:firstLine="0"/>
      </w:pPr>
      <w:r>
        <w:rPr>
          <w:color w:val="000000"/>
          <w:spacing w:val="0"/>
          <w:w w:val="100"/>
          <w:position w:val="-10"/>
          <w:shd w:val="clear" w:color="auto" w:fill="auto"/>
          <w:lang w:val="cs-CZ" w:eastAsia="cs-CZ" w:bidi="cs-CZ"/>
        </w:rPr>
        <w:t>VRN9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13877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Ostatní náklady</w:t>
        <w:tab/>
        <w:t>5 000,00</w:t>
      </w:r>
    </w:p>
    <w:p>
      <w:pPr>
        <w:pStyle w:val="Style30"/>
        <w:keepNext w:val="0"/>
        <w:keepLines w:val="0"/>
        <w:widowControl w:val="0"/>
        <w:shd w:val="clear" w:color="auto" w:fill="auto"/>
        <w:bidi w:val="0"/>
        <w:spacing w:before="0" w:after="0" w:line="180" w:lineRule="auto"/>
        <w:ind w:left="992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SOUB</w:t>
      </w:r>
    </w:p>
    <w:p>
      <w:pPr>
        <w:pStyle w:val="Style30"/>
        <w:keepNext w:val="0"/>
        <w:keepLines w:val="0"/>
        <w:widowControl w:val="0"/>
        <w:shd w:val="clear" w:color="auto" w:fill="auto"/>
        <w:tabs>
          <w:tab w:pos="9893" w:val="left"/>
          <w:tab w:pos="11155" w:val="left"/>
          <w:tab w:pos="12245" w:val="left"/>
          <w:tab w:pos="14107" w:val="left"/>
        </w:tabs>
        <w:bidi w:val="0"/>
        <w:spacing w:before="0" w:after="0" w:line="18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09180300 Zajištění opatření vyplývající z potřeb plnění plánu BOZP</w:t>
        <w:tab/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vertAlign w:val="superscript"/>
          <w:lang w:val="cs-CZ" w:eastAsia="cs-CZ" w:bidi="cs-CZ"/>
        </w:rPr>
        <w:t>SOUB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ab/>
      </w: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1,000</w:t>
        <w:tab/>
        <w:t>5 000,00</w:t>
        <w:tab/>
        <w:t>5 000,00</w:t>
      </w:r>
    </w:p>
    <w:p>
      <w:pPr>
        <w:pStyle w:val="Style50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1440" w:right="0" w:firstLine="0"/>
        <w:jc w:val="left"/>
        <w:rPr>
          <w:sz w:val="13"/>
          <w:szCs w:val="13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4" w:h="11909" w:orient="landscape"/>
          <w:pgMar w:top="547" w:left="1299" w:right="713" w:bottom="547" w:header="0" w:footer="3" w:gutter="0"/>
          <w:cols w:space="720"/>
          <w:noEndnote/>
          <w:rtlGutter w:val="0"/>
          <w:docGrid w:linePitch="360"/>
        </w:sect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Zajištění opatření vyplývající z potřeb plnění plánu BOZP</w:t>
      </w:r>
    </w:p>
    <w:p>
      <w:pPr>
        <w:pStyle w:val="Style22"/>
        <w:keepNext/>
        <w:keepLines/>
        <w:framePr w:w="5333" w:h="1541" w:wrap="none" w:hAnchor="page" w:x="944" w:y="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105" w:name="bookmark105"/>
      <w:bookmarkStart w:id="106" w:name="bookmark106"/>
      <w:bookmarkStart w:id="107" w:name="bookmark107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 PRACÍ</w:t>
      </w:r>
      <w:bookmarkEnd w:id="105"/>
      <w:bookmarkEnd w:id="106"/>
      <w:bookmarkEnd w:id="107"/>
    </w:p>
    <w:p>
      <w:pPr>
        <w:pStyle w:val="Style24"/>
        <w:keepNext w:val="0"/>
        <w:keepLines w:val="0"/>
        <w:framePr w:w="5333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4"/>
        <w:keepNext w:val="0"/>
        <w:keepLines w:val="0"/>
        <w:framePr w:w="5333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102 757 - PD Otovice - zateplení budovy skladu a truhlárny</w:t>
      </w:r>
    </w:p>
    <w:p>
      <w:pPr>
        <w:pStyle w:val="Style24"/>
        <w:keepNext w:val="0"/>
        <w:keepLines w:val="0"/>
        <w:framePr w:w="5333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26"/>
        <w:keepNext/>
        <w:keepLines/>
        <w:framePr w:w="5333" w:h="1541" w:wrap="none" w:hAnchor="page" w:x="944" w:y="1"/>
        <w:widowControl w:val="0"/>
        <w:shd w:val="clear" w:color="auto" w:fill="auto"/>
        <w:bidi w:val="0"/>
        <w:spacing w:before="0" w:after="0" w:line="240" w:lineRule="auto"/>
        <w:ind w:left="0" w:right="0" w:firstLine="380"/>
        <w:jc w:val="left"/>
      </w:pPr>
      <w:bookmarkStart w:id="108" w:name="bookmark108"/>
      <w:bookmarkStart w:id="109" w:name="bookmark109"/>
      <w:bookmarkStart w:id="110" w:name="bookmark110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VON.o - Vedlejší a ostatní náklady (oprava)</w:t>
      </w:r>
      <w:bookmarkEnd w:id="108"/>
      <w:bookmarkEnd w:id="109"/>
      <w:bookmarkEnd w:id="110"/>
    </w:p>
    <w:tbl>
      <w:tblPr>
        <w:tblOverlap w:val="never"/>
        <w:jc w:val="left"/>
        <w:tblLayout w:type="fixed"/>
      </w:tblPr>
      <w:tblGrid>
        <w:gridCol w:w="5237"/>
        <w:gridCol w:w="5189"/>
        <w:gridCol w:w="3221"/>
        <w:gridCol w:w="1536"/>
      </w:tblGrid>
      <w:tr>
        <w:trPr>
          <w:trHeight w:val="52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KSO:</w:t>
            </w:r>
          </w:p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26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Místo:</w:t>
            </w:r>
          </w:p>
        </w:tc>
        <w:tc>
          <w:tcPr>
            <w:gridSpan w:val="3"/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68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CC-CZ:</w:t>
            </w:r>
          </w:p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tabs>
                <w:tab w:pos="8120" w:val="left"/>
              </w:tabs>
              <w:bidi w:val="0"/>
              <w:spacing w:before="0" w:after="0" w:line="221" w:lineRule="auto"/>
              <w:ind w:left="68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Datum:</w:t>
              <w:tab/>
              <w:t>23. 1. 2025</w:t>
            </w:r>
          </w:p>
        </w:tc>
      </w:tr>
      <w:tr>
        <w:trPr>
          <w:trHeight w:val="638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Zadavatel: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Projektant: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2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86" w:lineRule="auto"/>
              <w:ind w:left="16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IČ: DIČ: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9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8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Poznámka: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5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92 000,00</w:t>
            </w:r>
          </w:p>
        </w:tc>
      </w:tr>
      <w:tr>
        <w:trPr>
          <w:trHeight w:val="92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76" w:lineRule="auto"/>
              <w:ind w:left="380" w:right="0" w:hanging="38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cs-CZ" w:eastAsia="cs-CZ" w:bidi="cs-CZ"/>
              </w:rPr>
              <w:t xml:space="preserve">DPH </w:t>
            </w: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základní snížená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Základ daně</w:t>
            </w:r>
          </w:p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92 000,00</w:t>
            </w:r>
          </w:p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2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34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Sazba daně</w:t>
            </w:r>
          </w:p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21,00%</w:t>
            </w:r>
          </w:p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222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12,00%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Výše daně</w:t>
            </w:r>
          </w:p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19 320,00</w:t>
            </w:r>
          </w:p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0,00</w:t>
            </w:r>
          </w:p>
        </w:tc>
      </w:tr>
      <w:tr>
        <w:trPr>
          <w:trHeight w:val="47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182" w:h="5698" w:wrap="none" w:hAnchor="page" w:x="940" w:y="1643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 CZK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182" w:h="5698" w:wrap="none" w:hAnchor="page" w:x="940" w:y="1643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111 320,00</w:t>
            </w:r>
          </w:p>
        </w:tc>
      </w:tr>
    </w:tbl>
    <w:p>
      <w:pPr>
        <w:framePr w:w="15182" w:h="5698" w:wrap="none" w:hAnchor="page" w:x="940" w:y="1643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67" behindDoc="1" locked="0" layoutInCell="1" allowOverlap="1">
            <wp:simplePos x="0" y="0"/>
            <wp:positionH relativeFrom="page">
              <wp:posOffset>577850</wp:posOffset>
            </wp:positionH>
            <wp:positionV relativeFrom="margin">
              <wp:posOffset>3420110</wp:posOffset>
            </wp:positionV>
            <wp:extent cx="9677400" cy="1271270"/>
            <wp:wrapNone/>
            <wp:docPr id="165" name="Shape 1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box 166"/>
                    <pic:cNvPicPr/>
                  </pic:nvPicPr>
                  <pic:blipFill>
                    <a:blip r:embed="rId154"/>
                    <a:stretch/>
                  </pic:blipFill>
                  <pic:spPr>
                    <a:xfrm>
                      <a:ext cx="9677400" cy="12712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910" w:right="684" w:bottom="206" w:header="148" w:footer="3" w:gutter="0"/>
          <w:cols w:space="720"/>
          <w:noEndnote/>
          <w:rtlGutter w:val="0"/>
          <w:docGrid w:linePitch="360"/>
        </w:sectPr>
      </w:pPr>
    </w:p>
    <w:p>
      <w:pPr>
        <w:pStyle w:val="Style22"/>
        <w:keepNext/>
        <w:keepLines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</w:pPr>
      <w:r>
        <w:drawing>
          <wp:anchor distT="0" distB="0" distL="0" distR="0" simplePos="0" relativeHeight="62914768" behindDoc="1" locked="0" layoutInCell="1" allowOverlap="1">
            <wp:simplePos x="0" y="0"/>
            <wp:positionH relativeFrom="margin">
              <wp:posOffset>201295</wp:posOffset>
            </wp:positionH>
            <wp:positionV relativeFrom="margin">
              <wp:posOffset>2602865</wp:posOffset>
            </wp:positionV>
            <wp:extent cx="9677400" cy="841375"/>
            <wp:wrapNone/>
            <wp:docPr id="167" name="Shape 1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box 168"/>
                    <pic:cNvPicPr/>
                  </pic:nvPicPr>
                  <pic:blipFill>
                    <a:blip r:embed="rId156"/>
                    <a:stretch/>
                  </pic:blipFill>
                  <pic:spPr>
                    <a:xfrm>
                      <a:ext cx="9677400" cy="841375"/>
                    </a:xfrm>
                    <a:prstGeom prst="rect"/>
                  </pic:spPr>
                </pic:pic>
              </a:graphicData>
            </a:graphic>
          </wp:anchor>
        </w:drawing>
      </w:r>
      <w:bookmarkStart w:id="111" w:name="bookmark111"/>
      <w:bookmarkStart w:id="112" w:name="bookmark112"/>
      <w:bookmarkStart w:id="113" w:name="bookmark113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  <w:bookmarkEnd w:id="111"/>
      <w:bookmarkEnd w:id="112"/>
      <w:bookmarkEnd w:id="113"/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72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102 757 - PD Otovice - zateplení budovy skladu a truhlárny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Objekt:</w:t>
      </w:r>
    </w:p>
    <w:p>
      <w:pPr>
        <w:pStyle w:val="Style24"/>
        <w:keepNext w:val="0"/>
        <w:keepLines w:val="0"/>
        <w:widowControl w:val="0"/>
        <w:shd w:val="clear" w:color="auto" w:fill="auto"/>
        <w:bidi w:val="0"/>
        <w:spacing w:before="0" w:after="80" w:line="240" w:lineRule="auto"/>
        <w:ind w:left="0" w:right="0" w:firstLine="720"/>
        <w:jc w:val="left"/>
        <w:rPr>
          <w:sz w:val="20"/>
          <w:szCs w:val="20"/>
        </w:rPr>
      </w:pPr>
      <w:r>
        <w:rPr>
          <w:b/>
          <w:bCs/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>VON.o - Vedlejší a ostatní náklady (oprava)</w:t>
      </w:r>
    </w:p>
    <w:p>
      <w:pPr>
        <w:pStyle w:val="Style24"/>
        <w:keepNext w:val="0"/>
        <w:keepLines w:val="0"/>
        <w:widowControl w:val="0"/>
        <w:shd w:val="clear" w:color="auto" w:fill="auto"/>
        <w:tabs>
          <w:tab w:pos="12298" w:val="left"/>
          <w:tab w:pos="14616" w:val="right"/>
          <w:tab w:pos="14816" w:val="right"/>
        </w:tabs>
        <w:bidi w:val="0"/>
        <w:spacing w:before="0" w:after="8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Místo:</w:t>
        <w:tab/>
        <w:t>Datum:</w:t>
        <w:tab/>
        <w:t>23. 1.</w:t>
        <w:tab/>
        <w:t>2025</w:t>
      </w:r>
    </w:p>
    <w:p>
      <w:pPr>
        <w:pStyle w:val="Style24"/>
        <w:keepNext w:val="0"/>
        <w:keepLines w:val="0"/>
        <w:widowControl w:val="0"/>
        <w:shd w:val="clear" w:color="auto" w:fill="auto"/>
        <w:tabs>
          <w:tab w:pos="12298" w:val="left"/>
        </w:tabs>
        <w:bidi w:val="0"/>
        <w:spacing w:before="0" w:after="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Zadavatel:</w:t>
        <w:tab/>
        <w:t>Projektant:</w:t>
      </w:r>
    </w:p>
    <w:p>
      <w:pPr>
        <w:pStyle w:val="Style24"/>
        <w:keepNext w:val="0"/>
        <w:keepLines w:val="0"/>
        <w:widowControl w:val="0"/>
        <w:shd w:val="clear" w:color="auto" w:fill="auto"/>
        <w:tabs>
          <w:tab w:pos="12298" w:val="left"/>
        </w:tabs>
        <w:bidi w:val="0"/>
        <w:spacing w:before="0" w:after="3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Zhotovitel:</w:t>
        <w:tab/>
        <w:t>Zpracovatel:</w:t>
      </w:r>
    </w:p>
    <w:p>
      <w:pPr>
        <w:pStyle w:val="Style30"/>
        <w:keepNext w:val="0"/>
        <w:keepLines w:val="0"/>
        <w:widowControl w:val="0"/>
        <w:shd w:val="clear" w:color="auto" w:fill="auto"/>
        <w:tabs>
          <w:tab w:pos="13973" w:val="left"/>
        </w:tabs>
        <w:bidi w:val="0"/>
        <w:spacing w:before="0" w:after="320" w:line="240" w:lineRule="auto"/>
        <w:ind w:left="0" w:right="0" w:firstLine="0"/>
        <w:jc w:val="both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Kód dílu - Popis</w:t>
        <w:tab/>
        <w:t>Cena celkem [CZK]</w:t>
      </w:r>
    </w:p>
    <w:p>
      <w:pPr>
        <w:pStyle w:val="Style16"/>
        <w:keepNext w:val="0"/>
        <w:keepLines w:val="0"/>
        <w:widowControl w:val="0"/>
        <w:shd w:val="clear" w:color="auto" w:fill="auto"/>
        <w:tabs>
          <w:tab w:pos="14516" w:val="left"/>
        </w:tabs>
        <w:bidi w:val="0"/>
        <w:spacing w:before="0" w:after="80" w:line="240" w:lineRule="auto"/>
        <w:ind w:left="0" w:right="0" w:firstLine="0"/>
        <w:jc w:val="both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Náklady stavby celkem</w:t>
        <w:tab/>
        <w:t>92 000,00</w:t>
      </w:r>
    </w:p>
    <w:p>
      <w:pPr>
        <w:pStyle w:val="Style45"/>
        <w:keepNext/>
        <w:keepLines/>
        <w:widowControl w:val="0"/>
        <w:shd w:val="clear" w:color="auto" w:fill="auto"/>
        <w:tabs>
          <w:tab w:pos="14516" w:val="left"/>
        </w:tabs>
        <w:bidi w:val="0"/>
        <w:spacing w:before="0" w:line="240" w:lineRule="auto"/>
        <w:ind w:left="0" w:right="0"/>
        <w:jc w:val="both"/>
      </w:pPr>
      <w:bookmarkStart w:id="114" w:name="bookmark114"/>
      <w:bookmarkStart w:id="115" w:name="bookmark115"/>
      <w:bookmarkStart w:id="116" w:name="bookmark116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VRN1 - Průzkumné, geodetické a projektové práce</w:t>
        <w:tab/>
        <w:t>25 000,00</w:t>
      </w:r>
      <w:bookmarkEnd w:id="114"/>
      <w:bookmarkEnd w:id="115"/>
      <w:bookmarkEnd w:id="116"/>
    </w:p>
    <w:p>
      <w:pPr>
        <w:pStyle w:val="Style45"/>
        <w:keepNext/>
        <w:keepLines/>
        <w:widowControl w:val="0"/>
        <w:shd w:val="clear" w:color="auto" w:fill="auto"/>
        <w:tabs>
          <w:tab w:pos="14516" w:val="left"/>
        </w:tabs>
        <w:bidi w:val="0"/>
        <w:spacing w:before="0" w:line="240" w:lineRule="auto"/>
        <w:ind w:left="0" w:right="0"/>
        <w:jc w:val="both"/>
      </w:pPr>
      <w:bookmarkStart w:id="117" w:name="bookmark117"/>
      <w:bookmarkStart w:id="118" w:name="bookmark118"/>
      <w:bookmarkStart w:id="119" w:name="bookmark119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VRN3 - Zařízení staveniště</w:t>
        <w:tab/>
        <w:t>58 000,00</w:t>
      </w:r>
      <w:bookmarkEnd w:id="117"/>
      <w:bookmarkEnd w:id="118"/>
      <w:bookmarkEnd w:id="119"/>
    </w:p>
    <w:p>
      <w:pPr>
        <w:pStyle w:val="Style45"/>
        <w:keepNext/>
        <w:keepLines/>
        <w:widowControl w:val="0"/>
        <w:shd w:val="clear" w:color="auto" w:fill="auto"/>
        <w:tabs>
          <w:tab w:pos="14516" w:val="left"/>
        </w:tabs>
        <w:bidi w:val="0"/>
        <w:spacing w:before="0" w:line="240" w:lineRule="auto"/>
        <w:ind w:left="0" w:right="0"/>
        <w:jc w:val="both"/>
      </w:pPr>
      <w:bookmarkStart w:id="120" w:name="bookmark120"/>
      <w:bookmarkStart w:id="121" w:name="bookmark121"/>
      <w:bookmarkStart w:id="122" w:name="bookmark122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VRN4 - Inženýrská činnost</w:t>
        <w:tab/>
        <w:t>4 000,00</w:t>
      </w:r>
      <w:bookmarkEnd w:id="120"/>
      <w:bookmarkEnd w:id="121"/>
      <w:bookmarkEnd w:id="122"/>
    </w:p>
    <w:p>
      <w:pPr>
        <w:pStyle w:val="Style45"/>
        <w:keepNext/>
        <w:keepLines/>
        <w:widowControl w:val="0"/>
        <w:shd w:val="clear" w:color="auto" w:fill="auto"/>
        <w:tabs>
          <w:tab w:pos="14516" w:val="left"/>
        </w:tabs>
        <w:bidi w:val="0"/>
        <w:spacing w:before="0" w:line="240" w:lineRule="auto"/>
        <w:ind w:left="0" w:right="0"/>
        <w:jc w:val="both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593" w:right="713" w:bottom="576" w:header="148" w:footer="3" w:gutter="0"/>
          <w:cols w:space="720"/>
          <w:noEndnote/>
          <w:rtlGutter w:val="0"/>
          <w:docGrid w:linePitch="360"/>
        </w:sectPr>
      </w:pPr>
      <w:bookmarkStart w:id="123" w:name="bookmark123"/>
      <w:bookmarkStart w:id="124" w:name="bookmark124"/>
      <w:bookmarkStart w:id="125" w:name="bookmark125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VRN9 - Ostatní náklady</w:t>
        <w:tab/>
        <w:t>5 000,00</w:t>
      </w:r>
      <w:bookmarkEnd w:id="123"/>
      <w:bookmarkEnd w:id="124"/>
      <w:bookmarkEnd w:id="125"/>
    </w:p>
    <w:p>
      <w:pPr>
        <w:pStyle w:val="Style22"/>
        <w:keepNext/>
        <w:keepLines/>
        <w:framePr w:w="5683" w:h="1541" w:wrap="none" w:hAnchor="page" w:x="594" w:y="1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126" w:name="bookmark126"/>
      <w:bookmarkStart w:id="127" w:name="bookmark127"/>
      <w:bookmarkStart w:id="128" w:name="bookmark128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SOUPIS PRACÍ</w:t>
      </w:r>
      <w:bookmarkEnd w:id="126"/>
      <w:bookmarkEnd w:id="127"/>
      <w:bookmarkEnd w:id="128"/>
    </w:p>
    <w:p>
      <w:pPr>
        <w:pStyle w:val="Style24"/>
        <w:keepNext w:val="0"/>
        <w:keepLines w:val="0"/>
        <w:framePr w:w="5683" w:h="1541" w:wrap="none" w:hAnchor="page" w:x="594" w:y="1"/>
        <w:widowControl w:val="0"/>
        <w:shd w:val="clear" w:color="auto" w:fill="auto"/>
        <w:bidi w:val="0"/>
        <w:spacing w:before="0" w:after="0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</w:r>
    </w:p>
    <w:p>
      <w:pPr>
        <w:pStyle w:val="Style24"/>
        <w:keepNext w:val="0"/>
        <w:keepLines w:val="0"/>
        <w:framePr w:w="5683" w:h="1541" w:wrap="none" w:hAnchor="page" w:x="594" w:y="1"/>
        <w:widowControl w:val="0"/>
        <w:shd w:val="clear" w:color="auto" w:fill="auto"/>
        <w:bidi w:val="0"/>
        <w:spacing w:before="0" w:after="0"/>
        <w:ind w:left="0" w:right="0" w:firstLine="74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102 757 - PD Otovice - zateplení budovy skladu a truhlárny Objekt:</w:t>
      </w:r>
    </w:p>
    <w:p>
      <w:pPr>
        <w:pStyle w:val="Style26"/>
        <w:keepNext/>
        <w:keepLines/>
        <w:framePr w:w="5683" w:h="1541" w:wrap="none" w:hAnchor="page" w:x="594" w:y="1"/>
        <w:widowControl w:val="0"/>
        <w:shd w:val="clear" w:color="auto" w:fill="auto"/>
        <w:bidi w:val="0"/>
        <w:spacing w:before="0" w:after="0" w:line="262" w:lineRule="auto"/>
        <w:ind w:left="0" w:right="0" w:firstLine="740"/>
        <w:jc w:val="left"/>
      </w:pPr>
      <w:bookmarkStart w:id="129" w:name="bookmark129"/>
      <w:bookmarkStart w:id="130" w:name="bookmark130"/>
      <w:bookmarkStart w:id="131" w:name="bookmark131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VON.o - Vedlejší a ostatní náklady (oprava)</w:t>
      </w:r>
      <w:bookmarkEnd w:id="129"/>
      <w:bookmarkEnd w:id="130"/>
      <w:bookmarkEnd w:id="131"/>
    </w:p>
    <w:tbl>
      <w:tblPr>
        <w:tblOverlap w:val="never"/>
        <w:jc w:val="left"/>
        <w:tblLayout w:type="fixed"/>
      </w:tblPr>
      <w:tblGrid>
        <w:gridCol w:w="672"/>
        <w:gridCol w:w="1186"/>
        <w:gridCol w:w="8659"/>
        <w:gridCol w:w="758"/>
        <w:gridCol w:w="1080"/>
        <w:gridCol w:w="1334"/>
        <w:gridCol w:w="1838"/>
      </w:tblGrid>
      <w:tr>
        <w:trPr>
          <w:trHeight w:val="1013" w:hRule="exact"/>
        </w:trPr>
        <w:tc>
          <w:tcPr>
            <w:gridSpan w:val="4"/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Místo:</w:t>
            </w:r>
          </w:p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Zadavatel:</w:t>
            </w:r>
          </w:p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Zhotovitel: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80" w:line="240" w:lineRule="auto"/>
              <w:ind w:left="11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Datum:</w:t>
            </w:r>
          </w:p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Projektant:</w:t>
            </w:r>
          </w:p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110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Zpracovatel: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9"/>
                <w:szCs w:val="19"/>
              </w:rPr>
            </w:pPr>
            <w:r>
              <w:rPr>
                <w:color w:val="000000"/>
                <w:spacing w:val="0"/>
                <w:w w:val="100"/>
                <w:position w:val="0"/>
                <w:sz w:val="19"/>
                <w:szCs w:val="19"/>
                <w:shd w:val="clear" w:color="auto" w:fill="auto"/>
                <w:lang w:val="cs-CZ" w:eastAsia="cs-CZ" w:bidi="cs-CZ"/>
              </w:rPr>
              <w:t>23. 1. 2025</w:t>
            </w:r>
          </w:p>
        </w:tc>
      </w:tr>
      <w:tr>
        <w:trPr>
          <w:trHeight w:val="47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 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94" w:hRule="exact"/>
        </w:trPr>
        <w:tc>
          <w:tcPr>
            <w:gridSpan w:val="3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Náklady soupisu celkem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22"/>
                <w:szCs w:val="2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92 000,00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VRN1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Průzkumné, geodetické a projektové práce</w:t>
            </w:r>
          </w:p>
        </w:tc>
        <w:tc>
          <w:tcPr>
            <w:vMerge w:val="restart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SOUB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25 000,00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01210300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Geodetické práce před výstavbou</w:t>
            </w:r>
          </w:p>
        </w:tc>
        <w:tc>
          <w:tcPr>
            <w:vMerge/>
            <w:tcBorders/>
            <w:shd w:val="clear" w:color="auto" w:fill="FFFFFF"/>
            <w:vAlign w:val="bottom"/>
          </w:tcPr>
          <w:p>
            <w:pPr>
              <w:framePr w:w="15528" w:h="8333" w:wrap="none" w:hAnchor="page" w:x="594" w:y="1566"/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15 000,00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Geodetické práce před výstavbou</w:t>
            </w:r>
          </w:p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Vytýčení inženýrských sítí"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2K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01325400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Dokumentace skutečného provedení stavby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SOUB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10 000,00</w:t>
            </w:r>
          </w:p>
        </w:tc>
      </w:tr>
      <w:tr>
        <w:trPr>
          <w:trHeight w:val="95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60" w:line="276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Dokumentace skutečného provedení stavby</w:t>
            </w:r>
          </w:p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7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- dokumentace skutečného provedení stavby ve trojím vyhotovení - v českém jazyce, z toho 2 paré v listinné podobě a 1 paré v digitální verzi v editovatelném tvaru, formátu *.doc, *.xls a *.dwg (WORD, EXCEL a AUTOCAD). - DSPS bude obsahovat kompletní výkresy skutečného provedení a kompletní seznam použitých materiálů. Všechny změny a rozdíly v provedení díla oproti schválené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7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7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dokumentaci pro provedení stavby odsouhlasené objednatelem stavby a provedené během výstavby budou zhotovitelem ve výkresech v dokumentaci pro provedení stavby po jejich realizaci jasně a srozumitelně vyznačeny. Výkresy a dokumentace beze změn v provedení, budou opatřeny nad rozpiskou výkresu poznámkou “Beze změn”. Všechny takto postupně odevzdané výkresy skutečného provedení stavby budou opatřeny razítkem a podpisem oprávněné osoby za zhotovitele a zřetelným označením “Výkres skutečného provedení“."""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VRN3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Zařízení staveniště</w:t>
            </w:r>
          </w:p>
        </w:tc>
        <w:tc>
          <w:tcPr>
            <w:vMerge w:val="restart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SOUB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58 000,00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03290300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Náklady na provoz a údržbu vybavení staveniště</w:t>
            </w:r>
          </w:p>
        </w:tc>
        <w:tc>
          <w:tcPr>
            <w:vMerge/>
            <w:tcBorders/>
            <w:shd w:val="clear" w:color="auto" w:fill="FFFFFF"/>
            <w:vAlign w:val="bottom"/>
          </w:tcPr>
          <w:p>
            <w:pPr>
              <w:framePr w:w="15528" w:h="8333" w:wrap="none" w:hAnchor="page" w:x="594" w:y="1566"/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40 000,00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40 000,00</w:t>
            </w:r>
          </w:p>
        </w:tc>
      </w:tr>
      <w:tr>
        <w:trPr>
          <w:trHeight w:val="37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7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Náklady na provoz a údržbu vybavení staveniště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6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Zřízení a odstranění zařízení staveniště vč. uvedení pozemku do původního stavu včetně mobilního wc, stav. buňky,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skladu"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03310300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Připojení energií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SOUB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3 000,00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Připojení energií</w:t>
            </w:r>
          </w:p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Staveništní rozvaděč s jištěním a elektroměr"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28" w:h="8333" w:wrap="none" w:hAnchor="page" w:x="594" w:y="156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03410300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Oplocení staveniště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SOUB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28" w:h="8333" w:wrap="none" w:hAnchor="page" w:x="594" w:y="156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15 000,00</w:t>
            </w:r>
          </w:p>
        </w:tc>
      </w:tr>
    </w:tbl>
    <w:p>
      <w:pPr>
        <w:framePr w:w="15528" w:h="8333" w:wrap="none" w:hAnchor="page" w:x="594" w:y="1566"/>
        <w:widowControl w:val="0"/>
        <w:spacing w:line="1" w:lineRule="exact"/>
      </w:pPr>
    </w:p>
    <w:p>
      <w:pPr>
        <w:pStyle w:val="Style33"/>
        <w:keepNext w:val="0"/>
        <w:keepLines w:val="0"/>
        <w:framePr w:w="4536" w:h="581" w:wrap="none" w:hAnchor="page" w:x="939" w:y="9874"/>
        <w:widowControl w:val="0"/>
        <w:shd w:val="clear" w:color="auto" w:fill="auto"/>
        <w:tabs>
          <w:tab w:pos="1747" w:val="left"/>
        </w:tabs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PP</w:t>
        <w:tab/>
        <w:t>Oplocení staveniště</w:t>
      </w:r>
    </w:p>
    <w:p>
      <w:pPr>
        <w:pStyle w:val="Style33"/>
        <w:keepNext w:val="0"/>
        <w:keepLines w:val="0"/>
        <w:framePr w:w="4536" w:h="581" w:wrap="none" w:hAnchor="page" w:x="939" w:y="987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3"/>
          <w:szCs w:val="13"/>
        </w:rPr>
      </w:pPr>
      <w:r>
        <w:rPr>
          <w:i/>
          <w:iCs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Poznámka k položce:</w:t>
      </w:r>
    </w:p>
    <w:p>
      <w:pPr>
        <w:pStyle w:val="Style33"/>
        <w:keepNext w:val="0"/>
        <w:keepLines w:val="0"/>
        <w:framePr w:w="4536" w:h="581" w:wrap="none" w:hAnchor="page" w:x="939" w:y="9874"/>
        <w:widowControl w:val="0"/>
        <w:shd w:val="clear" w:color="auto" w:fill="auto"/>
        <w:tabs>
          <w:tab w:pos="1747" w:val="left"/>
        </w:tabs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</w:t>
        <w:tab/>
      </w:r>
      <w:r>
        <w:rPr>
          <w:i/>
          <w:iCs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cs-CZ" w:eastAsia="cs-CZ" w:bidi="cs-CZ"/>
        </w:rPr>
        <w:t>Poznámka k položce: v=1,8m, délka = 29,5m"</w:t>
      </w:r>
    </w:p>
    <w:p>
      <w:pPr>
        <w:widowControl w:val="0"/>
        <w:spacing w:line="360" w:lineRule="exact"/>
      </w:pPr>
      <w:r>
        <w:drawing>
          <wp:anchor distT="0" distB="338455" distL="0" distR="0" simplePos="0" relativeHeight="62914769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1657985</wp:posOffset>
            </wp:positionV>
            <wp:extent cx="9897110" cy="4641850"/>
            <wp:wrapNone/>
            <wp:docPr id="169" name="Shape 1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box 170"/>
                    <pic:cNvPicPr/>
                  </pic:nvPicPr>
                  <pic:blipFill>
                    <a:blip r:embed="rId158"/>
                    <a:stretch/>
                  </pic:blipFill>
                  <pic:spPr>
                    <a:xfrm>
                      <a:ext cx="9897110" cy="46418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37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76" w:left="564" w:right="684" w:bottom="206" w:header="148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293"/>
        <w:gridCol w:w="360"/>
        <w:gridCol w:w="1181"/>
        <w:gridCol w:w="6730"/>
        <w:gridCol w:w="2683"/>
        <w:gridCol w:w="1152"/>
        <w:gridCol w:w="1334"/>
        <w:gridCol w:w="1771"/>
      </w:tblGrid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426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J.cena [CZK]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8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Cena celkem [CZK]</w:t>
            </w:r>
          </w:p>
        </w:tc>
      </w:tr>
      <w:tr>
        <w:trPr>
          <w:trHeight w:val="43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VRN4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Inženýrská činnost</w:t>
            </w:r>
          </w:p>
        </w:tc>
        <w:tc>
          <w:tcPr>
            <w:vMerge w:val="restart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SOUB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4 000,00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04319400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Ostatní zkoušky</w:t>
            </w:r>
          </w:p>
        </w:tc>
        <w:tc>
          <w:tcPr>
            <w:vMerge/>
            <w:tcBorders/>
            <w:shd w:val="clear" w:color="auto" w:fill="FFFFFF"/>
            <w:vAlign w:val="bottom"/>
          </w:tcPr>
          <w:p>
            <w:pPr>
              <w:framePr w:w="15504" w:h="2741" w:wrap="none" w:hAnchor="page" w:x="618" w:y="126"/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4 000,00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86" w:lineRule="auto"/>
              <w:ind w:left="30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 xml:space="preserve">Ostatní zkoušky </w:t>
            </w: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31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Poznámka k položce: Zkouška barev pro fasádu"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cs-CZ" w:eastAsia="cs-CZ" w:bidi="cs-CZ"/>
              </w:rPr>
              <w:t>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VRN9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Ostatní náklady</w:t>
            </w:r>
          </w:p>
        </w:tc>
        <w:tc>
          <w:tcPr>
            <w:vMerge w:val="restart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16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SOUB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22"/>
                <w:szCs w:val="22"/>
              </w:rPr>
            </w:pPr>
            <w:r>
              <w:rPr>
                <w:color w:val="000000"/>
                <w:spacing w:val="0"/>
                <w:w w:val="100"/>
                <w:position w:val="0"/>
                <w:sz w:val="22"/>
                <w:szCs w:val="22"/>
                <w:shd w:val="clear" w:color="auto" w:fill="auto"/>
                <w:lang w:val="cs-CZ" w:eastAsia="cs-CZ" w:bidi="cs-CZ"/>
              </w:rPr>
              <w:t>5 000,00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4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09180300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Zajištění opatření vyplývacící z potřeb plnění plánu BOZP</w:t>
            </w:r>
          </w:p>
        </w:tc>
        <w:tc>
          <w:tcPr>
            <w:vMerge/>
            <w:tcBorders/>
            <w:shd w:val="clear" w:color="auto" w:fill="FFFFFF"/>
            <w:vAlign w:val="bottom"/>
          </w:tcPr>
          <w:p>
            <w:pPr>
              <w:framePr w:w="15504" w:h="2741" w:wrap="none" w:hAnchor="page" w:x="618" w:y="126"/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1,000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5 000,00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cs-CZ" w:eastAsia="cs-CZ" w:bidi="cs-CZ"/>
              </w:rPr>
              <w:t>5 000,00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5504" w:h="2741" w:wrap="none" w:hAnchor="page" w:x="618" w:y="12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3"/>
                <w:szCs w:val="13"/>
              </w:rPr>
            </w:pPr>
            <w:r>
              <w:rPr>
                <w:color w:val="000000"/>
                <w:spacing w:val="0"/>
                <w:w w:val="100"/>
                <w:position w:val="0"/>
                <w:sz w:val="13"/>
                <w:szCs w:val="13"/>
                <w:shd w:val="clear" w:color="auto" w:fill="auto"/>
                <w:lang w:val="cs-CZ" w:eastAsia="cs-CZ" w:bidi="cs-CZ"/>
              </w:rPr>
              <w:t>Zajištění opatření vyplývacící z potřeb plnění plánu BOZP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5504" w:h="2741" w:wrap="none" w:hAnchor="page" w:x="618" w:y="12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5504" w:h="2741" w:wrap="none" w:hAnchor="page" w:x="618" w:y="12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70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0</wp:posOffset>
            </wp:positionV>
            <wp:extent cx="9897110" cy="347345"/>
            <wp:wrapNone/>
            <wp:docPr id="171" name="Shape 1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box 172"/>
                    <pic:cNvPicPr/>
                  </pic:nvPicPr>
                  <pic:blipFill>
                    <a:blip r:embed="rId160"/>
                    <a:stretch/>
                  </pic:blipFill>
                  <pic:spPr>
                    <a:xfrm>
                      <a:ext cx="9897110" cy="34734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771" behindDoc="1" locked="0" layoutInCell="1" allowOverlap="1">
            <wp:simplePos x="0" y="0"/>
            <wp:positionH relativeFrom="page">
              <wp:posOffset>358140</wp:posOffset>
            </wp:positionH>
            <wp:positionV relativeFrom="margin">
              <wp:posOffset>597535</wp:posOffset>
            </wp:positionV>
            <wp:extent cx="9897110" cy="1103630"/>
            <wp:wrapNone/>
            <wp:docPr id="173" name="Shape 1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box 174"/>
                    <pic:cNvPicPr/>
                  </pic:nvPicPr>
                  <pic:blipFill>
                    <a:blip r:embed="rId162"/>
                    <a:stretch/>
                  </pic:blipFill>
                  <pic:spPr>
                    <a:xfrm>
                      <a:ext cx="9897110" cy="11036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547" w:left="564" w:right="684" w:bottom="206" w:header="119" w:footer="3" w:gutter="0"/>
          <w:cols w:space="720"/>
          <w:noEndnote/>
          <w:rtlGutter w:val="0"/>
          <w:docGrid w:linePitch="360"/>
        </w:sectPr>
      </w:pPr>
    </w:p>
    <w:p>
      <w:pPr>
        <w:pStyle w:val="Style16"/>
        <w:keepNext w:val="0"/>
        <w:keepLines w:val="0"/>
        <w:framePr w:w="7286" w:h="878" w:wrap="none" w:hAnchor="page" w:x="1036" w:y="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4"/>
          <w:szCs w:val="24"/>
        </w:rPr>
      </w:pPr>
      <w:r>
        <w:rPr>
          <w:b/>
          <w:bCs/>
          <w:color w:val="000000"/>
          <w:spacing w:val="0"/>
          <w:w w:val="100"/>
          <w:position w:val="0"/>
          <w:sz w:val="24"/>
          <w:szCs w:val="24"/>
          <w:shd w:val="clear" w:color="auto" w:fill="auto"/>
          <w:lang w:val="cs-CZ" w:eastAsia="cs-CZ" w:bidi="cs-CZ"/>
        </w:rPr>
        <w:t>SEZNAM FIGUR</w:t>
      </w:r>
    </w:p>
    <w:p>
      <w:pPr>
        <w:pStyle w:val="Style24"/>
        <w:keepNext w:val="0"/>
        <w:keepLines w:val="0"/>
        <w:framePr w:w="7286" w:h="878" w:wrap="none" w:hAnchor="page" w:x="1036" w:y="1"/>
        <w:widowControl w:val="0"/>
        <w:shd w:val="clear" w:color="auto" w:fill="auto"/>
        <w:tabs>
          <w:tab w:pos="1930" w:val="left"/>
        </w:tabs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cs-CZ" w:eastAsia="cs-CZ" w:bidi="cs-CZ"/>
        </w:rPr>
        <w:t>Kód:</w:t>
        <w:tab/>
        <w:t>102757</w:t>
      </w:r>
    </w:p>
    <w:p>
      <w:pPr>
        <w:pStyle w:val="Style24"/>
        <w:keepNext w:val="0"/>
        <w:keepLines w:val="0"/>
        <w:framePr w:w="7286" w:h="878" w:wrap="none" w:hAnchor="page" w:x="1036" w:y="1"/>
        <w:widowControl w:val="0"/>
        <w:shd w:val="clear" w:color="auto" w:fill="auto"/>
        <w:tabs>
          <w:tab w:pos="1877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Stavba:</w:t>
        <w:tab/>
        <w:t>102 757 - PD Otovice - zateplení budovy skladu a truhlárny</w:t>
      </w:r>
    </w:p>
    <w:tbl>
      <w:tblPr>
        <w:tblOverlap w:val="never"/>
        <w:jc w:val="left"/>
        <w:tblLayout w:type="fixed"/>
      </w:tblPr>
      <w:tblGrid>
        <w:gridCol w:w="1522"/>
        <w:gridCol w:w="9278"/>
        <w:gridCol w:w="2314"/>
        <w:gridCol w:w="1502"/>
      </w:tblGrid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Datum:</w:t>
            </w:r>
          </w:p>
        </w:tc>
        <w:tc>
          <w:tcPr>
            <w:gridSpan w:val="3"/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cs-CZ" w:eastAsia="cs-CZ" w:bidi="cs-CZ"/>
              </w:rPr>
              <w:t>23. 1. 2025</w:t>
            </w:r>
          </w:p>
        </w:tc>
      </w:tr>
      <w:tr>
        <w:trPr>
          <w:trHeight w:val="466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526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50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Výměra</w:t>
            </w:r>
          </w:p>
        </w:tc>
      </w:tr>
      <w:tr>
        <w:trPr>
          <w:trHeight w:val="41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D1.1.i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Architektonicko stavební řešení (investice)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27,750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1.01 A5 1.10" 5.36*6.25-2.5*2.3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27,750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342272245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Příčky z pórobetonových tvárnic hladkých na tenké maltové lože objemová hmotnost do 500 kg/m3, tloušťka příčky 150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42,000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A100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D1 240/220" 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767640322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dveří ocelových nebo hliníkových vnitřních dvoukřídlových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2,000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D1 240/220" 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Rpol-9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dveře dvoukřídlé ocelové 2400x2200mm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1,000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A102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D2 180/215" 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Rpol-10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dveře dvoukřídlé ocelové 1800x2150mm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1,000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A104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A104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73,290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A104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vrata" 2*(2.4*2.15*2+4.5*2.3+4.5*3.55)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73,290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783306807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Odstranění nátěrů ze zámečnických konstrukcí odstraňovačem nátěrů s obroušením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93,290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A105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0,553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1.11b A105 1.12 L 63/40/5" 2.3*2*3.76*0.001*32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0,553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783301313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Příprava podkladu zámečnických konstrukcí před provedením nátěru odmaštění odmašťovačem ředidlovým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96,320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A106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A106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0,553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A106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1.11b A107 1.12 L 63/40/5" 2.3*2*3.76*0.001*32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0,553</w:t>
            </w:r>
          </w:p>
        </w:tc>
      </w:tr>
      <w:tr>
        <w:trPr>
          <w:trHeight w:val="28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58" w:wrap="none" w:hAnchor="page" w:x="1031" w:y="113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58" w:wrap="none" w:hAnchor="page" w:x="1031" w:y="1139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14616" w:h="8458" w:wrap="none" w:hAnchor="page" w:x="1031" w:y="1139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72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996950</wp:posOffset>
            </wp:positionV>
            <wp:extent cx="9311640" cy="4779010"/>
            <wp:wrapNone/>
            <wp:docPr id="175" name="Shape 1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Picture box 176"/>
                    <pic:cNvPicPr/>
                  </pic:nvPicPr>
                  <pic:blipFill>
                    <a:blip r:embed="rId164"/>
                    <a:stretch/>
                  </pic:blipFill>
                  <pic:spPr>
                    <a:xfrm>
                      <a:ext cx="9311640" cy="47790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94" w:line="1" w:lineRule="exact"/>
      </w:pPr>
    </w:p>
    <w:p>
      <w:pPr>
        <w:widowControl w:val="0"/>
        <w:spacing w:line="1" w:lineRule="exact"/>
        <w:sectPr>
          <w:footerReference w:type="default" r:id="rId166"/>
          <w:footnotePr>
            <w:pos w:val="pageBottom"/>
            <w:numFmt w:val="decimal"/>
            <w:numRestart w:val="continuous"/>
          </w:footnotePr>
          <w:pgSz w:w="16834" w:h="11909" w:orient="landscape"/>
          <w:pgMar w:top="1139" w:left="1006" w:right="1164" w:bottom="551" w:header="711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5808" w:h="230" w:wrap="none" w:hAnchor="page" w:x="2965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Základní antikorozní nátěr zámečnických konstrukcí jednonásobný syntetický samozákladující</w:t>
      </w:r>
    </w:p>
    <w:p>
      <w:pPr>
        <w:pStyle w:val="Style33"/>
        <w:keepNext w:val="0"/>
        <w:keepLines w:val="0"/>
        <w:framePr w:w="749" w:h="230" w:wrap="none" w:hAnchor="page" w:x="1031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783314203</w:t>
      </w:r>
    </w:p>
    <w:p>
      <w:pPr>
        <w:framePr w:w="336" w:h="274" w:wrap="none" w:hAnchor="page" w:x="1832" w:y="121"/>
        <w:widowControl w:val="0"/>
      </w:pPr>
    </w:p>
    <w:p>
      <w:pPr>
        <w:framePr w:w="336" w:h="274" w:wrap="none" w:hAnchor="page" w:x="1832" w:y="121"/>
        <w:widowControl w:val="0"/>
      </w:pPr>
    </w:p>
    <w:p>
      <w:pPr>
        <w:framePr w:w="442" w:h="274" w:wrap="none" w:hAnchor="page" w:x="7799" w:y="121"/>
        <w:widowControl w:val="0"/>
      </w:pPr>
    </w:p>
    <w:p>
      <w:pPr>
        <w:framePr w:w="442" w:h="274" w:wrap="none" w:hAnchor="page" w:x="7799" w:y="121"/>
        <w:widowControl w:val="0"/>
      </w:pPr>
    </w:p>
    <w:p>
      <w:pPr>
        <w:framePr w:w="259" w:h="274" w:wrap="none" w:hAnchor="page" w:x="13458" w:y="121"/>
        <w:widowControl w:val="0"/>
      </w:pPr>
    </w:p>
    <w:p>
      <w:pPr>
        <w:framePr w:w="259" w:h="274" w:wrap="none" w:hAnchor="page" w:x="13458" w:y="121"/>
        <w:widowControl w:val="0"/>
      </w:pPr>
    </w:p>
    <w:p>
      <w:pPr>
        <w:framePr w:w="595" w:h="274" w:wrap="none" w:hAnchor="page" w:x="14576" w:y="121"/>
        <w:widowControl w:val="0"/>
      </w:pPr>
    </w:p>
    <w:p>
      <w:pPr>
        <w:framePr w:w="595" w:h="274" w:wrap="none" w:hAnchor="page" w:x="14576" w:y="121"/>
        <w:widowControl w:val="0"/>
      </w:pPr>
    </w:p>
    <w:p>
      <w:pPr>
        <w:pStyle w:val="Style33"/>
        <w:keepNext w:val="0"/>
        <w:keepLines w:val="0"/>
        <w:framePr w:w="480" w:h="230" w:wrap="none" w:hAnchor="page" w:x="15167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96,320</w:t>
      </w:r>
    </w:p>
    <w:tbl>
      <w:tblPr>
        <w:tblOverlap w:val="never"/>
        <w:jc w:val="left"/>
        <w:tblLayout w:type="fixed"/>
      </w:tblPr>
      <w:tblGrid>
        <w:gridCol w:w="1450"/>
        <w:gridCol w:w="10056"/>
        <w:gridCol w:w="1555"/>
        <w:gridCol w:w="1560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A108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A108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11,000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A108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ochrana rohů vjezdových vrat - ve fasádě" 2*3.0+2.5*2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11,000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783009421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Bezpečnostní šrafování rohových hran stěnových nebo podlahových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11,000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A109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A109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67,500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A109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přívod plynu" 2.0+4.0+17.5+4.5+2.5*2+30.0+4.5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67,500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783606868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Odstranění nátěrů z armatur a kovových potrubí potrubí přes DN 50 do DN 100 mm odstraňovačem nátěrů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67,500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0,077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1.01 A11 1.10 věnec 2x 150/250" 5.36*(0.23+0.12)*2*2*4.44*2*1.15*0.001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0,077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417362021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Výztuž ztužujících pásů a věnců ze svařovaných sítí z drátů typu KARI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0,118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43,237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SDK podhledy S2 A113 S3" 43.237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43,237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784181123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Penetrace podkladu jednonásobná hloubková akrylátová bezbarvá v místnostech výšky přes 3,80 do 5,00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355,943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275,686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okolo objektu - pravá část" (13.2*2+18.76+1.5*4)*5.0+18.76*2.12/2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275,686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941111121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Lešení řadové trubkové lehké pracovní s podlahami s provozním zatížením tř. 3 do 200 kg/m2 šířky tř. W09 od 0,9 do 1,2 m, výšky výšky do 10 m montáž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403,174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24 190,440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403.174*30*2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24 190,440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941111221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Lešení řadové trubkové lehké pracovní s podlahami s provozním zatížením tř. 3 do 200 kg/m2 šířky tř. W09 od 0,9 do 1,2 m, výšky výšky do 10 m příplatek k ceně z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24 190,440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24 190,440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403.174*30*2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24 190,440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944511211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Síť ochranná zavěšená na konstrukci lešení z textilie z umělých vláken příplatek k ceně za každý den použití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24 190,440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244,315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vnitřní úpravy" 32.16+16.1+19.09+12.73+132.76/4+18.96+68.12+87.93/2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244,315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619991001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Zakrytí vnitřních ploch před znečištěním fólií včetně pozdějšího odkrytí podlah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244,315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387,850</w:t>
            </w:r>
          </w:p>
        </w:tc>
      </w:tr>
    </w:tbl>
    <w:p>
      <w:pPr>
        <w:framePr w:w="14621" w:h="8736" w:vSpace="240" w:wrap="none" w:hAnchor="page" w:x="1031" w:y="740"/>
        <w:widowControl w:val="0"/>
        <w:spacing w:line="1" w:lineRule="exact"/>
      </w:pPr>
    </w:p>
    <w:p>
      <w:pPr>
        <w:pStyle w:val="Style2"/>
        <w:keepNext w:val="0"/>
        <w:keepLines w:val="0"/>
        <w:framePr w:w="245" w:h="230" w:wrap="none" w:hAnchor="page" w:x="13074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widowControl w:val="0"/>
        <w:spacing w:line="360" w:lineRule="exact"/>
      </w:pPr>
      <w:r>
        <w:drawing>
          <wp:anchor distT="0" distB="133985" distL="0" distR="0" simplePos="0" relativeHeight="62914775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179" name="Shape 1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box 180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0" distL="0" distR="0" simplePos="0" relativeHeight="62914776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462915</wp:posOffset>
            </wp:positionV>
            <wp:extent cx="9311640" cy="5562600"/>
            <wp:wrapNone/>
            <wp:docPr id="181" name="Shape 1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box 182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ext cx="9311640" cy="55626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562" w:h="245" w:wrap="none" w:hAnchor="page" w:x="15085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387,850</w:t>
      </w:r>
    </w:p>
    <w:p>
      <w:pPr>
        <w:pStyle w:val="Style33"/>
        <w:keepNext w:val="0"/>
        <w:keepLines w:val="0"/>
        <w:framePr w:w="4301" w:h="245" w:wrap="none" w:hAnchor="page" w:x="3052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vnitřní úpravy" 87.93+68.12+18.96+132.76+32.16+16.1+19.09+12.73</w:t>
      </w:r>
    </w:p>
    <w:p>
      <w:pPr>
        <w:pStyle w:val="Style33"/>
        <w:keepNext w:val="0"/>
        <w:keepLines w:val="0"/>
        <w:framePr w:w="7949" w:h="230" w:wrap="none" w:hAnchor="page" w:x="2965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Lešení pomocné pracovní pro objekty pozemních staveb pro zatížení do 150 kg/m2, o výšce lešeňové podlahy přes 1,9 do 3,5 m</w:t>
      </w:r>
    </w:p>
    <w:p>
      <w:pPr>
        <w:pStyle w:val="Style33"/>
        <w:keepNext w:val="0"/>
        <w:keepLines w:val="0"/>
        <w:framePr w:w="245" w:h="230" w:wrap="none" w:hAnchor="page" w:x="13069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562" w:h="230" w:wrap="none" w:hAnchor="page" w:x="15085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387,850</w:t>
      </w:r>
    </w:p>
    <w:p>
      <w:pPr>
        <w:pStyle w:val="Style33"/>
        <w:keepNext w:val="0"/>
        <w:keepLines w:val="0"/>
        <w:framePr w:w="5851" w:h="230" w:wrap="none" w:hAnchor="page" w:x="1031" w:y="9408"/>
        <w:widowControl w:val="0"/>
        <w:shd w:val="clear" w:color="auto" w:fill="auto"/>
        <w:tabs>
          <w:tab w:pos="1930" w:val="left"/>
        </w:tabs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A130</w:t>
        <w:tab/>
        <w:t>" mč 1.11b A128 1.12 pro vybourání zdí tl. 300mm" 1.9*2.2*0.3</w:t>
      </w:r>
    </w:p>
    <w:tbl>
      <w:tblPr>
        <w:tblOverlap w:val="never"/>
        <w:jc w:val="left"/>
        <w:tblLayout w:type="fixed"/>
      </w:tblPr>
      <w:tblGrid>
        <w:gridCol w:w="1450"/>
        <w:gridCol w:w="10560"/>
        <w:gridCol w:w="1190"/>
        <w:gridCol w:w="1416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13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387,850</w:t>
            </w:r>
          </w:p>
        </w:tc>
      </w:tr>
      <w:tr>
        <w:trPr>
          <w:trHeight w:val="50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A122</w:t>
            </w:r>
          </w:p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vnitřní úpravy" 87.93+68.12+18.96+132.76+32.16+16.1+19.09+12.73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13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387,850</w:t>
            </w: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952901221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6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Vyčištění budov nebo objektů před předáním do užívání průmyslových budov a objektů výrobních, skladovacích, garáží, dílen nebo hal apod. s nespalnou podlahou ja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387,850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13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15,000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13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 ""` demontáž prků fasády a zpětná motáž po zateplení - ventil s hadicí, informační cedule a pod. - ST1`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13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A125</w:t>
            </w:r>
          </w:p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13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15,000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HZS1291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Hodinové zúčtovací sazby profesí HSV zemní a pomocné práce pomocný stavební dělník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HOD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15,000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A126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13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4,000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A126</w:t>
            </w:r>
          </w:p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ochrana rohů vjezdových vrat na zateplení - ST1" 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13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953942121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Osazování drobných kovových předmětů se zalitím maltou cementovou, do vysekaných kapes nebo připravených otvorů ochranných úhelníků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4,000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A127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13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0,044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A127</w:t>
            </w:r>
          </w:p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ochrana rohů vjezdových vrat" 2*3.0*4.03*0.001+2.5*2*4.03*0.001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13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0,044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13010420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úhelník ocelový rovnostranný jakost S235JR (11 375) 50x50x5mm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0,044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A128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13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4,600</w:t>
            </w:r>
          </w:p>
        </w:tc>
      </w:tr>
      <w:tr>
        <w:trPr>
          <w:trHeight w:val="50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A128</w:t>
            </w:r>
          </w:p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1.11b A131 1.12 L 63/40/5" 2.3*2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13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4,600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974031664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6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Vysekání rýh ve zdivu cihelném na maltu vápennou nebo vápenocementovou pro vtahování nosníků do zdí, před vybouráním otvoru do hl. 150 mm, při v. nosníku do 150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4,600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50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A129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13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4,600</w:t>
            </w:r>
          </w:p>
        </w:tc>
      </w:tr>
      <w:tr>
        <w:trPr>
          <w:trHeight w:val="52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A129</w:t>
            </w:r>
          </w:p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1.11b A132 1.12 pro vybourání zdí tl. 300mm" 2.3*2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13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4,600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977211122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Řezání konstrukcí stěnovou pilou z cihel nebo tvárnic hloubka řezu přes 200 do 350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4,600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13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38,779</w:t>
            </w:r>
          </w:p>
        </w:tc>
      </w:tr>
      <w:tr>
        <w:trPr>
          <w:trHeight w:val="52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A13</w:t>
            </w:r>
          </w:p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okna A21 dveře - ST1 A21 ST3" 2.4*2.2*2+1.8*2.15*2+0.9*2.0+1.18*1.81*5+0.8*2.0*5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13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38,779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619991011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Zakrytí vnitřních ploch před znečištěním fólií včetně pozdějšího odkrytí samostatných konstrukcí a prvků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38,779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13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13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1,254</w:t>
            </w:r>
          </w:p>
        </w:tc>
      </w:tr>
    </w:tbl>
    <w:p>
      <w:pPr>
        <w:framePr w:w="14616" w:h="8131" w:vSpace="768" w:wrap="none" w:hAnchor="page" w:x="1031" w:y="1268"/>
        <w:widowControl w:val="0"/>
        <w:spacing w:line="1" w:lineRule="exact"/>
      </w:pP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A121</w:t>
      </w: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949101112</w:t>
      </w:r>
    </w:p>
    <w:p>
      <w:pPr>
        <w:widowControl w:val="0"/>
        <w:spacing w:line="360" w:lineRule="exact"/>
      </w:pPr>
      <w:r>
        <w:drawing>
          <wp:anchor distT="0" distB="143510" distL="0" distR="0" simplePos="0" relativeHeight="62914777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183" name="Shape 1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box 184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146050" distL="0" distR="0" simplePos="0" relativeHeight="62914778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798195</wp:posOffset>
            </wp:positionV>
            <wp:extent cx="9311640" cy="5175250"/>
            <wp:wrapNone/>
            <wp:docPr id="185" name="Shape 1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box 186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ext cx="9311640" cy="517525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3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974" w:h="499" w:wrap="none" w:hAnchor="page" w:x="1031" w:y="495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33"/>
        <w:keepNext w:val="0"/>
        <w:keepLines w:val="0"/>
        <w:framePr w:w="974" w:h="499" w:wrap="none" w:hAnchor="page" w:x="1031" w:y="4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962032432</w:t>
      </w:r>
    </w:p>
    <w:p>
      <w:pPr>
        <w:pStyle w:val="Style33"/>
        <w:keepNext w:val="0"/>
        <w:keepLines w:val="0"/>
        <w:framePr w:w="8774" w:h="230" w:wrap="none" w:hAnchor="page" w:x="2965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Bourání zdiva nadzákladového z cihel pálených děrovaných nebo lehčených, na maltu vápennou nebo vápenocementovou, objemu přes 1 m3</w:t>
      </w:r>
    </w:p>
    <w:p>
      <w:pPr>
        <w:pStyle w:val="Style33"/>
        <w:keepNext w:val="0"/>
        <w:keepLines w:val="0"/>
        <w:framePr w:w="245" w:h="230" w:wrap="none" w:hAnchor="page" w:x="13069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M3</w:t>
      </w:r>
    </w:p>
    <w:p>
      <w:pPr>
        <w:pStyle w:val="Style33"/>
        <w:keepNext w:val="0"/>
        <w:keepLines w:val="0"/>
        <w:framePr w:w="403" w:h="230" w:wrap="none" w:hAnchor="page" w:x="15244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1,254</w:t>
      </w:r>
    </w:p>
    <w:p>
      <w:pPr>
        <w:pStyle w:val="Style33"/>
        <w:keepNext w:val="0"/>
        <w:keepLines w:val="0"/>
        <w:framePr w:w="480" w:h="230" w:wrap="none" w:hAnchor="page" w:x="15167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21,400</w:t>
      </w:r>
    </w:p>
    <w:p>
      <w:pPr>
        <w:pStyle w:val="Style33"/>
        <w:keepNext w:val="0"/>
        <w:keepLines w:val="0"/>
        <w:framePr w:w="974" w:h="499" w:wrap="none" w:hAnchor="page" w:x="1031" w:y="896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A138</w:t>
      </w:r>
    </w:p>
    <w:p>
      <w:pPr>
        <w:pStyle w:val="Style33"/>
        <w:keepNext w:val="0"/>
        <w:keepLines w:val="0"/>
        <w:framePr w:w="974" w:h="499" w:wrap="none" w:hAnchor="page" w:x="1031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tbl>
      <w:tblPr>
        <w:tblOverlap w:val="never"/>
        <w:jc w:val="left"/>
        <w:tblLayout w:type="fixed"/>
      </w:tblPr>
      <w:tblGrid>
        <w:gridCol w:w="1450"/>
        <w:gridCol w:w="10502"/>
        <w:gridCol w:w="1190"/>
        <w:gridCol w:w="1474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1.05 okno 120/60" 1.2*0.6*2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968082015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Vybourání plastových rámů oken s křídly, dveřních zárubní, vrat rámu oken s křídly, plochy do 1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13,983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1.03 až 1.05 okno 118/237" 1.18*2.37*5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13,983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968082017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Vybourání plastových rámů oken s křídly, dveřních zárubní, vrat rámu oken s křídly, plochy přes 2 do 4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13,983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3,825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Jižní" 0.5*7.65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3,825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978059641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Odsekání obkladů stěn včetně otlučení podkladní omítky až na zdivo z obkládaček vnějších, z jakýchkoliv materiálů, plochy přes 1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30,300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256,897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 ""` fasáda nad soklem`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256.897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256,897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978015391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Otlučení vápenných nebo vápenocementových omítek vnějších ploch s vyškrabáním spar a s očištěním zdiva stupně členitosti 1 a 2, v rozsahu přes 80 do 100 %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256,897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14,320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vnitřní 40% z viditelných trhlin na fasádě" ( 5.0+2.8+2.2+2.5+1.5+6.5+1.7+4.0+5.3+4.3)*0.4*1.0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14,320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978013191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Otlučení vápenných nebo vápenocementových omítek vnitřních ploch stěn s vyškrabáním spar, s očištěním zdiva, v rozsahu přes 50 do 100 %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260,589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0,900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1.11b A138 1.12 L 63/40/5 - provaření plocháčem 3ks" 0.3*3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0,900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977151112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Jádrové vrty diamantovými korunkami do stavebních materiálů (železobetonu, betonu, cihel, obkladů, dlažeb, kamene) průměru přes 35 do 40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0,900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132,760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1.10 - tmelení spar" 132.76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132,760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771111011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Příprava podkladu před provedením dlažby vysátí podlah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132,760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21,400</w:t>
            </w:r>
          </w:p>
        </w:tc>
      </w:tr>
    </w:tbl>
    <w:p>
      <w:pPr>
        <w:framePr w:w="14616" w:h="7949" w:vSpace="240" w:wrap="none" w:hAnchor="page" w:x="1031" w:y="1004"/>
        <w:widowControl w:val="0"/>
        <w:spacing w:line="1" w:lineRule="exact"/>
      </w:pPr>
    </w:p>
    <w:p>
      <w:pPr>
        <w:pStyle w:val="Style2"/>
        <w:keepNext w:val="0"/>
        <w:keepLines w:val="0"/>
        <w:framePr w:w="2669" w:h="230" w:wrap="none" w:hAnchor="page" w:x="3052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sanace trhlin fasáda" 5.0+2.8+4.0+5.3+4.3</w:t>
      </w:r>
    </w:p>
    <w:p>
      <w:pPr>
        <w:widowControl w:val="0"/>
        <w:spacing w:line="360" w:lineRule="exact"/>
      </w:pPr>
      <w:r>
        <w:drawing>
          <wp:anchor distT="0" distB="301625" distL="0" distR="0" simplePos="0" relativeHeight="62914779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187" name="Shape 1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box 188"/>
                    <pic:cNvPicPr/>
                  </pic:nvPicPr>
                  <pic:blipFill>
                    <a:blip r:embed="rId175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316865" distL="0" distR="0" simplePos="0" relativeHeight="62914780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630555</wp:posOffset>
            </wp:positionV>
            <wp:extent cx="9311640" cy="5059680"/>
            <wp:wrapNone/>
            <wp:docPr id="189" name="Shape 1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box 190"/>
                    <pic:cNvPicPr/>
                  </pic:nvPicPr>
                  <pic:blipFill>
                    <a:blip r:embed="rId177"/>
                    <a:stretch/>
                  </pic:blipFill>
                  <pic:spPr>
                    <a:xfrm>
                      <a:ext cx="9311640" cy="50596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480" w:h="230" w:wrap="none" w:hAnchor="page" w:x="15167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35,720</w:t>
      </w:r>
    </w:p>
    <w:p>
      <w:pPr>
        <w:pStyle w:val="Style33"/>
        <w:keepNext w:val="0"/>
        <w:keepLines w:val="0"/>
        <w:framePr w:w="4478" w:h="230" w:wrap="none" w:hAnchor="page" w:x="2965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Vyčištění trhlin nebo dutin ve zdivu šířky do 30 mm, hloubky do 150 mm</w:t>
      </w:r>
    </w:p>
    <w:p>
      <w:pPr>
        <w:framePr w:w="336" w:h="274" w:wrap="none" w:hAnchor="page" w:x="1832" w:y="121"/>
        <w:widowControl w:val="0"/>
      </w:pPr>
    </w:p>
    <w:p>
      <w:pPr>
        <w:framePr w:w="336" w:h="274" w:wrap="none" w:hAnchor="page" w:x="1832" w:y="121"/>
        <w:widowControl w:val="0"/>
      </w:pPr>
    </w:p>
    <w:p>
      <w:pPr>
        <w:framePr w:w="442" w:h="274" w:wrap="none" w:hAnchor="page" w:x="7799" w:y="121"/>
        <w:widowControl w:val="0"/>
      </w:pPr>
    </w:p>
    <w:p>
      <w:pPr>
        <w:framePr w:w="442" w:h="274" w:wrap="none" w:hAnchor="page" w:x="7799" w:y="121"/>
        <w:widowControl w:val="0"/>
      </w:pPr>
    </w:p>
    <w:p>
      <w:pPr>
        <w:framePr w:w="259" w:h="274" w:wrap="none" w:hAnchor="page" w:x="13458" w:y="121"/>
        <w:widowControl w:val="0"/>
      </w:pPr>
    </w:p>
    <w:p>
      <w:pPr>
        <w:framePr w:w="259" w:h="274" w:wrap="none" w:hAnchor="page" w:x="13458" w:y="121"/>
        <w:widowControl w:val="0"/>
      </w:pPr>
    </w:p>
    <w:p>
      <w:pPr>
        <w:framePr w:w="595" w:h="274" w:wrap="none" w:hAnchor="page" w:x="14576" w:y="121"/>
        <w:widowControl w:val="0"/>
      </w:pPr>
    </w:p>
    <w:p>
      <w:pPr>
        <w:framePr w:w="595" w:h="274" w:wrap="none" w:hAnchor="page" w:x="14576" w:y="121"/>
        <w:widowControl w:val="0"/>
      </w:pPr>
    </w:p>
    <w:p>
      <w:pPr>
        <w:pStyle w:val="Style33"/>
        <w:keepNext w:val="0"/>
        <w:keepLines w:val="0"/>
        <w:framePr w:w="749" w:h="230" w:wrap="none" w:hAnchor="page" w:x="1031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985141111</w:t>
      </w:r>
    </w:p>
    <w:tbl>
      <w:tblPr>
        <w:tblOverlap w:val="never"/>
        <w:jc w:val="left"/>
        <w:tblLayout w:type="fixed"/>
      </w:tblPr>
      <w:tblGrid>
        <w:gridCol w:w="1450"/>
        <w:gridCol w:w="10426"/>
        <w:gridCol w:w="1339"/>
        <w:gridCol w:w="1402"/>
      </w:tblGrid>
      <w:tr>
        <w:trPr>
          <w:trHeight w:val="7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A139</w:t>
            </w:r>
          </w:p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A139</w:t>
            </w:r>
          </w:p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A139</w:t>
            </w:r>
          </w:p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sanace trhlin fasáda" 5.0+2.8+4.0+5.3+4.3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21,400</w:t>
            </w:r>
          </w:p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21,400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632683112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Sešívání trhlin v betonových podlahách ocelovými sponkami se zálivkou pryskyřicí vzdálenosti sponek přes 10 do 15 cm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35,720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42,800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A14</w:t>
            </w:r>
          </w:p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okolo nových oken A22 dveří" (1.18+1.81)*2*5+2.4+2.2*2+1.8+2.15*2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42,800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619995001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Začištění omítek (s dodáním hmot) kolem oken, dveří, podlah, obkladů apod.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77,800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14,320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A15</w:t>
            </w:r>
          </w:p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vnitřní 40% z viditelných na fasádě - sanace trhlin" ( 5.0+2.8+2.2+2.5+1.5+6.5+1.7+4.0+5.3+4.3)*0.4*1.0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14,320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vnitřních omítaných ploch penetrace disperzní nanášená ručně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270,034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A16</w:t>
            </w:r>
          </w:p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1.03"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613131121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vnitřních omítaných ploch penetrace disperzní nanášená ručně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55,500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A17</w:t>
            </w:r>
          </w:p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1.01 A13 1.10" (5.36*6.25-2.5*2.3)*2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55,500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612142001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Pletivo vnitřních ploch v ploše nebo pruzích, na plném podkladu sklovláknité vtlačené do tmelu včetně tmelu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84,000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A18</w:t>
            </w:r>
          </w:p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1.03"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613142001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Pletivo vnitřních ploch v ploše nebo pruzích, na plném podkladu sklovláknité vtlačené do tmelu včetně tmelu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14,320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A19</w:t>
            </w:r>
          </w:p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vnitřní 40% z viditelných na fasádě - sanace trhlin" ( 5.0+2.8+2.2+2.5+1.5+6.5+1.7+4.0+5.3+4.3)*0.4*1.0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14,320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vápenocementová vnitřních ploch nanášená ručně jednovrstvá, tloušťky do 10 mm hladká svislých konstrukcí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186,034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1,000</w:t>
            </w:r>
          </w:p>
        </w:tc>
      </w:tr>
      <w:tr>
        <w:trPr>
          <w:trHeight w:val="50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A2</w:t>
            </w:r>
          </w:p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1.01 A3 1.10" 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1,000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317141449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6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Překlady ploché prefabrikované z pórobetonu osazené do tenkého maltového lože, včetně slepení dvou překladů vedle sebe po celé délce boční plochy, výšky překlad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8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1,000</w:t>
            </w:r>
          </w:p>
        </w:tc>
      </w:tr>
      <w:tr>
        <w:trPr>
          <w:trHeight w:val="28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1,440</w:t>
            </w:r>
          </w:p>
        </w:tc>
      </w:tr>
    </w:tbl>
    <w:p>
      <w:pPr>
        <w:framePr w:w="14616" w:h="8827" w:vSpace="240" w:wrap="none" w:hAnchor="page" w:x="1031" w:y="740"/>
        <w:widowControl w:val="0"/>
        <w:spacing w:line="1" w:lineRule="exact"/>
      </w:pPr>
    </w:p>
    <w:p>
      <w:pPr>
        <w:pStyle w:val="Style2"/>
        <w:keepNext w:val="0"/>
        <w:keepLines w:val="0"/>
        <w:framePr w:w="173" w:h="230" w:wrap="none" w:hAnchor="page" w:x="13069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</w:t>
      </w:r>
    </w:p>
    <w:p>
      <w:pPr>
        <w:widowControl w:val="0"/>
        <w:spacing w:line="360" w:lineRule="exact"/>
      </w:pPr>
      <w:r>
        <w:drawing>
          <wp:anchor distT="0" distB="133985" distL="0" distR="0" simplePos="0" relativeHeight="62914781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191" name="Shape 1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box 192"/>
                    <pic:cNvPicPr/>
                  </pic:nvPicPr>
                  <pic:blipFill>
                    <a:blip r:embed="rId179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0" distL="0" distR="0" simplePos="0" relativeHeight="62914782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462915</wp:posOffset>
            </wp:positionV>
            <wp:extent cx="9311640" cy="5620385"/>
            <wp:wrapNone/>
            <wp:docPr id="193" name="Shape 1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Picture box 194"/>
                    <pic:cNvPicPr/>
                  </pic:nvPicPr>
                  <pic:blipFill>
                    <a:blip r:embed="rId181"/>
                    <a:stretch/>
                  </pic:blipFill>
                  <pic:spPr>
                    <a:xfrm>
                      <a:ext cx="9311640" cy="562038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8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1934" w:h="245" w:wrap="none" w:hAnchor="page" w:x="3052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mč 1.03" 0.15*(1.18+2*1.81)*2</w:t>
      </w:r>
    </w:p>
    <w:p>
      <w:pPr>
        <w:pStyle w:val="Style33"/>
        <w:keepNext w:val="0"/>
        <w:keepLines w:val="0"/>
        <w:framePr w:w="403" w:h="245" w:wrap="none" w:hAnchor="page" w:x="15244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1,440</w:t>
      </w:r>
    </w:p>
    <w:p>
      <w:pPr>
        <w:pStyle w:val="Style33"/>
        <w:keepNext w:val="0"/>
        <w:keepLines w:val="0"/>
        <w:framePr w:w="8390" w:h="230" w:wrap="none" w:hAnchor="page" w:x="2965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Omítka vápenocementová vnitřních ploch nanášená ručně jednovrstvá, tloušťky do 10 mm hladká svislých konstrukcí pilířů nebo sloupů</w:t>
      </w:r>
    </w:p>
    <w:p>
      <w:pPr>
        <w:pStyle w:val="Style33"/>
        <w:keepNext w:val="0"/>
        <w:keepLines w:val="0"/>
        <w:framePr w:w="250" w:h="230" w:wrap="none" w:hAnchor="page" w:x="13069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403" w:h="230" w:wrap="none" w:hAnchor="page" w:x="15244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8,220</w:t>
      </w:r>
    </w:p>
    <w:p>
      <w:pPr>
        <w:pStyle w:val="Style33"/>
        <w:keepNext w:val="0"/>
        <w:keepLines w:val="0"/>
        <w:framePr w:w="3422" w:h="230" w:wrap="none" w:hAnchor="page" w:x="3052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ostění zatep. 150mm" 0.3*(1.2+2*0.6+(1.18+2*1.81)*5)</w:t>
      </w:r>
    </w:p>
    <w:p>
      <w:pPr>
        <w:pStyle w:val="Style33"/>
        <w:keepNext w:val="0"/>
        <w:keepLines w:val="0"/>
        <w:framePr w:w="403" w:h="230" w:wrap="none" w:hAnchor="page" w:x="15244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7,920</w:t>
      </w:r>
    </w:p>
    <w:p>
      <w:pPr>
        <w:pStyle w:val="Style33"/>
        <w:keepNext w:val="0"/>
        <w:keepLines w:val="0"/>
        <w:framePr w:w="974" w:h="499" w:wrap="none" w:hAnchor="page" w:x="1031" w:y="896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A28</w:t>
      </w:r>
    </w:p>
    <w:p>
      <w:pPr>
        <w:pStyle w:val="Style33"/>
        <w:keepNext w:val="0"/>
        <w:keepLines w:val="0"/>
        <w:framePr w:w="974" w:h="499" w:wrap="none" w:hAnchor="page" w:x="1031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tbl>
      <w:tblPr>
        <w:tblOverlap w:val="never"/>
        <w:jc w:val="left"/>
        <w:tblLayout w:type="fixed"/>
      </w:tblPr>
      <w:tblGrid>
        <w:gridCol w:w="1450"/>
        <w:gridCol w:w="9528"/>
        <w:gridCol w:w="2170"/>
        <w:gridCol w:w="1469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14,320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vnitřní 40% z viditelných na fasádě - sanace trhlin" ( 5.0+2.8+2.2+2.5+1.5+6.5+1.7+4.0+5.3+4.3)*0.4*1.0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14,320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612321131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Vápenocementový štuk vnitřních ploch tloušťky do 3 mm svislých konstrukcí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270,034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1.03"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613321131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Vápenocementový štuk vnitřních ploch tloušťky do 3 mm svislých konstrukcí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1,755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parapety 300mm" 0.3*1.17*5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1,755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632450124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Potěr cementový vyrovnávací ze suchých směsí v pásu o průměrné (střední) tl. přes 40 do 50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1,755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45,160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okolo objektu - pravá část" 1.0*(13.2*2+18.76)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45,160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629991001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Zakrytí vnějších ploch před znečištěním včetně pozdějšího odkrytí ploch podélných rovných (např. chodníků) fólií položenou volně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66,510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48,314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PČ -okna, vrata, dveře" 1.33*1.4+4.5*1.8+1.18*1.8*7+1.2*2.45+4.2*4.32+2.4*1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48,314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629991011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Zakrytí vnějších ploch před znečištěním včetně pozdějšího odkrytí výplní otvorů a svislých ploch fólií přilepenou lepící páskou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70,977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245,686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zatep. objektu - pravá část" (13.2*2+18.76)*5.0+18.76*2.12/2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245,686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629995101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Očištění vnějších ploch tlakovou vodou omytím tlakovou vodou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358,174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3,825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Jižní" 0.5*7.65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3,825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vnějších omítaných ploch penetrace nanášená ručně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52,390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7,920</w:t>
            </w:r>
          </w:p>
        </w:tc>
      </w:tr>
    </w:tbl>
    <w:p>
      <w:pPr>
        <w:framePr w:w="14616" w:h="7685" w:vSpace="768" w:wrap="none" w:hAnchor="page" w:x="1031" w:y="1268"/>
        <w:widowControl w:val="0"/>
        <w:spacing w:line="1" w:lineRule="exact"/>
      </w:pP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A20</w:t>
      </w: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613321121</w:t>
      </w:r>
    </w:p>
    <w:p>
      <w:pPr>
        <w:widowControl w:val="0"/>
        <w:spacing w:line="360" w:lineRule="exact"/>
      </w:pPr>
      <w:r>
        <w:drawing>
          <wp:anchor distT="0" distB="143510" distL="0" distR="0" simplePos="0" relativeHeight="62914783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195" name="Shape 1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box 196"/>
                    <pic:cNvPicPr/>
                  </pic:nvPicPr>
                  <pic:blipFill>
                    <a:blip r:embed="rId183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316865" distL="0" distR="0" simplePos="0" relativeHeight="62914784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798195</wp:posOffset>
            </wp:positionV>
            <wp:extent cx="9311640" cy="4892040"/>
            <wp:wrapNone/>
            <wp:docPr id="197" name="Shape 1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box 198"/>
                    <pic:cNvPicPr/>
                  </pic:nvPicPr>
                  <pic:blipFill>
                    <a:blip r:embed="rId185"/>
                    <a:stretch/>
                  </pic:blipFill>
                  <pic:spPr>
                    <a:xfrm>
                      <a:ext cx="9311640" cy="48920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6226" w:h="230" w:wrap="none" w:hAnchor="page" w:x="2965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Podkladní a spojovací vrstva vnějších omítaných ploch penetrace nanášená ručně pilířů nebo sloupů</w:t>
      </w:r>
    </w:p>
    <w:p>
      <w:pPr>
        <w:pStyle w:val="Style33"/>
        <w:keepNext w:val="0"/>
        <w:keepLines w:val="0"/>
        <w:framePr w:w="749" w:h="230" w:wrap="none" w:hAnchor="page" w:x="1031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623131121</w:t>
      </w:r>
    </w:p>
    <w:p>
      <w:pPr>
        <w:pStyle w:val="Style33"/>
        <w:keepNext w:val="0"/>
        <w:keepLines w:val="0"/>
        <w:framePr w:w="480" w:h="230" w:wrap="none" w:hAnchor="page" w:x="15167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27,598</w:t>
      </w:r>
    </w:p>
    <w:tbl>
      <w:tblPr>
        <w:tblOverlap w:val="never"/>
        <w:jc w:val="left"/>
        <w:tblLayout w:type="fixed"/>
      </w:tblPr>
      <w:tblGrid>
        <w:gridCol w:w="1450"/>
        <w:gridCol w:w="10445"/>
        <w:gridCol w:w="1248"/>
        <w:gridCol w:w="1474"/>
      </w:tblGrid>
      <w:tr>
        <w:trPr>
          <w:trHeight w:val="7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A29</w:t>
            </w:r>
          </w:p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A29</w:t>
            </w:r>
          </w:p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A29</w:t>
            </w:r>
          </w:p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Jižní" 0.5*7.65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4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3,825</w:t>
            </w:r>
          </w:p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3,825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vápenocementová vnějších ploch nanášená ručně jednovrstvá, tloušťky do 15 mm hladká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30,300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23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0,017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A3</w:t>
            </w:r>
          </w:p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1.11b A4 1.12 L 63/40/5" 2.3*2*3.76*0.001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23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0,017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317944321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Válcované nosníky dodatečně osazované do připravených otvorů bez zazdění hlav do č. 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0,094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23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7,920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A30</w:t>
            </w:r>
          </w:p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ostění zatep. 150mm" 0.3*(1.2+2*0.6+(1.18+2*1.81)*5)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23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7,920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623321121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vápenocementová vnějších ploch nanášená ručně jednovrstvá, tloušťky do 15 mm hladká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27,598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23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6,950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A31</w:t>
            </w:r>
          </w:p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severní sanace" 5.3*0.5+4.3*1.0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23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6,950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622142001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Pletivo vnějších ploch v ploše nebo pruzích, na plném podkladu sklovláknité vtlačené do tmelu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22,090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23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7,920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A32</w:t>
            </w:r>
          </w:p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ostění zatep. 150mm" 0.3*(1.2+2*0.6+(1.18+2*1.81)*5)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23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7,920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623142001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Pletivo vnějších ploch v ploše nebo pruzích, na plném podkladu sklovláknité vtlačené do tmelu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27,598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23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245,686</w:t>
            </w:r>
          </w:p>
        </w:tc>
      </w:tr>
      <w:tr>
        <w:trPr>
          <w:trHeight w:val="50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A33</w:t>
            </w:r>
          </w:p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zatep. objektu - pravá část. 80mm pol." (13.2*2+18.76)*5.0+18.76*2.12/2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23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245,686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622211011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6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kontaktního zateplení lepením a mechanickým kotvením z polystyrenových desek (dodávka ve specifikaci) na vnější stěny, na podklad betonový nebo z lehčené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214,789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23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112,488</w:t>
            </w:r>
          </w:p>
        </w:tc>
      </w:tr>
      <w:tr>
        <w:trPr>
          <w:trHeight w:val="50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A36</w:t>
            </w:r>
          </w:p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zatep. objektu 150mm - levá část" (7.65+13.7)*5.0+7.65*1.5/2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23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112,488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622211031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6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kontaktního zateplení lepením a mechanickým kotvením z polystyrenových desek (dodávka ve specifikaci) na vnější stěny, na podklad betonový nebo z lehčené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90,664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50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23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95,197</w:t>
            </w:r>
          </w:p>
        </w:tc>
      </w:tr>
      <w:tr>
        <w:trPr>
          <w:trHeight w:val="52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A37</w:t>
            </w:r>
          </w:p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90.664*1.05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23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95,197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28375935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deska EPS 70 fasádní ?=0,039 tl 150mm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95,197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23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23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7,650</w:t>
            </w:r>
          </w:p>
        </w:tc>
      </w:tr>
    </w:tbl>
    <w:p>
      <w:pPr>
        <w:framePr w:w="14616" w:h="8923" w:vSpace="240" w:wrap="none" w:hAnchor="page" w:x="1031" w:y="740"/>
        <w:widowControl w:val="0"/>
        <w:spacing w:line="1" w:lineRule="exact"/>
      </w:pPr>
    </w:p>
    <w:p>
      <w:pPr>
        <w:pStyle w:val="Style2"/>
        <w:keepNext w:val="0"/>
        <w:keepLines w:val="0"/>
        <w:framePr w:w="250" w:h="230" w:wrap="none" w:hAnchor="page" w:x="13069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widowControl w:val="0"/>
        <w:spacing w:line="360" w:lineRule="exact"/>
      </w:pPr>
      <w:r>
        <w:drawing>
          <wp:anchor distT="0" distB="133985" distL="0" distR="0" simplePos="0" relativeHeight="62914785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199" name="Shape 19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box 200"/>
                    <pic:cNvPicPr/>
                  </pic:nvPicPr>
                  <pic:blipFill>
                    <a:blip r:embed="rId187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0" distL="0" distR="0" simplePos="0" relativeHeight="62914786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462915</wp:posOffset>
            </wp:positionV>
            <wp:extent cx="9311640" cy="5678170"/>
            <wp:wrapNone/>
            <wp:docPr id="201" name="Shape 20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box 202"/>
                    <pic:cNvPicPr/>
                  </pic:nvPicPr>
                  <pic:blipFill>
                    <a:blip r:embed="rId189"/>
                    <a:stretch/>
                  </pic:blipFill>
                  <pic:spPr>
                    <a:xfrm>
                      <a:ext cx="9311640" cy="56781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7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1603" w:h="245" w:wrap="none" w:hAnchor="page" w:x="3052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sokl - Jižní 60xps " 7.65</w:t>
      </w:r>
    </w:p>
    <w:p>
      <w:pPr>
        <w:pStyle w:val="Style33"/>
        <w:keepNext w:val="0"/>
        <w:keepLines w:val="0"/>
        <w:framePr w:w="403" w:h="245" w:wrap="none" w:hAnchor="page" w:x="15244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7,650</w:t>
      </w:r>
    </w:p>
    <w:p>
      <w:pPr>
        <w:pStyle w:val="Style33"/>
        <w:keepNext w:val="0"/>
        <w:keepLines w:val="0"/>
        <w:framePr w:w="5405" w:h="230" w:wrap="none" w:hAnchor="page" w:x="2965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Montáž profilů kontaktního zateplení zakládacích soklových připevněných hmoždinkami</w:t>
      </w:r>
    </w:p>
    <w:p>
      <w:pPr>
        <w:pStyle w:val="Style33"/>
        <w:keepNext w:val="0"/>
        <w:keepLines w:val="0"/>
        <w:framePr w:w="173" w:h="230" w:wrap="none" w:hAnchor="page" w:x="13069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</w:t>
      </w:r>
    </w:p>
    <w:p>
      <w:pPr>
        <w:pStyle w:val="Style33"/>
        <w:keepNext w:val="0"/>
        <w:keepLines w:val="0"/>
        <w:framePr w:w="562" w:h="230" w:wrap="none" w:hAnchor="page" w:x="15085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121,710</w:t>
      </w:r>
    </w:p>
    <w:p>
      <w:pPr>
        <w:pStyle w:val="Style33"/>
        <w:keepNext w:val="0"/>
        <w:keepLines w:val="0"/>
        <w:framePr w:w="3206" w:h="230" w:wrap="none" w:hAnchor="page" w:x="3052" w:y="90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PČ -okna, vrata, dveře" (4.5+(1.18)*7+1.2+4.2+2.4)</w:t>
      </w:r>
    </w:p>
    <w:p>
      <w:pPr>
        <w:pStyle w:val="Style33"/>
        <w:keepNext w:val="0"/>
        <w:keepLines w:val="0"/>
        <w:framePr w:w="480" w:h="230" w:wrap="none" w:hAnchor="page" w:x="15167" w:y="90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20,560</w:t>
      </w:r>
    </w:p>
    <w:p>
      <w:pPr>
        <w:pStyle w:val="Style33"/>
        <w:keepNext w:val="0"/>
        <w:keepLines w:val="0"/>
        <w:framePr w:w="974" w:h="499" w:wrap="none" w:hAnchor="page" w:x="1031" w:y="9053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A46</w:t>
      </w:r>
    </w:p>
    <w:p>
      <w:pPr>
        <w:pStyle w:val="Style33"/>
        <w:keepNext w:val="0"/>
        <w:keepLines w:val="0"/>
        <w:framePr w:w="974" w:h="499" w:wrap="none" w:hAnchor="page" w:x="1031" w:y="90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tbl>
      <w:tblPr>
        <w:tblOverlap w:val="never"/>
        <w:jc w:val="left"/>
        <w:tblLayout w:type="fixed"/>
      </w:tblPr>
      <w:tblGrid>
        <w:gridCol w:w="1450"/>
        <w:gridCol w:w="10440"/>
        <w:gridCol w:w="1224"/>
        <w:gridCol w:w="1502"/>
      </w:tblGrid>
      <w:tr>
        <w:trPr>
          <w:trHeight w:val="7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</w:t>
            </w:r>
          </w:p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A4</w:t>
            </w:r>
          </w:p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gridSpan w:val="2"/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</w:t>
            </w:r>
          </w:p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1.11b A7 1.12 L 63/40/5 - provaření plocháčem 3ks" 0.03*2*3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4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0,180</w:t>
            </w:r>
          </w:p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0,180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767991911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Ostatní opravy svařováním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0,180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39,760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A40</w:t>
            </w:r>
          </w:p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zatep. objektu - pravá část. 80mm pol." (13.2*2+18.76)-(1.2+4.2)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39,760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59051645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profil zakládací Al tl 0,7mm pro ETICS pro izolant tl 80mm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40,760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21,350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A41</w:t>
            </w:r>
          </w:p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zatep. objektu 150mm - levá část" (7.65+13.7)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21,350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59051668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profil zakládací Al tl 0,7mm pro ETICS pro izolant tl 150mm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21,350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65,000</w:t>
            </w:r>
          </w:p>
        </w:tc>
      </w:tr>
      <w:tr>
        <w:trPr>
          <w:trHeight w:val="50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A42</w:t>
            </w:r>
          </w:p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PČ -okna, vrata, dveře" (4.5+2*1.8+(1.18+2*1.8)*7+1.2+2*2.45+4.2+2*4.32+2.4+2*1.05)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65,000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622143004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6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omítkových profilů plastových, pozinkovaných nebo dřevěných upevněných vtlačením do podkladní vrstvy nebo přibitím začišťovacích samolepících pro vytvoře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91,400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95,970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A43</w:t>
            </w:r>
          </w:p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91.4*1.05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95,970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59051476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profil napojovací okenní PVC s výztužnou tkaninou 9mm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95,970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44,440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A44</w:t>
            </w:r>
          </w:p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PČ -okna, vrata, dveře" (2*1.8+(2*1.8)*7+2*2.45+2*4.32+2*1.05)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44,440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622143003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omítkových profilů plastových, pozinkovaných nebo dřevěných upevněných vtlačením do podkladní vrstvy nebo přibitím rohových s tkaninou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110,340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105,357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A45</w:t>
            </w:r>
          </w:p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100.34*1.05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105,357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5905148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profil rohový PVC 15x15mm s výztužnou tkaninou š 100mm pro ETICS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105,357</w:t>
            </w:r>
          </w:p>
        </w:tc>
      </w:tr>
      <w:tr>
        <w:trPr>
          <w:trHeight w:val="3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20,560</w:t>
            </w:r>
          </w:p>
        </w:tc>
      </w:tr>
    </w:tbl>
    <w:p>
      <w:pPr>
        <w:framePr w:w="14616" w:h="7771" w:vSpace="768" w:wrap="none" w:hAnchor="page" w:x="1031" w:y="1268"/>
        <w:widowControl w:val="0"/>
        <w:spacing w:line="1" w:lineRule="exact"/>
      </w:pP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A38</w:t>
      </w: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622252001</w:t>
      </w:r>
    </w:p>
    <w:p>
      <w:pPr>
        <w:widowControl w:val="0"/>
        <w:spacing w:line="360" w:lineRule="exact"/>
      </w:pPr>
      <w:r>
        <w:drawing>
          <wp:anchor distT="0" distB="143510" distL="0" distR="0" simplePos="0" relativeHeight="62914787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203" name="Shape 20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box 204"/>
                    <pic:cNvPicPr/>
                  </pic:nvPicPr>
                  <pic:blipFill>
                    <a:blip r:embed="rId191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316865" distL="0" distR="0" simplePos="0" relativeHeight="62914788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798195</wp:posOffset>
            </wp:positionV>
            <wp:extent cx="9311640" cy="4949825"/>
            <wp:wrapNone/>
            <wp:docPr id="205" name="Shape 20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box 206"/>
                    <pic:cNvPicPr/>
                  </pic:nvPicPr>
                  <pic:blipFill>
                    <a:blip r:embed="rId193"/>
                    <a:stretch/>
                  </pic:blipFill>
                  <pic:spPr>
                    <a:xfrm>
                      <a:ext cx="9311640" cy="49498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5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5818" w:h="230" w:wrap="none" w:hAnchor="page" w:x="2965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Montáž profilů kontaktního zateplení ostatních stěnových, dilatačních apod. lepených do tmelu</w:t>
      </w:r>
    </w:p>
    <w:p>
      <w:pPr>
        <w:pStyle w:val="Style33"/>
        <w:keepNext w:val="0"/>
        <w:keepLines w:val="0"/>
        <w:framePr w:w="173" w:h="230" w:wrap="none" w:hAnchor="page" w:x="13069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</w:t>
      </w:r>
    </w:p>
    <w:p>
      <w:pPr>
        <w:framePr w:w="336" w:h="274" w:wrap="none" w:hAnchor="page" w:x="1832" w:y="121"/>
        <w:widowControl w:val="0"/>
      </w:pPr>
    </w:p>
    <w:p>
      <w:pPr>
        <w:framePr w:w="336" w:h="274" w:wrap="none" w:hAnchor="page" w:x="1832" w:y="121"/>
        <w:widowControl w:val="0"/>
      </w:pPr>
    </w:p>
    <w:p>
      <w:pPr>
        <w:framePr w:w="442" w:h="274" w:wrap="none" w:hAnchor="page" w:x="7799" w:y="121"/>
        <w:widowControl w:val="0"/>
      </w:pPr>
    </w:p>
    <w:p>
      <w:pPr>
        <w:framePr w:w="442" w:h="274" w:wrap="none" w:hAnchor="page" w:x="7799" w:y="121"/>
        <w:widowControl w:val="0"/>
      </w:pPr>
    </w:p>
    <w:p>
      <w:pPr>
        <w:framePr w:w="259" w:h="274" w:wrap="none" w:hAnchor="page" w:x="13458" w:y="121"/>
        <w:widowControl w:val="0"/>
      </w:pPr>
    </w:p>
    <w:p>
      <w:pPr>
        <w:framePr w:w="259" w:h="274" w:wrap="none" w:hAnchor="page" w:x="13458" w:y="121"/>
        <w:widowControl w:val="0"/>
      </w:pPr>
    </w:p>
    <w:p>
      <w:pPr>
        <w:framePr w:w="595" w:h="274" w:wrap="none" w:hAnchor="page" w:x="14576" w:y="121"/>
        <w:widowControl w:val="0"/>
      </w:pPr>
    </w:p>
    <w:p>
      <w:pPr>
        <w:framePr w:w="595" w:h="274" w:wrap="none" w:hAnchor="page" w:x="14576" w:y="121"/>
        <w:widowControl w:val="0"/>
      </w:pPr>
    </w:p>
    <w:p>
      <w:pPr>
        <w:pStyle w:val="Style33"/>
        <w:keepNext w:val="0"/>
        <w:keepLines w:val="0"/>
        <w:framePr w:w="480" w:h="230" w:wrap="none" w:hAnchor="page" w:x="15162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49,920</w:t>
      </w:r>
    </w:p>
    <w:tbl>
      <w:tblPr>
        <w:tblOverlap w:val="never"/>
        <w:jc w:val="left"/>
        <w:tblLayout w:type="fixed"/>
      </w:tblPr>
      <w:tblGrid>
        <w:gridCol w:w="1450"/>
        <w:gridCol w:w="10546"/>
        <w:gridCol w:w="1214"/>
        <w:gridCol w:w="1406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245,686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zatep. objektu - pravá část" (13.2*2+18.76)*5.0+18.76*2.12/2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245,686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622151011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Penetrační nátěr vnějších pastovitých tenkovrstvých omítek silikátový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262,027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0,001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1.11b A1 1.12 L 63/40/5 - provaření plocháčem 3ks" 0.29*3*0.96*0.001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0,001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13010178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tyč ocelová plochá jakost S235JR (11 375) 30x4mm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0,001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7,920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ostění zatep. 150mm" 0.3*(1.2+2*0.6+(1.18+2*1.81)*5)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7,920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623151011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Penetrační nátěr vnějších pastovitých tenkovrstvých omítek silikátový pilířů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27,598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245,686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zatep. objektu - pravá část" (13.2*2+18.76)*5.0+18.76*2.12/2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245,686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622531022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tenkovrstvá silikonová vnějších ploch probarvená bez penetrace zatíraná (škrábaná), zrnitost 2,0 mm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262,027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7,920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ostění zatep. 150mm" 0.3*(1.2+2*0.6+(1.18+2*1.81)*5)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7,920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623531022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tenkovrstvá silikonová vnějších ploch probarvená bez penetrace zatíraná (škrábaná), zrnitost 2,0 mm pilířů a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27,598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3,825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A53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Jižní" 0.5*7.65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3,825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622151021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Penetrační nátěr vnějších pastovitých tenkovrstvých omítek mozaikových akrylátový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30,300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3,825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Jižní" 0.5*7.65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3,825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622511102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tenkovrstvá akrylátová vnějších ploch probarvená bez penetrace mozaiková jemnozrnná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30,300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A55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příprava pro žaluzie - kaslík v ploše ST1" 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317251041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Schránka nenosná žaluziová pro zdivo z pórobetonu výšky překladu do 249 mm, šířky do 164 mm osazovaná dodatečně do zatepleného zdiva, délky do 1000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5,000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49,966</w:t>
            </w:r>
          </w:p>
        </w:tc>
      </w:tr>
    </w:tbl>
    <w:p>
      <w:pPr>
        <w:framePr w:w="14616" w:h="8736" w:vSpace="240" w:wrap="none" w:hAnchor="page" w:x="1031" w:y="740"/>
        <w:widowControl w:val="0"/>
        <w:spacing w:line="1" w:lineRule="exact"/>
      </w:pPr>
    </w:p>
    <w:p>
      <w:pPr>
        <w:pStyle w:val="Style2"/>
        <w:keepNext w:val="0"/>
        <w:keepLines w:val="0"/>
        <w:framePr w:w="749" w:h="230" w:wrap="none" w:hAnchor="page" w:x="1031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622252002</w:t>
      </w:r>
    </w:p>
    <w:p>
      <w:pPr>
        <w:widowControl w:val="0"/>
        <w:spacing w:line="360" w:lineRule="exact"/>
      </w:pPr>
      <w:r>
        <w:drawing>
          <wp:anchor distT="0" distB="133985" distL="0" distR="0" simplePos="0" relativeHeight="62914789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207" name="Shape 20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box 208"/>
                    <pic:cNvPicPr/>
                  </pic:nvPicPr>
                  <pic:blipFill>
                    <a:blip r:embed="rId195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0" distL="0" distR="0" simplePos="0" relativeHeight="62914790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462915</wp:posOffset>
            </wp:positionV>
            <wp:extent cx="9311640" cy="5562600"/>
            <wp:wrapNone/>
            <wp:docPr id="209" name="Shape 20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box 210"/>
                    <pic:cNvPicPr/>
                  </pic:nvPicPr>
                  <pic:blipFill>
                    <a:blip r:embed="rId197"/>
                    <a:stretch/>
                  </pic:blipFill>
                  <pic:spPr>
                    <a:xfrm>
                      <a:ext cx="9311640" cy="55626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3274" w:h="245" w:wrap="none" w:hAnchor="page" w:x="3052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S1 - výměna izolace tl.180mm vata - S1" 12.04*4.15</w:t>
      </w:r>
    </w:p>
    <w:p>
      <w:pPr>
        <w:pStyle w:val="Style33"/>
        <w:keepNext w:val="0"/>
        <w:keepLines w:val="0"/>
        <w:framePr w:w="480" w:h="245" w:wrap="none" w:hAnchor="page" w:x="15167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49,966</w:t>
      </w:r>
    </w:p>
    <w:p>
      <w:pPr>
        <w:pStyle w:val="Style33"/>
        <w:keepNext w:val="0"/>
        <w:keepLines w:val="0"/>
        <w:framePr w:w="10349" w:h="230" w:wrap="none" w:hAnchor="page" w:x="2965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Odstranění tepelné izolace stropů nebo podhledů z rohoží, pásů, dílců, desek, bloků volně kladených z vláknitých materiálů suchých, tloušťka izolace přes 100 do M2</w:t>
      </w:r>
    </w:p>
    <w:p>
      <w:pPr>
        <w:pStyle w:val="Style33"/>
        <w:keepNext w:val="0"/>
        <w:keepLines w:val="0"/>
        <w:framePr w:w="480" w:h="230" w:wrap="none" w:hAnchor="page" w:x="15162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49,966</w:t>
      </w:r>
    </w:p>
    <w:p>
      <w:pPr>
        <w:pStyle w:val="Style33"/>
        <w:keepNext w:val="0"/>
        <w:keepLines w:val="0"/>
        <w:framePr w:w="3365" w:h="230" w:wrap="none" w:hAnchor="page" w:x="3052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S1 - výměna izolace tl.180mm vata - zpět" 12.04*4.15</w:t>
      </w:r>
    </w:p>
    <w:p>
      <w:pPr>
        <w:pStyle w:val="Style33"/>
        <w:keepNext w:val="0"/>
        <w:keepLines w:val="0"/>
        <w:framePr w:w="480" w:h="230" w:wrap="none" w:hAnchor="page" w:x="15167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49,966</w:t>
      </w:r>
    </w:p>
    <w:p>
      <w:pPr>
        <w:pStyle w:val="Style33"/>
        <w:keepNext w:val="0"/>
        <w:keepLines w:val="0"/>
        <w:framePr w:w="974" w:h="499" w:wrap="none" w:hAnchor="page" w:x="1031" w:y="896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A68</w:t>
      </w:r>
    </w:p>
    <w:p>
      <w:pPr>
        <w:pStyle w:val="Style33"/>
        <w:keepNext w:val="0"/>
        <w:keepLines w:val="0"/>
        <w:framePr w:w="974" w:h="499" w:wrap="none" w:hAnchor="page" w:x="1031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tbl>
      <w:tblPr>
        <w:tblOverlap w:val="never"/>
        <w:jc w:val="left"/>
        <w:tblLayout w:type="fixed"/>
      </w:tblPr>
      <w:tblGrid>
        <w:gridCol w:w="1450"/>
        <w:gridCol w:w="10066"/>
        <w:gridCol w:w="1714"/>
        <w:gridCol w:w="1387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49,966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A57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S1 - výměna izolace tl.180mm vata - S1" 12.04*4.15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49,966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713111111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tepelné izolace stropů rohožemi, pásy, dílci, deskami, bloky (izolační materiál ve specifikaci) vrchem bez překrytí lepenkou kladenými volně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49,966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52,464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A58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49.966*1.05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52,464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63152106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pás tepelně izolační univerzální ?=0,032-0,033 tl 180mm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52,464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12,500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1.01 A6 1.10" 6.25*2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12,500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342291112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Ukotvení příček polyuretanovou pěnou, tl. příčky přes 100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17,500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původní mřížky 20/35 - ST1" 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751398822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Demontáž ostatních zařízení větrací mřížky stěnové, průřezu přes 0,040 do 0,100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původní mřížky 20/35" 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751398022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ostatních zařízení větrací mřížky stěnové, průřezu přes 0,04 do 0,100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mřížka 15/15 mč 1.11a" 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751398021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ostatních zařízení větrací mřížky stěnové, průřezu do 0,040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49,966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A67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S1 - výměna izolace tl.180mm vata" 12.04*4.15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49,966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762815811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Demontáž záklopů stropů vrchních a zapuštěných k dalšímu použití z hrubých prken, tl. do 32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49,966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49,966</w:t>
            </w:r>
          </w:p>
        </w:tc>
      </w:tr>
    </w:tbl>
    <w:p>
      <w:pPr>
        <w:framePr w:w="14616" w:h="7685" w:vSpace="768" w:wrap="none" w:hAnchor="page" w:x="1031" w:y="1268"/>
        <w:widowControl w:val="0"/>
        <w:spacing w:line="1" w:lineRule="exact"/>
      </w:pP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A56</w:t>
      </w: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713110813</w:t>
      </w:r>
    </w:p>
    <w:p>
      <w:pPr>
        <w:widowControl w:val="0"/>
        <w:spacing w:line="360" w:lineRule="exact"/>
      </w:pPr>
      <w:r>
        <w:drawing>
          <wp:anchor distT="0" distB="143510" distL="0" distR="0" simplePos="0" relativeHeight="62914791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211" name="Shape 2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box 212"/>
                    <pic:cNvPicPr/>
                  </pic:nvPicPr>
                  <pic:blipFill>
                    <a:blip r:embed="rId199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316865" distL="0" distR="0" simplePos="0" relativeHeight="62914792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798195</wp:posOffset>
            </wp:positionV>
            <wp:extent cx="9311640" cy="4892040"/>
            <wp:wrapNone/>
            <wp:docPr id="213" name="Shape 2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box 214"/>
                    <pic:cNvPicPr/>
                  </pic:nvPicPr>
                  <pic:blipFill>
                    <a:blip r:embed="rId201"/>
                    <a:stretch/>
                  </pic:blipFill>
                  <pic:spPr>
                    <a:xfrm>
                      <a:ext cx="9311640" cy="48920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7790" w:h="230" w:wrap="none" w:hAnchor="page" w:x="2965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Záklop stropů montáž (materiál ve specifikaci) z prken hrubých vrchního na sraz, spáry zakryté lepenkovými pásy nebo lištami</w:t>
      </w:r>
    </w:p>
    <w:p>
      <w:pPr>
        <w:pStyle w:val="Style33"/>
        <w:keepNext w:val="0"/>
        <w:keepLines w:val="0"/>
        <w:framePr w:w="480" w:h="230" w:wrap="none" w:hAnchor="page" w:x="15167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49,966</w:t>
      </w:r>
    </w:p>
    <w:p>
      <w:pPr>
        <w:pStyle w:val="Style33"/>
        <w:keepNext w:val="0"/>
        <w:keepLines w:val="0"/>
        <w:framePr w:w="245" w:h="230" w:wrap="none" w:hAnchor="page" w:x="13069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749" w:h="230" w:wrap="none" w:hAnchor="page" w:x="1031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762811210</w:t>
      </w:r>
    </w:p>
    <w:p>
      <w:pPr>
        <w:pStyle w:val="Style33"/>
        <w:keepNext w:val="0"/>
        <w:keepLines w:val="0"/>
        <w:framePr w:w="4766" w:h="202" w:wrap="none" w:hAnchor="page" w:x="2965" w:y="87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16.356*1.1235 "Přepočtené koeficientem množství</w:t>
      </w:r>
    </w:p>
    <w:p>
      <w:pPr>
        <w:pStyle w:val="Style33"/>
        <w:keepNext w:val="0"/>
        <w:keepLines w:val="0"/>
        <w:framePr w:w="480" w:h="230" w:wrap="none" w:hAnchor="page" w:x="15167" w:y="87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18,376</w:t>
      </w:r>
    </w:p>
    <w:tbl>
      <w:tblPr>
        <w:tblOverlap w:val="never"/>
        <w:jc w:val="left"/>
        <w:tblLayout w:type="fixed"/>
      </w:tblPr>
      <w:tblGrid>
        <w:gridCol w:w="1450"/>
        <w:gridCol w:w="10565"/>
        <w:gridCol w:w="1171"/>
        <w:gridCol w:w="1430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1,199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S1 - výměna izolace tl.180mm vata - zpět" 12.04*4.15*0.024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1,199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762895000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Spojovací prostředky záklopu stropů, stropnic, podbíjení hřebíky, svorníky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1,199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1.05 po okno 120/60 zazdívka tl.300mm" 1.2*0.6*2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310271031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Zazdívka otvorů ve zdivu nadzákladovém pórobetonovými tvárnicemi plochy do 1 m2, tl. zdiva 300 mm, pevnost tvárnic do P2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4,744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7,760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A71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1.04 A77 1.05 - podhled úprava oken" 3.16*1.0+4.6*1.0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7,760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763131411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6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Podhled ze sádrokartonových desek dvouvrstvá zavěšená spodní konstrukce z ocelových profilů CD, UD jednoduše opláštěná deskou standardní A, tl. 12,5 mm, bez izo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24,277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18,960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A72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S3- sklad olejů mč 1.11a" 18.96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18,960</w:t>
            </w: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763131432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6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Podhled ze sádrokartonových desek dvouvrstvá zavěšená spodní konstrukce z ocelových profilů CD, UD jednoduše opláštěná deskou protipožární DF, tl. 15 mm, bez iz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18,960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50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7,760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1.04 A79 1.05 - podhled úprava oken" 3.16*1.0+4.6*1.0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7,760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763131771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Podhled ze sádrokartonových desek Příplatek k cenám za rovinnost kvality speciální tmelení kvality Q3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43,237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16,356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1.03 skladba ST5" (4.15+0.2)*3.76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16,356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763121415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6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Stěna předsazená ze sádrokartonových desek s nosnou konstrukcí z ocelových profilů CW, UW jednoduše opláštěná deskou standardní A tl. 12,5 mm bez izolace, EI 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16,356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16,356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A75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1.03 skladba ST5" (4.15+0.2)*3.76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16,356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763111741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Příčka ze sádrokartonových desek ostatní konstrukce a práce na příčkách ze sádrokartonových desek montáž parotěsné zábrany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16,356</w:t>
            </w:r>
          </w:p>
        </w:tc>
      </w:tr>
      <w:tr>
        <w:trPr>
          <w:trHeight w:val="3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54" w:vSpace="773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54" w:vSpace="773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18,376</w:t>
            </w:r>
          </w:p>
        </w:tc>
      </w:tr>
    </w:tbl>
    <w:p>
      <w:pPr>
        <w:framePr w:w="14616" w:h="7954" w:vSpace="773" w:wrap="none" w:hAnchor="page" w:x="1031" w:y="740"/>
        <w:widowControl w:val="0"/>
        <w:spacing w:line="1" w:lineRule="exact"/>
      </w:pPr>
    </w:p>
    <w:p>
      <w:pPr>
        <w:pStyle w:val="Style2"/>
        <w:keepNext w:val="0"/>
        <w:keepLines w:val="0"/>
        <w:framePr w:w="974" w:h="758" w:wrap="none" w:hAnchor="page" w:x="1031" w:y="8708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A76</w:t>
      </w:r>
    </w:p>
    <w:p>
      <w:pPr>
        <w:pStyle w:val="Style2"/>
        <w:keepNext w:val="0"/>
        <w:keepLines w:val="0"/>
        <w:framePr w:w="974" w:h="758" w:wrap="none" w:hAnchor="page" w:x="1031" w:y="8708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2"/>
        <w:keepNext w:val="0"/>
        <w:keepLines w:val="0"/>
        <w:framePr w:w="974" w:h="758" w:wrap="none" w:hAnchor="page" w:x="1031" w:y="8708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28329274</w:t>
      </w:r>
    </w:p>
    <w:p>
      <w:pPr>
        <w:pStyle w:val="Style50"/>
        <w:keepNext w:val="0"/>
        <w:keepLines w:val="0"/>
        <w:framePr w:w="4766" w:h="216" w:wrap="none" w:hAnchor="page" w:x="2965" w:y="92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fólie PE vyztužená pro parotěsnou vrstvu (reakce na oheň - třída E) 110g/m2</w:t>
      </w:r>
    </w:p>
    <w:p>
      <w:pPr>
        <w:pStyle w:val="Style50"/>
        <w:keepNext w:val="0"/>
        <w:keepLines w:val="0"/>
        <w:framePr w:w="250" w:h="245" w:wrap="none" w:hAnchor="page" w:x="13069" w:y="92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M2</w:t>
      </w:r>
    </w:p>
    <w:p>
      <w:pPr>
        <w:pStyle w:val="Style50"/>
        <w:keepNext w:val="0"/>
        <w:keepLines w:val="0"/>
        <w:framePr w:w="480" w:h="245" w:wrap="none" w:hAnchor="page" w:x="15167" w:y="92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18,376</w:t>
      </w:r>
    </w:p>
    <w:p>
      <w:pPr>
        <w:widowControl w:val="0"/>
        <w:spacing w:line="360" w:lineRule="exact"/>
      </w:pPr>
      <w:r>
        <w:drawing>
          <wp:anchor distT="0" distB="133985" distL="0" distR="0" simplePos="0" relativeHeight="62914793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215" name="Shape 2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box 216"/>
                    <pic:cNvPicPr/>
                  </pic:nvPicPr>
                  <pic:blipFill>
                    <a:blip r:embed="rId203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146050" distL="0" distR="0" simplePos="0" relativeHeight="62914794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463550</wp:posOffset>
            </wp:positionV>
            <wp:extent cx="9311640" cy="5066030"/>
            <wp:wrapNone/>
            <wp:docPr id="217" name="Shape 2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Picture box 218"/>
                    <pic:cNvPicPr/>
                  </pic:nvPicPr>
                  <pic:blipFill>
                    <a:blip r:embed="rId205"/>
                    <a:stretch/>
                  </pic:blipFill>
                  <pic:spPr>
                    <a:xfrm>
                      <a:ext cx="9311640" cy="50660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1522"/>
        <w:gridCol w:w="9734"/>
        <w:gridCol w:w="1858"/>
        <w:gridCol w:w="1502"/>
      </w:tblGrid>
      <w:tr>
        <w:trPr>
          <w:trHeight w:val="28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526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20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50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Výměra</w:t>
            </w: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16,356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A77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1.03 skladba ST5" (4.15+0.2)*3.76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16,356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763111742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Příčka ze sádrokartonových desek ostatní konstrukce a práce na příčkách ze sádrokartonových desek montáž jedné vrstvy tepelné izolace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16,356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16,683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A78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16.356*1.02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16,683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63150964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role akustická a tepelně izolační ze skelných vláken tl 80mm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16,683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0,402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1.01 A8 1.10 věnec 2x 150/250" 5.36*0.15*0.25*2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0,402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417321616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Ztužující pásy a věnce z betonu železového (bez výztuže) tř. C 30/37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0,616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29,400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9.8*3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29,400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764002841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Demontáž klempířských konstrukcí oplechování horních ploch zdí a nadezdívek do suti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29,400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24,660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A82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parapety zatepení" 1.2*3+1.18*5+2.4+1.18*7+4.5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24,660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764002851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Demontáž klempířských konstrukcí oplechování parapetů do suti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24,660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35,000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OS 1-7" 5.0*7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764004861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Demontáž klempířských konstrukcí svodu do suti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5,875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P1 " 1.175*5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5,875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764246343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Oplechování parapetů z titanzinkového lesklého válcovaného plechu rovných celoplošně lepené, bez rohů rš 250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19,790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1,195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A85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parapety P2" 1.195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1,195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764246344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Oplechování parapetů z titanzinkového lesklého válcovaného plechu rovných celoplošně lepené, bez rohů rš 330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1,195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19,600</w:t>
            </w:r>
          </w:p>
        </w:tc>
      </w:tr>
      <w:tr>
        <w:trPr>
          <w:trHeight w:val="27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A86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rš 280mm" 9.8*2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19,600</w:t>
            </w:r>
          </w:p>
        </w:tc>
      </w:tr>
    </w:tbl>
    <w:p>
      <w:pPr>
        <w:framePr w:w="14616" w:h="9336" w:wrap="none" w:hAnchor="page" w:x="1031" w:y="11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95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0</wp:posOffset>
            </wp:positionV>
            <wp:extent cx="9311640" cy="5855335"/>
            <wp:wrapNone/>
            <wp:docPr id="219" name="Shape 2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box 220"/>
                    <pic:cNvPicPr/>
                  </pic:nvPicPr>
                  <pic:blipFill>
                    <a:blip r:embed="rId207"/>
                    <a:stretch/>
                  </pic:blipFill>
                  <pic:spPr>
                    <a:xfrm>
                      <a:ext cx="9311640" cy="58553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5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5" w:left="1006" w:right="1164" w:bottom="551" w:header="687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974" w:h="499" w:wrap="none" w:hAnchor="page" w:x="1031" w:y="495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33"/>
        <w:keepNext w:val="0"/>
        <w:keepLines w:val="0"/>
        <w:framePr w:w="974" w:h="499" w:wrap="none" w:hAnchor="page" w:x="1031" w:y="4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764245304</w:t>
      </w:r>
    </w:p>
    <w:p>
      <w:pPr>
        <w:pStyle w:val="Style33"/>
        <w:keepNext w:val="0"/>
        <w:keepLines w:val="0"/>
        <w:framePr w:w="7829" w:h="230" w:wrap="none" w:hAnchor="page" w:x="2965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Oplechování horních ploch zdí a nadezdívek (atik) z titanzinkového lesklého válcovaného plechu celoplošně lepené rš 330 mm</w:t>
      </w:r>
    </w:p>
    <w:p>
      <w:pPr>
        <w:pStyle w:val="Style33"/>
        <w:keepNext w:val="0"/>
        <w:keepLines w:val="0"/>
        <w:framePr w:w="173" w:h="230" w:wrap="none" w:hAnchor="page" w:x="13069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</w:t>
      </w:r>
    </w:p>
    <w:p>
      <w:pPr>
        <w:pStyle w:val="Style33"/>
        <w:keepNext w:val="0"/>
        <w:keepLines w:val="0"/>
        <w:framePr w:w="480" w:h="230" w:wrap="none" w:hAnchor="page" w:x="15162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19,600</w:t>
      </w:r>
    </w:p>
    <w:p>
      <w:pPr>
        <w:pStyle w:val="Style33"/>
        <w:keepNext w:val="0"/>
        <w:keepLines w:val="0"/>
        <w:framePr w:w="403" w:h="230" w:wrap="none" w:hAnchor="page" w:x="15244" w:y="86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5,850</w:t>
      </w:r>
    </w:p>
    <w:p>
      <w:pPr>
        <w:pStyle w:val="Style33"/>
        <w:keepNext w:val="0"/>
        <w:keepLines w:val="0"/>
        <w:framePr w:w="974" w:h="758" w:wrap="none" w:hAnchor="page" w:x="1031" w:y="8698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A95</w:t>
      </w:r>
    </w:p>
    <w:p>
      <w:pPr>
        <w:pStyle w:val="Style33"/>
        <w:keepNext w:val="0"/>
        <w:keepLines w:val="0"/>
        <w:framePr w:w="974" w:h="758" w:wrap="none" w:hAnchor="page" w:x="1031" w:y="8698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33"/>
        <w:keepNext w:val="0"/>
        <w:keepLines w:val="0"/>
        <w:framePr w:w="974" w:h="758" w:wrap="none" w:hAnchor="page" w:x="1031" w:y="8698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766694116</w:t>
      </w:r>
    </w:p>
    <w:tbl>
      <w:tblPr>
        <w:tblOverlap w:val="never"/>
        <w:jc w:val="left"/>
        <w:tblLayout w:type="fixed"/>
      </w:tblPr>
      <w:tblGrid>
        <w:gridCol w:w="1450"/>
        <w:gridCol w:w="9442"/>
        <w:gridCol w:w="2294"/>
        <w:gridCol w:w="1430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9,800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A87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rš 350mm" 9.8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9,800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764245305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Oplechování horních ploch zdí a nadezdívek (atik) z titanzinkového lesklého válcovaného plechu celoplošně lepené rš 400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9,800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35,000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A88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OS 1-7" 5.0*7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764548323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Svod z titanzinkového lesklého válcovaného plechu včetně objímek, kolen a odskoků kruhový, průměru 100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5,360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1.01 A9 1.10 věnec 2x 150/250" 5.36*0.25*2*2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5,360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417351115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Bednění bočnic ztužujících pásů a věnců včetně vzpěr zřízení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8,210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A90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7,760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A90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1.04 A93 1.05 - podhled úprava oken" 3.16*1.0+4.6*1.0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7,760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766421821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Demontáž obložení podhledů palubkami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24,277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A92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A92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2,400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A92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1.05 okno 120/60" 1.2*2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2,400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766691811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Demontáž parapetních desek šířky do 300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8,300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A93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A93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10,679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A93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O1 118/181" 1.18*1.81*5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10,679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766622132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oken plastových včetně montáže rámu plochy přes 1 m2 otevíravých do zdiva, výšky přes 1,5 do 2,5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10,679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A94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A94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10,679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A94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O1 118/181" 1.18*1.81*5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10,679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61140054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okno plastové otevíravé/sklopné trojsklo přes plochu 1m2 v 1,5-2,5m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1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10,679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A95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A95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5,850</w:t>
            </w:r>
          </w:p>
        </w:tc>
      </w:tr>
    </w:tbl>
    <w:p>
      <w:pPr>
        <w:framePr w:w="14616" w:h="7685" w:vSpace="240" w:wrap="none" w:hAnchor="page" w:x="1031" w:y="1004"/>
        <w:widowControl w:val="0"/>
        <w:spacing w:line="1" w:lineRule="exact"/>
      </w:pPr>
    </w:p>
    <w:p>
      <w:pPr>
        <w:pStyle w:val="Style2"/>
        <w:keepNext w:val="0"/>
        <w:keepLines w:val="0"/>
        <w:framePr w:w="1330" w:h="230" w:wrap="none" w:hAnchor="page" w:x="3052" w:y="86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P6 š 280mm" 1.17*5</w:t>
      </w:r>
    </w:p>
    <w:p>
      <w:pPr>
        <w:pStyle w:val="Style42"/>
        <w:keepNext w:val="0"/>
        <w:keepLines w:val="0"/>
        <w:framePr w:w="6523" w:h="245" w:wrap="none" w:hAnchor="page" w:x="2965" w:y="92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Montáž ostatních truhlářských konstrukcí parapetních desek dřevěných nebo plastových šířky do 300 mm</w:t>
      </w:r>
    </w:p>
    <w:p>
      <w:pPr>
        <w:pStyle w:val="Style42"/>
        <w:keepNext w:val="0"/>
        <w:keepLines w:val="0"/>
        <w:framePr w:w="403" w:h="245" w:wrap="none" w:hAnchor="page" w:x="15244" w:y="92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5,850</w:t>
      </w:r>
    </w:p>
    <w:p>
      <w:pPr>
        <w:widowControl w:val="0"/>
        <w:spacing w:line="360" w:lineRule="exact"/>
      </w:pPr>
      <w:r>
        <w:drawing>
          <wp:anchor distT="0" distB="301625" distL="0" distR="0" simplePos="0" relativeHeight="62914796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221" name="Shape 2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box 222"/>
                    <pic:cNvPicPr/>
                  </pic:nvPicPr>
                  <pic:blipFill>
                    <a:blip r:embed="rId209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481330" distL="0" distR="0" simplePos="0" relativeHeight="62914797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630555</wp:posOffset>
            </wp:positionV>
            <wp:extent cx="9311640" cy="4892040"/>
            <wp:wrapNone/>
            <wp:docPr id="223" name="Shape 2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box 224"/>
                    <pic:cNvPicPr/>
                  </pic:nvPicPr>
                  <pic:blipFill>
                    <a:blip r:embed="rId211"/>
                    <a:stretch/>
                  </pic:blipFill>
                  <pic:spPr>
                    <a:xfrm>
                      <a:ext cx="9311640" cy="48920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5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336" w:h="274" w:wrap="none" w:hAnchor="page" w:x="1833" w:y="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Kód</w:t>
      </w:r>
    </w:p>
    <w:p>
      <w:pPr>
        <w:pStyle w:val="Style33"/>
        <w:keepNext w:val="0"/>
        <w:keepLines w:val="0"/>
        <w:framePr w:w="442" w:h="274" w:wrap="none" w:hAnchor="page" w:x="7799" w:y="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Popis</w:t>
      </w:r>
    </w:p>
    <w:p>
      <w:pPr>
        <w:pStyle w:val="Style33"/>
        <w:keepNext w:val="0"/>
        <w:keepLines w:val="0"/>
        <w:framePr w:w="259" w:h="274" w:wrap="none" w:hAnchor="page" w:x="13458" w:y="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MJ</w:t>
      </w:r>
    </w:p>
    <w:p>
      <w:pPr>
        <w:pStyle w:val="Style33"/>
        <w:keepNext w:val="0"/>
        <w:keepLines w:val="0"/>
        <w:framePr w:w="595" w:h="274" w:wrap="none" w:hAnchor="page" w:x="14577" w:y="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Výměra</w:t>
      </w:r>
    </w:p>
    <w:p>
      <w:pPr>
        <w:pStyle w:val="Style33"/>
        <w:keepNext w:val="0"/>
        <w:keepLines w:val="0"/>
        <w:framePr w:w="974" w:h="9067" w:wrap="none" w:hAnchor="page" w:x="1031" w:y="471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A96</w:t>
      </w:r>
    </w:p>
    <w:p>
      <w:pPr>
        <w:pStyle w:val="Style33"/>
        <w:keepNext w:val="0"/>
        <w:keepLines w:val="0"/>
        <w:framePr w:w="974" w:h="9067" w:wrap="none" w:hAnchor="page" w:x="1031" w:y="471"/>
        <w:widowControl w:val="0"/>
        <w:shd w:val="clear" w:color="auto" w:fill="auto"/>
        <w:bidi w:val="0"/>
        <w:spacing w:before="0" w:after="0" w:line="401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A96</w:t>
      </w:r>
    </w:p>
    <w:p>
      <w:pPr>
        <w:pStyle w:val="Style33"/>
        <w:keepNext w:val="0"/>
        <w:keepLines w:val="0"/>
        <w:framePr w:w="974" w:h="9067" w:wrap="none" w:hAnchor="page" w:x="1031" w:y="471"/>
        <w:widowControl w:val="0"/>
        <w:shd w:val="clear" w:color="auto" w:fill="auto"/>
        <w:bidi w:val="0"/>
        <w:spacing w:before="0" w:after="0" w:line="384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Použití figury: </w:t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61140080 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A99</w:t>
      </w:r>
    </w:p>
    <w:p>
      <w:pPr>
        <w:pStyle w:val="Style33"/>
        <w:keepNext w:val="0"/>
        <w:keepLines w:val="0"/>
        <w:framePr w:w="974" w:h="9067" w:wrap="none" w:hAnchor="page" w:x="1031" w:y="471"/>
        <w:widowControl w:val="0"/>
        <w:shd w:val="clear" w:color="auto" w:fill="auto"/>
        <w:bidi w:val="0"/>
        <w:spacing w:before="0" w:after="0" w:line="401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A99</w:t>
      </w:r>
    </w:p>
    <w:p>
      <w:pPr>
        <w:pStyle w:val="Style33"/>
        <w:keepNext w:val="0"/>
        <w:keepLines w:val="0"/>
        <w:framePr w:w="974" w:h="9067" w:wrap="none" w:hAnchor="page" w:x="1031" w:y="471"/>
        <w:widowControl w:val="0"/>
        <w:shd w:val="clear" w:color="auto" w:fill="auto"/>
        <w:bidi w:val="0"/>
        <w:spacing w:before="0" w:after="0" w:line="401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Použití figury: </w:t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767122812</w:t>
      </w:r>
    </w:p>
    <w:p>
      <w:pPr>
        <w:pStyle w:val="Style33"/>
        <w:keepNext w:val="0"/>
        <w:keepLines w:val="0"/>
        <w:framePr w:w="974" w:h="9067" w:wrap="none" w:hAnchor="page" w:x="1031" w:y="471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B1</w:t>
      </w:r>
    </w:p>
    <w:p>
      <w:pPr>
        <w:pStyle w:val="Style33"/>
        <w:keepNext w:val="0"/>
        <w:keepLines w:val="0"/>
        <w:framePr w:w="974" w:h="9067" w:wrap="none" w:hAnchor="page" w:x="1031" w:y="471"/>
        <w:widowControl w:val="0"/>
        <w:shd w:val="clear" w:color="auto" w:fill="auto"/>
        <w:bidi w:val="0"/>
        <w:spacing w:before="0" w:after="0" w:line="401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B1</w:t>
      </w:r>
    </w:p>
    <w:p>
      <w:pPr>
        <w:pStyle w:val="Style33"/>
        <w:keepNext w:val="0"/>
        <w:keepLines w:val="0"/>
        <w:framePr w:w="974" w:h="9067" w:wrap="none" w:hAnchor="page" w:x="1031" w:y="471"/>
        <w:widowControl w:val="0"/>
        <w:shd w:val="clear" w:color="auto" w:fill="auto"/>
        <w:bidi w:val="0"/>
        <w:spacing w:before="0" w:after="0" w:line="384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Použití figury: </w:t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342272245 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B100</w:t>
      </w:r>
    </w:p>
    <w:p>
      <w:pPr>
        <w:pStyle w:val="Style33"/>
        <w:keepNext w:val="0"/>
        <w:keepLines w:val="0"/>
        <w:framePr w:w="974" w:h="9067" w:wrap="none" w:hAnchor="page" w:x="1031" w:y="471"/>
        <w:widowControl w:val="0"/>
        <w:shd w:val="clear" w:color="auto" w:fill="auto"/>
        <w:bidi w:val="0"/>
        <w:spacing w:before="0" w:after="0" w:line="401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B100</w:t>
      </w:r>
    </w:p>
    <w:p>
      <w:pPr>
        <w:pStyle w:val="Style33"/>
        <w:keepNext w:val="0"/>
        <w:keepLines w:val="0"/>
        <w:framePr w:w="974" w:h="9067" w:wrap="none" w:hAnchor="page" w:x="1031" w:y="471"/>
        <w:widowControl w:val="0"/>
        <w:shd w:val="clear" w:color="auto" w:fill="auto"/>
        <w:bidi w:val="0"/>
        <w:spacing w:before="0" w:after="240" w:line="384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Použití figury: </w:t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767640322 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B101</w:t>
      </w:r>
    </w:p>
    <w:p>
      <w:pPr>
        <w:pStyle w:val="Style33"/>
        <w:keepNext w:val="0"/>
        <w:keepLines w:val="0"/>
        <w:framePr w:w="974" w:h="9067" w:wrap="none" w:hAnchor="page" w:x="1031" w:y="471"/>
        <w:widowControl w:val="0"/>
        <w:shd w:val="clear" w:color="auto" w:fill="auto"/>
        <w:bidi w:val="0"/>
        <w:spacing w:before="0" w:after="0" w:line="401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B101</w:t>
      </w:r>
    </w:p>
    <w:p>
      <w:pPr>
        <w:pStyle w:val="Style33"/>
        <w:keepNext w:val="0"/>
        <w:keepLines w:val="0"/>
        <w:framePr w:w="974" w:h="9067" w:wrap="none" w:hAnchor="page" w:x="1031" w:y="471"/>
        <w:widowControl w:val="0"/>
        <w:shd w:val="clear" w:color="auto" w:fill="auto"/>
        <w:bidi w:val="0"/>
        <w:spacing w:before="0" w:after="240" w:line="35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B102</w:t>
      </w:r>
    </w:p>
    <w:p>
      <w:pPr>
        <w:pStyle w:val="Style33"/>
        <w:keepNext w:val="0"/>
        <w:keepLines w:val="0"/>
        <w:framePr w:w="974" w:h="9067" w:wrap="none" w:hAnchor="page" w:x="1031" w:y="471"/>
        <w:widowControl w:val="0"/>
        <w:shd w:val="clear" w:color="auto" w:fill="auto"/>
        <w:bidi w:val="0"/>
        <w:spacing w:before="0" w:after="0" w:line="401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B102</w:t>
      </w:r>
    </w:p>
    <w:p>
      <w:pPr>
        <w:pStyle w:val="Style33"/>
        <w:keepNext w:val="0"/>
        <w:keepLines w:val="0"/>
        <w:framePr w:w="974" w:h="9067" w:wrap="none" w:hAnchor="page" w:x="1031" w:y="471"/>
        <w:widowControl w:val="0"/>
        <w:shd w:val="clear" w:color="auto" w:fill="auto"/>
        <w:bidi w:val="0"/>
        <w:spacing w:before="0" w:after="0" w:line="35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B104</w:t>
      </w:r>
    </w:p>
    <w:p>
      <w:pPr>
        <w:pStyle w:val="Style33"/>
        <w:keepNext w:val="0"/>
        <w:keepLines w:val="0"/>
        <w:framePr w:w="974" w:h="9067" w:wrap="none" w:hAnchor="page" w:x="1031" w:y="471"/>
        <w:widowControl w:val="0"/>
        <w:shd w:val="clear" w:color="auto" w:fill="auto"/>
        <w:bidi w:val="0"/>
        <w:spacing w:before="0" w:after="0" w:line="401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B104</w:t>
      </w:r>
    </w:p>
    <w:p>
      <w:pPr>
        <w:pStyle w:val="Style33"/>
        <w:keepNext w:val="0"/>
        <w:keepLines w:val="0"/>
        <w:framePr w:w="974" w:h="9067" w:wrap="none" w:hAnchor="page" w:x="1031" w:y="471"/>
        <w:widowControl w:val="0"/>
        <w:shd w:val="clear" w:color="auto" w:fill="auto"/>
        <w:bidi w:val="0"/>
        <w:spacing w:before="0" w:after="0" w:line="384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Použití figury: </w:t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783306807 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B105</w:t>
      </w:r>
    </w:p>
    <w:p>
      <w:pPr>
        <w:pStyle w:val="Style33"/>
        <w:keepNext w:val="0"/>
        <w:keepLines w:val="0"/>
        <w:framePr w:w="974" w:h="9067" w:wrap="none" w:hAnchor="page" w:x="1031" w:y="471"/>
        <w:widowControl w:val="0"/>
        <w:shd w:val="clear" w:color="auto" w:fill="auto"/>
        <w:bidi w:val="0"/>
        <w:spacing w:before="0" w:after="0" w:line="401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B105</w:t>
      </w:r>
    </w:p>
    <w:p>
      <w:pPr>
        <w:pStyle w:val="Style33"/>
        <w:keepNext w:val="0"/>
        <w:keepLines w:val="0"/>
        <w:framePr w:w="974" w:h="9067" w:wrap="none" w:hAnchor="page" w:x="1031" w:y="471"/>
        <w:widowControl w:val="0"/>
        <w:shd w:val="clear" w:color="auto" w:fill="auto"/>
        <w:bidi w:val="0"/>
        <w:spacing w:before="0" w:after="0" w:line="384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Použití figury: </w:t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783301313 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B106</w:t>
      </w:r>
    </w:p>
    <w:p>
      <w:pPr>
        <w:pStyle w:val="Style33"/>
        <w:keepNext w:val="0"/>
        <w:keepLines w:val="0"/>
        <w:framePr w:w="974" w:h="9067" w:wrap="none" w:hAnchor="page" w:x="1031" w:y="471"/>
        <w:widowControl w:val="0"/>
        <w:shd w:val="clear" w:color="auto" w:fill="auto"/>
        <w:bidi w:val="0"/>
        <w:spacing w:before="0" w:after="0" w:line="401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B106</w:t>
      </w:r>
    </w:p>
    <w:p>
      <w:pPr>
        <w:pStyle w:val="Style33"/>
        <w:keepNext w:val="0"/>
        <w:keepLines w:val="0"/>
        <w:framePr w:w="974" w:h="9067" w:wrap="none" w:hAnchor="page" w:x="1031" w:y="471"/>
        <w:widowControl w:val="0"/>
        <w:shd w:val="clear" w:color="auto" w:fill="auto"/>
        <w:bidi w:val="0"/>
        <w:spacing w:before="0" w:after="0" w:line="401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33"/>
        <w:keepNext w:val="0"/>
        <w:keepLines w:val="0"/>
        <w:framePr w:w="974" w:h="9067" w:wrap="none" w:hAnchor="page" w:x="1031" w:y="471"/>
        <w:widowControl w:val="0"/>
        <w:shd w:val="clear" w:color="auto" w:fill="auto"/>
        <w:bidi w:val="0"/>
        <w:spacing w:before="0" w:after="240" w:line="401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783314203</w:t>
      </w:r>
    </w:p>
    <w:p>
      <w:pPr>
        <w:pStyle w:val="Style33"/>
        <w:keepNext w:val="0"/>
        <w:keepLines w:val="0"/>
        <w:framePr w:w="173" w:h="245" w:wrap="none" w:hAnchor="page" w:x="13074" w:y="12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</w:t>
      </w:r>
    </w:p>
    <w:p>
      <w:pPr>
        <w:pStyle w:val="Style33"/>
        <w:keepNext w:val="0"/>
        <w:keepLines w:val="0"/>
        <w:framePr w:w="245" w:h="245" w:wrap="none" w:hAnchor="page" w:x="13069" w:y="234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245" w:h="245" w:wrap="none" w:hAnchor="page" w:x="13069" w:y="33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341" w:h="245" w:wrap="none" w:hAnchor="page" w:x="13069" w:y="445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KUS</w:t>
      </w:r>
    </w:p>
    <w:p>
      <w:pPr>
        <w:pStyle w:val="Style33"/>
        <w:keepNext w:val="0"/>
        <w:keepLines w:val="0"/>
        <w:framePr w:w="250" w:h="245" w:wrap="none" w:hAnchor="page" w:x="13069" w:y="70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250" w:h="245" w:wrap="none" w:hAnchor="page" w:x="13069" w:y="81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533" w:h="773" w:wrap="none" w:hAnchor="page" w:x="15114" w:y="1287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6,435</w:t>
      </w:r>
    </w:p>
    <w:p>
      <w:pPr>
        <w:pStyle w:val="Style33"/>
        <w:keepNext w:val="0"/>
        <w:keepLines w:val="0"/>
        <w:framePr w:w="533" w:h="773" w:wrap="none" w:hAnchor="page" w:x="15114" w:y="1287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righ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16,080</w:t>
      </w:r>
    </w:p>
    <w:p>
      <w:pPr>
        <w:pStyle w:val="Style33"/>
        <w:keepNext w:val="0"/>
        <w:keepLines w:val="0"/>
        <w:framePr w:w="533" w:h="773" w:wrap="none" w:hAnchor="page" w:x="15114" w:y="1287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16,080</w:t>
      </w:r>
    </w:p>
    <w:p>
      <w:pPr>
        <w:pStyle w:val="Style33"/>
        <w:keepNext w:val="0"/>
        <w:keepLines w:val="0"/>
        <w:framePr w:w="533" w:h="773" w:wrap="none" w:hAnchor="page" w:x="15114" w:y="234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16,080</w:t>
      </w:r>
    </w:p>
    <w:p>
      <w:pPr>
        <w:pStyle w:val="Style33"/>
        <w:keepNext w:val="0"/>
        <w:keepLines w:val="0"/>
        <w:framePr w:w="533" w:h="773" w:wrap="none" w:hAnchor="page" w:x="15114" w:y="234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righ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14,250</w:t>
      </w:r>
    </w:p>
    <w:p>
      <w:pPr>
        <w:pStyle w:val="Style33"/>
        <w:keepNext w:val="0"/>
        <w:keepLines w:val="0"/>
        <w:framePr w:w="533" w:h="773" w:wrap="none" w:hAnchor="page" w:x="15114" w:y="2343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14,250</w:t>
      </w:r>
    </w:p>
    <w:p>
      <w:pPr>
        <w:pStyle w:val="Style33"/>
        <w:keepNext w:val="0"/>
        <w:keepLines w:val="0"/>
        <w:framePr w:w="480" w:h="773" w:wrap="none" w:hAnchor="page" w:x="15167" w:y="3399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42,000</w:t>
      </w:r>
    </w:p>
    <w:p>
      <w:pPr>
        <w:pStyle w:val="Style33"/>
        <w:keepNext w:val="0"/>
        <w:keepLines w:val="0"/>
        <w:framePr w:w="480" w:h="773" w:wrap="none" w:hAnchor="page" w:x="15167" w:y="3399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righ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1,000</w:t>
      </w:r>
    </w:p>
    <w:p>
      <w:pPr>
        <w:pStyle w:val="Style33"/>
        <w:keepNext w:val="0"/>
        <w:keepLines w:val="0"/>
        <w:framePr w:w="480" w:h="773" w:wrap="none" w:hAnchor="page" w:x="15167" w:y="3399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1,000</w:t>
      </w:r>
    </w:p>
    <w:p>
      <w:pPr>
        <w:pStyle w:val="Style33"/>
        <w:keepNext w:val="0"/>
        <w:keepLines w:val="0"/>
        <w:framePr w:w="480" w:h="773" w:wrap="none" w:hAnchor="page" w:x="15167" w:y="7095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93,290</w:t>
      </w:r>
    </w:p>
    <w:p>
      <w:pPr>
        <w:pStyle w:val="Style33"/>
        <w:keepNext w:val="0"/>
        <w:keepLines w:val="0"/>
        <w:framePr w:w="480" w:h="773" w:wrap="none" w:hAnchor="page" w:x="15167" w:y="7095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2,477</w:t>
      </w:r>
    </w:p>
    <w:p>
      <w:pPr>
        <w:pStyle w:val="Style33"/>
        <w:keepNext w:val="0"/>
        <w:keepLines w:val="0"/>
        <w:framePr w:w="480" w:h="773" w:wrap="none" w:hAnchor="page" w:x="15167" w:y="7095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2,477</w:t>
      </w:r>
    </w:p>
    <w:p>
      <w:pPr>
        <w:pStyle w:val="Style33"/>
        <w:keepNext w:val="0"/>
        <w:keepLines w:val="0"/>
        <w:framePr w:w="480" w:h="533" w:wrap="none" w:hAnchor="page" w:x="15167" w:y="8151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96,320</w:t>
      </w:r>
    </w:p>
    <w:p>
      <w:pPr>
        <w:pStyle w:val="Style33"/>
        <w:keepNext w:val="0"/>
        <w:keepLines w:val="0"/>
        <w:framePr w:w="480" w:h="533" w:wrap="none" w:hAnchor="page" w:x="15167" w:y="815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2,477</w:t>
      </w:r>
    </w:p>
    <w:p>
      <w:pPr>
        <w:pStyle w:val="Style33"/>
        <w:keepNext w:val="0"/>
        <w:keepLines w:val="0"/>
        <w:framePr w:w="533" w:h="2424" w:wrap="none" w:hAnchor="page" w:x="15114" w:y="4455"/>
        <w:widowControl w:val="0"/>
        <w:shd w:val="clear" w:color="auto" w:fill="auto"/>
        <w:bidi w:val="0"/>
        <w:spacing w:before="0" w:after="0" w:line="394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2,000</w:t>
      </w:r>
    </w:p>
    <w:p>
      <w:pPr>
        <w:pStyle w:val="Style33"/>
        <w:keepNext w:val="0"/>
        <w:keepLines w:val="0"/>
        <w:framePr w:w="533" w:h="2424" w:wrap="none" w:hAnchor="page" w:x="15114" w:y="4455"/>
        <w:widowControl w:val="0"/>
        <w:shd w:val="clear" w:color="auto" w:fill="auto"/>
        <w:bidi w:val="0"/>
        <w:spacing w:before="0" w:after="0" w:line="346" w:lineRule="auto"/>
        <w:ind w:left="0" w:right="0" w:firstLine="0"/>
        <w:jc w:val="righ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1,000</w:t>
      </w:r>
    </w:p>
    <w:p>
      <w:pPr>
        <w:pStyle w:val="Style33"/>
        <w:keepNext w:val="0"/>
        <w:keepLines w:val="0"/>
        <w:framePr w:w="533" w:h="2424" w:wrap="none" w:hAnchor="page" w:x="15114" w:y="4455"/>
        <w:widowControl w:val="0"/>
        <w:shd w:val="clear" w:color="auto" w:fill="auto"/>
        <w:bidi w:val="0"/>
        <w:spacing w:before="0" w:after="0" w:line="394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533" w:h="2424" w:wrap="none" w:hAnchor="page" w:x="15114" w:y="4455"/>
        <w:widowControl w:val="0"/>
        <w:shd w:val="clear" w:color="auto" w:fill="auto"/>
        <w:bidi w:val="0"/>
        <w:spacing w:before="0" w:after="0" w:line="394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1,000</w:t>
      </w:r>
    </w:p>
    <w:p>
      <w:pPr>
        <w:pStyle w:val="Style33"/>
        <w:keepNext w:val="0"/>
        <w:keepLines w:val="0"/>
        <w:framePr w:w="533" w:h="2424" w:wrap="none" w:hAnchor="page" w:x="15114" w:y="4455"/>
        <w:widowControl w:val="0"/>
        <w:shd w:val="clear" w:color="auto" w:fill="auto"/>
        <w:bidi w:val="0"/>
        <w:spacing w:before="0" w:after="0" w:line="346" w:lineRule="auto"/>
        <w:ind w:left="0" w:right="0" w:firstLine="0"/>
        <w:jc w:val="righ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1,000</w:t>
      </w:r>
    </w:p>
    <w:p>
      <w:pPr>
        <w:pStyle w:val="Style33"/>
        <w:keepNext w:val="0"/>
        <w:keepLines w:val="0"/>
        <w:framePr w:w="533" w:h="2424" w:wrap="none" w:hAnchor="page" w:x="15114" w:y="4455"/>
        <w:widowControl w:val="0"/>
        <w:shd w:val="clear" w:color="auto" w:fill="auto"/>
        <w:bidi w:val="0"/>
        <w:spacing w:before="0" w:after="0" w:line="394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533" w:h="2424" w:wrap="none" w:hAnchor="page" w:x="15114" w:y="4455"/>
        <w:widowControl w:val="0"/>
        <w:shd w:val="clear" w:color="auto" w:fill="auto"/>
        <w:bidi w:val="0"/>
        <w:spacing w:before="0" w:after="0" w:line="377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1,000 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 xml:space="preserve">20,000 </w:t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20,000</w:t>
      </w:r>
    </w:p>
    <w:p>
      <w:pPr>
        <w:pStyle w:val="Style33"/>
        <w:keepNext w:val="0"/>
        <w:keepLines w:val="0"/>
        <w:framePr w:w="451" w:h="533" w:wrap="none" w:hAnchor="page" w:x="15196" w:y="471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6,435</w:t>
      </w:r>
    </w:p>
    <w:p>
      <w:pPr>
        <w:pStyle w:val="Style33"/>
        <w:keepNext w:val="0"/>
        <w:keepLines w:val="0"/>
        <w:framePr w:w="451" w:h="533" w:wrap="none" w:hAnchor="page" w:x="15196" w:y="4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6,435</w:t>
      </w:r>
    </w:p>
    <w:p>
      <w:pPr>
        <w:pStyle w:val="Style33"/>
        <w:keepNext w:val="0"/>
        <w:keepLines w:val="0"/>
        <w:framePr w:w="2088" w:h="773" w:wrap="none" w:hAnchor="page" w:x="2965" w:y="1287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parapet plastový vnitřní š 300mm</w:t>
      </w:r>
    </w:p>
    <w:p>
      <w:pPr>
        <w:pStyle w:val="Style33"/>
        <w:keepNext w:val="0"/>
        <w:keepLines w:val="0"/>
        <w:framePr w:w="2088" w:h="773" w:wrap="none" w:hAnchor="page" w:x="2965" w:y="1287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A99</w:t>
      </w:r>
    </w:p>
    <w:p>
      <w:pPr>
        <w:pStyle w:val="Style33"/>
        <w:keepNext w:val="0"/>
        <w:keepLines w:val="0"/>
        <w:framePr w:w="2088" w:h="773" w:wrap="none" w:hAnchor="page" w:x="2965" w:y="1287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 mč 1.01 A99 110" 5.36*3.0</w:t>
      </w:r>
    </w:p>
    <w:p>
      <w:pPr>
        <w:pStyle w:val="Style33"/>
        <w:keepNext w:val="0"/>
        <w:keepLines w:val="0"/>
        <w:framePr w:w="1661" w:h="533" w:wrap="none" w:hAnchor="page" w:x="2965" w:y="471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A96</w:t>
      </w:r>
    </w:p>
    <w:p>
      <w:pPr>
        <w:pStyle w:val="Style33"/>
        <w:keepNext w:val="0"/>
        <w:keepLines w:val="0"/>
        <w:framePr w:w="1661" w:h="533" w:wrap="none" w:hAnchor="page" w:x="2965" w:y="4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 P6 š 280mm" 1.17*5*1.1</w:t>
      </w:r>
    </w:p>
    <w:p>
      <w:pPr>
        <w:pStyle w:val="Style33"/>
        <w:keepNext w:val="0"/>
        <w:keepLines w:val="0"/>
        <w:framePr w:w="3720" w:h="859" w:wrap="none" w:hAnchor="page" w:x="2965" w:y="2343"/>
        <w:widowControl w:val="0"/>
        <w:shd w:val="clear" w:color="auto" w:fill="auto"/>
        <w:bidi w:val="0"/>
        <w:spacing w:before="0" w:after="0" w:line="374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Demontáž stěn a příček s výplní z drátěné sítě svařovaných 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B1</w:t>
      </w:r>
    </w:p>
    <w:p>
      <w:pPr>
        <w:pStyle w:val="Style33"/>
        <w:keepNext w:val="0"/>
        <w:keepLines w:val="0"/>
        <w:framePr w:w="3720" w:h="859" w:wrap="none" w:hAnchor="page" w:x="2965" w:y="2343"/>
        <w:widowControl w:val="0"/>
        <w:shd w:val="clear" w:color="auto" w:fill="auto"/>
        <w:bidi w:val="0"/>
        <w:spacing w:before="0" w:after="0" w:line="401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 mč 1.11a A5 1.1b" 5.7*2.5</w:t>
      </w:r>
    </w:p>
    <w:p>
      <w:pPr>
        <w:pStyle w:val="Style33"/>
        <w:keepNext w:val="0"/>
        <w:keepLines w:val="0"/>
        <w:framePr w:w="7651" w:h="859" w:wrap="none" w:hAnchor="page" w:x="2965" w:y="3399"/>
        <w:widowControl w:val="0"/>
        <w:shd w:val="clear" w:color="auto" w:fill="auto"/>
        <w:bidi w:val="0"/>
        <w:spacing w:before="0" w:after="0" w:line="374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Příčky z pórobetonových tvárnic hladkých na tenké maltové lože objemová hmotnost do 500 kg/m3, tloušťka příčky 150 mm 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B100</w:t>
      </w:r>
    </w:p>
    <w:p>
      <w:pPr>
        <w:pStyle w:val="Style33"/>
        <w:keepNext w:val="0"/>
        <w:keepLines w:val="0"/>
        <w:framePr w:w="7651" w:h="859" w:wrap="none" w:hAnchor="page" w:x="2965" w:y="3399"/>
        <w:widowControl w:val="0"/>
        <w:shd w:val="clear" w:color="auto" w:fill="auto"/>
        <w:bidi w:val="0"/>
        <w:spacing w:before="0" w:after="0" w:line="401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 D2 180/215" 1</w:t>
      </w:r>
    </w:p>
    <w:p>
      <w:pPr>
        <w:pStyle w:val="Style33"/>
        <w:keepNext w:val="0"/>
        <w:keepLines w:val="0"/>
        <w:framePr w:w="4090" w:h="2438" w:wrap="none" w:hAnchor="page" w:x="2965" w:y="4455"/>
        <w:widowControl w:val="0"/>
        <w:shd w:val="clear" w:color="auto" w:fill="auto"/>
        <w:bidi w:val="0"/>
        <w:spacing w:before="0" w:after="0" w:line="372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Montáž dveří ocelových nebo hliníkových vnitřních dvoukřídlových 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B101</w:t>
      </w:r>
    </w:p>
    <w:p>
      <w:pPr>
        <w:pStyle w:val="Style33"/>
        <w:keepNext w:val="0"/>
        <w:keepLines w:val="0"/>
        <w:framePr w:w="4090" w:h="2438" w:wrap="none" w:hAnchor="page" w:x="2965" w:y="4455"/>
        <w:widowControl w:val="0"/>
        <w:shd w:val="clear" w:color="auto" w:fill="auto"/>
        <w:bidi w:val="0"/>
        <w:spacing w:before="0" w:after="0" w:line="398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""Celkem: "A103</w:t>
      </w:r>
    </w:p>
    <w:p>
      <w:pPr>
        <w:pStyle w:val="Style33"/>
        <w:keepNext w:val="0"/>
        <w:keepLines w:val="0"/>
        <w:framePr w:w="4090" w:h="2438" w:wrap="none" w:hAnchor="page" w:x="2965" w:y="4455"/>
        <w:widowControl w:val="0"/>
        <w:shd w:val="clear" w:color="auto" w:fill="auto"/>
        <w:bidi w:val="0"/>
        <w:spacing w:before="0" w:after="0" w:line="372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"Celkem: "A101 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B102</w:t>
      </w:r>
    </w:p>
    <w:p>
      <w:pPr>
        <w:pStyle w:val="Style33"/>
        <w:keepNext w:val="0"/>
        <w:keepLines w:val="0"/>
        <w:framePr w:w="4090" w:h="2438" w:wrap="none" w:hAnchor="page" w:x="2965" w:y="4455"/>
        <w:widowControl w:val="0"/>
        <w:shd w:val="clear" w:color="auto" w:fill="auto"/>
        <w:bidi w:val="0"/>
        <w:spacing w:before="0" w:after="0" w:line="398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""Celkem: "A102 "Celkem: "A102</w:t>
      </w:r>
    </w:p>
    <w:p>
      <w:pPr>
        <w:pStyle w:val="Style33"/>
        <w:keepNext w:val="0"/>
        <w:keepLines w:val="0"/>
        <w:framePr w:w="4090" w:h="2438" w:wrap="none" w:hAnchor="page" w:x="2965" w:y="4455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B104</w:t>
      </w:r>
    </w:p>
    <w:p>
      <w:pPr>
        <w:pStyle w:val="Style33"/>
        <w:keepNext w:val="0"/>
        <w:keepLines w:val="0"/>
        <w:framePr w:w="4090" w:h="2438" w:wrap="none" w:hAnchor="page" w:x="2965" w:y="4455"/>
        <w:widowControl w:val="0"/>
        <w:shd w:val="clear" w:color="auto" w:fill="auto"/>
        <w:bidi w:val="0"/>
        <w:spacing w:before="0" w:after="0" w:line="398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 oc. prvky A106 skříně ve fasádě" 20</w:t>
      </w:r>
    </w:p>
    <w:p>
      <w:pPr>
        <w:pStyle w:val="Style33"/>
        <w:keepNext w:val="0"/>
        <w:keepLines w:val="0"/>
        <w:framePr w:w="5227" w:h="859" w:wrap="none" w:hAnchor="page" w:x="2965" w:y="7095"/>
        <w:widowControl w:val="0"/>
        <w:shd w:val="clear" w:color="auto" w:fill="auto"/>
        <w:bidi w:val="0"/>
        <w:spacing w:before="0" w:after="0" w:line="374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Odstranění nátěrů ze zámečnických konstrukcí odstraňovačem nátěrů s obroušením 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B105</w:t>
      </w:r>
    </w:p>
    <w:p>
      <w:pPr>
        <w:pStyle w:val="Style33"/>
        <w:keepNext w:val="0"/>
        <w:keepLines w:val="0"/>
        <w:framePr w:w="5227" w:h="859" w:wrap="none" w:hAnchor="page" w:x="2965" w:y="7095"/>
        <w:widowControl w:val="0"/>
        <w:shd w:val="clear" w:color="auto" w:fill="auto"/>
        <w:bidi w:val="0"/>
        <w:spacing w:before="0" w:after="0" w:line="401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 mč 1.03 až 1.05 L 50/60/6" 1.5*2*5.16*0.001*5*32</w:t>
      </w:r>
    </w:p>
    <w:p>
      <w:pPr>
        <w:pStyle w:val="Style33"/>
        <w:keepNext w:val="0"/>
        <w:keepLines w:val="0"/>
        <w:framePr w:w="6662" w:h="538" w:wrap="none" w:hAnchor="page" w:x="2965" w:y="8151"/>
        <w:widowControl w:val="0"/>
        <w:shd w:val="clear" w:color="auto" w:fill="auto"/>
        <w:bidi w:val="0"/>
        <w:spacing w:before="0" w:after="0" w:line="374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Příprava podkladu zámečnických konstrukcí před provedením nátěru odmaštění odmašťovačem ředidlovým 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B106</w:t>
      </w:r>
    </w:p>
    <w:p>
      <w:pPr>
        <w:pStyle w:val="Style33"/>
        <w:keepNext w:val="0"/>
        <w:keepLines w:val="0"/>
        <w:framePr w:w="5808" w:h="202" w:wrap="none" w:hAnchor="page" w:x="2965" w:y="86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 mč 1.03 až 1.05 L 50/60/6" 1.5*2*5.16*0.001*5*32</w:t>
      </w:r>
    </w:p>
    <w:p>
      <w:pPr>
        <w:pStyle w:val="Style33"/>
        <w:keepNext w:val="0"/>
        <w:keepLines w:val="0"/>
        <w:framePr w:w="403" w:h="230" w:wrap="none" w:hAnchor="page" w:x="15244" w:y="869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2,477</w:t>
      </w:r>
    </w:p>
    <w:p>
      <w:pPr>
        <w:pStyle w:val="Style42"/>
        <w:keepNext w:val="0"/>
        <w:keepLines w:val="0"/>
        <w:framePr w:w="5808" w:h="216" w:wrap="none" w:hAnchor="page" w:x="2965" w:y="92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Základní antikorozní nátěr zámečnických konstrukcí jednonásobný syntetický samozákladující</w:t>
      </w:r>
    </w:p>
    <w:p>
      <w:pPr>
        <w:pStyle w:val="Style42"/>
        <w:keepNext w:val="0"/>
        <w:keepLines w:val="0"/>
        <w:framePr w:w="250" w:h="245" w:wrap="none" w:hAnchor="page" w:x="13069" w:y="92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42"/>
        <w:keepNext w:val="0"/>
        <w:keepLines w:val="0"/>
        <w:framePr w:w="480" w:h="245" w:wrap="none" w:hAnchor="page" w:x="15167" w:y="92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96,320</w:t>
      </w:r>
    </w:p>
    <w:p>
      <w:pPr>
        <w:widowControl w:val="0"/>
        <w:spacing w:line="360" w:lineRule="exact"/>
      </w:pPr>
      <w:r>
        <w:drawing>
          <wp:anchor distT="0" distB="536575" distL="0" distR="0" simplePos="0" relativeHeight="62914798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0</wp:posOffset>
            </wp:positionV>
            <wp:extent cx="9311640" cy="5520055"/>
            <wp:wrapNone/>
            <wp:docPr id="225" name="Shape 2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Picture box 226"/>
                    <pic:cNvPicPr/>
                  </pic:nvPicPr>
                  <pic:blipFill>
                    <a:blip r:embed="rId213"/>
                    <a:stretch/>
                  </pic:blipFill>
                  <pic:spPr>
                    <a:xfrm>
                      <a:ext cx="9311640" cy="55200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3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5" w:left="1006" w:right="1164" w:bottom="551" w:header="687" w:footer="3" w:gutter="0"/>
          <w:cols w:space="720"/>
          <w:noEndnote/>
          <w:rtlGutter w:val="0"/>
          <w:docGrid w:linePitch="360"/>
        </w:sectPr>
      </w:pPr>
    </w:p>
    <w:p>
      <w:pPr>
        <w:framePr w:w="14664" w:h="9485" w:vSpace="43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9311640" cy="6022975"/>
            <wp:docPr id="227" name="Picutre 2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215"/>
                    <a:stretch/>
                  </pic:blipFill>
                  <pic:spPr>
                    <a:xfrm>
                      <a:ext cx="9311640" cy="60229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5" w:left="1006" w:right="1164" w:bottom="1065" w:header="687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9098280" simplePos="0" relativeHeight="125829392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73025</wp:posOffset>
                </wp:positionV>
                <wp:extent cx="213360" cy="173990"/>
                <wp:wrapTopAndBottom/>
                <wp:docPr id="228" name="Shape 2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336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Kód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4" type="#_x0000_t202" style="position:absolute;margin-left:41.300000000000004pt;margin-top:5.75pt;width:16.800000000000001pt;height:13.700000000000001pt;z-index:-125829361;mso-wrap-distance-left:0;mso-wrap-distance-right:716.39999999999998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Kód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030970" simplePos="0" relativeHeight="125829394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73025</wp:posOffset>
                </wp:positionV>
                <wp:extent cx="280670" cy="173990"/>
                <wp:wrapTopAndBottom/>
                <wp:docPr id="230" name="Shape 2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067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Popis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6" type="#_x0000_t202" style="position:absolute;margin-left:339.60000000000002pt;margin-top:5.75pt;width:22.100000000000001pt;height:13.700000000000001pt;z-index:-125829359;mso-wrap-distance-left:0;mso-wrap-distance-right:711.1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Popis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47175" simplePos="0" relativeHeight="125829396" behindDoc="0" locked="0" layoutInCell="1" allowOverlap="1">
                <wp:simplePos x="0" y="0"/>
                <wp:positionH relativeFrom="column">
                  <wp:posOffset>7906385</wp:posOffset>
                </wp:positionH>
                <wp:positionV relativeFrom="paragraph">
                  <wp:posOffset>73025</wp:posOffset>
                </wp:positionV>
                <wp:extent cx="164465" cy="173990"/>
                <wp:wrapTopAndBottom/>
                <wp:docPr id="232" name="Shape 2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446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MJ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58" type="#_x0000_t202" style="position:absolute;margin-left:622.55000000000007pt;margin-top:5.75pt;width:12.950000000000001pt;height:13.700000000000001pt;z-index:-125829357;mso-wrap-distance-left:0;mso-wrap-distance-right:720.2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MJ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933815" simplePos="0" relativeHeight="125829398" behindDoc="0" locked="0" layoutInCell="1" allowOverlap="1">
                <wp:simplePos x="0" y="0"/>
                <wp:positionH relativeFrom="column">
                  <wp:posOffset>8616950</wp:posOffset>
                </wp:positionH>
                <wp:positionV relativeFrom="paragraph">
                  <wp:posOffset>73025</wp:posOffset>
                </wp:positionV>
                <wp:extent cx="377825" cy="173990"/>
                <wp:wrapTopAndBottom/>
                <wp:docPr id="234" name="Shape 2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782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Výměra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0" type="#_x0000_t202" style="position:absolute;margin-left:678.5pt;margin-top:5.75pt;width:29.75pt;height:13.700000000000001pt;z-index:-125829355;mso-wrap-distance-left:0;mso-wrap-distance-right:703.45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Výměra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040495" simplePos="0" relativeHeight="125829400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298450</wp:posOffset>
                </wp:positionV>
                <wp:extent cx="271145" cy="182880"/>
                <wp:wrapTopAndBottom/>
                <wp:docPr id="236" name="Shape 2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1145" cy="1828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B108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2" type="#_x0000_t202" style="position:absolute;margin-left:1.45pt;margin-top:23.5pt;width:21.350000000000001pt;height:14.4pt;z-index:-125829353;mso-wrap-distance-left:0;mso-wrap-distance-right:711.85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B108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220200" simplePos="0" relativeHeight="125829402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1822450</wp:posOffset>
                </wp:positionV>
                <wp:extent cx="91440" cy="155575"/>
                <wp:wrapTopAndBottom/>
                <wp:docPr id="238" name="Shape 2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144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T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4" type="#_x0000_t202" style="position:absolute;margin-left:603.10000000000002pt;margin-top:143.5pt;width:7.2000000000000002pt;height:12.25pt;z-index:-125829351;mso-wrap-distance-left:0;mso-wrap-distance-right:726.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6065" simplePos="0" relativeHeight="125829404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2493010</wp:posOffset>
                </wp:positionV>
                <wp:extent cx="155575" cy="155575"/>
                <wp:wrapTopAndBottom/>
                <wp:docPr id="240" name="Shape 2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57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6" type="#_x0000_t202" style="position:absolute;margin-left:603.10000000000002pt;margin-top:196.30000000000001pt;width:12.25pt;height:12.25pt;z-index:-125829349;mso-wrap-distance-left:0;mso-wrap-distance-right:720.95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6065" simplePos="0" relativeHeight="125829406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3163570</wp:posOffset>
                </wp:positionV>
                <wp:extent cx="155575" cy="155575"/>
                <wp:wrapTopAndBottom/>
                <wp:docPr id="242" name="Shape 2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57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8" type="#_x0000_t202" style="position:absolute;margin-left:603.10000000000002pt;margin-top:249.09999999999999pt;width:12.25pt;height:12.25pt;z-index:-125829347;mso-wrap-distance-left:0;mso-wrap-distance-right:720.95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918575" simplePos="0" relativeHeight="125829408" behindDoc="0" locked="0" layoutInCell="1" allowOverlap="1">
                <wp:simplePos x="0" y="0"/>
                <wp:positionH relativeFrom="column">
                  <wp:posOffset>8903335</wp:posOffset>
                </wp:positionH>
                <wp:positionV relativeFrom="paragraph">
                  <wp:posOffset>2493010</wp:posOffset>
                </wp:positionV>
                <wp:extent cx="393065" cy="490855"/>
                <wp:wrapTopAndBottom/>
                <wp:docPr id="244" name="Shape 2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3065" cy="490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355,943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127,488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127,488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0" type="#_x0000_t202" style="position:absolute;margin-left:701.05000000000007pt;margin-top:196.30000000000001pt;width:30.949999999999999pt;height:38.649999999999999pt;z-index:-125829345;mso-wrap-distance-left:0;mso-wrap-distance-right:702.2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355,943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127,488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127,488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973185" simplePos="0" relativeHeight="125829410" behindDoc="0" locked="0" layoutInCell="1" allowOverlap="1">
                <wp:simplePos x="0" y="0"/>
                <wp:positionH relativeFrom="column">
                  <wp:posOffset>8957945</wp:posOffset>
                </wp:positionH>
                <wp:positionV relativeFrom="paragraph">
                  <wp:posOffset>1822450</wp:posOffset>
                </wp:positionV>
                <wp:extent cx="338455" cy="490855"/>
                <wp:wrapTopAndBottom/>
                <wp:docPr id="246" name="Shape 2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8455" cy="490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0,118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16,356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16,356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2" type="#_x0000_t202" style="position:absolute;margin-left:705.35000000000002pt;margin-top:143.5pt;width:26.650000000000002pt;height:38.649999999999999pt;z-index:-125829343;mso-wrap-distance-left:0;mso-wrap-distance-right:706.55000000000007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0,118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16,356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16,356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037320" simplePos="0" relativeHeight="12582941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648970</wp:posOffset>
                </wp:positionV>
                <wp:extent cx="274320" cy="335280"/>
                <wp:wrapTopAndBottom/>
                <wp:docPr id="248" name="Shape 2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4320" cy="3352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B108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B109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4" type="#_x0000_t202" style="position:absolute;margin-left:1.2pt;margin-top:51.100000000000001pt;width:21.600000000000001pt;height:26.400000000000002pt;z-index:-125829341;mso-wrap-distance-left:0;mso-wrap-distance-right:711.6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B108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B109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037320" simplePos="0" relativeHeight="12582941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3666490</wp:posOffset>
                </wp:positionV>
                <wp:extent cx="274320" cy="335280"/>
                <wp:wrapTopAndBottom/>
                <wp:docPr id="250" name="Shape 2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4320" cy="3352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B116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B119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6" type="#_x0000_t202" style="position:absolute;margin-left:1.2pt;margin-top:288.69999999999999pt;width:21.600000000000001pt;height:26.400000000000002pt;z-index:-125829339;mso-wrap-distance-left:0;mso-wrap-distance-right:711.6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B116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B119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067800" simplePos="0" relativeHeight="12582941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4169410</wp:posOffset>
                </wp:positionV>
                <wp:extent cx="243840" cy="335280"/>
                <wp:wrapTopAndBottom/>
                <wp:docPr id="252" name="Shape 2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43840" cy="3352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B119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B12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78" type="#_x0000_t202" style="position:absolute;margin-left:1.2pt;margin-top:328.30000000000001pt;width:19.199999999999999pt;height:26.400000000000002pt;z-index:-125829337;mso-wrap-distance-left:0;mso-wrap-distance-right:714.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B119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B12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037320" simplePos="0" relativeHeight="12582941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4672330</wp:posOffset>
                </wp:positionV>
                <wp:extent cx="274320" cy="335280"/>
                <wp:wrapTopAndBottom/>
                <wp:docPr id="254" name="Shape 2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4320" cy="3352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B12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B121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0" type="#_x0000_t202" style="position:absolute;margin-left:1.2pt;margin-top:367.90000000000003pt;width:21.600000000000001pt;height:26.400000000000002pt;z-index:-125829335;mso-wrap-distance-left:0;mso-wrap-distance-right:711.6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B12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B121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037320" simplePos="0" relativeHeight="12582942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5175250</wp:posOffset>
                </wp:positionV>
                <wp:extent cx="274320" cy="335280"/>
                <wp:wrapTopAndBottom/>
                <wp:docPr id="256" name="Shape 2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4320" cy="3352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B121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B122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2" type="#_x0000_t202" style="position:absolute;margin-left:1.2pt;margin-top:407.5pt;width:21.600000000000001pt;height:26.400000000000002pt;z-index:-125829333;mso-wrap-distance-left:0;mso-wrap-distance-right:711.6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B121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B122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037320" simplePos="0" relativeHeight="12582942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5678170</wp:posOffset>
                </wp:positionV>
                <wp:extent cx="274320" cy="335280"/>
                <wp:wrapTopAndBottom/>
                <wp:docPr id="258" name="Shape 2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4320" cy="3352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B122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B125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4" type="#_x0000_t202" style="position:absolute;margin-left:1.2pt;margin-top:447.10000000000002pt;width:21.600000000000001pt;height:26.400000000000002pt;z-index:-125829331;mso-wrap-distance-left:0;mso-wrap-distance-right:711.6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B122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B125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973185" simplePos="0" relativeHeight="125829424" behindDoc="0" locked="0" layoutInCell="1" allowOverlap="1">
                <wp:simplePos x="0" y="0"/>
                <wp:positionH relativeFrom="column">
                  <wp:posOffset>8957945</wp:posOffset>
                </wp:positionH>
                <wp:positionV relativeFrom="paragraph">
                  <wp:posOffset>298450</wp:posOffset>
                </wp:positionV>
                <wp:extent cx="338455" cy="1344295"/>
                <wp:wrapTopAndBottom/>
                <wp:docPr id="260" name="Shape 2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8455" cy="13442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11,000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14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11,000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67,500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14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67,500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0,041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14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0,041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6" type="#_x0000_t202" style="position:absolute;margin-left:705.35000000000002pt;margin-top:23.5pt;width:26.650000000000002pt;height:105.85000000000001pt;z-index:-125829329;mso-wrap-distance-left:0;mso-wrap-distance-right:706.55000000000007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11,000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14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11,000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67,500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14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67,500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0,041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14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0,041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991985" simplePos="0" relativeHeight="125829426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298450</wp:posOffset>
                </wp:positionV>
                <wp:extent cx="2319655" cy="1398905"/>
                <wp:wrapTopAndBottom/>
                <wp:docPr id="262" name="Shape 2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19655" cy="139890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B108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""Celkem: "A104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"Celkem: "A108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B109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""Celkem: "A110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"Celkem: "A109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B11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mč 1.11a A11 1.1b" 5.7*(0.23+0.12)*2*4.44*2*1.15*0.001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88" type="#_x0000_t202" style="position:absolute;margin-left:97.900000000000006pt;margin-top:23.5pt;width:182.65000000000001pt;height:110.15000000000001pt;z-index:-125829327;mso-wrap-distance-left:0;mso-wrap-distance-right:550.55000000000007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B108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""Celkem: "A104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"Celkem: "A108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B109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""Celkem: "A110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"Celkem: "A109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B11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mč 1.11a A11 1.1b" 5.7*(0.23+0.12)*2*4.44*2*1.15*0.001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534785" simplePos="0" relativeHeight="125829428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1822450</wp:posOffset>
                </wp:positionV>
                <wp:extent cx="2776855" cy="545465"/>
                <wp:wrapTopAndBottom/>
                <wp:docPr id="264" name="Shape 2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76855" cy="545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Výztuž ztužujících pásů a věnců ze svařovaných sítí z drátů typu KARI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B113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SDK předstěna S7" 16.356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0" type="#_x0000_t202" style="position:absolute;margin-left:97.900000000000006pt;margin-top:143.5pt;width:218.65000000000001pt;height:42.950000000000003pt;z-index:-125829325;mso-wrap-distance-left:0;mso-wrap-distance-right:514.5499999999999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Výztuž ztužujících pásů a věnců ze svařovaných sítí z drátů typu KARI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B113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SDK předstěna S7" 16.356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056505" simplePos="0" relativeHeight="125829430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2493010</wp:posOffset>
                </wp:positionV>
                <wp:extent cx="4255135" cy="545465"/>
                <wp:wrapTopAndBottom/>
                <wp:docPr id="266" name="Shape 2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55135" cy="545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Penetrace podkladu jednonásobná hloubková akrylátová bezbarvá v místnostech výšky přes 3,80 do 5,00 m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B115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okolo objektu - levá část" (7.65+13.7+1.5*2)*5.0+7.65*1.5/2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2" type="#_x0000_t202" style="position:absolute;margin-left:97.900000000000006pt;margin-top:196.30000000000001pt;width:335.05000000000001pt;height:42.950000000000003pt;z-index:-125829323;mso-wrap-distance-left:0;mso-wrap-distance-right:398.15000000000003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Penetrace podkladu jednonásobná hloubková akrylátová bezbarvá v místnostech výšky přes 3,80 do 5,00 m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B115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okolo objektu - levá část" (7.65+13.7+1.5*2)*5.0+7.65*1.5/2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3276600" simplePos="0" relativeHeight="125829432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3163570</wp:posOffset>
                </wp:positionV>
                <wp:extent cx="6035040" cy="2880360"/>
                <wp:wrapTopAndBottom/>
                <wp:docPr id="268" name="Shape 2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035040" cy="28803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6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Lešení řadové trubkové lehké pracovní s podlahami s provozním zatížením tř. 3 do 200 kg/m2 šířky tř. W09 od 0,9 do 1,2 m, výšky výšky do 10 m montáž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B116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6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""Celkem: "A116 "Celkem: "A116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B119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6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""Celkem: "A119 "Celkem: "A119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6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 xml:space="preserve">B12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""Celkem: "A20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6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"Celkem: "A12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B121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6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""Celkem: "A121 "Celkem: "A121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B122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6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""Celkem: "A124 "Celkem: "A122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B125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4" type="#_x0000_t202" style="position:absolute;margin-left:97.900000000000006pt;margin-top:249.09999999999999pt;width:475.19999999999999pt;height:226.80000000000001pt;z-index:-125829321;mso-wrap-distance-left:0;mso-wrap-distance-right:258.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Lešení řadové trubkové lehké pracovní s podlahami s provozním zatížením tř. 3 do 200 kg/m2 šířky tř. W09 od 0,9 do 1,2 m, výšky výšky do 10 m montáž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B116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6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""Celkem: "A116 "Celkem: "A116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B119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6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""Celkem: "A119 "Celkem: "A119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 xml:space="preserve">B12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""Celkem: "A20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"Celkem: "A12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B121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6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""Celkem: "A121 "Celkem: "A121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B122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6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""Celkem: "A124 "Celkem: "A122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B125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778240" simplePos="0" relativeHeight="125829434" behindDoc="0" locked="0" layoutInCell="1" allowOverlap="1">
                <wp:simplePos x="0" y="0"/>
                <wp:positionH relativeFrom="column">
                  <wp:posOffset>8763000</wp:posOffset>
                </wp:positionH>
                <wp:positionV relativeFrom="paragraph">
                  <wp:posOffset>3163570</wp:posOffset>
                </wp:positionV>
                <wp:extent cx="533400" cy="2886710"/>
                <wp:wrapTopAndBottom/>
                <wp:docPr id="270" name="Shape 27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33400" cy="28867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7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403,174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 xml:space="preserve">24 190,440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0,000 24 190,440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 xml:space="preserve">24 190,440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0,000 24 190,440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 xml:space="preserve">244,315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244,315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2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 xml:space="preserve">387,850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0,000 387,850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 xml:space="preserve">387,850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6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387,850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15,000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6" type="#_x0000_t202" style="position:absolute;margin-left:690.pt;margin-top:249.09999999999999pt;width:42.pt;height:227.30000000000001pt;z-index:-125829319;mso-wrap-distance-left:0;mso-wrap-distance-right:691.20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7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403,174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 xml:space="preserve">24 190,440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0,000 24 190,440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 xml:space="preserve">24 190,440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0,000 24 190,440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 xml:space="preserve">244,315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244,315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2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 xml:space="preserve">387,850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0,000 387,850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 xml:space="preserve">387,850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387,850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15,000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693150" simplePos="0" relativeHeight="12582943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1151890</wp:posOffset>
                </wp:positionV>
                <wp:extent cx="618490" cy="2395855"/>
                <wp:wrapTopAndBottom/>
                <wp:docPr id="272" name="Shape 27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8490" cy="2395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B109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B11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B11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8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Použití figury: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417362021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B113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B113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8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Použití figury: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784181123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B115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B115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8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Použití figury: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941111121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B116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8" type="#_x0000_t202" style="position:absolute;margin-left:1.2pt;margin-top:90.700000000000003pt;width:48.700000000000003pt;height:188.65000000000001pt;z-index:-125829317;mso-wrap-distance-left:0;mso-wrap-distance-right:684.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B109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B11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B11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8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Použití figury: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417362021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B113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B113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8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Použití figury: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784181123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B115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B115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8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Použití figury: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941111121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B116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framePr w:w="336" w:h="274" w:wrap="none" w:hAnchor="page" w:x="1832" w:y="121"/>
        <w:widowControl w:val="0"/>
      </w:pPr>
    </w:p>
    <w:p>
      <w:pPr>
        <w:framePr w:w="336" w:h="274" w:wrap="none" w:hAnchor="page" w:x="1832" w:y="121"/>
        <w:widowControl w:val="0"/>
      </w:pPr>
    </w:p>
    <w:p>
      <w:pPr>
        <w:framePr w:w="442" w:h="274" w:wrap="none" w:hAnchor="page" w:x="7799" w:y="121"/>
        <w:widowControl w:val="0"/>
      </w:pPr>
    </w:p>
    <w:p>
      <w:pPr>
        <w:framePr w:w="442" w:h="274" w:wrap="none" w:hAnchor="page" w:x="7799" w:y="121"/>
        <w:widowControl w:val="0"/>
      </w:pPr>
    </w:p>
    <w:p>
      <w:pPr>
        <w:framePr w:w="259" w:h="274" w:wrap="none" w:hAnchor="page" w:x="13458" w:y="121"/>
        <w:widowControl w:val="0"/>
      </w:pPr>
    </w:p>
    <w:p>
      <w:pPr>
        <w:framePr w:w="259" w:h="274" w:wrap="none" w:hAnchor="page" w:x="13458" w:y="121"/>
        <w:widowControl w:val="0"/>
      </w:pPr>
    </w:p>
    <w:p>
      <w:pPr>
        <w:framePr w:w="595" w:h="274" w:wrap="none" w:hAnchor="page" w:x="14576" w:y="121"/>
        <w:widowControl w:val="0"/>
      </w:pPr>
    </w:p>
    <w:p>
      <w:pPr>
        <w:framePr w:w="595" w:h="274" w:wrap="none" w:hAnchor="page" w:x="14576" w:y="121"/>
        <w:widowControl w:val="0"/>
      </w:pPr>
    </w:p>
    <w:tbl>
      <w:tblPr>
        <w:tblOverlap w:val="never"/>
        <w:jc w:val="left"/>
        <w:tblLayout w:type="fixed"/>
      </w:tblPr>
      <w:tblGrid>
        <w:gridCol w:w="1435"/>
        <w:gridCol w:w="9691"/>
        <w:gridCol w:w="2011"/>
        <w:gridCol w:w="1478"/>
      </w:tblGrid>
      <w:tr>
        <w:trPr>
          <w:trHeight w:val="230" w:hRule="exact"/>
        </w:trPr>
        <w:tc>
          <w:tcPr>
            <w:gridSpan w:val="3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9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15,000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B126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"A126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B127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0,044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"A127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0,044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B128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4,600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"A131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"A128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4,600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B129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4,600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"A132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"A129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4,600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38,779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38,779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1,254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"A128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1,254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"A129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"A131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13,983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"A132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13,983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8,275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severní" 0.5*(18.75-1.2-1.0)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8,275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978059641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Odsekání obkladů stěn včetně otlučení podkladní omítky až na zdivo z obkládaček vnějších, z jakýchkoliv materiálů, plochy přes 1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30,300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256,897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"A134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"A134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256,897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5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80,805</w:t>
            </w:r>
          </w:p>
        </w:tc>
      </w:tr>
    </w:tbl>
    <w:p>
      <w:pPr>
        <w:framePr w:w="14616" w:h="8981" w:wrap="none" w:hAnchor="page" w:x="1031" w:y="500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799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274" name="Shape 2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box 275"/>
                    <pic:cNvPicPr/>
                  </pic:nvPicPr>
                  <pic:blipFill>
                    <a:blip r:embed="rId217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00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631190</wp:posOffset>
            </wp:positionV>
            <wp:extent cx="9311640" cy="5394960"/>
            <wp:wrapNone/>
            <wp:docPr id="276" name="Shape 2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Picture box 277"/>
                    <pic:cNvPicPr/>
                  </pic:nvPicPr>
                  <pic:blipFill>
                    <a:blip r:embed="rId219"/>
                    <a:stretch/>
                  </pic:blipFill>
                  <pic:spPr>
                    <a:xfrm>
                      <a:ext cx="9311640" cy="53949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3763" w:h="509" w:wrap="none" w:hAnchor="page" w:x="2965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""Mezisoučet: "A133</w:t>
      </w:r>
    </w:p>
    <w:p>
      <w:pPr>
        <w:pStyle w:val="Style33"/>
        <w:keepNext w:val="0"/>
        <w:keepLines w:val="0"/>
        <w:framePr w:w="3763" w:h="509" w:wrap="none" w:hAnchor="page" w:x="2965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 mč 1.01" 5.9*(5.13+6.25)/2*2+5.21*5.13-(0.9*2.0+3.2*3.52)</w:t>
      </w:r>
    </w:p>
    <w:p>
      <w:pPr>
        <w:pStyle w:val="Style33"/>
        <w:keepNext w:val="0"/>
        <w:keepLines w:val="0"/>
        <w:framePr w:w="480" w:h="509" w:wrap="none" w:hAnchor="page" w:x="15167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480" w:h="509" w:wrap="none" w:hAnchor="page" w:x="15167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80,805</w:t>
      </w:r>
    </w:p>
    <w:p>
      <w:pPr>
        <w:pStyle w:val="Style33"/>
        <w:keepNext w:val="0"/>
        <w:keepLines w:val="0"/>
        <w:framePr w:w="8803" w:h="230" w:wrap="none" w:hAnchor="page" w:x="2965" w:y="12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Otlučení vápenných nebo vápenocementových omítek vnitřních ploch stěn s vyškrabáním spar, s očištěním zdiva, v rozsahu přes 50 do 100 %</w:t>
      </w:r>
    </w:p>
    <w:p>
      <w:pPr>
        <w:pStyle w:val="Style33"/>
        <w:keepNext w:val="0"/>
        <w:keepLines w:val="0"/>
        <w:framePr w:w="245" w:h="230" w:wrap="none" w:hAnchor="page" w:x="13069" w:y="12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557" w:h="230" w:wrap="none" w:hAnchor="page" w:x="15085" w:y="129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260,589</w:t>
      </w:r>
    </w:p>
    <w:p>
      <w:pPr>
        <w:pStyle w:val="Style33"/>
        <w:keepNext w:val="0"/>
        <w:keepLines w:val="0"/>
        <w:framePr w:w="1886" w:h="230" w:wrap="none" w:hAnchor="page" w:x="3052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mč 1.11a A13 1.1b" 5.7*2.5*2</w:t>
      </w:r>
    </w:p>
    <w:p>
      <w:pPr>
        <w:pStyle w:val="Style33"/>
        <w:keepNext w:val="0"/>
        <w:keepLines w:val="0"/>
        <w:framePr w:w="480" w:h="230" w:wrap="none" w:hAnchor="page" w:x="15167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28,500</w:t>
      </w:r>
    </w:p>
    <w:p>
      <w:pPr>
        <w:pStyle w:val="Style33"/>
        <w:keepNext w:val="0"/>
        <w:keepLines w:val="0"/>
        <w:framePr w:w="974" w:h="499" w:wrap="none" w:hAnchor="page" w:x="1031" w:y="896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B17</w:t>
      </w:r>
    </w:p>
    <w:p>
      <w:pPr>
        <w:pStyle w:val="Style33"/>
        <w:keepNext w:val="0"/>
        <w:keepLines w:val="0"/>
        <w:framePr w:w="974" w:h="499" w:wrap="none" w:hAnchor="page" w:x="1031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tbl>
      <w:tblPr>
        <w:tblOverlap w:val="never"/>
        <w:jc w:val="left"/>
        <w:tblLayout w:type="fixed"/>
      </w:tblPr>
      <w:tblGrid>
        <w:gridCol w:w="1450"/>
        <w:gridCol w:w="9250"/>
        <w:gridCol w:w="2443"/>
        <w:gridCol w:w="1474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0,900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0,900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132,760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132,760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14,320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vnitřní 40% z viditelných na fasádě" ( 5.0+2.8+2.2+2.5+1.5+6.5+1.7+4.0+5.3+4.3)*0.4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14,320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985141111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Vyčištění trhlin nebo dutin ve zdivu šířky do 30 mm, hloubky do 150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13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35,720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14,320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vnitřní 40% z viditelných na fasádě" ( 5.0+2.8+2.2+2.5+1.5+6.5+1.7+4.0+5.3+4.3)*0.4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14,320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632683112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Sešívání trhlin v betonových podlahách ocelovými sponkami se zálivkou pryskyřicí vzdálenosti sponek přes 10 do 15 cm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13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35,720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35,000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nové příčky" (6.25+2.5)*4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619995001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Začištění omítek (s dodáním hmot) kolem oken, dveří, podlah, obkladů apod.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13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77,800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6,250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"A12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1.01 - pruh napojení " 6.25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6,250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vnitřních omítaných ploch penetrace disperzní nanášená ručně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13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270,034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1.04"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613131121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vnitřních omítaných ploch penetrace disperzní nanášená ručně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13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421" w:vSpace="768" w:wrap="none" w:hAnchor="page" w:x="1031" w:y="1532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421" w:vSpace="768" w:wrap="none" w:hAnchor="page" w:x="1031" w:y="1532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28,500</w:t>
            </w:r>
          </w:p>
        </w:tc>
      </w:tr>
    </w:tbl>
    <w:p>
      <w:pPr>
        <w:framePr w:w="14616" w:h="7421" w:vSpace="768" w:wrap="none" w:hAnchor="page" w:x="1031" w:y="1532"/>
        <w:widowControl w:val="0"/>
        <w:spacing w:line="1" w:lineRule="exact"/>
      </w:pPr>
    </w:p>
    <w:p>
      <w:pPr>
        <w:pStyle w:val="Style2"/>
        <w:keepNext w:val="0"/>
        <w:keepLines w:val="0"/>
        <w:framePr w:w="974" w:h="758" w:wrap="none" w:hAnchor="page" w:x="1031" w:y="76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B135</w:t>
      </w:r>
    </w:p>
    <w:p>
      <w:pPr>
        <w:pStyle w:val="Style2"/>
        <w:keepNext w:val="0"/>
        <w:keepLines w:val="0"/>
        <w:framePr w:w="974" w:h="758" w:wrap="none" w:hAnchor="page" w:x="1031" w:y="76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2"/>
        <w:keepNext w:val="0"/>
        <w:keepLines w:val="0"/>
        <w:framePr w:w="974" w:h="758" w:wrap="none" w:hAnchor="page" w:x="1031" w:y="76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978013191</w:t>
      </w:r>
    </w:p>
    <w:p>
      <w:pPr>
        <w:widowControl w:val="0"/>
        <w:spacing w:line="360" w:lineRule="exact"/>
      </w:pPr>
      <w:r>
        <w:drawing>
          <wp:anchor distT="0" distB="311150" distL="0" distR="0" simplePos="0" relativeHeight="62914801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278" name="Shape 2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box 279"/>
                    <pic:cNvPicPr/>
                  </pic:nvPicPr>
                  <pic:blipFill>
                    <a:blip r:embed="rId221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316865" distL="0" distR="0" simplePos="0" relativeHeight="62914802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965835</wp:posOffset>
            </wp:positionV>
            <wp:extent cx="9311640" cy="4724400"/>
            <wp:wrapNone/>
            <wp:docPr id="280" name="Shape 2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box 281"/>
                    <pic:cNvPicPr/>
                  </pic:nvPicPr>
                  <pic:blipFill>
                    <a:blip r:embed="rId223"/>
                    <a:stretch/>
                  </pic:blipFill>
                  <pic:spPr>
                    <a:xfrm>
                      <a:ext cx="9311640" cy="4724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6989" w:h="230" w:wrap="none" w:hAnchor="page" w:x="2965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Pletivo vnitřních ploch v ploše nebo pruzích, na plném podkladu sklovláknité vtlačené do tmelu včetně tmelu stěn</w:t>
      </w:r>
    </w:p>
    <w:p>
      <w:pPr>
        <w:pStyle w:val="Style33"/>
        <w:keepNext w:val="0"/>
        <w:keepLines w:val="0"/>
        <w:framePr w:w="749" w:h="230" w:wrap="none" w:hAnchor="page" w:x="1031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612142001</w:t>
      </w:r>
    </w:p>
    <w:p>
      <w:pPr>
        <w:pStyle w:val="Style33"/>
        <w:keepNext w:val="0"/>
        <w:keepLines w:val="0"/>
        <w:framePr w:w="480" w:h="230" w:wrap="none" w:hAnchor="page" w:x="15162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84,000</w:t>
      </w:r>
    </w:p>
    <w:tbl>
      <w:tblPr>
        <w:tblOverlap w:val="never"/>
        <w:jc w:val="left"/>
        <w:tblLayout w:type="fixed"/>
      </w:tblPr>
      <w:tblGrid>
        <w:gridCol w:w="1450"/>
        <w:gridCol w:w="9725"/>
        <w:gridCol w:w="2002"/>
        <w:gridCol w:w="1440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1.04"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613142001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Pletivo vnitřních ploch v ploše nebo pruzích, na plném podkladu sklovláknité vtlačené do tmelu včetně tmelu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6,250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"A14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1.01 - pruh napojení " 6.25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6,250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vápenocementová vnitřních ploch nanášená ručně jednovrstvá, tloušťky do 10 mm hladká svislých konstrukcí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186,034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1.04"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613321121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vápenocementová vnitřních ploch nanášená ručně jednovrstvá, tloušťky do 10 mm hladká svislých konstrukcí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6,250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"A15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1.01 - pruh napojení " 6.25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6,250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612321131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Vápenocementový štuk vnitřních ploch tloušťky do 3 mm svislých konstrukcí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270,034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1.04"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613321131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Vápenocementový štuk vnitřních ploch tloušťky do 3 mm svislých konstrukcí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1,755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"A23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"A23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1,755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21,350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okolo objektu - levá část" 1.0*(7.65+13.7)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21,350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629991001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Zakrytí vnějších ploch před znečištěním včetně pozdějšího odkrytí ploch podélných rovných (např. chodníků) fólií položenou volně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66,510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22,663</w:t>
            </w:r>
          </w:p>
        </w:tc>
      </w:tr>
    </w:tbl>
    <w:p>
      <w:pPr>
        <w:framePr w:w="14616" w:h="8736" w:vSpace="240" w:wrap="none" w:hAnchor="page" w:x="1031" w:y="740"/>
        <w:widowControl w:val="0"/>
        <w:spacing w:line="1" w:lineRule="exact"/>
      </w:pPr>
    </w:p>
    <w:p>
      <w:pPr>
        <w:pStyle w:val="Style2"/>
        <w:keepNext w:val="0"/>
        <w:keepLines w:val="0"/>
        <w:framePr w:w="250" w:h="230" w:wrap="none" w:hAnchor="page" w:x="13069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widowControl w:val="0"/>
        <w:spacing w:line="360" w:lineRule="exact"/>
      </w:pPr>
      <w:r>
        <w:drawing>
          <wp:anchor distT="0" distB="133985" distL="0" distR="0" simplePos="0" relativeHeight="62914803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282" name="Shape 2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box 283"/>
                    <pic:cNvPicPr/>
                  </pic:nvPicPr>
                  <pic:blipFill>
                    <a:blip r:embed="rId225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0" distL="0" distR="0" simplePos="0" relativeHeight="62914804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462915</wp:posOffset>
            </wp:positionV>
            <wp:extent cx="9311640" cy="5562600"/>
            <wp:wrapNone/>
            <wp:docPr id="284" name="Shape 2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Picture box 285"/>
                    <pic:cNvPicPr/>
                  </pic:nvPicPr>
                  <pic:blipFill>
                    <a:blip r:embed="rId227"/>
                    <a:stretch/>
                  </pic:blipFill>
                  <pic:spPr>
                    <a:xfrm>
                      <a:ext cx="9311640" cy="55626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3350" w:h="245" w:wrap="none" w:hAnchor="page" w:x="3052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LČ -okna, vrata, dveře" 1.2*0.6+1.18*1.81*5+3.2*3.52</w:t>
      </w:r>
    </w:p>
    <w:p>
      <w:pPr>
        <w:pStyle w:val="Style33"/>
        <w:keepNext w:val="0"/>
        <w:keepLines w:val="0"/>
        <w:framePr w:w="480" w:h="245" w:wrap="none" w:hAnchor="page" w:x="15167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22,663</w:t>
      </w:r>
    </w:p>
    <w:p>
      <w:pPr>
        <w:pStyle w:val="Style33"/>
        <w:keepNext w:val="0"/>
        <w:keepLines w:val="0"/>
        <w:framePr w:w="7714" w:h="230" w:wrap="none" w:hAnchor="page" w:x="2965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Zakrytí vnějších ploch před znečištěním včetně pozdějšího odkrytí výplní otvorů a svislých ploch fólií přilepenou lepící páskou</w:t>
      </w:r>
    </w:p>
    <w:p>
      <w:pPr>
        <w:pStyle w:val="Style33"/>
        <w:keepNext w:val="0"/>
        <w:keepLines w:val="0"/>
        <w:framePr w:w="250" w:h="230" w:wrap="none" w:hAnchor="page" w:x="13069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480" w:h="230" w:wrap="none" w:hAnchor="page" w:x="15167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70,977</w:t>
      </w:r>
    </w:p>
    <w:p>
      <w:pPr>
        <w:pStyle w:val="Style33"/>
        <w:keepNext w:val="0"/>
        <w:keepLines w:val="0"/>
        <w:framePr w:w="5813" w:h="230" w:wrap="none" w:hAnchor="page" w:x="3052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ostění zatep 80mm" 0.6*(4.2+2*4.32)+0.23*(2.4+2*1.05+(1.18+2*1.8)*7+1.2+2*2.4+4.5+2*1.8)</w:t>
      </w:r>
    </w:p>
    <w:p>
      <w:pPr>
        <w:pStyle w:val="Style33"/>
        <w:keepNext w:val="0"/>
        <w:keepLines w:val="0"/>
        <w:framePr w:w="480" w:h="230" w:wrap="none" w:hAnchor="page" w:x="15162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19,678</w:t>
      </w:r>
    </w:p>
    <w:p>
      <w:pPr>
        <w:pStyle w:val="Style33"/>
        <w:keepNext w:val="0"/>
        <w:keepLines w:val="0"/>
        <w:framePr w:w="974" w:h="499" w:wrap="none" w:hAnchor="page" w:x="1031" w:y="896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B32</w:t>
      </w:r>
    </w:p>
    <w:p>
      <w:pPr>
        <w:pStyle w:val="Style33"/>
        <w:keepNext w:val="0"/>
        <w:keepLines w:val="0"/>
        <w:framePr w:w="974" w:h="499" w:wrap="none" w:hAnchor="page" w:x="1031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tbl>
      <w:tblPr>
        <w:tblOverlap w:val="never"/>
        <w:jc w:val="left"/>
        <w:tblLayout w:type="fixed"/>
      </w:tblPr>
      <w:tblGrid>
        <w:gridCol w:w="1450"/>
        <w:gridCol w:w="9115"/>
        <w:gridCol w:w="2582"/>
        <w:gridCol w:w="1469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112,488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zatep. objektu - levá část" (7.65+13.7)*5.0+7.65*1.5/2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112,488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629995101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Očištění vnějších ploch tlakovou vodou omytím tlakovou vodou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358,174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8,275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severní" 0.5*(18.75-1.2-1.0)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8,275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vnějších omítaných ploch penetrace nanášená ručně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52,390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19,678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ostění zatep 80mm" 0.6*(4.2+2*4.32)+0.23*(2.4+2*1.05+(1.18+2*1.8)*7+1.2+2*2.4+4.5+2*1.8)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19,678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623131121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vnějších omítaných ploch penetrace nanášená ručně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27,598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8,275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severní" 0.5*(18.75-1.2-1.0)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8,275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vápenocementová vnějších ploch nanášená ručně jednovrstvá, tloušťky do 15 mm hladká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30,300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0,077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1.03 až 1.05 L 50/60/6" 1.5*2*5.16*0.001*5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0,077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317944321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Válcované nosníky dodatečně osazované do připravených otvorů bez zazdění hlav do č. 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0,094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19,678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ostění zatep 80mm" 0.6*(4.2+2*4.32)+0.23*(2.4+2*1.05+(1.18+2*1.8)*7+1.2+2*2.4+4.5+2*1.8)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19,678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623321121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vápenocementová vnějších ploch nanášená ručně jednovrstvá, tloušťky do 15 mm hladká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27,598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11,140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západní sanace" 5.0*1.5+2.8*1.3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11,140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622142001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Pletivo vnějších ploch v ploše nebo pruzích, na plném podkladu sklovláknité vtlačené do tmelu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50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22,090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19,678</w:t>
            </w:r>
          </w:p>
        </w:tc>
      </w:tr>
    </w:tbl>
    <w:p>
      <w:pPr>
        <w:framePr w:w="14616" w:h="7685" w:vSpace="768" w:wrap="none" w:hAnchor="page" w:x="1031" w:y="1268"/>
        <w:widowControl w:val="0"/>
        <w:spacing w:line="1" w:lineRule="exact"/>
      </w:pP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B25</w:t>
      </w: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629991011</w:t>
      </w:r>
    </w:p>
    <w:p>
      <w:pPr>
        <w:widowControl w:val="0"/>
        <w:spacing w:line="360" w:lineRule="exact"/>
      </w:pPr>
      <w:r>
        <w:drawing>
          <wp:anchor distT="0" distB="143510" distL="0" distR="0" simplePos="0" relativeHeight="62914805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286" name="Shape 2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box 287"/>
                    <pic:cNvPicPr/>
                  </pic:nvPicPr>
                  <pic:blipFill>
                    <a:blip r:embed="rId229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316865" distL="0" distR="0" simplePos="0" relativeHeight="62914806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798195</wp:posOffset>
            </wp:positionV>
            <wp:extent cx="9311640" cy="4892040"/>
            <wp:wrapNone/>
            <wp:docPr id="288" name="Shape 2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box 289"/>
                    <pic:cNvPicPr/>
                  </pic:nvPicPr>
                  <pic:blipFill>
                    <a:blip r:embed="rId231"/>
                    <a:stretch/>
                  </pic:blipFill>
                  <pic:spPr>
                    <a:xfrm>
                      <a:ext cx="9311640" cy="48920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8914" w:h="216" w:wrap="none" w:hAnchor="page" w:x="1031" w:y="515"/>
        <w:widowControl w:val="0"/>
        <w:shd w:val="clear" w:color="auto" w:fill="auto"/>
        <w:tabs>
          <w:tab w:pos="1930" w:val="left"/>
        </w:tabs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623142001</w:t>
        <w:tab/>
        <w:t>Pletivo vnějších ploch v ploše nebo pruzích, na plném podkladu sklovláknité vtlačené do tmelu pilířů nebo sloupů</w:t>
      </w:r>
    </w:p>
    <w:p>
      <w:pPr>
        <w:pStyle w:val="Style33"/>
        <w:keepNext w:val="0"/>
        <w:keepLines w:val="0"/>
        <w:framePr w:w="245" w:h="216" w:wrap="none" w:hAnchor="page" w:x="13069" w:y="5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480" w:h="216" w:wrap="none" w:hAnchor="page" w:x="15167" w:y="51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27,598</w:t>
      </w:r>
    </w:p>
    <w:p>
      <w:pPr>
        <w:pStyle w:val="Style33"/>
        <w:keepNext w:val="0"/>
        <w:keepLines w:val="0"/>
        <w:framePr w:w="302" w:h="245" w:wrap="none" w:hAnchor="page" w:x="1031" w:y="92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B43</w:t>
      </w:r>
    </w:p>
    <w:p>
      <w:pPr>
        <w:pStyle w:val="Style33"/>
        <w:keepNext w:val="0"/>
        <w:keepLines w:val="0"/>
        <w:framePr w:w="480" w:h="494" w:wrap="none" w:hAnchor="page" w:x="15167" w:y="8973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480" w:h="494" w:wrap="none" w:hAnchor="page" w:x="15167" w:y="897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95,970</w:t>
      </w:r>
    </w:p>
    <w:tbl>
      <w:tblPr>
        <w:tblOverlap w:val="never"/>
        <w:jc w:val="left"/>
        <w:tblLayout w:type="fixed"/>
      </w:tblPr>
      <w:tblGrid>
        <w:gridCol w:w="1450"/>
        <w:gridCol w:w="10450"/>
        <w:gridCol w:w="1258"/>
        <w:gridCol w:w="1459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-46,452</w:t>
            </w:r>
          </w:p>
        </w:tc>
      </w:tr>
      <w:tr>
        <w:trPr>
          <w:trHeight w:val="50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B33</w:t>
            </w:r>
          </w:p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PČ -okna, vrata, dveře" -(4.5*1.8+1.18*1.8*7+1.2*2.45+4.2*4.32+2.4*1)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-46,452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622211011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6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kontaktního zateplení lepením a mechanickým kotvením z polystyrenových desek (dodávka ve specifikaci) na vnější stěny, na podklad betonový nebo z lehčené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214,789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-11,399</w:t>
            </w:r>
          </w:p>
        </w:tc>
      </w:tr>
      <w:tr>
        <w:trPr>
          <w:trHeight w:val="50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B36</w:t>
            </w:r>
          </w:p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LČ -okna, vrata, dveře" -(1.2*0.6+1.18*1.81*5)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-11,399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622211031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6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kontaktního zateplení lepením a mechanickým kotvením z polystyrenových desek (dodávka ve specifikaci) na vnější stěny, na podklad betonový nebo z lehčené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90,664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50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95,197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"A24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95,197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16,550</w:t>
            </w:r>
          </w:p>
        </w:tc>
      </w:tr>
      <w:tr>
        <w:trPr>
          <w:trHeight w:val="52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B38</w:t>
            </w:r>
          </w:p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severní" (18.75-1.2-1.0)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16,550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622252001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profilů kontaktního zateplení zakládacích soklových připevněných hmoždinkami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121,710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0,180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0,180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1,000</w:t>
            </w:r>
          </w:p>
        </w:tc>
      </w:tr>
      <w:tr>
        <w:trPr>
          <w:trHeight w:val="52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B40</w:t>
            </w:r>
          </w:p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vnitřní " 0.5*2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59051645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profil zakládací Al tl 0,7mm pro ETICS pro izolant tl 80mm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40,760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21,350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"A34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21,350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26,400</w:t>
            </w:r>
          </w:p>
        </w:tc>
      </w:tr>
      <w:tr>
        <w:trPr>
          <w:trHeight w:val="50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B42</w:t>
            </w:r>
          </w:p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LČ -okna, vrata, dveře" (1.2+2*0.6+(1.18+2*1.81)*5)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26,400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622143004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6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omítkových profilů plastových, pozinkovaných nebo dřevěných upevněných vtlačením do podkladní vrstvy nebo přibitím začišťovacích samolepících pro vytvoře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91,400</w:t>
            </w:r>
          </w:p>
        </w:tc>
      </w:tr>
      <w:tr>
        <w:trPr>
          <w:trHeight w:val="28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50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8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18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95,970</w:t>
            </w:r>
          </w:p>
        </w:tc>
      </w:tr>
    </w:tbl>
    <w:p>
      <w:pPr>
        <w:framePr w:w="14616" w:h="8218" w:vSpace="509" w:wrap="none" w:hAnchor="page" w:x="1031" w:y="740"/>
        <w:widowControl w:val="0"/>
        <w:spacing w:line="1" w:lineRule="exact"/>
      </w:pPr>
    </w:p>
    <w:p>
      <w:pPr>
        <w:pStyle w:val="Style2"/>
        <w:keepNext w:val="0"/>
        <w:keepLines w:val="0"/>
        <w:framePr w:w="1003" w:h="494" w:wrap="none" w:hAnchor="page" w:x="2965" w:y="897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""Celkem: "A28</w:t>
      </w:r>
    </w:p>
    <w:p>
      <w:pPr>
        <w:pStyle w:val="Style2"/>
        <w:keepNext w:val="0"/>
        <w:keepLines w:val="0"/>
        <w:framePr w:w="1003" w:h="494" w:wrap="none" w:hAnchor="page" w:x="2965" w:y="897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"Celkem: "A43</w:t>
      </w:r>
    </w:p>
    <w:p>
      <w:pPr>
        <w:widowControl w:val="0"/>
        <w:spacing w:line="360" w:lineRule="exact"/>
      </w:pPr>
      <w:r>
        <w:drawing>
          <wp:anchor distT="0" distB="133985" distL="0" distR="0" simplePos="0" relativeHeight="62914807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290" name="Shape 2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box 291"/>
                    <pic:cNvPicPr/>
                  </pic:nvPicPr>
                  <pic:blipFill>
                    <a:blip r:embed="rId233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313690" distL="0" distR="0" simplePos="0" relativeHeight="62914808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463550</wp:posOffset>
            </wp:positionV>
            <wp:extent cx="9311640" cy="5233670"/>
            <wp:wrapNone/>
            <wp:docPr id="292" name="Shape 2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Picture box 293"/>
                    <pic:cNvPicPr/>
                  </pic:nvPicPr>
                  <pic:blipFill>
                    <a:blip r:embed="rId235"/>
                    <a:stretch/>
                  </pic:blipFill>
                  <pic:spPr>
                    <a:xfrm>
                      <a:ext cx="9311640" cy="52336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framePr w:w="14664" w:h="8693" w:vSpace="758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9311640" cy="5520055"/>
            <wp:docPr id="294" name="Picutre 2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237"/>
                    <a:stretch/>
                  </pic:blipFill>
                  <pic:spPr>
                    <a:xfrm>
                      <a:ext cx="9311640" cy="5520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5" w:left="1006" w:right="1164" w:bottom="1115" w:header="687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9098280" simplePos="0" relativeHeight="125829438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73025</wp:posOffset>
                </wp:positionV>
                <wp:extent cx="213360" cy="173990"/>
                <wp:wrapTopAndBottom/>
                <wp:docPr id="295" name="Shape 29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336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Kód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1" type="#_x0000_t202" style="position:absolute;margin-left:41.300000000000004pt;margin-top:5.75pt;width:16.800000000000001pt;height:13.700000000000001pt;z-index:-125829315;mso-wrap-distance-left:0;mso-wrap-distance-right:716.39999999999998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Kód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030970" simplePos="0" relativeHeight="125829440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73025</wp:posOffset>
                </wp:positionV>
                <wp:extent cx="280670" cy="173990"/>
                <wp:wrapTopAndBottom/>
                <wp:docPr id="297" name="Shape 29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067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Popis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3" type="#_x0000_t202" style="position:absolute;margin-left:339.60000000000002pt;margin-top:5.75pt;width:22.100000000000001pt;height:13.700000000000001pt;z-index:-125829313;mso-wrap-distance-left:0;mso-wrap-distance-right:711.1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Popis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47175" simplePos="0" relativeHeight="125829442" behindDoc="0" locked="0" layoutInCell="1" allowOverlap="1">
                <wp:simplePos x="0" y="0"/>
                <wp:positionH relativeFrom="column">
                  <wp:posOffset>7906385</wp:posOffset>
                </wp:positionH>
                <wp:positionV relativeFrom="paragraph">
                  <wp:posOffset>73025</wp:posOffset>
                </wp:positionV>
                <wp:extent cx="164465" cy="173990"/>
                <wp:wrapTopAndBottom/>
                <wp:docPr id="299" name="Shape 29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446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MJ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5" type="#_x0000_t202" style="position:absolute;margin-left:622.55000000000007pt;margin-top:5.75pt;width:12.950000000000001pt;height:13.700000000000001pt;z-index:-125829311;mso-wrap-distance-left:0;mso-wrap-distance-right:720.2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MJ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933815" simplePos="0" relativeHeight="125829444" behindDoc="0" locked="0" layoutInCell="1" allowOverlap="1">
                <wp:simplePos x="0" y="0"/>
                <wp:positionH relativeFrom="column">
                  <wp:posOffset>8616950</wp:posOffset>
                </wp:positionH>
                <wp:positionV relativeFrom="paragraph">
                  <wp:posOffset>73025</wp:posOffset>
                </wp:positionV>
                <wp:extent cx="377825" cy="173990"/>
                <wp:wrapTopAndBottom/>
                <wp:docPr id="301" name="Shape 30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782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Výměra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7" type="#_x0000_t202" style="position:absolute;margin-left:678.5pt;margin-top:5.75pt;width:29.75pt;height:13.700000000000001pt;z-index:-125829309;mso-wrap-distance-left:0;mso-wrap-distance-right:703.45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Výměra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201785" simplePos="0" relativeHeight="125829446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816610</wp:posOffset>
                </wp:positionV>
                <wp:extent cx="109855" cy="155575"/>
                <wp:wrapTopAndBottom/>
                <wp:docPr id="303" name="Shape 30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985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29" type="#_x0000_t202" style="position:absolute;margin-left:603.10000000000002pt;margin-top:64.299999999999997pt;width:8.6500000000000004pt;height:12.25pt;z-index:-125829307;mso-wrap-distance-left:0;mso-wrap-distance-right:724.55000000000007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201785" simplePos="0" relativeHeight="125829448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1990090</wp:posOffset>
                </wp:positionV>
                <wp:extent cx="109855" cy="155575"/>
                <wp:wrapTopAndBottom/>
                <wp:docPr id="305" name="Shape 30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985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1" type="#_x0000_t202" style="position:absolute;margin-left:603.10000000000002pt;margin-top:156.70000000000002pt;width:8.6500000000000004pt;height:12.25pt;z-index:-125829305;mso-wrap-distance-left:0;mso-wrap-distance-right:724.55000000000007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2890" simplePos="0" relativeHeight="125829450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2660650</wp:posOffset>
                </wp:positionV>
                <wp:extent cx="158750" cy="155575"/>
                <wp:wrapTopAndBottom/>
                <wp:docPr id="307" name="Shape 30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75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3" type="#_x0000_t202" style="position:absolute;margin-left:603.10000000000002pt;margin-top:209.5pt;width:12.5pt;height:12.25pt;z-index:-125829303;mso-wrap-distance-left:0;mso-wrap-distance-right:720.70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2890" simplePos="0" relativeHeight="125829452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3834130</wp:posOffset>
                </wp:positionV>
                <wp:extent cx="158750" cy="155575"/>
                <wp:wrapTopAndBottom/>
                <wp:docPr id="309" name="Shape 30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75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5" type="#_x0000_t202" style="position:absolute;margin-left:603.10000000000002pt;margin-top:301.90000000000003pt;width:12.5pt;height:12.25pt;z-index:-125829301;mso-wrap-distance-left:0;mso-wrap-distance-right:720.70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2890" simplePos="0" relativeHeight="125829454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4504690</wp:posOffset>
                </wp:positionV>
                <wp:extent cx="158750" cy="155575"/>
                <wp:wrapTopAndBottom/>
                <wp:docPr id="311" name="Shape 3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75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7" type="#_x0000_t202" style="position:absolute;margin-left:603.10000000000002pt;margin-top:354.69999999999999pt;width:12.5pt;height:12.25pt;z-index:-125829299;mso-wrap-distance-left:0;mso-wrap-distance-right:720.70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2890" simplePos="0" relativeHeight="125829456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5175250</wp:posOffset>
                </wp:positionV>
                <wp:extent cx="158750" cy="155575"/>
                <wp:wrapTopAndBottom/>
                <wp:docPr id="313" name="Shape 3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75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39" type="#_x0000_t202" style="position:absolute;margin-left:603.10000000000002pt;margin-top:407.5pt;width:12.5pt;height:12.25pt;z-index:-125829297;mso-wrap-distance-left:0;mso-wrap-distance-right:720.70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693150" simplePos="0" relativeHeight="12582945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298450</wp:posOffset>
                </wp:positionV>
                <wp:extent cx="618490" cy="853440"/>
                <wp:wrapTopAndBottom/>
                <wp:docPr id="315" name="Shape 31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8490" cy="853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B44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B44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Použití figury: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622143003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B45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1" type="#_x0000_t202" style="position:absolute;margin-left:1.2pt;margin-top:23.5pt;width:48.700000000000003pt;height:67.200000000000003pt;z-index:-125829295;mso-wrap-distance-left:0;mso-wrap-distance-right:684.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B44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B44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Použití figury: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622143003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B45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693150" simplePos="0" relativeHeight="12582946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3163570</wp:posOffset>
                </wp:positionV>
                <wp:extent cx="618490" cy="2346960"/>
                <wp:wrapTopAndBottom/>
                <wp:docPr id="317" name="Shape 31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8490" cy="23469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B5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B50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B50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Použití figury: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623151011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B51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B51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Použití figury: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622531022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B52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B52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Použití figury: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623531022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B53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3" type="#_x0000_t202" style="position:absolute;margin-left:1.2pt;margin-top:249.09999999999999pt;width:48.700000000000003pt;height:184.80000000000001pt;z-index:-125829293;mso-wrap-distance-left:0;mso-wrap-distance-right:684.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B5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B50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B50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Použití figury: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623151011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B51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B51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Použití figury: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622531022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B52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B52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Použití figury: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623531022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B53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693150" simplePos="0" relativeHeight="12582946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1319530</wp:posOffset>
                </wp:positionV>
                <wp:extent cx="618490" cy="1676400"/>
                <wp:wrapTopAndBottom/>
                <wp:docPr id="319" name="Shape 31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8490" cy="1676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B45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B46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B46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Použití figury: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622252002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B49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B49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Použití figury: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622151011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5" type="#_x0000_t202" style="position:absolute;margin-left:1.2pt;margin-top:103.90000000000001pt;width:48.700000000000003pt;height:132.pt;z-index:-125829291;mso-wrap-distance-left:0;mso-wrap-distance-right:684.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B45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B46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B46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Použití figury: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622252002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B49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B49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Použití figury: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622151011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562600" simplePos="0" relativeHeight="125829464" behindDoc="0" locked="0" layoutInCell="1" allowOverlap="1">
                <wp:simplePos x="0" y="0"/>
                <wp:positionH relativeFrom="column">
                  <wp:posOffset>1240790</wp:posOffset>
                </wp:positionH>
                <wp:positionV relativeFrom="paragraph">
                  <wp:posOffset>2660650</wp:posOffset>
                </wp:positionV>
                <wp:extent cx="3749040" cy="993775"/>
                <wp:wrapTopAndBottom/>
                <wp:docPr id="321" name="Shape 32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49040" cy="9937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Penetrační nátěr vnějších pastovitých tenkovrstvých omítek silikátový stěn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""Celkem: "A1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"Celkem: "A5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B50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ostění zatep 80mm" 0.6*(4.2+2*4.32)+0.23*(2.4+2*1.05+(1.18+2*1.8)*7+1.2+2*2.4+4.5+2*1.8)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7" type="#_x0000_t202" style="position:absolute;margin-left:97.700000000000003pt;margin-top:209.5pt;width:295.19999999999999pt;height:78.25pt;z-index:-125829289;mso-wrap-distance-left:0;mso-wrap-distance-right:438.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Penetrační nátěr vnějších pastovitých tenkovrstvých omítek silikátový stěn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""Celkem: "A1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"Celkem: "A5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B50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ostění zatep 80mm" 0.6*(4.2+2*4.32)+0.23*(2.4+2*1.05+(1.18+2*1.8)*7+1.2+2*2.4+4.5+2*1.8)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7583170" simplePos="0" relativeHeight="125829466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298450</wp:posOffset>
                </wp:positionV>
                <wp:extent cx="1728470" cy="338455"/>
                <wp:wrapTopAndBottom/>
                <wp:docPr id="323" name="Shape 32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728470" cy="3384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B44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LČ -okna, vrata, dveře" (2*0.6+(2*1.81)*5)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9" type="#_x0000_t202" style="position:absolute;margin-left:97.900000000000006pt;margin-top:23.5pt;width:136.09999999999999pt;height:26.650000000000002pt;z-index:-125829287;mso-wrap-distance-left:0;mso-wrap-distance-right:597.1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B44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LČ -okna, vrata, dveře" (2*0.6+(2*1.81)*5)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3517265" simplePos="0" relativeHeight="125829468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816610</wp:posOffset>
                </wp:positionV>
                <wp:extent cx="5794375" cy="1048385"/>
                <wp:wrapTopAndBottom/>
                <wp:docPr id="325" name="Shape 32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94375" cy="10483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Montáž omítkových profilů plastových, pozinkovaných nebo dřevěných upevněných vtlačením do podkladní vrstvy nebo přibitím rohových s tkaninou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B45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""Celkem: "A29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"Celkem: "A45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B46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LČ -okna, vrata, dveře" (1.2+(1.18)*5)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1" type="#_x0000_t202" style="position:absolute;margin-left:97.900000000000006pt;margin-top:64.299999999999997pt;width:456.25pt;height:82.549999999999997pt;z-index:-125829285;mso-wrap-distance-left:0;mso-wrap-distance-right:276.94999999999999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Montáž omítkových profilů plastových, pozinkovaných nebo dřevěných upevněných vtlačením do podkladní vrstvy nebo přibitím rohových s tkaninou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B45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""Celkem: "A29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"Celkem: "A45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B46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LČ -okna, vrata, dveře" (1.2+(1.18)*5)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617210" simplePos="0" relativeHeight="125829470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1990090</wp:posOffset>
                </wp:positionV>
                <wp:extent cx="3694430" cy="545465"/>
                <wp:wrapTopAndBottom/>
                <wp:docPr id="327" name="Shape 32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94430" cy="545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Montáž profilů kontaktního zateplení ostatních stěnových, dilatačních apod. lepených do tmelu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B49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zatep. objektu - levá část" (7.65+13.7)*5.0+7.65*1.5/2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3" type="#_x0000_t202" style="position:absolute;margin-left:97.900000000000006pt;margin-top:156.70000000000002pt;width:290.90000000000003pt;height:42.950000000000003pt;z-index:-125829283;mso-wrap-distance-left:0;mso-wrap-distance-right:442.30000000000001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Montáž profilů kontaktního zateplení ostatních stěnových, dilatačních apod. lepených do tmelu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B49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zatep. objektu - levá část" (7.65+13.7)*5.0+7.65*1.5/2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370320" simplePos="0" relativeHeight="125829472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3834130</wp:posOffset>
                </wp:positionV>
                <wp:extent cx="2941320" cy="545465"/>
                <wp:wrapTopAndBottom/>
                <wp:docPr id="329" name="Shape 3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41320" cy="545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Penetrační nátěr vnějších pastovitých tenkovrstvých omítek silikátový pilířů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B51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zatep. objektu - levá část" (7.65+13.7)*5.0+7.65*1.5/2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5" type="#_x0000_t202" style="position:absolute;margin-left:97.900000000000006pt;margin-top:301.90000000000003pt;width:231.59999999999999pt;height:42.950000000000003pt;z-index:-125829281;mso-wrap-distance-left:0;mso-wrap-distance-right:501.6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Penetrační nátěr vnějších pastovitých tenkovrstvých omítek silikátový pilířů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B51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zatep. objektu - levá část" (7.65+13.7)*5.0+7.65*1.5/2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4843145" simplePos="0" relativeHeight="125829474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4504690</wp:posOffset>
                </wp:positionV>
                <wp:extent cx="4468495" cy="545465"/>
                <wp:wrapTopAndBottom/>
                <wp:docPr id="331" name="Shape 3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68495" cy="545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Omítka tenkovrstvá silikonová vnějších ploch probarvená bez penetrace zatíraná (škrábaná), zrnitost 2,0 mm stěn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B52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ostění zatep 80mm" 0.6*(4.2+2*4.32)+0.23*(2.4+2*1.05+(1.18+2*1.8)*7+1.2+2*2.4+4.5+2*1.8)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7" type="#_x0000_t202" style="position:absolute;margin-left:97.900000000000006pt;margin-top:354.69999999999999pt;width:351.85000000000002pt;height:42.950000000000003pt;z-index:-125829279;mso-wrap-distance-left:0;mso-wrap-distance-right:381.35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Omítka tenkovrstvá silikonová vnějších ploch probarvená bez penetrace zatíraná (škrábaná), zrnitost 2,0 mm stěn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B52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ostění zatep 80mm" 0.6*(4.2+2*4.32)+0.23*(2.4+2*1.05+(1.18+2*1.8)*7+1.2+2*2.4+4.5+2*1.8)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4458970" simplePos="0" relativeHeight="125829476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5175250</wp:posOffset>
                </wp:positionV>
                <wp:extent cx="4852670" cy="341630"/>
                <wp:wrapTopAndBottom/>
                <wp:docPr id="333" name="Shape 3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52670" cy="3416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Omítka tenkovrstvá silikonová vnějších ploch probarvená bez penetrace zatíraná (škrábaná), zrnitost 2,0 mm pilířů a sloupů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B53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59" type="#_x0000_t202" style="position:absolute;margin-left:97.900000000000006pt;margin-top:407.5pt;width:382.10000000000002pt;height:26.900000000000002pt;z-index:-125829277;mso-wrap-distance-left:0;mso-wrap-distance-right:351.1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Omítka tenkovrstvá silikonová vnějších ploch probarvená bez penetrace zatíraná (škrábaná), zrnitost 2,0 mm pilířů a sloupů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B53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508760" simplePos="0" relativeHeight="12582947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5520055</wp:posOffset>
                </wp:positionV>
                <wp:extent cx="7802880" cy="481330"/>
                <wp:wrapTopAndBottom/>
                <wp:docPr id="335" name="Shape 3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02880" cy="481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930" w:val="left"/>
                              </w:tabs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B53</w:t>
                              <w:tab/>
                              <w:t>" sokl - severní" 0.5*(18.75-1.2-1.0)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Použití figury: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930" w:val="left"/>
                                <w:tab w:pos="12034" w:val="left"/>
                              </w:tabs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622151021</w:t>
                              <w:tab/>
                              <w:t>Penetrační nátěr vnějších pastovitých tenkovrstvých omítek mozaikových akrylátový stěn</w:t>
                              <w:tab/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1" type="#_x0000_t202" style="position:absolute;margin-left:1.2pt;margin-top:434.65000000000003pt;width:614.39999999999998pt;height:37.899999999999999pt;z-index:-125829275;mso-wrap-distance-left:0;mso-wrap-distance-right:118.8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930" w:val="left"/>
                        </w:tabs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B53</w:t>
                        <w:tab/>
                        <w:t>" sokl - severní" 0.5*(18.75-1.2-1.0)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Použití figury: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930" w:val="left"/>
                          <w:tab w:pos="12034" w:val="left"/>
                        </w:tabs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622151021</w:t>
                        <w:tab/>
                        <w:t>Penetrační nátěr vnějších pastovitých tenkovrstvých omítek mozaikových akrylátový stěn</w:t>
                        <w:tab/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918575" simplePos="0" relativeHeight="125829480" behindDoc="0" locked="0" layoutInCell="1" allowOverlap="1">
                <wp:simplePos x="0" y="0"/>
                <wp:positionH relativeFrom="column">
                  <wp:posOffset>8903335</wp:posOffset>
                </wp:positionH>
                <wp:positionV relativeFrom="paragraph">
                  <wp:posOffset>298450</wp:posOffset>
                </wp:positionV>
                <wp:extent cx="393065" cy="5702935"/>
                <wp:wrapTopAndBottom/>
                <wp:docPr id="337" name="Shape 3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3065" cy="57029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19,300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40" w:lineRule="auto"/>
                              <w:ind w:left="0" w:right="0" w:firstLine="16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19.300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110,340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105,357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105,357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16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7,100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7,100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16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49,920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112,488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112,488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262,027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16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0,001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19,678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19,678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16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27,598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112,488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112,488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262,027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19,678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19,678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27,598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16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8,275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40" w:lineRule="auto"/>
                              <w:ind w:left="0" w:right="0" w:firstLine="24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8,275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16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30.300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63" type="#_x0000_t202" style="position:absolute;margin-left:701.05000000000007pt;margin-top:23.5pt;width:30.949999999999999pt;height:449.05000000000001pt;z-index:-125829273;mso-wrap-distance-left:0;mso-wrap-distance-right:702.2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19,300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40" w:lineRule="auto"/>
                        <w:ind w:left="0" w:right="0" w:firstLine="16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19.300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110,340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105,357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105,357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16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7,100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7,100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16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49,920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112,488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112,488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262,027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16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0,001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19,678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19,678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16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27,598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112,488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112,488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262,027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19,678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19,678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27,598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16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8,275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40" w:lineRule="auto"/>
                        <w:ind w:left="0" w:right="0" w:firstLine="24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8,275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16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30.300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Overlap w:val="never"/>
        <w:jc w:val="left"/>
        <w:tblLayout w:type="fixed"/>
      </w:tblPr>
      <w:tblGrid>
        <w:gridCol w:w="1522"/>
        <w:gridCol w:w="8587"/>
        <w:gridCol w:w="3005"/>
        <w:gridCol w:w="1502"/>
      </w:tblGrid>
      <w:tr>
        <w:trPr>
          <w:trHeight w:val="28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526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44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50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Výměra</w:t>
            </w: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8,275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severní" 0.5*(18.75-1.2-1.0)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8,275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622511102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tenkovrstvá akrylátová vnějších ploch probarvená bez penetrace mozaiková jemnozrnná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30,300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"A27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B55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"A55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49,966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"A57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"A56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49,966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49,966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B57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"A57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49,966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52,464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"A56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B58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52,464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1.11a A6 1.1b" 2.5*2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342291112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Ukotvení příček polyuretanovou pěnou, tl. příčky přes 100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17,500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"A64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"A61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"A63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"A62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"A62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B64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"A64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49,966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"A68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B67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"A67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49,966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49,966</w:t>
            </w:r>
          </w:p>
        </w:tc>
      </w:tr>
      <w:tr>
        <w:trPr>
          <w:trHeight w:val="27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"A67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</w:tbl>
    <w:p>
      <w:pPr>
        <w:framePr w:w="14616" w:h="9336" w:wrap="none" w:hAnchor="page" w:x="1031" w:y="11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809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0</wp:posOffset>
            </wp:positionV>
            <wp:extent cx="9311640" cy="5855335"/>
            <wp:wrapNone/>
            <wp:docPr id="339" name="Shape 3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box 340"/>
                    <pic:cNvPicPr/>
                  </pic:nvPicPr>
                  <pic:blipFill>
                    <a:blip r:embed="rId239"/>
                    <a:stretch/>
                  </pic:blipFill>
                  <pic:spPr>
                    <a:xfrm>
                      <a:ext cx="9311640" cy="58553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5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5" w:left="1006" w:right="1164" w:bottom="551" w:header="687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302" w:h="230" w:wrap="none" w:hAnchor="page" w:x="1031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B68</w:t>
      </w:r>
    </w:p>
    <w:p>
      <w:pPr>
        <w:pStyle w:val="Style33"/>
        <w:keepNext w:val="0"/>
        <w:keepLines w:val="0"/>
        <w:framePr w:w="955" w:h="230" w:wrap="none" w:hAnchor="page" w:x="2965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"Celkem: "A68</w:t>
      </w:r>
    </w:p>
    <w:p>
      <w:pPr>
        <w:pStyle w:val="Style33"/>
        <w:keepNext w:val="0"/>
        <w:keepLines w:val="0"/>
        <w:framePr w:w="480" w:h="230" w:wrap="none" w:hAnchor="page" w:x="15167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49,966</w:t>
      </w:r>
    </w:p>
    <w:p>
      <w:pPr>
        <w:framePr w:w="336" w:h="274" w:wrap="none" w:hAnchor="page" w:x="1832" w:y="121"/>
        <w:widowControl w:val="0"/>
      </w:pPr>
    </w:p>
    <w:p>
      <w:pPr>
        <w:framePr w:w="336" w:h="274" w:wrap="none" w:hAnchor="page" w:x="1832" w:y="121"/>
        <w:widowControl w:val="0"/>
      </w:pPr>
    </w:p>
    <w:p>
      <w:pPr>
        <w:framePr w:w="442" w:h="274" w:wrap="none" w:hAnchor="page" w:x="7799" w:y="121"/>
        <w:widowControl w:val="0"/>
      </w:pPr>
    </w:p>
    <w:p>
      <w:pPr>
        <w:framePr w:w="442" w:h="274" w:wrap="none" w:hAnchor="page" w:x="7799" w:y="121"/>
        <w:widowControl w:val="0"/>
      </w:pPr>
    </w:p>
    <w:p>
      <w:pPr>
        <w:framePr w:w="259" w:h="274" w:wrap="none" w:hAnchor="page" w:x="13458" w:y="121"/>
        <w:widowControl w:val="0"/>
      </w:pPr>
    </w:p>
    <w:p>
      <w:pPr>
        <w:framePr w:w="259" w:h="274" w:wrap="none" w:hAnchor="page" w:x="13458" w:y="121"/>
        <w:widowControl w:val="0"/>
      </w:pPr>
    </w:p>
    <w:p>
      <w:pPr>
        <w:framePr w:w="595" w:h="274" w:wrap="none" w:hAnchor="page" w:x="14576" w:y="121"/>
        <w:widowControl w:val="0"/>
      </w:pPr>
    </w:p>
    <w:p>
      <w:pPr>
        <w:framePr w:w="595" w:h="274" w:wrap="none" w:hAnchor="page" w:x="14576" w:y="121"/>
        <w:widowControl w:val="0"/>
      </w:pPr>
    </w:p>
    <w:p>
      <w:pPr>
        <w:pStyle w:val="Style33"/>
        <w:keepNext w:val="0"/>
        <w:keepLines w:val="0"/>
        <w:framePr w:w="302" w:h="245" w:wrap="none" w:hAnchor="page" w:x="1031" w:y="930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B78</w:t>
      </w:r>
    </w:p>
    <w:p>
      <w:pPr>
        <w:pStyle w:val="Style33"/>
        <w:keepNext w:val="0"/>
        <w:keepLines w:val="0"/>
        <w:framePr w:w="480" w:h="494" w:wrap="none" w:hAnchor="page" w:x="15167" w:y="905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480" w:h="494" w:wrap="none" w:hAnchor="page" w:x="15167" w:y="90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16,683</w:t>
      </w:r>
    </w:p>
    <w:tbl>
      <w:tblPr>
        <w:tblOverlap w:val="never"/>
        <w:jc w:val="left"/>
        <w:tblLayout w:type="fixed"/>
      </w:tblPr>
      <w:tblGrid>
        <w:gridCol w:w="1445"/>
        <w:gridCol w:w="10498"/>
        <w:gridCol w:w="1238"/>
        <w:gridCol w:w="1435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1,199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"A69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"A69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1,199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3,304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1.03 až 1.05 nadezdívka nad okny 560mm tl.300mm" 1.18*0.56*5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3,304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310271031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Zazdívka otvorů ve zdivu nadzákladovém pórobetonovými tvárnicemi plochy do 1 m2, tl. zdiva 300 mm, pevnost tvárnic do P2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4,744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16,517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B71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1.03 komplet podhled" 3.98*4.15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16,517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763131411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6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Podhled ze sádrokartonových desek dvouvrstvá zavěšená spodní konstrukce z ocelových profilů CD, UD jednoduše opláštěná deskou standardní A, tl. 12,5 mm, bez izo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24,277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18,960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B72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"A72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18,960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16,517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1.03 komplet podhled" 3.98*4.15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16,517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763131771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Podhled ze sádrokartonových desek Příplatek k cenám za rovinnost kvality speciální tmelení kvality Q3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43,237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16,356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"A74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16,356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16,356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"A73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B75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"A75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16,356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18,376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"A71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B76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18,376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16,356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"A74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B77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"A77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16,356</w:t>
            </w:r>
          </w:p>
        </w:tc>
      </w:tr>
      <w:tr>
        <w:trPr>
          <w:trHeight w:val="3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509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509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16,683</w:t>
            </w:r>
          </w:p>
        </w:tc>
      </w:tr>
    </w:tbl>
    <w:p>
      <w:pPr>
        <w:framePr w:w="14616" w:h="8299" w:vSpace="509" w:wrap="none" w:hAnchor="page" w:x="1031" w:y="740"/>
        <w:widowControl w:val="0"/>
        <w:spacing w:line="1" w:lineRule="exact"/>
      </w:pPr>
    </w:p>
    <w:p>
      <w:pPr>
        <w:pStyle w:val="Style2"/>
        <w:keepNext w:val="0"/>
        <w:keepLines w:val="0"/>
        <w:framePr w:w="1003" w:h="494" w:wrap="none" w:hAnchor="page" w:x="2965" w:y="905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""Celkem: "A72</w:t>
      </w:r>
    </w:p>
    <w:p>
      <w:pPr>
        <w:pStyle w:val="Style2"/>
        <w:keepNext w:val="0"/>
        <w:keepLines w:val="0"/>
        <w:framePr w:w="1003" w:h="494" w:wrap="none" w:hAnchor="page" w:x="2965" w:y="905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"Celkem: "A78</w:t>
      </w:r>
    </w:p>
    <w:p>
      <w:pPr>
        <w:widowControl w:val="0"/>
        <w:spacing w:line="360" w:lineRule="exact"/>
      </w:pPr>
      <w:r>
        <w:drawing>
          <wp:anchor distT="0" distB="133985" distL="0" distR="0" simplePos="0" relativeHeight="62914810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341" name="Shape 3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box 342"/>
                    <pic:cNvPicPr/>
                  </pic:nvPicPr>
                  <pic:blipFill>
                    <a:blip r:embed="rId241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313690" distL="0" distR="0" simplePos="0" relativeHeight="62914811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463550</wp:posOffset>
            </wp:positionV>
            <wp:extent cx="9311640" cy="5285105"/>
            <wp:wrapNone/>
            <wp:docPr id="343" name="Shape 3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Picture box 344"/>
                    <pic:cNvPicPr/>
                  </pic:nvPicPr>
                  <pic:blipFill>
                    <a:blip r:embed="rId243"/>
                    <a:stretch/>
                  </pic:blipFill>
                  <pic:spPr>
                    <a:xfrm>
                      <a:ext cx="9311640" cy="52851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1522"/>
        <w:gridCol w:w="9077"/>
        <w:gridCol w:w="2515"/>
        <w:gridCol w:w="1502"/>
      </w:tblGrid>
      <w:tr>
        <w:trPr>
          <w:trHeight w:val="28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526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44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50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Výměra</w:t>
            </w: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0,214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1.11a A8 1.1b" 5.7*0.15*0.25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0,214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417321616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Ztužující pásy a věnce z betonu železového (bez výztuže) tř. C 30/37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0,616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29,400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"A81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"A81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29,400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24,660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"A82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B82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"A82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24,660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35,000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"A83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"A83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13,915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P3-P5" 4.495+1.175*7+1.195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13,915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764246343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Oplechování parapetů z titanzinkového lesklého válcovaného plechu rovných celoplošně lepené, bez rohů rš 250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19,790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1,195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"A87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B85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"A85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1,195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19,600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"A84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B86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"A86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19,600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9,800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"A85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B87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"A87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9,800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35,000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"A88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B88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"A88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2,850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1.11a A9 1.1b" 5.7*0.25*2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2,850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417351115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Bednění bočnic ztužujících pásů a věnců včetně vzpěr zřízení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4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8,210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B90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55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55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16,517</w:t>
            </w:r>
          </w:p>
        </w:tc>
      </w:tr>
    </w:tbl>
    <w:p>
      <w:pPr>
        <w:framePr w:w="14616" w:h="9355" w:wrap="none" w:hAnchor="page" w:x="1031" w:y="11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812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0</wp:posOffset>
            </wp:positionV>
            <wp:extent cx="9311640" cy="6022975"/>
            <wp:wrapNone/>
            <wp:docPr id="345" name="Shape 3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Picture box 346"/>
                    <pic:cNvPicPr/>
                  </pic:nvPicPr>
                  <pic:blipFill>
                    <a:blip r:embed="rId245"/>
                    <a:stretch/>
                  </pic:blipFill>
                  <pic:spPr>
                    <a:xfrm>
                      <a:ext cx="9311640" cy="602297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5" w:left="1006" w:right="1164" w:bottom="551" w:header="687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480" w:h="245" w:wrap="none" w:hAnchor="page" w:x="15167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16,517</w:t>
      </w:r>
    </w:p>
    <w:tbl>
      <w:tblPr>
        <w:tblOverlap w:val="never"/>
        <w:jc w:val="left"/>
        <w:tblLayout w:type="fixed"/>
      </w:tblPr>
      <w:tblGrid>
        <w:gridCol w:w="1445"/>
        <w:gridCol w:w="3422"/>
      </w:tblGrid>
      <w:tr>
        <w:trPr>
          <w:trHeight w:val="49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B90</w:t>
            </w:r>
          </w:p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1.03 komplet podhled" 3.98*4.15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766421821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Demontáž obložení podhledů palubkami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B92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B92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B92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1.03 až 1.05 okno 118/237" 1.18*5</w:t>
            </w:r>
          </w:p>
        </w:tc>
      </w:tr>
      <w:tr>
        <w:trPr>
          <w:trHeight w:val="5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766691811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Demontáž parapetních desek šířky do 300 mm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B93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B93</w:t>
            </w:r>
          </w:p>
        </w:tc>
      </w:tr>
      <w:tr>
        <w:trPr>
          <w:trHeight w:val="5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B93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39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"A95 "Celkem: "A93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B94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50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B94</w:t>
            </w:r>
          </w:p>
        </w:tc>
      </w:tr>
      <w:tr>
        <w:trPr>
          <w:trHeight w:val="5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B94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39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"A90 "Celkem: "A94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B95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50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B95</w:t>
            </w:r>
          </w:p>
        </w:tc>
      </w:tr>
      <w:tr>
        <w:trPr>
          <w:trHeight w:val="5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B95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39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"A97 "Celkem: "A95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B96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50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B96</w:t>
            </w:r>
          </w:p>
        </w:tc>
      </w:tr>
      <w:tr>
        <w:trPr>
          <w:trHeight w:val="5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B96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39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"A91 "Celkem: "A96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B99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50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B99</w:t>
            </w:r>
          </w:p>
        </w:tc>
      </w:tr>
      <w:tr>
        <w:trPr>
          <w:trHeight w:val="5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B99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39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"A99 "Celkem: "A99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50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</w:t>
            </w:r>
          </w:p>
        </w:tc>
      </w:tr>
      <w:tr>
        <w:trPr>
          <w:trHeight w:val="5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60" w:line="240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"A5+B5</w:t>
            </w:r>
          </w:p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"A1+B1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50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C100</w:t>
            </w:r>
          </w:p>
        </w:tc>
      </w:tr>
      <w:tr>
        <w:trPr>
          <w:trHeight w:val="5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C100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60" w:line="240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"A100+B100</w:t>
            </w:r>
          </w:p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"A100+B100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C104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50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C104</w:t>
            </w:r>
          </w:p>
        </w:tc>
      </w:tr>
      <w:tr>
        <w:trPr>
          <w:trHeight w:val="51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C104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60" w:line="240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"A106+B106</w:t>
            </w:r>
          </w:p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"A104+B104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50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C105</w:t>
            </w:r>
          </w:p>
        </w:tc>
      </w:tr>
      <w:tr>
        <w:trPr>
          <w:trHeight w:val="54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C105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60" w:line="240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"A105+B105</w:t>
            </w:r>
          </w:p>
          <w:p>
            <w:pPr>
              <w:pStyle w:val="Style4"/>
              <w:keepNext w:val="0"/>
              <w:keepLines w:val="0"/>
              <w:framePr w:w="4867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vrata" 2*(2.4*2.15*2+4.5*2.3+4.5*3.55)</w:t>
            </w:r>
          </w:p>
        </w:tc>
      </w:tr>
    </w:tbl>
    <w:p>
      <w:pPr>
        <w:framePr w:w="4867" w:h="8957" w:wrap="none" w:hAnchor="page" w:x="1031" w:y="500"/>
        <w:widowControl w:val="0"/>
        <w:spacing w:line="1" w:lineRule="exact"/>
      </w:pPr>
    </w:p>
    <w:p>
      <w:pPr>
        <w:pStyle w:val="Style42"/>
        <w:keepNext w:val="0"/>
        <w:keepLines w:val="0"/>
        <w:framePr w:w="250" w:h="245" w:wrap="none" w:hAnchor="page" w:x="13069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42"/>
        <w:keepNext w:val="0"/>
        <w:keepLines w:val="0"/>
        <w:framePr w:w="480" w:h="773" w:wrap="none" w:hAnchor="page" w:x="15167" w:y="1028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24,277</w:t>
      </w:r>
    </w:p>
    <w:p>
      <w:pPr>
        <w:pStyle w:val="Style71"/>
        <w:keepNext/>
        <w:keepLines/>
        <w:framePr w:w="480" w:h="773" w:wrap="none" w:hAnchor="page" w:x="15167" w:y="1028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left"/>
      </w:pPr>
      <w:bookmarkStart w:id="132" w:name="bookmark132"/>
      <w:bookmarkStart w:id="133" w:name="bookmark133"/>
      <w:bookmarkStart w:id="134" w:name="bookmark134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5,900</w:t>
      </w:r>
      <w:bookmarkEnd w:id="132"/>
      <w:bookmarkEnd w:id="133"/>
      <w:bookmarkEnd w:id="134"/>
    </w:p>
    <w:p>
      <w:pPr>
        <w:pStyle w:val="Style42"/>
        <w:keepNext w:val="0"/>
        <w:keepLines w:val="0"/>
        <w:framePr w:w="480" w:h="773" w:wrap="none" w:hAnchor="page" w:x="15167" w:y="1028"/>
        <w:widowControl w:val="0"/>
        <w:shd w:val="clear" w:color="auto" w:fill="auto"/>
        <w:bidi w:val="0"/>
        <w:spacing w:before="0" w:after="4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5,900</w:t>
      </w:r>
    </w:p>
    <w:p>
      <w:pPr>
        <w:pStyle w:val="Style42"/>
        <w:keepNext w:val="0"/>
        <w:keepLines w:val="0"/>
        <w:framePr w:w="533" w:h="7373" w:wrap="none" w:hAnchor="page" w:x="15114" w:y="20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8,300</w:t>
      </w:r>
    </w:p>
    <w:p>
      <w:pPr>
        <w:pStyle w:val="Style71"/>
        <w:keepNext/>
        <w:keepLines/>
        <w:framePr w:w="533" w:h="7373" w:wrap="none" w:hAnchor="page" w:x="15114" w:y="2084"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</w:pPr>
      <w:bookmarkStart w:id="135" w:name="bookmark135"/>
      <w:bookmarkStart w:id="136" w:name="bookmark136"/>
      <w:bookmarkStart w:id="137" w:name="bookmark137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10,679</w:t>
      </w:r>
      <w:bookmarkEnd w:id="135"/>
      <w:bookmarkEnd w:id="136"/>
      <w:bookmarkEnd w:id="137"/>
    </w:p>
    <w:p>
      <w:pPr>
        <w:pStyle w:val="Style42"/>
        <w:keepNext w:val="0"/>
        <w:keepLines w:val="0"/>
        <w:framePr w:w="533" w:h="7373" w:wrap="none" w:hAnchor="page" w:x="15114" w:y="20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42"/>
        <w:keepNext w:val="0"/>
        <w:keepLines w:val="0"/>
        <w:framePr w:w="533" w:h="7373" w:wrap="none" w:hAnchor="page" w:x="15114" w:y="20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10,679</w:t>
      </w:r>
    </w:p>
    <w:p>
      <w:pPr>
        <w:pStyle w:val="Style71"/>
        <w:keepNext/>
        <w:keepLines/>
        <w:framePr w:w="533" w:h="7373" w:wrap="none" w:hAnchor="page" w:x="15114" w:y="2084"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</w:pPr>
      <w:bookmarkStart w:id="138" w:name="bookmark138"/>
      <w:bookmarkStart w:id="139" w:name="bookmark139"/>
      <w:bookmarkStart w:id="140" w:name="bookmark140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10,679</w:t>
      </w:r>
      <w:bookmarkEnd w:id="138"/>
      <w:bookmarkEnd w:id="139"/>
      <w:bookmarkEnd w:id="140"/>
    </w:p>
    <w:p>
      <w:pPr>
        <w:pStyle w:val="Style42"/>
        <w:keepNext w:val="0"/>
        <w:keepLines w:val="0"/>
        <w:framePr w:w="533" w:h="7373" w:wrap="none" w:hAnchor="page" w:x="15114" w:y="20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42"/>
        <w:keepNext w:val="0"/>
        <w:keepLines w:val="0"/>
        <w:framePr w:w="533" w:h="7373" w:wrap="none" w:hAnchor="page" w:x="15114" w:y="20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10,679</w:t>
      </w:r>
    </w:p>
    <w:p>
      <w:pPr>
        <w:pStyle w:val="Style71"/>
        <w:keepNext/>
        <w:keepLines/>
        <w:framePr w:w="533" w:h="7373" w:wrap="none" w:hAnchor="page" w:x="15114" w:y="2084"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</w:pPr>
      <w:bookmarkStart w:id="141" w:name="bookmark141"/>
      <w:bookmarkStart w:id="142" w:name="bookmark142"/>
      <w:bookmarkStart w:id="143" w:name="bookmark143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5,850</w:t>
      </w:r>
      <w:bookmarkEnd w:id="141"/>
      <w:bookmarkEnd w:id="142"/>
      <w:bookmarkEnd w:id="143"/>
    </w:p>
    <w:p>
      <w:pPr>
        <w:pStyle w:val="Style42"/>
        <w:keepNext w:val="0"/>
        <w:keepLines w:val="0"/>
        <w:framePr w:w="533" w:h="7373" w:wrap="none" w:hAnchor="page" w:x="15114" w:y="20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42"/>
        <w:keepNext w:val="0"/>
        <w:keepLines w:val="0"/>
        <w:framePr w:w="533" w:h="7373" w:wrap="none" w:hAnchor="page" w:x="15114" w:y="20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5,850</w:t>
      </w:r>
    </w:p>
    <w:p>
      <w:pPr>
        <w:pStyle w:val="Style71"/>
        <w:keepNext/>
        <w:keepLines/>
        <w:framePr w:w="533" w:h="7373" w:wrap="none" w:hAnchor="page" w:x="15114" w:y="2084"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</w:pPr>
      <w:bookmarkStart w:id="144" w:name="bookmark144"/>
      <w:bookmarkStart w:id="145" w:name="bookmark145"/>
      <w:bookmarkStart w:id="146" w:name="bookmark146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6,435</w:t>
      </w:r>
      <w:bookmarkEnd w:id="144"/>
      <w:bookmarkEnd w:id="145"/>
      <w:bookmarkEnd w:id="146"/>
    </w:p>
    <w:p>
      <w:pPr>
        <w:pStyle w:val="Style42"/>
        <w:keepNext w:val="0"/>
        <w:keepLines w:val="0"/>
        <w:framePr w:w="533" w:h="7373" w:wrap="none" w:hAnchor="page" w:x="15114" w:y="20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42"/>
        <w:keepNext w:val="0"/>
        <w:keepLines w:val="0"/>
        <w:framePr w:w="533" w:h="7373" w:wrap="none" w:hAnchor="page" w:x="15114" w:y="20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6,435</w:t>
      </w:r>
    </w:p>
    <w:p>
      <w:pPr>
        <w:pStyle w:val="Style71"/>
        <w:keepNext/>
        <w:keepLines/>
        <w:framePr w:w="533" w:h="7373" w:wrap="none" w:hAnchor="page" w:x="15114" w:y="2084"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</w:pPr>
      <w:bookmarkStart w:id="147" w:name="bookmark147"/>
      <w:bookmarkStart w:id="148" w:name="bookmark148"/>
      <w:bookmarkStart w:id="149" w:name="bookmark149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16,080</w:t>
      </w:r>
      <w:bookmarkEnd w:id="147"/>
      <w:bookmarkEnd w:id="148"/>
      <w:bookmarkEnd w:id="149"/>
    </w:p>
    <w:p>
      <w:pPr>
        <w:pStyle w:val="Style42"/>
        <w:keepNext w:val="0"/>
        <w:keepLines w:val="0"/>
        <w:framePr w:w="533" w:h="7373" w:wrap="none" w:hAnchor="page" w:x="15114" w:y="20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42"/>
        <w:keepNext w:val="0"/>
        <w:keepLines w:val="0"/>
        <w:framePr w:w="533" w:h="7373" w:wrap="none" w:hAnchor="page" w:x="15114" w:y="20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16,080</w:t>
      </w:r>
    </w:p>
    <w:p>
      <w:pPr>
        <w:pStyle w:val="Style71"/>
        <w:keepNext/>
        <w:keepLines/>
        <w:framePr w:w="533" w:h="7373" w:wrap="none" w:hAnchor="page" w:x="15114" w:y="2084"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</w:pPr>
      <w:bookmarkStart w:id="150" w:name="bookmark150"/>
      <w:bookmarkStart w:id="151" w:name="bookmark151"/>
      <w:bookmarkStart w:id="152" w:name="bookmark152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42,000</w:t>
      </w:r>
      <w:bookmarkEnd w:id="150"/>
      <w:bookmarkEnd w:id="151"/>
      <w:bookmarkEnd w:id="152"/>
    </w:p>
    <w:p>
      <w:pPr>
        <w:pStyle w:val="Style42"/>
        <w:keepNext w:val="0"/>
        <w:keepLines w:val="0"/>
        <w:framePr w:w="533" w:h="7373" w:wrap="none" w:hAnchor="page" w:x="15114" w:y="20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42"/>
        <w:keepNext w:val="0"/>
        <w:keepLines w:val="0"/>
        <w:framePr w:w="533" w:h="7373" w:wrap="none" w:hAnchor="page" w:x="15114" w:y="20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42,000</w:t>
      </w:r>
    </w:p>
    <w:p>
      <w:pPr>
        <w:pStyle w:val="Style71"/>
        <w:keepNext/>
        <w:keepLines/>
        <w:framePr w:w="533" w:h="7373" w:wrap="none" w:hAnchor="page" w:x="15114" w:y="2084"/>
        <w:widowControl w:val="0"/>
        <w:shd w:val="clear" w:color="auto" w:fill="auto"/>
        <w:bidi w:val="0"/>
        <w:spacing w:before="0" w:line="240" w:lineRule="auto"/>
        <w:ind w:left="0" w:right="0" w:firstLine="0"/>
        <w:jc w:val="left"/>
      </w:pPr>
      <w:bookmarkStart w:id="153" w:name="bookmark153"/>
      <w:bookmarkStart w:id="154" w:name="bookmark154"/>
      <w:bookmarkStart w:id="155" w:name="bookmark155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2,000</w:t>
      </w:r>
      <w:bookmarkEnd w:id="153"/>
      <w:bookmarkEnd w:id="154"/>
      <w:bookmarkEnd w:id="155"/>
    </w:p>
    <w:p>
      <w:pPr>
        <w:pStyle w:val="Style42"/>
        <w:keepNext w:val="0"/>
        <w:keepLines w:val="0"/>
        <w:framePr w:w="533" w:h="7373" w:wrap="none" w:hAnchor="page" w:x="15114" w:y="20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42"/>
        <w:keepNext w:val="0"/>
        <w:keepLines w:val="0"/>
        <w:framePr w:w="533" w:h="7373" w:wrap="none" w:hAnchor="page" w:x="15114" w:y="20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2,000</w:t>
      </w:r>
    </w:p>
    <w:p>
      <w:pPr>
        <w:pStyle w:val="Style71"/>
        <w:keepNext/>
        <w:keepLines/>
        <w:framePr w:w="533" w:h="7373" w:wrap="none" w:hAnchor="page" w:x="15114" w:y="2084"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</w:pPr>
      <w:bookmarkStart w:id="156" w:name="bookmark156"/>
      <w:bookmarkStart w:id="157" w:name="bookmark157"/>
      <w:bookmarkStart w:id="158" w:name="bookmark158"/>
      <w:bookmarkStart w:id="159" w:name="bookmark159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9</w:t>
      </w:r>
      <w:bookmarkEnd w:id="158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3.290</w:t>
      </w:r>
      <w:bookmarkEnd w:id="156"/>
      <w:bookmarkEnd w:id="157"/>
      <w:bookmarkEnd w:id="159"/>
    </w:p>
    <w:p>
      <w:pPr>
        <w:pStyle w:val="Style42"/>
        <w:keepNext w:val="0"/>
        <w:keepLines w:val="0"/>
        <w:framePr w:w="533" w:h="7373" w:wrap="none" w:hAnchor="page" w:x="15114" w:y="20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42"/>
        <w:keepNext w:val="0"/>
        <w:keepLines w:val="0"/>
        <w:framePr w:w="533" w:h="7373" w:wrap="none" w:hAnchor="page" w:x="15114" w:y="20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bookmarkStart w:id="160" w:name="bookmark160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9</w:t>
      </w:r>
      <w:bookmarkEnd w:id="160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3.290</w:t>
      </w:r>
    </w:p>
    <w:p>
      <w:pPr>
        <w:pStyle w:val="Style71"/>
        <w:keepNext/>
        <w:keepLines/>
        <w:framePr w:w="533" w:h="7373" w:wrap="none" w:hAnchor="page" w:x="15114" w:y="2084"/>
        <w:widowControl w:val="0"/>
        <w:shd w:val="clear" w:color="auto" w:fill="auto"/>
        <w:bidi w:val="0"/>
        <w:spacing w:before="0" w:line="240" w:lineRule="auto"/>
        <w:ind w:left="0" w:right="0" w:firstLine="0"/>
        <w:jc w:val="both"/>
      </w:pPr>
      <w:bookmarkStart w:id="161" w:name="bookmark161"/>
      <w:bookmarkStart w:id="162" w:name="bookmark162"/>
      <w:bookmarkStart w:id="163" w:name="bookmark163"/>
      <w:bookmarkStart w:id="164" w:name="bookmark164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7</w:t>
      </w:r>
      <w:bookmarkEnd w:id="163"/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3.290</w:t>
      </w:r>
      <w:bookmarkEnd w:id="161"/>
      <w:bookmarkEnd w:id="162"/>
      <w:bookmarkEnd w:id="164"/>
    </w:p>
    <w:p>
      <w:pPr>
        <w:pStyle w:val="Style42"/>
        <w:keepNext w:val="0"/>
        <w:keepLines w:val="0"/>
        <w:framePr w:w="533" w:h="7373" w:wrap="none" w:hAnchor="page" w:x="15114" w:y="20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42"/>
        <w:keepNext w:val="0"/>
        <w:keepLines w:val="0"/>
        <w:framePr w:w="533" w:h="7373" w:wrap="none" w:hAnchor="page" w:x="15114" w:y="2084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bookmarkStart w:id="165" w:name="bookmark165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7</w:t>
      </w:r>
      <w:bookmarkEnd w:id="165"/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3.290</w:t>
      </w:r>
    </w:p>
    <w:p>
      <w:pPr>
        <w:widowControl w:val="0"/>
        <w:spacing w:line="360" w:lineRule="exact"/>
      </w:pPr>
      <w:r>
        <w:drawing>
          <wp:anchor distT="0" distB="143510" distL="0" distR="0" simplePos="0" relativeHeight="62914813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347" name="Shape 3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box 348"/>
                    <pic:cNvPicPr/>
                  </pic:nvPicPr>
                  <pic:blipFill>
                    <a:blip r:embed="rId247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14" behindDoc="1" locked="0" layoutInCell="1" allowOverlap="1">
            <wp:simplePos x="0" y="0"/>
            <wp:positionH relativeFrom="margin">
              <wp:posOffset>3175</wp:posOffset>
            </wp:positionH>
            <wp:positionV relativeFrom="margin">
              <wp:posOffset>798830</wp:posOffset>
            </wp:positionV>
            <wp:extent cx="9311640" cy="4892040"/>
            <wp:wrapNone/>
            <wp:docPr id="349" name="Shape 3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box 350"/>
                    <pic:cNvPicPr/>
                  </pic:nvPicPr>
                  <pic:blipFill>
                    <a:blip r:embed="rId249"/>
                    <a:stretch/>
                  </pic:blipFill>
                  <pic:spPr>
                    <a:xfrm>
                      <a:ext cx="9311640" cy="48920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5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974" w:h="254" w:wrap="none" w:hAnchor="page" w:x="1031" w:y="4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33"/>
        <w:keepNext w:val="0"/>
        <w:keepLines w:val="0"/>
        <w:framePr w:w="250" w:h="230" w:wrap="none" w:hAnchor="page" w:x="13069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480" w:h="230" w:wrap="none" w:hAnchor="page" w:x="15167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96,320</w:t>
      </w:r>
    </w:p>
    <w:p>
      <w:pPr>
        <w:pStyle w:val="Style33"/>
        <w:keepNext w:val="0"/>
        <w:keepLines w:val="0"/>
        <w:framePr w:w="1339" w:h="230" w:wrap="none" w:hAnchor="page" w:x="2965" w:y="92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""Celkem: "A22+B22</w:t>
      </w:r>
    </w:p>
    <w:tbl>
      <w:tblPr>
        <w:tblOverlap w:val="never"/>
        <w:jc w:val="left"/>
        <w:tblLayout w:type="fixed"/>
      </w:tblPr>
      <w:tblGrid>
        <w:gridCol w:w="1450"/>
        <w:gridCol w:w="9931"/>
        <w:gridCol w:w="1766"/>
        <w:gridCol w:w="1469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C106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C106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73,290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"A107+B107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C106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vrata" 2*(2.4*2.15*2+4.5*2.3+4.5*3.55)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73,290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783314203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Základní antikorozní nátěr zámečnických konstrukcí jednonásobný syntetický samozákladující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96,320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0,118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"A11+B11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"A11+B11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0,118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14,320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"A113+B113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vnitřní 40% z viditelných na fasádě - sanace trhlin" ( 5.0+2.8+2.2+2.5+1.5+6.5+1.7+4.0+5.3+4.3)*0.4*1.0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14,320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784181123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Penetrace podkladu jednonásobná hloubková akrylátová bezbarvá v místnostech výšky přes 3,80 do 5,00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355,943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403,174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"A115+B115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C115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"A115+B115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403,174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6,850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C133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západní" 0.5*13.7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6,850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978059641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Odsekání obkladů stěn včetně otlučení podkladní omítky až na zdivo z obkládaček vnějších, z jakýchkoliv materiálů, plochy přes 1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30,300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28,258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C135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1.03" 3.0*(3.88*2+4.15)-(0.8*2.0*2+1.18*1.81*2)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28,258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978013191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Otlučení vápenných nebo vápenocementových omítek vnitřních ploch stěn s vyškrabáním spar, s očištěním zdiva, v rozsahu přes 50 do 100 %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260,589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35,720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"A139+B139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C138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"A138+B138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35,720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C139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35,720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"A136+B136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C139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"A139+B139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35,720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77,800</w:t>
            </w:r>
          </w:p>
        </w:tc>
      </w:tr>
    </w:tbl>
    <w:p>
      <w:pPr>
        <w:framePr w:w="14616" w:h="8213" w:vSpace="240" w:wrap="none" w:hAnchor="page" w:x="1031" w:y="1004"/>
        <w:widowControl w:val="0"/>
        <w:spacing w:line="1" w:lineRule="exact"/>
      </w:pPr>
    </w:p>
    <w:p>
      <w:pPr>
        <w:pStyle w:val="Style2"/>
        <w:keepNext w:val="0"/>
        <w:keepLines w:val="0"/>
        <w:framePr w:w="8597" w:h="230" w:wrap="none" w:hAnchor="page" w:x="1031" w:y="764"/>
        <w:widowControl w:val="0"/>
        <w:shd w:val="clear" w:color="auto" w:fill="auto"/>
        <w:tabs>
          <w:tab w:pos="1930" w:val="left"/>
        </w:tabs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783301313</w:t>
        <w:tab/>
        <w:t>Příprava podkladu zámečnických konstrukcí před provedením nátěru odmaštění odmašťovačem ředidlovým</w:t>
      </w:r>
    </w:p>
    <w:p>
      <w:pPr>
        <w:widowControl w:val="0"/>
        <w:spacing w:line="360" w:lineRule="exact"/>
      </w:pPr>
      <w:r>
        <w:drawing>
          <wp:anchor distT="0" distB="146050" distL="0" distR="0" simplePos="0" relativeHeight="62914815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351" name="Shape 3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box 352"/>
                    <pic:cNvPicPr/>
                  </pic:nvPicPr>
                  <pic:blipFill>
                    <a:blip r:embed="rId251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146050" distL="0" distR="0" simplePos="0" relativeHeight="62914816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630555</wp:posOffset>
            </wp:positionV>
            <wp:extent cx="9311640" cy="5227320"/>
            <wp:wrapNone/>
            <wp:docPr id="353" name="Shape 3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box 354"/>
                    <pic:cNvPicPr/>
                  </pic:nvPicPr>
                  <pic:blipFill>
                    <a:blip r:embed="rId253"/>
                    <a:stretch/>
                  </pic:blipFill>
                  <pic:spPr>
                    <a:xfrm>
                      <a:ext cx="9311640" cy="52273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5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1286" w:h="230" w:wrap="none" w:hAnchor="page" w:x="2965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"Celkem: "A14+B14</w:t>
      </w:r>
    </w:p>
    <w:p>
      <w:pPr>
        <w:framePr w:w="336" w:h="274" w:wrap="none" w:hAnchor="page" w:x="1832" w:y="121"/>
        <w:widowControl w:val="0"/>
      </w:pPr>
    </w:p>
    <w:p>
      <w:pPr>
        <w:framePr w:w="336" w:h="274" w:wrap="none" w:hAnchor="page" w:x="1832" w:y="121"/>
        <w:widowControl w:val="0"/>
      </w:pPr>
    </w:p>
    <w:p>
      <w:pPr>
        <w:framePr w:w="442" w:h="274" w:wrap="none" w:hAnchor="page" w:x="7799" w:y="121"/>
        <w:widowControl w:val="0"/>
      </w:pPr>
    </w:p>
    <w:p>
      <w:pPr>
        <w:framePr w:w="442" w:h="274" w:wrap="none" w:hAnchor="page" w:x="7799" w:y="121"/>
        <w:widowControl w:val="0"/>
      </w:pPr>
    </w:p>
    <w:p>
      <w:pPr>
        <w:framePr w:w="259" w:h="274" w:wrap="none" w:hAnchor="page" w:x="13458" w:y="121"/>
        <w:widowControl w:val="0"/>
      </w:pPr>
    </w:p>
    <w:p>
      <w:pPr>
        <w:framePr w:w="259" w:h="274" w:wrap="none" w:hAnchor="page" w:x="13458" w:y="121"/>
        <w:widowControl w:val="0"/>
      </w:pPr>
    </w:p>
    <w:p>
      <w:pPr>
        <w:framePr w:w="595" w:h="274" w:wrap="none" w:hAnchor="page" w:x="14576" w:y="121"/>
        <w:widowControl w:val="0"/>
      </w:pPr>
    </w:p>
    <w:p>
      <w:pPr>
        <w:framePr w:w="595" w:h="274" w:wrap="none" w:hAnchor="page" w:x="14576" w:y="121"/>
        <w:widowControl w:val="0"/>
      </w:pPr>
    </w:p>
    <w:p>
      <w:pPr>
        <w:pStyle w:val="Style33"/>
        <w:keepNext w:val="0"/>
        <w:keepLines w:val="0"/>
        <w:framePr w:w="480" w:h="230" w:wrap="none" w:hAnchor="page" w:x="15167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77,800</w:t>
      </w:r>
    </w:p>
    <w:tbl>
      <w:tblPr>
        <w:tblOverlap w:val="never"/>
        <w:jc w:val="left"/>
        <w:tblLayout w:type="fixed"/>
      </w:tblPr>
      <w:tblGrid>
        <w:gridCol w:w="1450"/>
        <w:gridCol w:w="9725"/>
        <w:gridCol w:w="1997"/>
        <w:gridCol w:w="1445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28,258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1.03 " 3.0*(3.88*2+4.15)-(0.8*2.0*2+1.18*1.81*2)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28,258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vnitřních omítaných ploch penetrace disperzní nanášená ručně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270,034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1.05"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613131121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vnitřních omítaných ploch penetrace disperzní nanášená ručně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84,000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"A13+B13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"A13+B13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"A17+B17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84,000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1.05"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613142001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Pletivo vnitřních ploch v ploše nebo pruzích, na plném podkladu sklovláknité vtlačené do tmelu včetně tmelu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28,258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1.03" 3.0*(3.88*2+4.15)-(0.8*2.0*2+1.18*1.81*2)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28,258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vápenocementová vnitřních ploch nanášená ručně jednovrstvá, tloušťky do 10 mm hladká svislých konstrukcí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186,034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1.05"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613321121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vápenocementová vnitřních ploch nanášená ručně jednovrstvá, tloušťky do 10 mm hladká svislých konstrukcí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28,258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1.03" 3.0*(3.88*2+4.15)-(0.8*2.0*2+1.18*1.81*2)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28,258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612321131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Vápenocementový štuk vnitřních ploch tloušťky do 3 mm svislých konstrukcí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270,034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1.05" 0.15*(1.18+2*1.81)*2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1,440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613321131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Vápenocementový štuk vnitřních ploch tloušťky do 3 mm svislých konstrukcí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C24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C24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66,510</w:t>
            </w:r>
          </w:p>
        </w:tc>
      </w:tr>
    </w:tbl>
    <w:p>
      <w:pPr>
        <w:framePr w:w="14616" w:h="8736" w:vSpace="240" w:wrap="none" w:hAnchor="page" w:x="1031" w:y="740"/>
        <w:widowControl w:val="0"/>
        <w:spacing w:line="1" w:lineRule="exact"/>
      </w:pPr>
    </w:p>
    <w:p>
      <w:pPr>
        <w:pStyle w:val="Style2"/>
        <w:keepNext w:val="0"/>
        <w:keepLines w:val="0"/>
        <w:framePr w:w="312" w:h="230" w:wrap="none" w:hAnchor="page" w:x="1031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C14</w:t>
      </w:r>
    </w:p>
    <w:p>
      <w:pPr>
        <w:widowControl w:val="0"/>
        <w:spacing w:line="360" w:lineRule="exact"/>
      </w:pPr>
      <w:r>
        <w:drawing>
          <wp:anchor distT="0" distB="133985" distL="0" distR="0" simplePos="0" relativeHeight="62914817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355" name="Shape 3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box 356"/>
                    <pic:cNvPicPr/>
                  </pic:nvPicPr>
                  <pic:blipFill>
                    <a:blip r:embed="rId255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0" distL="0" distR="0" simplePos="0" relativeHeight="62914818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462915</wp:posOffset>
            </wp:positionV>
            <wp:extent cx="9311640" cy="5562600"/>
            <wp:wrapNone/>
            <wp:docPr id="357" name="Shape 3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box 358"/>
                    <pic:cNvPicPr/>
                  </pic:nvPicPr>
                  <pic:blipFill>
                    <a:blip r:embed="rId257"/>
                    <a:stretch/>
                  </pic:blipFill>
                  <pic:spPr>
                    <a:xfrm>
                      <a:ext cx="9311640" cy="55626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1339" w:h="494" w:wrap="none" w:hAnchor="page" w:x="2965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""Celkem: "A53+B53</w:t>
      </w:r>
    </w:p>
    <w:p>
      <w:pPr>
        <w:pStyle w:val="Style33"/>
        <w:keepNext w:val="0"/>
        <w:keepLines w:val="0"/>
        <w:framePr w:w="1339" w:h="494" w:wrap="none" w:hAnchor="page" w:x="2965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"Celkem: "A24+B24</w:t>
      </w:r>
    </w:p>
    <w:p>
      <w:pPr>
        <w:pStyle w:val="Style33"/>
        <w:keepNext w:val="0"/>
        <w:keepLines w:val="0"/>
        <w:framePr w:w="480" w:h="494" w:wrap="none" w:hAnchor="page" w:x="15167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480" w:h="494" w:wrap="none" w:hAnchor="page" w:x="15167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66,510</w:t>
      </w:r>
    </w:p>
    <w:p>
      <w:pPr>
        <w:pStyle w:val="Style33"/>
        <w:keepNext w:val="0"/>
        <w:keepLines w:val="0"/>
        <w:framePr w:w="312" w:h="230" w:wrap="none" w:hAnchor="page" w:x="1031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C24</w:t>
      </w:r>
    </w:p>
    <w:p>
      <w:pPr>
        <w:pStyle w:val="Style33"/>
        <w:keepNext w:val="0"/>
        <w:keepLines w:val="0"/>
        <w:framePr w:w="451" w:h="230" w:wrap="none" w:hAnchor="page" w:x="15196" w:y="92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-8,275</w:t>
      </w:r>
    </w:p>
    <w:tbl>
      <w:tblPr>
        <w:tblOverlap w:val="never"/>
        <w:jc w:val="left"/>
        <w:tblLayout w:type="fixed"/>
      </w:tblPr>
      <w:tblGrid>
        <w:gridCol w:w="1445"/>
        <w:gridCol w:w="8702"/>
        <w:gridCol w:w="3000"/>
        <w:gridCol w:w="1469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70,977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"A54+B54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"A25+B25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70,977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C26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358,174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"A55+B55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C26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"A26+B26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358,174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C27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6,850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západní" 0.5*13.7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6,850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vnějších omítaných ploch penetrace nanášená ručně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52,390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C28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27,598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"A48+B48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"A28+B28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27,598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C29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6,850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západní" 0.5*13.7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6,850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vápenocementová vnějších ploch nanášená ručně jednovrstvá, tloušťky do 15 mm hladká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30,300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0,094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"A4+B4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"A3+B3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0,094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27,598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"A51+B51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"A30+B30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27,598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C31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východní sanace" 4.0*1.0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622142001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Pletivo vnějších ploch v ploše nebo pruzích, na plném podkladu sklovláknité vtlačené do tmelu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92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22,090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C32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27,598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"A49+B49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"A32+B32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27,598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-8,275</w:t>
            </w:r>
          </w:p>
        </w:tc>
      </w:tr>
    </w:tbl>
    <w:p>
      <w:pPr>
        <w:framePr w:w="14616" w:h="8213" w:vSpace="240" w:wrap="none" w:hAnchor="page" w:x="1031" w:y="1004"/>
        <w:widowControl w:val="0"/>
        <w:spacing w:line="1" w:lineRule="exact"/>
      </w:pPr>
    </w:p>
    <w:p>
      <w:pPr>
        <w:pStyle w:val="Style2"/>
        <w:keepNext w:val="0"/>
        <w:keepLines w:val="0"/>
        <w:framePr w:w="4195" w:h="230" w:wrap="none" w:hAnchor="page" w:x="1031" w:y="9226"/>
        <w:widowControl w:val="0"/>
        <w:shd w:val="clear" w:color="auto" w:fill="auto"/>
        <w:tabs>
          <w:tab w:pos="1930" w:val="left"/>
        </w:tabs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C33</w:t>
        <w:tab/>
        <w:t>" sokl - severní" -0.5*(18.75-1.2-1.0)</w:t>
      </w:r>
    </w:p>
    <w:p>
      <w:pPr>
        <w:widowControl w:val="0"/>
        <w:spacing w:line="360" w:lineRule="exact"/>
      </w:pPr>
      <w:r>
        <w:drawing>
          <wp:anchor distT="0" distB="301625" distL="0" distR="0" simplePos="0" relativeHeight="62914819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359" name="Shape 3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box 360"/>
                    <pic:cNvPicPr/>
                  </pic:nvPicPr>
                  <pic:blipFill>
                    <a:blip r:embed="rId259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146050" distL="0" distR="0" simplePos="0" relativeHeight="62914820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630555</wp:posOffset>
            </wp:positionV>
            <wp:extent cx="9311640" cy="5227320"/>
            <wp:wrapNone/>
            <wp:docPr id="361" name="Shape 3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box 362"/>
                    <pic:cNvPicPr/>
                  </pic:nvPicPr>
                  <pic:blipFill>
                    <a:blip r:embed="rId261"/>
                    <a:stretch/>
                  </pic:blipFill>
                  <pic:spPr>
                    <a:xfrm>
                      <a:ext cx="9311640" cy="52273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5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974" w:h="250" w:wrap="none" w:hAnchor="page" w:x="1031" w:y="4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33"/>
        <w:keepNext w:val="0"/>
        <w:keepLines w:val="0"/>
        <w:framePr w:w="12288" w:h="360" w:wrap="none" w:hAnchor="page" w:x="1031" w:y="721"/>
        <w:widowControl w:val="0"/>
        <w:shd w:val="clear" w:color="auto" w:fill="auto"/>
        <w:tabs>
          <w:tab w:pos="1930" w:val="left"/>
          <w:tab w:pos="12038" w:val="left"/>
        </w:tabs>
        <w:bidi w:val="0"/>
        <w:spacing w:before="0" w:after="0" w:line="130" w:lineRule="auto"/>
        <w:ind w:left="0" w:right="0" w:firstLine="196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Montáž kontaktního zateplení lepením a mechanickým kotvením z polystyrenových desek (dodávka ve specifikaci) na vnější stěny, na podklad betonový nebo z 622211011</w:t>
        <w:tab/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vertAlign w:val="subscript"/>
          <w:lang w:val="cs-CZ" w:eastAsia="cs-CZ" w:bidi="cs-CZ"/>
        </w:rPr>
        <w:t>lehčené</w:t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cs-CZ" w:eastAsia="cs-CZ" w:bidi="cs-CZ"/>
        </w:rPr>
        <w:tab/>
      </w: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557" w:h="250" w:wrap="none" w:hAnchor="page" w:x="15090" w:y="80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214,789</w:t>
      </w:r>
    </w:p>
    <w:p>
      <w:pPr>
        <w:pStyle w:val="Style33"/>
        <w:keepNext w:val="0"/>
        <w:keepLines w:val="0"/>
        <w:framePr w:w="312" w:h="230" w:wrap="none" w:hAnchor="page" w:x="1031" w:y="94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C51</w:t>
      </w:r>
    </w:p>
    <w:p>
      <w:pPr>
        <w:pStyle w:val="Style33"/>
        <w:keepNext w:val="0"/>
        <w:keepLines w:val="0"/>
        <w:framePr w:w="2280" w:h="230" w:wrap="none" w:hAnchor="page" w:x="2965" w:y="94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 zateplení vnitřní 80mm" 0.5*5.13*2</w:t>
      </w:r>
    </w:p>
    <w:tbl>
      <w:tblPr>
        <w:tblOverlap w:val="never"/>
        <w:jc w:val="left"/>
        <w:tblLayout w:type="fixed"/>
      </w:tblPr>
      <w:tblGrid>
        <w:gridCol w:w="1450"/>
        <w:gridCol w:w="10440"/>
        <w:gridCol w:w="1277"/>
        <w:gridCol w:w="1450"/>
      </w:tblGrid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-3,825</w:t>
            </w:r>
          </w:p>
        </w:tc>
      </w:tr>
      <w:tr>
        <w:trPr>
          <w:trHeight w:val="50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C36</w:t>
            </w:r>
          </w:p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Jižní" -0.5*7.65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-3,825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622211031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6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kontaktního zateplení lepením a mechanickým kotvením z polystyrenových desek (dodávka ve specifikaci) na vnější stěny, na podklad betonový nebo z lehčené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90,664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50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13,700</w:t>
            </w:r>
          </w:p>
        </w:tc>
      </w:tr>
      <w:tr>
        <w:trPr>
          <w:trHeight w:val="52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C38</w:t>
            </w:r>
          </w:p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západní" 13.7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13,700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622252001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profilů kontaktního zateplení zakládacích soklových připevněných hmoždinkami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121,710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40,760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"A33+B33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"A40+B40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40,760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91,400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"A38+B38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"A42+B42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91,400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16,600</w:t>
            </w:r>
          </w:p>
        </w:tc>
      </w:tr>
      <w:tr>
        <w:trPr>
          <w:trHeight w:val="52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C44</w:t>
            </w:r>
          </w:p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budova LČ" 5.0*2+6.6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16,600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622143003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omítkových profilů plastových, pozinkovaných nebo dřevěných upevněných vtlačením do podkladní vrstvy nebo přibitím rohových s tkaninou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110,340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15,160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"A44+B44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52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C46</w:t>
            </w:r>
          </w:p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PČ -okna, vrata, dveře" (4.5+(1.18)*7+2.4)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15,160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622252002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profilů kontaktního zateplení ostatních stěnových, dilatačních apod. lepených do tmelu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49,920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5,130</w:t>
            </w:r>
          </w:p>
        </w:tc>
      </w:tr>
      <w:tr>
        <w:trPr>
          <w:trHeight w:val="52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C49</w:t>
            </w:r>
          </w:p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zateplení vnitřní 80mm" 0.5*5.13*2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5,130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622151011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Penetrační nátěr vnějších pastovitých tenkovrstvých omítek silikátový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262,027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27,598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"A50+B50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"A50+B50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27,598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C51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10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1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5,130</w:t>
            </w:r>
          </w:p>
        </w:tc>
      </w:tr>
    </w:tbl>
    <w:p>
      <w:pPr>
        <w:framePr w:w="14616" w:h="8299" w:vSpace="240" w:wrap="none" w:hAnchor="page" w:x="1031" w:y="1100"/>
        <w:widowControl w:val="0"/>
        <w:spacing w:line="1" w:lineRule="exact"/>
      </w:pPr>
    </w:p>
    <w:p>
      <w:pPr>
        <w:pStyle w:val="Style2"/>
        <w:keepNext w:val="0"/>
        <w:keepLines w:val="0"/>
        <w:framePr w:w="403" w:h="230" w:wrap="none" w:hAnchor="page" w:x="15244" w:y="940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5,130</w:t>
      </w:r>
    </w:p>
    <w:p>
      <w:pPr>
        <w:widowControl w:val="0"/>
        <w:spacing w:line="360" w:lineRule="exact"/>
      </w:pPr>
      <w:r>
        <w:drawing>
          <wp:anchor distT="0" distB="143510" distL="0" distR="0" simplePos="0" relativeHeight="62914821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363" name="Shape 3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box 364"/>
                    <pic:cNvPicPr/>
                  </pic:nvPicPr>
                  <pic:blipFill>
                    <a:blip r:embed="rId263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231775" distB="146050" distL="0" distR="0" simplePos="0" relativeHeight="62914822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688975</wp:posOffset>
            </wp:positionV>
            <wp:extent cx="9311640" cy="5285105"/>
            <wp:wrapNone/>
            <wp:docPr id="365" name="Shape 3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box 366"/>
                    <pic:cNvPicPr/>
                  </pic:nvPicPr>
                  <pic:blipFill>
                    <a:blip r:embed="rId265"/>
                    <a:stretch/>
                  </pic:blipFill>
                  <pic:spPr>
                    <a:xfrm>
                      <a:ext cx="9311640" cy="52851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3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974" w:h="499" w:wrap="none" w:hAnchor="page" w:x="1031" w:y="495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33"/>
        <w:keepNext w:val="0"/>
        <w:keepLines w:val="0"/>
        <w:framePr w:w="974" w:h="499" w:wrap="none" w:hAnchor="page" w:x="1031" w:y="4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622531022</w:t>
      </w:r>
    </w:p>
    <w:p>
      <w:pPr>
        <w:pStyle w:val="Style33"/>
        <w:keepNext w:val="0"/>
        <w:keepLines w:val="0"/>
        <w:framePr w:w="7037" w:h="230" w:wrap="none" w:hAnchor="page" w:x="2965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Omítka tenkovrstvá silikonová vnějších ploch probarvená bez penetrace zatíraná (škrábaná), zrnitost 2,0 mm stěn</w:t>
      </w:r>
    </w:p>
    <w:p>
      <w:pPr>
        <w:pStyle w:val="Style33"/>
        <w:keepNext w:val="0"/>
        <w:keepLines w:val="0"/>
        <w:framePr w:w="562" w:h="230" w:wrap="none" w:hAnchor="page" w:x="15085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262,027</w:t>
      </w:r>
    </w:p>
    <w:tbl>
      <w:tblPr>
        <w:tblOverlap w:val="never"/>
        <w:jc w:val="left"/>
        <w:tblLayout w:type="fixed"/>
      </w:tblPr>
      <w:tblGrid>
        <w:gridCol w:w="1445"/>
        <w:gridCol w:w="8726"/>
        <w:gridCol w:w="3010"/>
        <w:gridCol w:w="1435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C52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27,598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"A52+B52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"A52+B52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27,598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C53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C53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6,850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C53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západní" 0.5*13.7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6,850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622151021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Penetrační nátěr vnějších pastovitých tenkovrstvých omítek mozaikových akrylátový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30,300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C54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6,850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západní" 0.5*13.7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6,850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622511102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tenkovrstvá akrylátová vnějších ploch probarvená bez penetrace mozaiková jemnozrnná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30,300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17,500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"A6+B6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"A6+B6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17,500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4,744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"A2+B2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"A7+B7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4,744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C71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C71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24,277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"A77+B77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C71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"A71+B71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24,277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C73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18,960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"A79+B79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sklad olejů mč 1.11a" 18.96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18,960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763131771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Podhled ze sádrokartonových desek Příplatek k cenám za rovinnost kvality speciální tmelení kvality Q3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88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43,237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0,616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"A8+B8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"A8+B8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0,616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C84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19,790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"A86+B86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6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"A84+B84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19,790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8,210</w:t>
            </w:r>
          </w:p>
        </w:tc>
      </w:tr>
    </w:tbl>
    <w:p>
      <w:pPr>
        <w:framePr w:w="14616" w:h="8477" w:vSpace="240" w:wrap="none" w:hAnchor="page" w:x="1031" w:y="1004"/>
        <w:widowControl w:val="0"/>
        <w:spacing w:line="1" w:lineRule="exact"/>
      </w:pPr>
    </w:p>
    <w:p>
      <w:pPr>
        <w:pStyle w:val="Style2"/>
        <w:keepNext w:val="0"/>
        <w:keepLines w:val="0"/>
        <w:framePr w:w="250" w:h="230" w:wrap="none" w:hAnchor="page" w:x="13069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widowControl w:val="0"/>
        <w:spacing w:line="360" w:lineRule="exact"/>
      </w:pPr>
      <w:r>
        <w:drawing>
          <wp:anchor distT="0" distB="301625" distL="0" distR="0" simplePos="0" relativeHeight="62914823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367" name="Shape 3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box 368"/>
                    <pic:cNvPicPr/>
                  </pic:nvPicPr>
                  <pic:blipFill>
                    <a:blip r:embed="rId267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0" distL="0" distR="0" simplePos="0" relativeHeight="62914824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630555</wp:posOffset>
            </wp:positionV>
            <wp:extent cx="9311640" cy="5394960"/>
            <wp:wrapNone/>
            <wp:docPr id="369" name="Shape 3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box 370"/>
                    <pic:cNvPicPr/>
                  </pic:nvPicPr>
                  <pic:blipFill>
                    <a:blip r:embed="rId269"/>
                    <a:stretch/>
                  </pic:blipFill>
                  <pic:spPr>
                    <a:xfrm>
                      <a:ext cx="9311640" cy="53949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403" w:h="494" w:wrap="none" w:hAnchor="page" w:x="1524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403" w:h="494" w:wrap="none" w:hAnchor="page" w:x="15244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8,210</w:t>
      </w:r>
    </w:p>
    <w:p>
      <w:pPr>
        <w:framePr w:w="336" w:h="274" w:wrap="none" w:hAnchor="page" w:x="1832" w:y="121"/>
        <w:widowControl w:val="0"/>
      </w:pPr>
    </w:p>
    <w:p>
      <w:pPr>
        <w:framePr w:w="336" w:h="274" w:wrap="none" w:hAnchor="page" w:x="1832" w:y="121"/>
        <w:widowControl w:val="0"/>
      </w:pPr>
    </w:p>
    <w:p>
      <w:pPr>
        <w:framePr w:w="442" w:h="274" w:wrap="none" w:hAnchor="page" w:x="7799" w:y="121"/>
        <w:widowControl w:val="0"/>
      </w:pPr>
    </w:p>
    <w:p>
      <w:pPr>
        <w:framePr w:w="442" w:h="274" w:wrap="none" w:hAnchor="page" w:x="7799" w:y="121"/>
        <w:widowControl w:val="0"/>
      </w:pPr>
    </w:p>
    <w:p>
      <w:pPr>
        <w:framePr w:w="259" w:h="274" w:wrap="none" w:hAnchor="page" w:x="13458" w:y="121"/>
        <w:widowControl w:val="0"/>
      </w:pPr>
    </w:p>
    <w:p>
      <w:pPr>
        <w:framePr w:w="259" w:h="274" w:wrap="none" w:hAnchor="page" w:x="13458" w:y="121"/>
        <w:widowControl w:val="0"/>
      </w:pPr>
    </w:p>
    <w:p>
      <w:pPr>
        <w:framePr w:w="595" w:h="274" w:wrap="none" w:hAnchor="page" w:x="14576" w:y="121"/>
        <w:widowControl w:val="0"/>
      </w:pPr>
    </w:p>
    <w:p>
      <w:pPr>
        <w:framePr w:w="595" w:h="274" w:wrap="none" w:hAnchor="page" w:x="14576" w:y="121"/>
        <w:widowControl w:val="0"/>
      </w:pPr>
    </w:p>
    <w:p>
      <w:pPr>
        <w:pStyle w:val="Style33"/>
        <w:keepNext w:val="0"/>
        <w:keepLines w:val="0"/>
        <w:framePr w:w="1181" w:h="494" w:wrap="none" w:hAnchor="page" w:x="2965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""Celkem: "A9+B9</w:t>
      </w:r>
    </w:p>
    <w:p>
      <w:pPr>
        <w:pStyle w:val="Style33"/>
        <w:keepNext w:val="0"/>
        <w:keepLines w:val="0"/>
        <w:framePr w:w="1181" w:h="494" w:wrap="none" w:hAnchor="page" w:x="2965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"Celkem: "A9+B9</w:t>
      </w:r>
    </w:p>
    <w:tbl>
      <w:tblPr>
        <w:tblOverlap w:val="never"/>
        <w:jc w:val="left"/>
        <w:tblLayout w:type="fixed"/>
      </w:tblPr>
      <w:tblGrid>
        <w:gridCol w:w="1450"/>
        <w:gridCol w:w="9931"/>
        <w:gridCol w:w="1790"/>
        <w:gridCol w:w="1445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C90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24,277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"A93+B93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C90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"A90+B90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24,277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C92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C92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8,300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"A96+B96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C92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"A92+B92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8,300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D105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D105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D105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oc. prvky A105 skříně ve fasádě" 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783301313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Příprava podkladu zámečnických konstrukcí před provedením nátěru odmaštění odmašťovačem ředidlovým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96,320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D106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D106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D106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oc. prvky A107 skříně ve fasádě" 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783314203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Základní antikorozní nátěr zámečnických konstrukcí jednonásobný syntetický samozákladující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96,320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6,250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"D113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1.01 - pruh napojení " 6.25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6,250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784181123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Penetrace podkladu jednonásobná hloubková akrylátová bezbarvá v místnostech výšky přes 3,80 do 5,00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355,943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D133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D133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11,350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D133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východní" 0.5*(13.7+13.2-4.2)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11,350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978059641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Odsekání obkladů stěn včetně otlučení podkladní omítky až na zdivo z obkládaček vnějších, z jakýchkoliv materiálů, plochy přes 1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30,300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D135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D135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45,028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D135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1.04" 3.0*(4.6+4.15)*2-(0.8*2.0*2+1.18*1.81*2)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45,028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978013191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Otlučení vápenných nebo vápenocementových omítek vnitřních ploch stěn s vyškrabáním spar, s očištěním zdiva, v rozsahu přes 50 do 100 %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260,589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45,028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1.04" 3.0*(4.6+4.15)*2-(0.8*2.0*2+1.18*1.81*2)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45,028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vnitřních omítaných ploch penetrace disperzní nanášená ručně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8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270,034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2,010</w:t>
            </w:r>
          </w:p>
        </w:tc>
      </w:tr>
    </w:tbl>
    <w:p>
      <w:pPr>
        <w:framePr w:w="14616" w:h="8472" w:vSpace="240" w:wrap="none" w:hAnchor="page" w:x="1031" w:y="1004"/>
        <w:widowControl w:val="0"/>
        <w:spacing w:line="1" w:lineRule="exact"/>
      </w:pPr>
    </w:p>
    <w:p>
      <w:pPr>
        <w:pStyle w:val="Style2"/>
        <w:keepNext w:val="0"/>
        <w:keepLines w:val="0"/>
        <w:framePr w:w="235" w:h="230" w:wrap="none" w:hAnchor="page" w:x="1031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C9</w:t>
      </w:r>
    </w:p>
    <w:p>
      <w:pPr>
        <w:widowControl w:val="0"/>
        <w:spacing w:line="360" w:lineRule="exact"/>
      </w:pPr>
      <w:r>
        <w:drawing>
          <wp:anchor distT="0" distB="301625" distL="0" distR="0" simplePos="0" relativeHeight="62914825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371" name="Shape 3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box 372"/>
                    <pic:cNvPicPr/>
                  </pic:nvPicPr>
                  <pic:blipFill>
                    <a:blip r:embed="rId271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13690" distB="0" distL="0" distR="0" simplePos="0" relativeHeight="62914826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630555</wp:posOffset>
            </wp:positionV>
            <wp:extent cx="9311640" cy="5394960"/>
            <wp:wrapNone/>
            <wp:docPr id="373" name="Shape 3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box 374"/>
                    <pic:cNvPicPr/>
                  </pic:nvPicPr>
                  <pic:blipFill>
                    <a:blip r:embed="rId273"/>
                    <a:stretch/>
                  </pic:blipFill>
                  <pic:spPr>
                    <a:xfrm>
                      <a:ext cx="9311640" cy="53949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1723" w:h="245" w:wrap="none" w:hAnchor="page" w:x="3052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mč 1.11a" 0.3*(2.4+2*2.15)</w:t>
      </w:r>
    </w:p>
    <w:p>
      <w:pPr>
        <w:pStyle w:val="Style33"/>
        <w:keepNext w:val="0"/>
        <w:keepLines w:val="0"/>
        <w:framePr w:w="403" w:h="245" w:wrap="none" w:hAnchor="page" w:x="15244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2,010</w:t>
      </w:r>
    </w:p>
    <w:p>
      <w:pPr>
        <w:pStyle w:val="Style33"/>
        <w:keepNext w:val="0"/>
        <w:keepLines w:val="0"/>
        <w:framePr w:w="6835" w:h="230" w:wrap="none" w:hAnchor="page" w:x="2965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Podkladní a spojovací vrstva vnitřních omítaných ploch penetrace disperzní nanášená ručně pilířů nebo sloupů</w:t>
      </w:r>
    </w:p>
    <w:p>
      <w:pPr>
        <w:pStyle w:val="Style33"/>
        <w:keepNext w:val="0"/>
        <w:keepLines w:val="0"/>
        <w:framePr w:w="250" w:h="230" w:wrap="none" w:hAnchor="page" w:x="13069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403" w:h="230" w:wrap="none" w:hAnchor="page" w:x="15244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8,220</w:t>
      </w:r>
    </w:p>
    <w:p>
      <w:pPr>
        <w:pStyle w:val="Style33"/>
        <w:keepNext w:val="0"/>
        <w:keepLines w:val="0"/>
        <w:framePr w:w="312" w:h="245" w:wrap="none" w:hAnchor="page" w:x="1031" w:y="92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D31</w:t>
      </w:r>
    </w:p>
    <w:p>
      <w:pPr>
        <w:pStyle w:val="Style33"/>
        <w:keepNext w:val="0"/>
        <w:keepLines w:val="0"/>
        <w:framePr w:w="1666" w:h="494" w:wrap="none" w:hAnchor="page" w:x="2965" w:y="896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""Celkem: "A36+B36+C36</w:t>
      </w:r>
    </w:p>
    <w:p>
      <w:pPr>
        <w:pStyle w:val="Style33"/>
        <w:keepNext w:val="0"/>
        <w:keepLines w:val="0"/>
        <w:framePr w:w="1666" w:h="494" w:wrap="none" w:hAnchor="page" w:x="2965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"Celkem: "A31+B31+C31</w:t>
      </w:r>
    </w:p>
    <w:p>
      <w:pPr>
        <w:pStyle w:val="Style33"/>
        <w:keepNext w:val="0"/>
        <w:keepLines w:val="0"/>
        <w:framePr w:w="480" w:h="494" w:wrap="none" w:hAnchor="page" w:x="15167" w:y="896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480" w:h="494" w:wrap="none" w:hAnchor="page" w:x="15167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22,090</w:t>
      </w:r>
    </w:p>
    <w:tbl>
      <w:tblPr>
        <w:tblOverlap w:val="never"/>
        <w:jc w:val="left"/>
        <w:tblLayout w:type="fixed"/>
      </w:tblPr>
      <w:tblGrid>
        <w:gridCol w:w="1450"/>
        <w:gridCol w:w="9725"/>
        <w:gridCol w:w="2002"/>
        <w:gridCol w:w="1440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D18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2,010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1.11a" 0.3*(2.4+2*2.15)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2,010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613142001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Pletivo vnitřních ploch v ploše nebo pruzích, na plném podkladu sklovláknité vtlačené do tmelu včetně tmelu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45,028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1.04" 3.0*(4.6+4.15)*2-(0.8*2.0*2+1.18*1.81*2)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45,028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vápenocementová vnitřních ploch nanášená ručně jednovrstvá, tloušťky do 10 mm hladká svislých konstrukcí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186,034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2,010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1.11a" 0.3*(2.4+2*2.15)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2,010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613321121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vápenocementová vnitřních ploch nanášená ručně jednovrstvá, tloušťky do 10 mm hladká svislých konstrukcí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45,028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1.04" 3.0*(4.6+4.15)*2-(0.8*2.0*2+1.18*1.81*2)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45,028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612321131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Vápenocementový štuk vnitřních ploch tloušťky do 3 mm svislých konstrukcí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270,034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2,010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1.11a" 0.3*(2.4+2*2.15)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2,010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613321131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Vápenocementový štuk vnitřních ploch tloušťky do 3 mm svislých konstrukcí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D27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11,350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východní" 0.5*(13.7+13.2-4.2)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11,350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vnějších omítaných ploch penetrace nanášená ručně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52,390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D29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11,350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východní" 0.5*(13.7+13.2-4.2)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11,350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vápenocementová vnějších ploch nanášená ručně jednovrstvá, tloušťky do 15 mm hladká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30,300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D31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22,090</w:t>
            </w:r>
          </w:p>
        </w:tc>
      </w:tr>
    </w:tbl>
    <w:p>
      <w:pPr>
        <w:framePr w:w="14616" w:h="7685" w:vSpace="768" w:wrap="none" w:hAnchor="page" w:x="1031" w:y="1268"/>
        <w:widowControl w:val="0"/>
        <w:spacing w:line="1" w:lineRule="exact"/>
      </w:pP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D16</w:t>
      </w: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613131121</w:t>
      </w:r>
    </w:p>
    <w:p>
      <w:pPr>
        <w:widowControl w:val="0"/>
        <w:spacing w:line="360" w:lineRule="exact"/>
      </w:pPr>
      <w:r>
        <w:drawing>
          <wp:anchor distT="0" distB="143510" distL="0" distR="0" simplePos="0" relativeHeight="62914827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375" name="Shape 3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box 376"/>
                    <pic:cNvPicPr/>
                  </pic:nvPicPr>
                  <pic:blipFill>
                    <a:blip r:embed="rId275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313690" distL="0" distR="0" simplePos="0" relativeHeight="62914828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798195</wp:posOffset>
            </wp:positionV>
            <wp:extent cx="9311640" cy="4892040"/>
            <wp:wrapNone/>
            <wp:docPr id="377" name="Shape 3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box 378"/>
                    <pic:cNvPicPr/>
                  </pic:nvPicPr>
                  <pic:blipFill>
                    <a:blip r:embed="rId277"/>
                    <a:stretch/>
                  </pic:blipFill>
                  <pic:spPr>
                    <a:xfrm>
                      <a:ext cx="9311640" cy="48920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5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framePr w:w="14664" w:h="8875" w:vSpace="840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9311640" cy="5635625"/>
            <wp:docPr id="379" name="Picutre 3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/>
                    <pic:cNvPicPr/>
                  </pic:nvPicPr>
                  <pic:blipFill>
                    <a:blip r:embed="rId279"/>
                    <a:stretch/>
                  </pic:blipFill>
                  <pic:spPr>
                    <a:xfrm>
                      <a:ext cx="9311640" cy="5635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  <w:r>
        <mc:AlternateContent>
          <mc:Choice Requires="wps">
            <w:drawing>
              <wp:anchor distT="0" distB="0" distL="0" distR="9098280" simplePos="0" relativeHeight="125829482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73025</wp:posOffset>
                </wp:positionV>
                <wp:extent cx="213360" cy="173990"/>
                <wp:wrapTopAndBottom/>
                <wp:docPr id="380" name="Shape 38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336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Kód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6" type="#_x0000_t202" style="position:absolute;margin-left:41.300000000000004pt;margin-top:5.75pt;width:16.800000000000001pt;height:13.700000000000001pt;z-index:-125829271;mso-wrap-distance-left:0;mso-wrap-distance-right:716.39999999999998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Kód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030970" simplePos="0" relativeHeight="125829484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73025</wp:posOffset>
                </wp:positionV>
                <wp:extent cx="280670" cy="173990"/>
                <wp:wrapTopAndBottom/>
                <wp:docPr id="382" name="Shape 38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067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Popis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8" type="#_x0000_t202" style="position:absolute;margin-left:339.60000000000002pt;margin-top:5.75pt;width:22.100000000000001pt;height:13.700000000000001pt;z-index:-125829269;mso-wrap-distance-left:0;mso-wrap-distance-right:711.1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Popis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47175" simplePos="0" relativeHeight="125829486" behindDoc="0" locked="0" layoutInCell="1" allowOverlap="1">
                <wp:simplePos x="0" y="0"/>
                <wp:positionH relativeFrom="column">
                  <wp:posOffset>7906385</wp:posOffset>
                </wp:positionH>
                <wp:positionV relativeFrom="paragraph">
                  <wp:posOffset>73025</wp:posOffset>
                </wp:positionV>
                <wp:extent cx="164465" cy="173990"/>
                <wp:wrapTopAndBottom/>
                <wp:docPr id="384" name="Shape 38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446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MJ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0" type="#_x0000_t202" style="position:absolute;margin-left:622.55000000000007pt;margin-top:5.75pt;width:12.950000000000001pt;height:13.700000000000001pt;z-index:-125829267;mso-wrap-distance-left:0;mso-wrap-distance-right:720.2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MJ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933815" simplePos="0" relativeHeight="125829488" behindDoc="0" locked="0" layoutInCell="1" allowOverlap="1">
                <wp:simplePos x="0" y="0"/>
                <wp:positionH relativeFrom="column">
                  <wp:posOffset>8616950</wp:posOffset>
                </wp:positionH>
                <wp:positionV relativeFrom="paragraph">
                  <wp:posOffset>73025</wp:posOffset>
                </wp:positionV>
                <wp:extent cx="377825" cy="173990"/>
                <wp:wrapTopAndBottom/>
                <wp:docPr id="386" name="Shape 3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782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Výměra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2" type="#_x0000_t202" style="position:absolute;margin-left:678.5pt;margin-top:5.75pt;width:29.75pt;height:13.700000000000001pt;z-index:-125829265;mso-wrap-distance-left:0;mso-wrap-distance-right:703.45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Výměra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6065" simplePos="0" relativeHeight="125829490" behindDoc="0" locked="0" layoutInCell="1" allowOverlap="1">
                <wp:simplePos x="0" y="0"/>
                <wp:positionH relativeFrom="column">
                  <wp:posOffset>7662545</wp:posOffset>
                </wp:positionH>
                <wp:positionV relativeFrom="paragraph">
                  <wp:posOffset>844550</wp:posOffset>
                </wp:positionV>
                <wp:extent cx="155575" cy="158750"/>
                <wp:wrapTopAndBottom/>
                <wp:docPr id="388" name="Shape 3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57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4" type="#_x0000_t202" style="position:absolute;margin-left:603.35000000000002pt;margin-top:66.5pt;width:12.25pt;height:12.5pt;z-index:-125829263;mso-wrap-distance-left:0;mso-wrap-distance-right:720.95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6065" simplePos="0" relativeHeight="125829492" behindDoc="0" locked="0" layoutInCell="1" allowOverlap="1">
                <wp:simplePos x="0" y="0"/>
                <wp:positionH relativeFrom="column">
                  <wp:posOffset>7662545</wp:posOffset>
                </wp:positionH>
                <wp:positionV relativeFrom="paragraph">
                  <wp:posOffset>1572895</wp:posOffset>
                </wp:positionV>
                <wp:extent cx="155575" cy="158750"/>
                <wp:wrapTopAndBottom/>
                <wp:docPr id="390" name="Shape 3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57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6" type="#_x0000_t202" style="position:absolute;margin-left:603.35000000000002pt;margin-top:123.85000000000001pt;width:12.25pt;height:12.5pt;z-index:-125829261;mso-wrap-distance-left:0;mso-wrap-distance-right:720.95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201785" simplePos="0" relativeHeight="125829494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2270760</wp:posOffset>
                </wp:positionV>
                <wp:extent cx="109855" cy="158750"/>
                <wp:wrapTopAndBottom/>
                <wp:docPr id="392" name="Shape 3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985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18" type="#_x0000_t202" style="position:absolute;margin-left:603.10000000000002pt;margin-top:178.80000000000001pt;width:8.6500000000000004pt;height:12.5pt;z-index:-125829259;mso-wrap-distance-left:0;mso-wrap-distance-right:724.55000000000007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201785" simplePos="0" relativeHeight="125829496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2941320</wp:posOffset>
                </wp:positionV>
                <wp:extent cx="109855" cy="158750"/>
                <wp:wrapTopAndBottom/>
                <wp:docPr id="394" name="Shape 3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985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0" type="#_x0000_t202" style="position:absolute;margin-left:603.10000000000002pt;margin-top:231.59999999999999pt;width:8.6500000000000004pt;height:12.5pt;z-index:-125829257;mso-wrap-distance-left:0;mso-wrap-distance-right:724.55000000000007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201785" simplePos="0" relativeHeight="125829498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3611880</wp:posOffset>
                </wp:positionV>
                <wp:extent cx="109855" cy="158750"/>
                <wp:wrapTopAndBottom/>
                <wp:docPr id="396" name="Shape 3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985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2" type="#_x0000_t202" style="position:absolute;margin-left:603.10000000000002pt;margin-top:284.40000000000003pt;width:8.6500000000000004pt;height:12.5pt;z-index:-125829255;mso-wrap-distance-left:0;mso-wrap-distance-right:724.55000000000007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2890" simplePos="0" relativeHeight="125829500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4450080</wp:posOffset>
                </wp:positionV>
                <wp:extent cx="158750" cy="158750"/>
                <wp:wrapTopAndBottom/>
                <wp:docPr id="398" name="Shape 3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75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4" type="#_x0000_t202" style="position:absolute;margin-left:603.10000000000002pt;margin-top:350.40000000000003pt;width:12.5pt;height:12.5pt;z-index:-125829253;mso-wrap-distance-left:0;mso-wrap-distance-right:720.70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2890" simplePos="0" relativeHeight="125829502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5288280</wp:posOffset>
                </wp:positionV>
                <wp:extent cx="158750" cy="158750"/>
                <wp:wrapTopAndBottom/>
                <wp:docPr id="400" name="Shape 4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75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6" type="#_x0000_t202" style="position:absolute;margin-left:603.10000000000002pt;margin-top:416.40000000000003pt;width:12.5pt;height:12.5pt;z-index:-125829251;mso-wrap-distance-left:0;mso-wrap-distance-right:720.70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693150" simplePos="0" relativeHeight="12582950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4114800</wp:posOffset>
                </wp:positionV>
                <wp:extent cx="618490" cy="707390"/>
                <wp:wrapTopAndBottom/>
                <wp:docPr id="402" name="Shape 4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8490" cy="7073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D49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Použití figury: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622151011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D51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28" type="#_x0000_t202" style="position:absolute;margin-left:1.2pt;margin-top:324.pt;width:48.700000000000003pt;height:55.700000000000003pt;z-index:-125829249;mso-wrap-distance-left:0;mso-wrap-distance-right:684.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D49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Použití figury: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622151011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D51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693150" simplePos="0" relativeHeight="12582950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4953000</wp:posOffset>
                </wp:positionV>
                <wp:extent cx="618490" cy="679450"/>
                <wp:wrapTopAndBottom/>
                <wp:docPr id="404" name="Shape 4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8490" cy="679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D51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Použití figury: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622531022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D53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0" type="#_x0000_t202" style="position:absolute;margin-left:1.2pt;margin-top:390.pt;width:48.700000000000003pt;height:53.5pt;z-index:-125829247;mso-wrap-distance-left:0;mso-wrap-distance-right:684.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D51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Použití figury: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622531022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D53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879465" simplePos="0" relativeHeight="125829508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2270760</wp:posOffset>
                </wp:positionV>
                <wp:extent cx="3432175" cy="548640"/>
                <wp:wrapTopAndBottom/>
                <wp:docPr id="406" name="Shape 4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32175" cy="548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Montáž profilů kontaktního zateplení zakládacích soklových připevněných hmoždinkami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D44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budova PČ" 5.0*4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2" type="#_x0000_t202" style="position:absolute;margin-left:97.900000000000006pt;margin-top:178.80000000000001pt;width:270.25pt;height:43.200000000000003pt;z-index:-125829245;mso-wrap-distance-left:0;mso-wrap-distance-right:462.94999999999999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Montáž profilů kontaktního zateplení zakládacích soklových připevněných hmoždinkami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D44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budova PČ" 5.0*4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3517265" simplePos="0" relativeHeight="125829510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2941320</wp:posOffset>
                </wp:positionV>
                <wp:extent cx="5794375" cy="548640"/>
                <wp:wrapTopAndBottom/>
                <wp:docPr id="408" name="Shape 4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794375" cy="548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Montáž omítkových profilů plastových, pozinkovaných nebo dřevěných upevněných vtlačením do podkladní vrstvy nebo přibitím rohových s tkaninou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D46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LČ -okna, vrata, dveře" (1.2+(1.18)*5)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4" type="#_x0000_t202" style="position:absolute;margin-left:97.900000000000006pt;margin-top:231.59999999999999pt;width:456.25pt;height:43.200000000000003pt;z-index:-125829243;mso-wrap-distance-left:0;mso-wrap-distance-right:276.94999999999999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Montáž omítkových profilů plastových, pozinkovaných nebo dřevěných upevněných vtlačením do podkladní vrstvy nebo přibitím rohových s tkaninou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D46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LČ -okna, vrata, dveře" (1.2+(1.18)*5)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617210" simplePos="0" relativeHeight="125829512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3611880</wp:posOffset>
                </wp:positionV>
                <wp:extent cx="3694430" cy="716280"/>
                <wp:wrapTopAndBottom/>
                <wp:docPr id="410" name="Shape 4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94430" cy="7162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Montáž profilů kontaktního zateplení ostatních stěnových, dilatačních apod. lepených do tmelu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D49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""Mezisoučet: "A39+B39+C39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PČ -okna, vrata, dveře" -(1.33*1.4+4.5*1.8+1.18*1.8*7+1.2*2.45+4.2*4.32+2.4*1)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6" type="#_x0000_t202" style="position:absolute;margin-left:97.900000000000006pt;margin-top:284.40000000000003pt;width:290.90000000000003pt;height:56.399999999999999pt;z-index:-125829241;mso-wrap-distance-left:0;mso-wrap-distance-right:442.30000000000001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Montáž profilů kontaktního zateplení ostatních stěnových, dilatačních apod. lepených do tmelu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D49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""Mezisoučet: "A39+B39+C39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PČ -okna, vrata, dveře" -(1.33*1.4+4.5*1.8+1.18*1.8*7+1.2*2.45+4.2*4.32+2.4*1)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074410" simplePos="0" relativeHeight="125829514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4450080</wp:posOffset>
                </wp:positionV>
                <wp:extent cx="3237230" cy="661670"/>
                <wp:wrapTopAndBottom/>
                <wp:docPr id="412" name="Shape 4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237230" cy="6616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Penetrační nátěr vnějších pastovitých tenkovrstvých omítek silikátový stěn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D51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""Mezisoučet: "A47+B47+C47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PČ -okna, vrata, dveře" -(1.33*1.4+4.5*1.8+1.18*1.8*7+1.2*2.45+4.2*4.32+2.4*1)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38" type="#_x0000_t202" style="position:absolute;margin-left:97.900000000000006pt;margin-top:350.40000000000003pt;width:254.90000000000001pt;height:52.100000000000001pt;z-index:-125829239;mso-wrap-distance-left:0;mso-wrap-distance-right:478.30000000000001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Penetrační nátěr vnějších pastovitých tenkovrstvých omítek silikátový stěn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D51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""Mezisoučet: "A47+B47+C47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PČ -okna, vrata, dveře" -(1.33*1.4+4.5*1.8+1.18*1.8*7+1.2*2.45+4.2*4.32+2.4*1)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4843145" simplePos="0" relativeHeight="125829516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5288280</wp:posOffset>
                </wp:positionV>
                <wp:extent cx="4468495" cy="344170"/>
                <wp:wrapTopAndBottom/>
                <wp:docPr id="414" name="Shape 4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68495" cy="3441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Omítka tenkovrstvá silikonová vnějších ploch probarvená bez penetrace zatíraná (škrábaná), zrnitost 2,0 mm stěn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D53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0" type="#_x0000_t202" style="position:absolute;margin-left:97.900000000000006pt;margin-top:416.40000000000003pt;width:351.85000000000002pt;height:27.100000000000001pt;z-index:-125829237;mso-wrap-distance-left:0;mso-wrap-distance-right:381.35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Omítka tenkovrstvá silikonová vnějších ploch probarvená bez penetrace zatíraná (škrábaná), zrnitost 2,0 mm stěn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D53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263255" simplePos="0" relativeHeight="125829518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298450</wp:posOffset>
                </wp:positionV>
                <wp:extent cx="1048385" cy="338455"/>
                <wp:wrapTopAndBottom/>
                <wp:docPr id="416" name="Shape 4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8385" cy="3384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D33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sokl - západní" -0.5*13.7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2" type="#_x0000_t202" style="position:absolute;margin-left:97.900000000000006pt;margin-top:23.5pt;width:82.549999999999997pt;height:26.650000000000002pt;z-index:-125829235;mso-wrap-distance-left:0;mso-wrap-distance-right:650.64999999999998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D33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sokl - západní" -0.5*13.7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693150" simplePos="0" relativeHeight="12582952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298450</wp:posOffset>
                </wp:positionV>
                <wp:extent cx="618490" cy="3700145"/>
                <wp:wrapTopAndBottom/>
                <wp:docPr id="418" name="Shape 4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8490" cy="37001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D33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D33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49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Použití figury: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622211011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D36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D36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49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Použití figury: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622211031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D38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D38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8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Použití figury: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622252001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D44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D44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8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Použití figury: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622143003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D46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D46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8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Použití figury: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622252002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D49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4" type="#_x0000_t202" style="position:absolute;margin-left:1.2pt;margin-top:23.5pt;width:48.700000000000003pt;height:291.35000000000002pt;z-index:-125829233;mso-wrap-distance-left:0;mso-wrap-distance-right:684.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D33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D33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49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Použití figury: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622211011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D36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D36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49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Použití figury: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622211031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D38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D38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8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Použití figury: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622252001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D44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D44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8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Použití figury: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622143003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D46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D46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8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Použití figury: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622252002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D49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3069590" simplePos="0" relativeHeight="125829522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786130</wp:posOffset>
                </wp:positionV>
                <wp:extent cx="6242050" cy="579120"/>
                <wp:wrapTopAndBottom/>
                <wp:docPr id="420" name="Shape 4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42050" cy="579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64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Montáž kontaktního zateplení lepením a mechanickým kotvením z polystyrenových desek (dodávka ve specifikaci) na vnější stěny, na podklad betonový nebo z lehčené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D36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64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sokl - východní" -0.5*13.2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6" type="#_x0000_t202" style="position:absolute;margin-left:97.900000000000006pt;margin-top:61.899999999999999pt;width:491.5pt;height:45.600000000000001pt;z-index:-125829231;mso-wrap-distance-left:0;mso-wrap-distance-right:241.7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4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Montáž kontaktního zateplení lepením a mechanickým kotvením z polystyrenových desek (dodávka ve specifikaci) na vnější stěny, na podklad betonový nebo z lehčené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D36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4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sokl - východní" -0.5*13.2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3069590" simplePos="0" relativeHeight="125829524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1517650</wp:posOffset>
                </wp:positionV>
                <wp:extent cx="6242050" cy="575945"/>
                <wp:wrapTopAndBottom/>
                <wp:docPr id="422" name="Shape 4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242050" cy="5759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64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Montáž kontaktního zateplení lepením a mechanickým kotvením z polystyrenových desek (dodávka ve specifikaci) na vnější stěny, na podklad betonový nebo z lehčené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D38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64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sokl - východní" (13.7+13.2-4.2)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48" type="#_x0000_t202" style="position:absolute;margin-left:97.900000000000006pt;margin-top:119.5pt;width:491.5pt;height:45.350000000000001pt;z-index:-125829229;mso-wrap-distance-left:0;mso-wrap-distance-right:241.7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4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Montáž kontaktního zateplení lepením a mechanickým kotvením z polystyrenových desek (dodávka ve specifikaci) na vnější stěny, na podklad betonový nebo z lehčené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D38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4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sokl - východní" (13.7+13.2-4.2)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1508760" simplePos="0" relativeHeight="12582952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5635625</wp:posOffset>
                </wp:positionV>
                <wp:extent cx="7802880" cy="481330"/>
                <wp:wrapTopAndBottom/>
                <wp:docPr id="424" name="Shape 4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802880" cy="481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930" w:val="left"/>
                              </w:tabs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D53</w:t>
                              <w:tab/>
                              <w:t>" sokl - východní" 0.5*(13.7+13.2-4.2)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Použití figury: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930" w:val="left"/>
                                <w:tab w:pos="12034" w:val="left"/>
                              </w:tabs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622151021</w:t>
                              <w:tab/>
                              <w:t>Penetrační nátěr vnějších pastovitých tenkovrstvých omítek mozaikových akrylátový stěn</w:t>
                              <w:tab/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0" type="#_x0000_t202" style="position:absolute;margin-left:1.2pt;margin-top:443.75pt;width:614.39999999999998pt;height:37.899999999999999pt;z-index:-125829227;mso-wrap-distance-left:0;mso-wrap-distance-right:118.8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930" w:val="left"/>
                        </w:tabs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D53</w:t>
                        <w:tab/>
                        <w:t>" sokl - východní" 0.5*(13.7+13.2-4.2)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Použití figury: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930" w:val="left"/>
                          <w:tab w:pos="12034" w:val="left"/>
                        </w:tabs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622151021</w:t>
                        <w:tab/>
                        <w:t>Penetrační nátěr vnějších pastovitých tenkovrstvých omítek mozaikových akrylátový stěn</w:t>
                        <w:tab/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939530" simplePos="0" relativeHeight="125829528" behindDoc="0" locked="0" layoutInCell="1" allowOverlap="1">
                <wp:simplePos x="0" y="0"/>
                <wp:positionH relativeFrom="column">
                  <wp:posOffset>8924290</wp:posOffset>
                </wp:positionH>
                <wp:positionV relativeFrom="paragraph">
                  <wp:posOffset>298450</wp:posOffset>
                </wp:positionV>
                <wp:extent cx="372110" cy="5870575"/>
                <wp:wrapTopAndBottom/>
                <wp:docPr id="426" name="Shape 4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2110" cy="5870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-6,850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80" w:line="39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-6,850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214,789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-6,600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80" w:line="39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-6,600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90,664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22,700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39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22,700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121,710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20,000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39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20,000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110,340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7,100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394" w:lineRule="auto"/>
                              <w:ind w:left="0" w:right="0" w:firstLine="20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7,100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49,920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-48,314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20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39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-48,314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262,027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-48,314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394" w:lineRule="auto"/>
                              <w:ind w:left="0" w:right="0" w:firstLine="20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0,000 -48,314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262,027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11,350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39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11,350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39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30,300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2" type="#_x0000_t202" style="position:absolute;margin-left:702.70000000000005pt;margin-top:23.5pt;width:29.300000000000001pt;height:462.25pt;z-index:-125829225;mso-wrap-distance-left:0;mso-wrap-distance-right:703.89999999999998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-6,850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80" w:line="39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-6,850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214,789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-6,600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80" w:line="39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-6,600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90,664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22,700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39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22,700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121,710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20,000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39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20,000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110,340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7,100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394" w:lineRule="auto"/>
                        <w:ind w:left="0" w:right="0" w:firstLine="20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7,100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49,920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-48,314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20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39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-48,314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262,027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-48,314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394" w:lineRule="auto"/>
                        <w:ind w:left="0" w:right="0" w:firstLine="20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0,000 -48,314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262,027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11,350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39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11,350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39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30,300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>
      <w:pPr>
        <w:framePr w:w="14664" w:h="8957" w:vSpace="499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9311640" cy="5687695"/>
            <wp:docPr id="428" name="Picutre 4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/>
                    <pic:cNvPicPr/>
                  </pic:nvPicPr>
                  <pic:blipFill>
                    <a:blip r:embed="rId281"/>
                    <a:stretch/>
                  </pic:blipFill>
                  <pic:spPr>
                    <a:xfrm>
                      <a:ext cx="9311640" cy="56876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5" w:left="1006" w:right="1164" w:bottom="878" w:header="687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9098280" simplePos="0" relativeHeight="125829530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73025</wp:posOffset>
                </wp:positionV>
                <wp:extent cx="213360" cy="173990"/>
                <wp:wrapTopAndBottom/>
                <wp:docPr id="429" name="Shape 42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336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Kód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5" type="#_x0000_t202" style="position:absolute;margin-left:41.300000000000004pt;margin-top:5.75pt;width:16.800000000000001pt;height:13.700000000000001pt;z-index:-125829223;mso-wrap-distance-left:0;mso-wrap-distance-right:716.39999999999998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Kód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030970" simplePos="0" relativeHeight="125829532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73025</wp:posOffset>
                </wp:positionV>
                <wp:extent cx="280670" cy="173990"/>
                <wp:wrapTopAndBottom/>
                <wp:docPr id="431" name="Shape 4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067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Popis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7" type="#_x0000_t202" style="position:absolute;margin-left:339.60000000000002pt;margin-top:5.75pt;width:22.100000000000001pt;height:13.700000000000001pt;z-index:-125829221;mso-wrap-distance-left:0;mso-wrap-distance-right:711.1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Popis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47175" simplePos="0" relativeHeight="125829534" behindDoc="0" locked="0" layoutInCell="1" allowOverlap="1">
                <wp:simplePos x="0" y="0"/>
                <wp:positionH relativeFrom="column">
                  <wp:posOffset>7906385</wp:posOffset>
                </wp:positionH>
                <wp:positionV relativeFrom="paragraph">
                  <wp:posOffset>73025</wp:posOffset>
                </wp:positionV>
                <wp:extent cx="164465" cy="173990"/>
                <wp:wrapTopAndBottom/>
                <wp:docPr id="433" name="Shape 4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446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MJ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59" type="#_x0000_t202" style="position:absolute;margin-left:622.55000000000007pt;margin-top:5.75pt;width:12.950000000000001pt;height:13.700000000000001pt;z-index:-125829219;mso-wrap-distance-left:0;mso-wrap-distance-right:720.2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MJ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933815" simplePos="0" relativeHeight="125829536" behindDoc="0" locked="0" layoutInCell="1" allowOverlap="1">
                <wp:simplePos x="0" y="0"/>
                <wp:positionH relativeFrom="column">
                  <wp:posOffset>8616950</wp:posOffset>
                </wp:positionH>
                <wp:positionV relativeFrom="paragraph">
                  <wp:posOffset>73025</wp:posOffset>
                </wp:positionV>
                <wp:extent cx="377825" cy="173990"/>
                <wp:wrapTopAndBottom/>
                <wp:docPr id="435" name="Shape 4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782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Výměra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1" type="#_x0000_t202" style="position:absolute;margin-left:678.5pt;margin-top:5.75pt;width:29.75pt;height:13.700000000000001pt;z-index:-125829217;mso-wrap-distance-left:0;mso-wrap-distance-right:703.45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Výměra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2890" simplePos="0" relativeHeight="125829538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816610</wp:posOffset>
                </wp:positionV>
                <wp:extent cx="158750" cy="155575"/>
                <wp:wrapTopAndBottom/>
                <wp:docPr id="437" name="Shape 4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75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3" type="#_x0000_t202" style="position:absolute;margin-left:603.10000000000002pt;margin-top:64.299999999999997pt;width:12.5pt;height:12.25pt;z-index:-125829215;mso-wrap-distance-left:0;mso-wrap-distance-right:720.70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2890" simplePos="0" relativeHeight="125829540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3498850</wp:posOffset>
                </wp:positionV>
                <wp:extent cx="158750" cy="155575"/>
                <wp:wrapTopAndBottom/>
                <wp:docPr id="439" name="Shape 4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75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5" type="#_x0000_t202" style="position:absolute;margin-left:603.10000000000002pt;margin-top:275.5pt;width:12.5pt;height:12.25pt;z-index:-125829213;mso-wrap-distance-left:0;mso-wrap-distance-right:720.70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6065" simplePos="0" relativeHeight="125829542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4672330</wp:posOffset>
                </wp:positionV>
                <wp:extent cx="155575" cy="155575"/>
                <wp:wrapTopAndBottom/>
                <wp:docPr id="441" name="Shape 4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57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7" type="#_x0000_t202" style="position:absolute;margin-left:603.10000000000002pt;margin-top:367.90000000000003pt;width:12.25pt;height:12.25pt;z-index:-125829211;mso-wrap-distance-left:0;mso-wrap-distance-right:720.95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6065" simplePos="0" relativeHeight="125829544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5342890</wp:posOffset>
                </wp:positionV>
                <wp:extent cx="155575" cy="155575"/>
                <wp:wrapTopAndBottom/>
                <wp:docPr id="443" name="Shape 4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57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9" type="#_x0000_t202" style="position:absolute;margin-left:603.10000000000002pt;margin-top:420.69999999999999pt;width:12.25pt;height:12.25pt;z-index:-125829209;mso-wrap-distance-left:0;mso-wrap-distance-right:720.95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043670" simplePos="0" relativeHeight="12582954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1487170</wp:posOffset>
                </wp:positionV>
                <wp:extent cx="267970" cy="335280"/>
                <wp:wrapTopAndBottom/>
                <wp:docPr id="445" name="Shape 4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7970" cy="3352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D73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E105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1" type="#_x0000_t202" style="position:absolute;margin-left:1.2pt;margin-top:117.10000000000001pt;width:21.100000000000001pt;height:26.400000000000002pt;z-index:-125829207;mso-wrap-distance-left:0;mso-wrap-distance-right:712.1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D73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E105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043670" simplePos="0" relativeHeight="12582954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2157730</wp:posOffset>
                </wp:positionV>
                <wp:extent cx="267970" cy="335280"/>
                <wp:wrapTopAndBottom/>
                <wp:docPr id="447" name="Shape 4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7970" cy="3352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E105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E106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3" type="#_x0000_t202" style="position:absolute;margin-left:1.2pt;margin-top:169.90000000000001pt;width:21.100000000000001pt;height:26.400000000000002pt;z-index:-125829205;mso-wrap-distance-left:0;mso-wrap-distance-right:712.1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E105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E106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693150" simplePos="0" relativeHeight="12582955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298450</wp:posOffset>
                </wp:positionV>
                <wp:extent cx="618490" cy="853440"/>
                <wp:wrapTopAndBottom/>
                <wp:docPr id="449" name="Shape 4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8490" cy="8534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D54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D54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Použití figury: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622511102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D73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5" type="#_x0000_t202" style="position:absolute;margin-left:1.2pt;margin-top:23.5pt;width:48.700000000000003pt;height:67.200000000000003pt;z-index:-125829203;mso-wrap-distance-left:0;mso-wrap-distance-right:684.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D54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D54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Použití figury: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622511102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D73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693150" simplePos="0" relativeHeight="12582955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2828290</wp:posOffset>
                </wp:positionV>
                <wp:extent cx="618490" cy="1039495"/>
                <wp:wrapTopAndBottom/>
                <wp:docPr id="451" name="Shape 4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8490" cy="10394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E106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E113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E113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Použití figury: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784181123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E133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7" type="#_x0000_t202" style="position:absolute;margin-left:1.2pt;margin-top:222.70000000000002pt;width:48.700000000000003pt;height:81.850000000000009pt;z-index:-125829201;mso-wrap-distance-left:0;mso-wrap-distance-right:684.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E106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E113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E113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Použití figury: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784181123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E133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693150" simplePos="0" relativeHeight="12582955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4001770</wp:posOffset>
                </wp:positionV>
                <wp:extent cx="618490" cy="1682750"/>
                <wp:wrapTopAndBottom/>
                <wp:docPr id="453" name="Shape 4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8490" cy="1682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E133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E135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E135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Použití figury: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978013191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E15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E15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Použití figury: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612131121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E16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79" type="#_x0000_t202" style="position:absolute;margin-left:1.2pt;margin-top:315.10000000000002pt;width:48.700000000000003pt;height:132.5pt;z-index:-125829199;mso-wrap-distance-left:0;mso-wrap-distance-right:684.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E133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E135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E135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Použití figury: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978013191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E15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E15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Použití figury: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612131121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E16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7824470" simplePos="0" relativeHeight="125829556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298450</wp:posOffset>
                </wp:positionV>
                <wp:extent cx="1487170" cy="338455"/>
                <wp:wrapTopAndBottom/>
                <wp:docPr id="455" name="Shape 4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487170" cy="3384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D54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sokl - východní" 0.5*(13.7+13.2-4.2)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1" type="#_x0000_t202" style="position:absolute;margin-left:97.900000000000006pt;margin-top:23.5pt;width:117.10000000000001pt;height:26.650000000000002pt;z-index:-125829197;mso-wrap-distance-left:0;mso-wrap-distance-right:616.1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D54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sokl - východní" 0.5*(13.7+13.2-4.2)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337175" simplePos="0" relativeHeight="125829558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816610</wp:posOffset>
                </wp:positionV>
                <wp:extent cx="3974465" cy="2553970"/>
                <wp:wrapTopAndBottom/>
                <wp:docPr id="457" name="Shape 4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74465" cy="2553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6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Omítka tenkovrstvá akrylátová vnějších ploch probarvená bez penetrace mozaiková jemnozrnná stěn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D73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""Mezisoučet: "D79 ""Celkem: "A79+B79+D79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"Celkem: "A73+B73+C73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E105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""Mezisoučet: "D105+E105 ""Celkem: "A105+B105+D105+E105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"Celkem: "A105+B105+C105+D105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6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 xml:space="preserve">E106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""Mezisoučet: "D107+E107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""Celkem: "A107+B107+D107+E107 "Celkem: "A106+B106+C106+D106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E113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mč 1.03" 3.0*(3.88*2+4.15)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3" type="#_x0000_t202" style="position:absolute;margin-left:97.900000000000006pt;margin-top:64.299999999999997pt;width:312.94999999999999pt;height:201.09999999999999pt;z-index:-125829195;mso-wrap-distance-left:0;mso-wrap-distance-right:420.2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Omítka tenkovrstvá akrylátová vnějších ploch probarvená bez penetrace mozaiková jemnozrnná stěn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D73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""Mezisoučet: "D79 ""Celkem: "A79+B79+D79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"Celkem: "A73+B73+C73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E105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""Mezisoučet: "D105+E105 ""Celkem: "A105+B105+D105+E105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"Celkem: "A105+B105+C105+D105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 xml:space="preserve">E106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""Mezisoučet: "D107+E107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""Celkem: "A107+B107+D107+E107 "Celkem: "A106+B106+C106+D106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E113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mč 1.03" 3.0*(3.88*2+4.15)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056505" simplePos="0" relativeHeight="125829560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3498850</wp:posOffset>
                </wp:positionV>
                <wp:extent cx="4255135" cy="1048385"/>
                <wp:wrapTopAndBottom/>
                <wp:docPr id="459" name="Shape 4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55135" cy="10483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Penetrace podkladu jednonásobná hloubková akrylátová bezbarvá v místnostech výšky přes 3,80 do 5,00 m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E133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""Celkem: "A135+B135+C135+D135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"Celkem: "A133+B133+C133+D133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E135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mč 1.05" 3.0*(3.16+4.15)*2-(0.8*2.0*2+1.18*1.81*2)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5" type="#_x0000_t202" style="position:absolute;margin-left:97.900000000000006pt;margin-top:275.5pt;width:335.05000000000001pt;height:82.549999999999997pt;z-index:-125829193;mso-wrap-distance-left:0;mso-wrap-distance-right:398.15000000000003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Penetrace podkladu jednonásobná hloubková akrylátová bezbarvá v místnostech výšky přes 3,80 do 5,00 m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E133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""Celkem: "A135+B135+C135+D135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"Celkem: "A133+B133+C133+D133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E135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mč 1.05" 3.0*(3.16+4.15)*2-(0.8*2.0*2+1.18*1.81*2)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3721735" simplePos="0" relativeHeight="125829562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4672330</wp:posOffset>
                </wp:positionV>
                <wp:extent cx="5589905" cy="545465"/>
                <wp:wrapTopAndBottom/>
                <wp:docPr id="461" name="Shape 4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89905" cy="545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Otlučení vápenných nebo vápenocementových omítek vnitřních ploch stěn s vyškrabáním spar, s očištěním zdiva, v rozsahu přes 50 do 100 %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E15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mč 1.05" 3.0*(3.16+4.15)*2-(0.8*2.0*2+1.18*1.81*2)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7" type="#_x0000_t202" style="position:absolute;margin-left:97.900000000000006pt;margin-top:367.90000000000003pt;width:440.15000000000003pt;height:42.950000000000003pt;z-index:-125829191;mso-wrap-distance-left:0;mso-wrap-distance-right:293.05000000000001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Otlučení vápenných nebo vápenocementových omítek vnitřních ploch stěn s vyškrabáním spar, s očištěním zdiva, v rozsahu přes 50 do 100 %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E15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mč 1.05" 3.0*(3.16+4.15)*2-(0.8*2.0*2+1.18*1.81*2)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501640" simplePos="0" relativeHeight="125829564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5342890</wp:posOffset>
                </wp:positionV>
                <wp:extent cx="3810000" cy="341630"/>
                <wp:wrapTopAndBottom/>
                <wp:docPr id="463" name="Shape 4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0000" cy="3416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Podkladní a spojovací vrstva vnitřních omítaných ploch penetrace disperzní nanášená ručně stěn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E16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9" type="#_x0000_t202" style="position:absolute;margin-left:97.900000000000006pt;margin-top:420.69999999999999pt;width:300.pt;height:26.900000000000002pt;z-index:-125829189;mso-wrap-distance-left:0;mso-wrap-distance-right:433.19999999999999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Podkladní a spojovací vrstva vnitřních omítaných ploch penetrace disperzní nanášená ručně stěn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E16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693150" simplePos="0" relativeHeight="12582956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5687695</wp:posOffset>
                </wp:positionV>
                <wp:extent cx="618490" cy="316865"/>
                <wp:wrapTopAndBottom/>
                <wp:docPr id="465" name="Shape 4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8490" cy="3168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E16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Použití figury: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1" type="#_x0000_t202" style="position:absolute;margin-left:1.2pt;margin-top:447.85000000000002pt;width:48.700000000000003pt;height:24.949999999999999pt;z-index:-125829187;mso-wrap-distance-left:0;mso-wrap-distance-right:684.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E16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Použití figury: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7799705" simplePos="0" relativeHeight="125829568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5687695</wp:posOffset>
                </wp:positionV>
                <wp:extent cx="1511935" cy="146050"/>
                <wp:wrapTopAndBottom/>
                <wp:docPr id="467" name="Shape 4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11935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mč 1.12 okolo dveří" 0.3*(1.9+2*2.2)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3" type="#_x0000_t202" style="position:absolute;margin-left:97.900000000000006pt;margin-top:447.85000000000002pt;width:119.05pt;height:11.5pt;z-index:-125829185;mso-wrap-distance-left:0;mso-wrap-distance-right:614.14999999999998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mč 1.12 okolo dveří" 0.3*(1.9+2*2.2)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954770" simplePos="0" relativeHeight="125829570" behindDoc="0" locked="0" layoutInCell="1" allowOverlap="1">
                <wp:simplePos x="0" y="0"/>
                <wp:positionH relativeFrom="column">
                  <wp:posOffset>8939530</wp:posOffset>
                </wp:positionH>
                <wp:positionV relativeFrom="paragraph">
                  <wp:posOffset>298450</wp:posOffset>
                </wp:positionV>
                <wp:extent cx="356870" cy="5535295"/>
                <wp:wrapTopAndBottom/>
                <wp:docPr id="469" name="Shape 4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6870" cy="55352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11,350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11,350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30,300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43,237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18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18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43,237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96,320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18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18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96,320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96,320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18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18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96,320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35,730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35,730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355,943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30,300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18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30,300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36,388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36,388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260,589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36,388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36,388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270,034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1,890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18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1,890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95" type="#_x0000_t202" style="position:absolute;margin-left:703.89999999999998pt;margin-top:23.5pt;width:28.100000000000001pt;height:435.85000000000002pt;z-index:-125829183;mso-wrap-distance-left:0;mso-wrap-distance-right:705.1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11,350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11,350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30,300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43,237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18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18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43,237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96,320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18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18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96,320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96,320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18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18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96,320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35,730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35,730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355,943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30,300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18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30,300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36,388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36,388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260,589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36,388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36,388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270,034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1,890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18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1,890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33"/>
        <w:keepNext w:val="0"/>
        <w:keepLines w:val="0"/>
        <w:framePr w:w="6835" w:h="230" w:wrap="none" w:hAnchor="page" w:x="2965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Podkladní a spojovací vrstva vnitřních omítaných ploch penetrace disperzní nanášená ručně pilířů nebo sloupů</w:t>
      </w:r>
    </w:p>
    <w:p>
      <w:pPr>
        <w:pStyle w:val="Style33"/>
        <w:keepNext w:val="0"/>
        <w:keepLines w:val="0"/>
        <w:framePr w:w="403" w:h="230" w:wrap="none" w:hAnchor="page" w:x="15244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8,220</w:t>
      </w:r>
    </w:p>
    <w:p>
      <w:pPr>
        <w:pStyle w:val="Style33"/>
        <w:keepNext w:val="0"/>
        <w:keepLines w:val="0"/>
        <w:framePr w:w="250" w:h="230" w:wrap="none" w:hAnchor="page" w:x="13069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tbl>
      <w:tblPr>
        <w:tblOverlap w:val="never"/>
        <w:jc w:val="left"/>
        <w:tblLayout w:type="fixed"/>
      </w:tblPr>
      <w:tblGrid>
        <w:gridCol w:w="1450"/>
        <w:gridCol w:w="10445"/>
        <w:gridCol w:w="1277"/>
        <w:gridCol w:w="1445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E18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1,890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E18</w:t>
            </w:r>
          </w:p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1.12 okolo dveří" 0.3*(1.9+2*2.2)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1,890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613142001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Pletivo vnitřních ploch v ploše nebo pruzích, na plném podkladu sklovláknité vtlačené do tmelu včetně tmelu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36,388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E19</w:t>
            </w:r>
          </w:p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1.05" 3.0*(3.16+4.15)*2-(0.8*2.0*2+1.18*1.81*2)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36,388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vápenocementová vnitřních ploch nanášená ručně jednovrstvá, tloušťky do 10 mm hladká svislých konstrukcí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186,034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1,890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E20</w:t>
            </w:r>
          </w:p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1.12 okolo dveří" 0.3*(1.9+2*2.2)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1,890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613321121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vápenocementová vnitřních ploch nanášená ručně jednovrstvá, tloušťky do 10 mm hladká svislých konstrukcí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36,388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E21</w:t>
            </w:r>
          </w:p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1.05" 3.0*(3.16+4.15)*2-(0.8*2.0*2+1.18*1.81*2)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36,388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612321131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Vápenocementový štuk vnitřních ploch tloušťky do 3 mm svislých konstrukcí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270,034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1,890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E22</w:t>
            </w:r>
          </w:p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1.12 okolo dveří" 0.3*(1.9+2*2.2)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1,890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613321131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Vápenocementový štuk vnitřních ploch tloušťky do 3 mm svislých konstrukcí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E27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6,950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"A35+B35+C35+D35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E27</w:t>
            </w:r>
          </w:p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severní sanace" 5.3*0.5+4.3*1.0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6,950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vnějších omítaných ploch penetrace nanášená ručně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52,390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E29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30,300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"A45+B45+C45+D45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E29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"A29+B29+C29+D29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30,300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-4,750</w:t>
            </w:r>
          </w:p>
        </w:tc>
      </w:tr>
      <w:tr>
        <w:trPr>
          <w:trHeight w:val="50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E33</w:t>
            </w:r>
          </w:p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východní" -0.5*(13.7-4.2)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-4,750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622211011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6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kontaktního zateplení lepením a mechanickým kotvením z polystyrenových desek (dodávka ve specifikaci) na vnější stěny, na podklad betonový nebo z lehčené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214,789</w:t>
            </w:r>
          </w:p>
        </w:tc>
      </w:tr>
      <w:tr>
        <w:trPr>
          <w:trHeight w:val="283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90,664</w:t>
            </w:r>
          </w:p>
        </w:tc>
      </w:tr>
    </w:tbl>
    <w:p>
      <w:pPr>
        <w:framePr w:w="14616" w:h="8827" w:vSpace="240" w:wrap="none" w:hAnchor="page" w:x="1031" w:y="740"/>
        <w:widowControl w:val="0"/>
        <w:spacing w:line="1" w:lineRule="exact"/>
      </w:pPr>
    </w:p>
    <w:p>
      <w:pPr>
        <w:pStyle w:val="Style2"/>
        <w:keepNext w:val="0"/>
        <w:keepLines w:val="0"/>
        <w:framePr w:w="749" w:h="230" w:wrap="none" w:hAnchor="page" w:x="1031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613131121</w:t>
      </w:r>
    </w:p>
    <w:p>
      <w:pPr>
        <w:widowControl w:val="0"/>
        <w:spacing w:line="360" w:lineRule="exact"/>
      </w:pPr>
      <w:r>
        <w:drawing>
          <wp:anchor distT="0" distB="133985" distL="0" distR="0" simplePos="0" relativeHeight="62914829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471" name="Shape 4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box 472"/>
                    <pic:cNvPicPr/>
                  </pic:nvPicPr>
                  <pic:blipFill>
                    <a:blip r:embed="rId283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0" distL="0" distR="0" simplePos="0" relativeHeight="62914830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462915</wp:posOffset>
            </wp:positionV>
            <wp:extent cx="9311640" cy="5620385"/>
            <wp:wrapNone/>
            <wp:docPr id="473" name="Shape 4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box 474"/>
                    <pic:cNvPicPr/>
                  </pic:nvPicPr>
                  <pic:blipFill>
                    <a:blip r:embed="rId285"/>
                    <a:stretch/>
                  </pic:blipFill>
                  <pic:spPr>
                    <a:xfrm>
                      <a:ext cx="9311640" cy="562038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8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480" w:h="494" w:wrap="none" w:hAnchor="page" w:x="15167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480" w:h="494" w:wrap="none" w:hAnchor="page" w:x="15167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90,664</w:t>
      </w:r>
    </w:p>
    <w:p>
      <w:pPr>
        <w:framePr w:w="336" w:h="274" w:wrap="none" w:hAnchor="page" w:x="1832" w:y="121"/>
        <w:widowControl w:val="0"/>
      </w:pPr>
    </w:p>
    <w:p>
      <w:pPr>
        <w:framePr w:w="336" w:h="274" w:wrap="none" w:hAnchor="page" w:x="1832" w:y="121"/>
        <w:widowControl w:val="0"/>
      </w:pPr>
    </w:p>
    <w:p>
      <w:pPr>
        <w:framePr w:w="442" w:h="274" w:wrap="none" w:hAnchor="page" w:x="7799" w:y="121"/>
        <w:widowControl w:val="0"/>
      </w:pPr>
    </w:p>
    <w:p>
      <w:pPr>
        <w:framePr w:w="442" w:h="274" w:wrap="none" w:hAnchor="page" w:x="7799" w:y="121"/>
        <w:widowControl w:val="0"/>
      </w:pPr>
    </w:p>
    <w:p>
      <w:pPr>
        <w:framePr w:w="259" w:h="274" w:wrap="none" w:hAnchor="page" w:x="13458" w:y="121"/>
        <w:widowControl w:val="0"/>
      </w:pPr>
    </w:p>
    <w:p>
      <w:pPr>
        <w:framePr w:w="259" w:h="274" w:wrap="none" w:hAnchor="page" w:x="13458" w:y="121"/>
        <w:widowControl w:val="0"/>
      </w:pPr>
    </w:p>
    <w:p>
      <w:pPr>
        <w:framePr w:w="595" w:h="274" w:wrap="none" w:hAnchor="page" w:x="14576" w:y="121"/>
        <w:widowControl w:val="0"/>
      </w:pPr>
    </w:p>
    <w:p>
      <w:pPr>
        <w:framePr w:w="595" w:h="274" w:wrap="none" w:hAnchor="page" w:x="14576" w:y="121"/>
        <w:widowControl w:val="0"/>
      </w:pPr>
    </w:p>
    <w:p>
      <w:pPr>
        <w:pStyle w:val="Style33"/>
        <w:keepNext w:val="0"/>
        <w:keepLines w:val="0"/>
        <w:framePr w:w="1997" w:h="494" w:wrap="none" w:hAnchor="page" w:x="2965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""Celkem: "A42+B42+C42+D42</w:t>
      </w:r>
    </w:p>
    <w:p>
      <w:pPr>
        <w:pStyle w:val="Style33"/>
        <w:keepNext w:val="0"/>
        <w:keepLines w:val="0"/>
        <w:framePr w:w="1997" w:h="494" w:wrap="none" w:hAnchor="page" w:x="2965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"Celkem: "A36+B36+C36+D36</w:t>
      </w:r>
    </w:p>
    <w:tbl>
      <w:tblPr>
        <w:tblOverlap w:val="never"/>
        <w:jc w:val="left"/>
        <w:tblLayout w:type="fixed"/>
      </w:tblPr>
      <w:tblGrid>
        <w:gridCol w:w="1450"/>
        <w:gridCol w:w="10090"/>
        <w:gridCol w:w="1618"/>
        <w:gridCol w:w="1459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39,760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"A43+B43+C43+D43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E38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zatep. objektu - pravá část. 80mm pol." (13.2*2+18.76)-(1.2+4.2)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39,760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622252001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profilů kontaktního zateplení zakládacích soklových připevněných hmoždinkami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121,710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E44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budova - vnitřní" 5.0*2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622143003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omítkových profilů plastových, pozinkovaných nebo dřevěných upevněných vtlačením do podkladní vrstvy nebo přibitím rohových s tkaninou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110,340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E46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E46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49,920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"D44+E44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"A44+B44+D44+E44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E46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"A46+B46+C46+D46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49,920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E49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-22,663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E49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LČ -okna, vrata, dveře" -(1.2*0.6+1.18*1.81*5+3.2*3.52)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-22,663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622151011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Penetrační nátěr vnějších pastovitých tenkovrstvých omítek silikátový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262,027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E51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-22,663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E51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LČ -okna, vrata, dveře" -(1.2*0.6+1.18*1.81*5+3.2*3.52)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-22,663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622531022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tenkovrstvá silikonová vnějších ploch probarvená bez penetrace zatíraná (škrábaná), zrnitost 2,0 mm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262,027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E53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E53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30,300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"A40+B40+C40+D40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E53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"A53+B53+C53+D53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30,300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E54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30,300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"A46+B46+C46+D46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E54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"A54+B54+C54+D54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30,300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52,500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F113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1.04" 3.0*(4.6+4.15)*2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52,500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784181123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Penetrace podkladu jednonásobná hloubková akrylátová bezbarvá v místnostech výšky přes 3,80 do 5,00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355,943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F135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F135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2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2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12,500</w:t>
            </w:r>
          </w:p>
        </w:tc>
      </w:tr>
    </w:tbl>
    <w:p>
      <w:pPr>
        <w:framePr w:w="14616" w:h="8472" w:vSpace="240" w:wrap="none" w:hAnchor="page" w:x="1031" w:y="1004"/>
        <w:widowControl w:val="0"/>
        <w:spacing w:line="1" w:lineRule="exact"/>
      </w:pPr>
    </w:p>
    <w:p>
      <w:pPr>
        <w:pStyle w:val="Style2"/>
        <w:keepNext w:val="0"/>
        <w:keepLines w:val="0"/>
        <w:framePr w:w="302" w:h="230" w:wrap="none" w:hAnchor="page" w:x="1031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E36</w:t>
      </w:r>
    </w:p>
    <w:p>
      <w:pPr>
        <w:widowControl w:val="0"/>
        <w:spacing w:line="360" w:lineRule="exact"/>
      </w:pPr>
      <w:r>
        <w:drawing>
          <wp:anchor distT="0" distB="301625" distL="0" distR="0" simplePos="0" relativeHeight="62914831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475" name="Shape 4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box 476"/>
                    <pic:cNvPicPr/>
                  </pic:nvPicPr>
                  <pic:blipFill>
                    <a:blip r:embed="rId287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313690" distB="0" distL="0" distR="0" simplePos="0" relativeHeight="62914832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630555</wp:posOffset>
            </wp:positionV>
            <wp:extent cx="9311640" cy="5394960"/>
            <wp:wrapNone/>
            <wp:docPr id="477" name="Shape 4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box 478"/>
                    <pic:cNvPicPr/>
                  </pic:nvPicPr>
                  <pic:blipFill>
                    <a:blip r:embed="rId289"/>
                    <a:stretch/>
                  </pic:blipFill>
                  <pic:spPr>
                    <a:xfrm>
                      <a:ext cx="9311640" cy="53949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2155" w:h="245" w:wrap="none" w:hAnchor="page" w:x="3052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mč 1.10 - okolo příčky" 1.0*6.25*2</w:t>
      </w:r>
    </w:p>
    <w:p>
      <w:pPr>
        <w:pStyle w:val="Style33"/>
        <w:keepNext w:val="0"/>
        <w:keepLines w:val="0"/>
        <w:framePr w:w="480" w:h="245" w:wrap="none" w:hAnchor="page" w:x="15167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12,500</w:t>
      </w:r>
    </w:p>
    <w:p>
      <w:pPr>
        <w:pStyle w:val="Style33"/>
        <w:keepNext w:val="0"/>
        <w:keepLines w:val="0"/>
        <w:framePr w:w="8803" w:h="230" w:wrap="none" w:hAnchor="page" w:x="2965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Otlučení vápenných nebo vápenocementových omítek vnitřních ploch stěn s vyškrabáním spar, s očištěním zdiva, v rozsahu přes 50 do 100 %</w:t>
      </w:r>
    </w:p>
    <w:p>
      <w:pPr>
        <w:pStyle w:val="Style33"/>
        <w:keepNext w:val="0"/>
        <w:keepLines w:val="0"/>
        <w:framePr w:w="245" w:h="230" w:wrap="none" w:hAnchor="page" w:x="13069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557" w:h="230" w:wrap="none" w:hAnchor="page" w:x="15085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260,589</w:t>
      </w:r>
    </w:p>
    <w:p>
      <w:pPr>
        <w:pStyle w:val="Style33"/>
        <w:keepNext w:val="0"/>
        <w:keepLines w:val="0"/>
        <w:framePr w:w="2112" w:h="230" w:wrap="none" w:hAnchor="page" w:x="3052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západní sanace" 5.0*1.5+2.8*1.3</w:t>
      </w:r>
    </w:p>
    <w:p>
      <w:pPr>
        <w:pStyle w:val="Style33"/>
        <w:keepNext w:val="0"/>
        <w:keepLines w:val="0"/>
        <w:framePr w:w="480" w:h="230" w:wrap="none" w:hAnchor="page" w:x="15167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11,140</w:t>
      </w:r>
    </w:p>
    <w:p>
      <w:pPr>
        <w:pStyle w:val="Style33"/>
        <w:keepNext w:val="0"/>
        <w:keepLines w:val="0"/>
        <w:framePr w:w="974" w:h="499" w:wrap="none" w:hAnchor="page" w:x="1031" w:y="896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F27</w:t>
      </w:r>
    </w:p>
    <w:p>
      <w:pPr>
        <w:pStyle w:val="Style33"/>
        <w:keepNext w:val="0"/>
        <w:keepLines w:val="0"/>
        <w:framePr w:w="974" w:h="499" w:wrap="none" w:hAnchor="page" w:x="1031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tbl>
      <w:tblPr>
        <w:tblOverlap w:val="never"/>
        <w:jc w:val="left"/>
        <w:tblLayout w:type="fixed"/>
      </w:tblPr>
      <w:tblGrid>
        <w:gridCol w:w="1445"/>
        <w:gridCol w:w="9317"/>
        <w:gridCol w:w="2410"/>
        <w:gridCol w:w="1445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12,500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F15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1.10 - okolo příčky" 1.0*6.25*2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12,500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vnitřních omítaných ploch penetrace disperzní nanášená ručně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90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270,034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"A16+B16+C16+D16+E16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"A16+B16+C16+D16+E16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F16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"A16+B16+C16+D16+E16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F18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"A17+B17+C17+D17+E17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"A17+B17+C17+D17+E17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F18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"A18+B18+C18+D18+E18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12,500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F19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1.10 - okolo příčky" 1.0*6.25*2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12,500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vápenocementová vnitřních ploch nanášená ručně jednovrstvá, tloušťky do 10 mm hladká svislých konstrukcí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90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186,034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"A18+B18+C18+D18+E18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"A18+B18+C18+D18+E18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F20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"A20+B20+C20+D20+E20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12,500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F21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1.10 - okolo příčky" 1.0*6.25*2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12,500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612321131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Vápenocementový štuk vnitřních ploch tloušťky do 3 mm svislých konstrukcí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90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270,034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"A19+B19+C19+D19+E19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"A19+B19+C19+D19+E19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F22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"A22+B22+C22+D22+E22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8,220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F27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11,140</w:t>
            </w:r>
          </w:p>
        </w:tc>
      </w:tr>
    </w:tbl>
    <w:p>
      <w:pPr>
        <w:framePr w:w="14616" w:h="7685" w:vSpace="768" w:wrap="none" w:hAnchor="page" w:x="1031" w:y="1268"/>
        <w:widowControl w:val="0"/>
        <w:spacing w:line="1" w:lineRule="exact"/>
      </w:pP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F135</w:t>
      </w: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978013191</w:t>
      </w:r>
    </w:p>
    <w:p>
      <w:pPr>
        <w:widowControl w:val="0"/>
        <w:spacing w:line="360" w:lineRule="exact"/>
      </w:pPr>
      <w:r>
        <w:drawing>
          <wp:anchor distT="0" distB="143510" distL="0" distR="0" simplePos="0" relativeHeight="62914833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479" name="Shape 4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Picture box 480"/>
                    <pic:cNvPicPr/>
                  </pic:nvPicPr>
                  <pic:blipFill>
                    <a:blip r:embed="rId291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316865" distL="0" distR="0" simplePos="0" relativeHeight="62914834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798195</wp:posOffset>
            </wp:positionV>
            <wp:extent cx="9311640" cy="4892040"/>
            <wp:wrapNone/>
            <wp:docPr id="481" name="Shape 4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Picture box 482"/>
                    <pic:cNvPicPr/>
                  </pic:nvPicPr>
                  <pic:blipFill>
                    <a:blip r:embed="rId293"/>
                    <a:stretch/>
                  </pic:blipFill>
                  <pic:spPr>
                    <a:xfrm>
                      <a:ext cx="9311640" cy="48920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0"/>
        <w:keepNext w:val="0"/>
        <w:keepLines w:val="0"/>
        <w:framePr w:w="1138" w:h="245" w:wrap="none" w:hAnchor="page" w:x="1031" w:y="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Kód</w:t>
      </w:r>
    </w:p>
    <w:p>
      <w:pPr>
        <w:pStyle w:val="Style30"/>
        <w:keepNext w:val="0"/>
        <w:keepLines w:val="0"/>
        <w:framePr w:w="5390" w:h="245" w:wrap="none" w:hAnchor="page" w:x="2965" w:y="116"/>
        <w:widowControl w:val="0"/>
        <w:shd w:val="clear" w:color="auto" w:fill="auto"/>
        <w:bidi w:val="0"/>
        <w:spacing w:before="0" w:after="0" w:line="240" w:lineRule="auto"/>
        <w:ind w:left="486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Popis</w:t>
      </w:r>
    </w:p>
    <w:p>
      <w:pPr>
        <w:pStyle w:val="Style30"/>
        <w:keepNext w:val="0"/>
        <w:keepLines w:val="0"/>
        <w:framePr w:w="648" w:h="245" w:wrap="none" w:hAnchor="page" w:x="13069" w:y="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MJ</w:t>
      </w:r>
    </w:p>
    <w:p>
      <w:pPr>
        <w:pStyle w:val="Style30"/>
        <w:keepNext w:val="0"/>
        <w:keepLines w:val="0"/>
        <w:framePr w:w="1066" w:h="245" w:wrap="none" w:hAnchor="page" w:x="14576" w:y="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Výměra</w:t>
      </w:r>
    </w:p>
    <w:p>
      <w:pPr>
        <w:pStyle w:val="Style33"/>
        <w:keepNext w:val="0"/>
        <w:keepLines w:val="0"/>
        <w:framePr w:w="5390" w:h="202" w:wrap="none" w:hAnchor="page" w:x="2965" w:y="5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Podkladní a spojovací vrstva vnějších omítaných ploch penetrace nanášená ručně stěn</w:t>
      </w:r>
    </w:p>
    <w:p>
      <w:pPr>
        <w:pStyle w:val="Style33"/>
        <w:keepNext w:val="0"/>
        <w:keepLines w:val="0"/>
        <w:framePr w:w="1066" w:h="202" w:wrap="none" w:hAnchor="page" w:x="14577" w:y="5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52,390</w:t>
      </w:r>
    </w:p>
    <w:p>
      <w:pPr>
        <w:pStyle w:val="Style33"/>
        <w:keepNext w:val="0"/>
        <w:keepLines w:val="0"/>
        <w:framePr w:w="648" w:h="202" w:wrap="none" w:hAnchor="page" w:x="13069" w:y="5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tbl>
      <w:tblPr>
        <w:tblOverlap w:val="never"/>
        <w:jc w:val="left"/>
        <w:tblLayout w:type="fixed"/>
      </w:tblPr>
      <w:tblGrid>
        <w:gridCol w:w="1450"/>
        <w:gridCol w:w="10445"/>
        <w:gridCol w:w="1253"/>
        <w:gridCol w:w="1469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11" w:wrap="none" w:hAnchor="page" w:x="1031" w:y="7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5,130</w:t>
            </w:r>
          </w:p>
        </w:tc>
      </w:tr>
      <w:tr>
        <w:trPr>
          <w:trHeight w:val="50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F33</w:t>
            </w:r>
          </w:p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zateplení vnitřní 80mm" 0.5*5.13*2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11" w:wrap="none" w:hAnchor="page" w:x="1031" w:y="7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5,130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622211011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6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kontaktního zateplení lepením a mechanickým kotvením z polystyrenových desek (dodávka ve specifikaci) na vnější stěny, na podklad betonový nebo z lehčené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214,789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11" w:wrap="none" w:hAnchor="page" w:x="1031" w:y="7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21,350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11" w:wrap="none" w:hAnchor="page" w:x="1031" w:y="7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"F43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11" w:wrap="none" w:hAnchor="page" w:x="1031" w:y="7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F38</w:t>
            </w:r>
          </w:p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zatep. objektu 150mm - levá část" (7.65+13.7)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11" w:wrap="none" w:hAnchor="page" w:x="1031" w:y="7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21,350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622252001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profilů kontaktního zateplení zakládacích soklových připevněných hmoždinkami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121,710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11" w:wrap="none" w:hAnchor="page" w:x="1031" w:y="7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110,340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11" w:wrap="none" w:hAnchor="page" w:x="1031" w:y="7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"A37+B37+C37+D37+E37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11" w:wrap="none" w:hAnchor="page" w:x="1031" w:y="7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F44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"A44+B44+C44+D44+E44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11" w:wrap="none" w:hAnchor="page" w:x="1031" w:y="7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110,340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F49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11" w:wrap="none" w:hAnchor="page" w:x="1031" w:y="7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-3,825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F49</w:t>
            </w:r>
          </w:p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Jižní" -0.5*7.65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11" w:wrap="none" w:hAnchor="page" w:x="1031" w:y="7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-3,825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622151011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Penetrační nátěr vnějších pastovitých tenkovrstvých omítek silikátový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262,027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F51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11" w:wrap="none" w:hAnchor="page" w:x="1031" w:y="7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-3,825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F51</w:t>
            </w:r>
          </w:p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Jižní" -0.5*7.65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11" w:wrap="none" w:hAnchor="page" w:x="1031" w:y="7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-3,825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622531022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tenkovrstvá silikonová vnějších ploch probarvená bez penetrace zatíraná (škrábaná), zrnitost 2,0 mm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262,027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11" w:wrap="none" w:hAnchor="page" w:x="1031" w:y="7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43,860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G113</w:t>
            </w:r>
          </w:p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1.05" 3.0*(3.16+4.15)*2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11" w:wrap="none" w:hAnchor="page" w:x="1031" w:y="7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43,860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784181123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Penetrace podkladu jednonásobná hloubková akrylátová bezbarvá v místnostech výšky přes 3,80 do 5,00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355,943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G135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G135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11" w:wrap="none" w:hAnchor="page" w:x="1031" w:y="7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25,690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G135</w:t>
            </w:r>
          </w:p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1.11a" 2.5*(3.32*2+5.7)-2.4*2.15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11" w:wrap="none" w:hAnchor="page" w:x="1031" w:y="7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25,690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978013191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Otlučení vápenných nebo vápenocementových omítek vnitřních ploch stěn s vyškrabáním spar, s očištěním zdiva, v rozsahu přes 50 do 100 %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260,589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11" w:wrap="none" w:hAnchor="page" w:x="1031" w:y="7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25,690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G15</w:t>
            </w:r>
          </w:p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1.11a" 2.5*(3.32*2+5.7)-2.4*2.15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11" w:wrap="none" w:hAnchor="page" w:x="1031" w:y="7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25,690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vnitřních omítaných ploch penetrace disperzní nanášená ručně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270,034</w:t>
            </w:r>
          </w:p>
        </w:tc>
      </w:tr>
      <w:tr>
        <w:trPr>
          <w:trHeight w:val="3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827" w:vSpace="211" w:wrap="none" w:hAnchor="page" w:x="1031" w:y="73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827" w:vSpace="211" w:wrap="none" w:hAnchor="page" w:x="1031" w:y="73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25,690</w:t>
            </w:r>
          </w:p>
        </w:tc>
      </w:tr>
    </w:tbl>
    <w:p>
      <w:pPr>
        <w:framePr w:w="14616" w:h="8827" w:vSpace="211" w:wrap="none" w:hAnchor="page" w:x="1031" w:y="735"/>
        <w:widowControl w:val="0"/>
        <w:spacing w:line="1" w:lineRule="exact"/>
      </w:pPr>
    </w:p>
    <w:p>
      <w:pPr>
        <w:pStyle w:val="Style2"/>
        <w:keepNext w:val="0"/>
        <w:keepLines w:val="0"/>
        <w:framePr w:w="1138" w:h="202" w:wrap="none" w:hAnchor="page" w:x="1031" w:y="52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622131121</w:t>
      </w:r>
    </w:p>
    <w:p>
      <w:pPr>
        <w:widowControl w:val="0"/>
        <w:spacing w:line="360" w:lineRule="exact"/>
      </w:pPr>
      <w:r>
        <w:drawing>
          <wp:anchor distT="128270" distB="0" distL="0" distR="0" simplePos="0" relativeHeight="62914835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460375</wp:posOffset>
            </wp:positionV>
            <wp:extent cx="9311640" cy="5620385"/>
            <wp:wrapNone/>
            <wp:docPr id="483" name="Shape 4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Picture box 484"/>
                    <pic:cNvPicPr/>
                  </pic:nvPicPr>
                  <pic:blipFill>
                    <a:blip r:embed="rId295"/>
                    <a:stretch/>
                  </pic:blipFill>
                  <pic:spPr>
                    <a:xfrm>
                      <a:ext cx="9311640" cy="562038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36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0</wp:posOffset>
            </wp:positionV>
            <wp:extent cx="9311640" cy="323215"/>
            <wp:wrapNone/>
            <wp:docPr id="485" name="Shape 4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box 486"/>
                    <pic:cNvPicPr/>
                  </pic:nvPicPr>
                  <pic:blipFill>
                    <a:blip r:embed="rId297"/>
                    <a:stretch/>
                  </pic:blipFill>
                  <pic:spPr>
                    <a:xfrm>
                      <a:ext cx="9311640" cy="3232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5" w:left="1006" w:right="1164" w:bottom="551" w:header="687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2285" w:h="245" w:wrap="none" w:hAnchor="page" w:x="3052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mč 1.11a" 2.5*(3.32*2+5.7)-2.4*2.15</w:t>
      </w:r>
    </w:p>
    <w:p>
      <w:pPr>
        <w:pStyle w:val="Style33"/>
        <w:keepNext w:val="0"/>
        <w:keepLines w:val="0"/>
        <w:framePr w:w="480" w:h="245" w:wrap="none" w:hAnchor="page" w:x="15167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25,690</w:t>
      </w:r>
    </w:p>
    <w:p>
      <w:pPr>
        <w:pStyle w:val="Style33"/>
        <w:keepNext w:val="0"/>
        <w:keepLines w:val="0"/>
        <w:framePr w:w="7560" w:h="230" w:wrap="none" w:hAnchor="page" w:x="2965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Omítka vápenocementová vnitřních ploch nanášená ručně jednovrstvá, tloušťky do 10 mm hladká svislých konstrukcí stěn</w:t>
      </w:r>
    </w:p>
    <w:p>
      <w:pPr>
        <w:pStyle w:val="Style33"/>
        <w:keepNext w:val="0"/>
        <w:keepLines w:val="0"/>
        <w:framePr w:w="250" w:h="230" w:wrap="none" w:hAnchor="page" w:x="13069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562" w:h="230" w:wrap="none" w:hAnchor="page" w:x="15085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186,034</w:t>
      </w:r>
    </w:p>
    <w:p>
      <w:pPr>
        <w:pStyle w:val="Style33"/>
        <w:keepNext w:val="0"/>
        <w:keepLines w:val="0"/>
        <w:framePr w:w="5808" w:h="230" w:wrap="none" w:hAnchor="page" w:x="1031" w:y="9317"/>
        <w:widowControl w:val="0"/>
        <w:shd w:val="clear" w:color="auto" w:fill="auto"/>
        <w:tabs>
          <w:tab w:pos="1930" w:val="left"/>
        </w:tabs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H135</w:t>
        <w:tab/>
        <w:t>" mč 1.11b okolo příčky A133 dveří" 1.0*2.5*2+1.0*(1.9+2*2.2)</w:t>
      </w:r>
    </w:p>
    <w:p>
      <w:pPr>
        <w:pStyle w:val="Style33"/>
        <w:keepNext w:val="0"/>
        <w:keepLines w:val="0"/>
        <w:framePr w:w="480" w:h="230" w:wrap="none" w:hAnchor="page" w:x="15162" w:y="93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11,300</w:t>
      </w:r>
    </w:p>
    <w:tbl>
      <w:tblPr>
        <w:tblOverlap w:val="never"/>
        <w:jc w:val="left"/>
        <w:tblLayout w:type="fixed"/>
      </w:tblPr>
      <w:tblGrid>
        <w:gridCol w:w="1450"/>
        <w:gridCol w:w="10445"/>
        <w:gridCol w:w="1253"/>
        <w:gridCol w:w="1469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25,690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G21</w:t>
            </w:r>
          </w:p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1.11a" 2.5*(3.32*2+5.7)-2.4*2.15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25,690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612321131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Vápenocementový štuk vnitřních ploch tloušťky do 3 mm svislých konstrukcí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270,034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G27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4,000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G27</w:t>
            </w:r>
          </w:p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východní sanace" 4.0*1.0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vnějších omítaných ploch penetrace nanášená ručně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52,390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3,825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"A41+B41+C41+D41+E41+F41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50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G33</w:t>
            </w:r>
          </w:p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Jižní 60xps " 0.5*7.65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3,825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622211011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6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kontaktního zateplení lepením a mechanickým kotvením z polystyrenových desek (dodávka ve specifikaci) na vnější stěny, na podklad betonový nebo z lehčené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214,789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121,710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"H43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"A43+B43+C43+D43+F43+H43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G38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"A38+B38+C38+D38+E38+F38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121,710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G49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-8,275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G49</w:t>
            </w:r>
          </w:p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severní" -0.5*(18.75-1.2-1.0)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-8,275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622151011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Penetrační nátěr vnějších pastovitých tenkovrstvých omítek silikátový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262,027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G51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-8,275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G51</w:t>
            </w:r>
          </w:p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severní" -0.5*(18.75-1.2-1.0)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-8,275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622531022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tenkovrstvá silikonová vnějších ploch probarvená bez penetrace zatíraná (škrábaná), zrnitost 2,0 mm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262,027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12,500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H113</w:t>
            </w:r>
          </w:p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1.10 - okolo příčky" 1.0*6.25*2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12,500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784181123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Penetrace podkladu jednonásobná hloubková akrylátová bezbarvá v místnostech výšky přes 3,80 do 5,00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355,943</w:t>
            </w:r>
          </w:p>
        </w:tc>
      </w:tr>
      <w:tr>
        <w:trPr>
          <w:trHeight w:val="3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H135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H135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11,300</w:t>
            </w:r>
          </w:p>
        </w:tc>
      </w:tr>
    </w:tbl>
    <w:p>
      <w:pPr>
        <w:framePr w:w="14616" w:h="8035" w:vSpace="768" w:wrap="none" w:hAnchor="page" w:x="1031" w:y="1268"/>
        <w:widowControl w:val="0"/>
        <w:spacing w:line="1" w:lineRule="exact"/>
      </w:pP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G19</w:t>
      </w: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612321121</w:t>
      </w:r>
    </w:p>
    <w:p>
      <w:pPr>
        <w:widowControl w:val="0"/>
        <w:spacing w:line="360" w:lineRule="exact"/>
      </w:pPr>
      <w:r>
        <w:drawing>
          <wp:anchor distT="0" distB="143510" distL="0" distR="0" simplePos="0" relativeHeight="62914837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487" name="Shape 4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Picture box 488"/>
                    <pic:cNvPicPr/>
                  </pic:nvPicPr>
                  <pic:blipFill>
                    <a:blip r:embed="rId299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146050" distL="0" distR="0" simplePos="0" relativeHeight="62914838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798195</wp:posOffset>
            </wp:positionV>
            <wp:extent cx="9311640" cy="5117465"/>
            <wp:wrapNone/>
            <wp:docPr id="489" name="Shape 4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box 490"/>
                    <pic:cNvPicPr/>
                  </pic:nvPicPr>
                  <pic:blipFill>
                    <a:blip r:embed="rId301"/>
                    <a:stretch/>
                  </pic:blipFill>
                  <pic:spPr>
                    <a:xfrm>
                      <a:ext cx="9311640" cy="51174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974" w:h="499" w:wrap="none" w:hAnchor="page" w:x="1031" w:y="495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33"/>
        <w:keepNext w:val="0"/>
        <w:keepLines w:val="0"/>
        <w:framePr w:w="974" w:h="499" w:wrap="none" w:hAnchor="page" w:x="1031" w:y="4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978013191</w:t>
      </w:r>
    </w:p>
    <w:p>
      <w:pPr>
        <w:pStyle w:val="Style33"/>
        <w:keepNext w:val="0"/>
        <w:keepLines w:val="0"/>
        <w:framePr w:w="245" w:h="230" w:wrap="none" w:hAnchor="page" w:x="13069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557" w:h="230" w:wrap="none" w:hAnchor="page" w:x="15085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260,589</w:t>
      </w:r>
    </w:p>
    <w:p>
      <w:pPr>
        <w:pStyle w:val="Style33"/>
        <w:keepNext w:val="0"/>
        <w:keepLines w:val="0"/>
        <w:framePr w:w="8635" w:h="758" w:wrap="none" w:hAnchor="page" w:x="1031" w:y="8789"/>
        <w:widowControl w:val="0"/>
        <w:shd w:val="clear" w:color="auto" w:fill="auto"/>
        <w:tabs>
          <w:tab w:pos="1930" w:val="left"/>
        </w:tabs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I113</w:t>
        <w:tab/>
        <w:t>" mč 1.11a" 2.5*(3.32*2+5.7)-2.4*2.15</w:t>
      </w:r>
    </w:p>
    <w:p>
      <w:pPr>
        <w:pStyle w:val="Style33"/>
        <w:keepNext w:val="0"/>
        <w:keepLines w:val="0"/>
        <w:framePr w:w="8635" w:h="758" w:wrap="none" w:hAnchor="page" w:x="1031" w:y="8789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33"/>
        <w:keepNext w:val="0"/>
        <w:keepLines w:val="0"/>
        <w:framePr w:w="8635" w:h="758" w:wrap="none" w:hAnchor="page" w:x="1031" w:y="8789"/>
        <w:widowControl w:val="0"/>
        <w:shd w:val="clear" w:color="auto" w:fill="auto"/>
        <w:tabs>
          <w:tab w:pos="1930" w:val="left"/>
        </w:tabs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784181123</w:t>
        <w:tab/>
        <w:t>Penetrace podkladu jednonásobná hloubková akrylátová bezbarvá v místnostech výšky přes 3,80 do 5,00 m</w:t>
      </w:r>
    </w:p>
    <w:p>
      <w:pPr>
        <w:pStyle w:val="Style33"/>
        <w:keepNext w:val="0"/>
        <w:keepLines w:val="0"/>
        <w:framePr w:w="480" w:h="230" w:wrap="none" w:hAnchor="page" w:x="15167" w:y="878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25,690</w:t>
      </w:r>
    </w:p>
    <w:tbl>
      <w:tblPr>
        <w:tblOverlap w:val="never"/>
        <w:jc w:val="left"/>
        <w:tblLayout w:type="fixed"/>
      </w:tblPr>
      <w:tblGrid>
        <w:gridCol w:w="1450"/>
        <w:gridCol w:w="10445"/>
        <w:gridCol w:w="1277"/>
        <w:gridCol w:w="1445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11,300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H15</w:t>
            </w:r>
          </w:p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1.11b okolo příčky A12 dveří" 1.0*2.5*2+1.0*(1.9+2*2.2)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11,300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vnitřních omítaných ploch penetrace disperzní nanášená ručně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270,034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11,300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H19</w:t>
            </w:r>
          </w:p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1.11b okolo příčky A14 dveří" 1.0*2.5*2+1.0*(1.9+2*2.2)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11,300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vápenocementová vnitřních ploch nanášená ručně jednovrstvá, tloušťky do 10 mm hladká svislých konstrukcí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186,034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11,300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H21</w:t>
            </w:r>
          </w:p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1.11b okolo příčky A15 dveří" 1.0*2.5*2+1.0*(1.9+2*2.2)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11,300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612321131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Vápenocementový štuk vnitřních ploch tloušťky do 3 mm svislých konstrukcí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270,034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H27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52,390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771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"F35+G35+H35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771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"A35+B35+C35+D35+F35+G35+H35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H27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"A27+B27+C27+D27+E27+F27+G27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52,390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8,275</w:t>
            </w:r>
          </w:p>
        </w:tc>
      </w:tr>
      <w:tr>
        <w:trPr>
          <w:trHeight w:val="50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H33</w:t>
            </w:r>
          </w:p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severní" 0.5*(18.75-1.2-1.0)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8,275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622211011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6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kontaktního zateplení lepením a mechanickým kotvením z polystyrenových desek (dodávka ve specifikaci) na vnější stěny, na podklad betonový nebo z lehčené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214,789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H49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-6,850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H49</w:t>
            </w:r>
          </w:p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západní" -0.5*13.7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-6,850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622151011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Penetrační nátěr vnějších pastovitých tenkovrstvých omítek silikátový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262,027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H51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-6,850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H51</w:t>
            </w:r>
          </w:p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západní" -0.5*13.7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-6,850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622531022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tenkovrstvá silikonová vnějších ploch probarvená bez penetrace zatíraná (škrábaná), zrnitost 2,0 mm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262,027</w:t>
            </w:r>
          </w:p>
        </w:tc>
      </w:tr>
      <w:tr>
        <w:trPr>
          <w:trHeight w:val="3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I113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I113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25,690</w:t>
            </w:r>
          </w:p>
        </w:tc>
      </w:tr>
    </w:tbl>
    <w:p>
      <w:pPr>
        <w:framePr w:w="14616" w:h="7771" w:vSpace="240" w:wrap="none" w:hAnchor="page" w:x="1031" w:y="1004"/>
        <w:widowControl w:val="0"/>
        <w:spacing w:line="1" w:lineRule="exact"/>
      </w:pPr>
    </w:p>
    <w:p>
      <w:pPr>
        <w:pStyle w:val="Style2"/>
        <w:keepNext w:val="0"/>
        <w:keepLines w:val="0"/>
        <w:framePr w:w="8803" w:h="230" w:wrap="none" w:hAnchor="page" w:x="2965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Otlučení vápenných nebo vápenocementových omítek vnitřních ploch stěn s vyškrabáním spar, s očištěním zdiva, v rozsahu přes 50 do 100 %</w:t>
      </w:r>
    </w:p>
    <w:p>
      <w:pPr>
        <w:pStyle w:val="Style50"/>
        <w:keepNext w:val="0"/>
        <w:keepLines w:val="0"/>
        <w:framePr w:w="250" w:h="245" w:wrap="none" w:hAnchor="page" w:x="13069" w:y="93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M2</w:t>
      </w:r>
    </w:p>
    <w:p>
      <w:pPr>
        <w:pStyle w:val="Style50"/>
        <w:keepNext w:val="0"/>
        <w:keepLines w:val="0"/>
        <w:framePr w:w="562" w:h="245" w:wrap="none" w:hAnchor="page" w:x="15085" w:y="93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355,943</w:t>
      </w:r>
    </w:p>
    <w:p>
      <w:pPr>
        <w:widowControl w:val="0"/>
        <w:spacing w:line="360" w:lineRule="exact"/>
      </w:pPr>
      <w:r>
        <w:drawing>
          <wp:anchor distT="0" distB="301625" distL="0" distR="0" simplePos="0" relativeHeight="62914839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491" name="Shape 4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box 492"/>
                    <pic:cNvPicPr/>
                  </pic:nvPicPr>
                  <pic:blipFill>
                    <a:blip r:embed="rId303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481330" distL="0" distR="0" simplePos="0" relativeHeight="62914840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630555</wp:posOffset>
            </wp:positionV>
            <wp:extent cx="9311640" cy="4949825"/>
            <wp:wrapNone/>
            <wp:docPr id="493" name="Shape 4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box 494"/>
                    <pic:cNvPicPr/>
                  </pic:nvPicPr>
                  <pic:blipFill>
                    <a:blip r:embed="rId305"/>
                    <a:stretch/>
                  </pic:blipFill>
                  <pic:spPr>
                    <a:xfrm>
                      <a:ext cx="9311640" cy="49498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framePr w:w="14664" w:h="9312" w:vSpace="230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9311640" cy="5913120"/>
            <wp:docPr id="495" name="Picutre 4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" name="Picture 495"/>
                    <pic:cNvPicPr/>
                  </pic:nvPicPr>
                  <pic:blipFill>
                    <a:blip r:embed="rId307"/>
                    <a:stretch/>
                  </pic:blipFill>
                  <pic:spPr>
                    <a:xfrm>
                      <a:ext cx="9311640" cy="591312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5" w:left="1006" w:right="1164" w:bottom="1051" w:header="687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9098280" simplePos="0" relativeHeight="125829572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73025</wp:posOffset>
                </wp:positionV>
                <wp:extent cx="213360" cy="173990"/>
                <wp:wrapTopAndBottom/>
                <wp:docPr id="496" name="Shape 4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336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Kód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2" type="#_x0000_t202" style="position:absolute;margin-left:41.300000000000004pt;margin-top:5.75pt;width:16.800000000000001pt;height:13.700000000000001pt;z-index:-125829181;mso-wrap-distance-left:0;mso-wrap-distance-right:716.39999999999998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Kód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030970" simplePos="0" relativeHeight="125829574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73025</wp:posOffset>
                </wp:positionV>
                <wp:extent cx="280670" cy="173990"/>
                <wp:wrapTopAndBottom/>
                <wp:docPr id="498" name="Shape 4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067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Popis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4" type="#_x0000_t202" style="position:absolute;margin-left:339.60000000000002pt;margin-top:5.75pt;width:22.100000000000001pt;height:13.700000000000001pt;z-index:-125829179;mso-wrap-distance-left:0;mso-wrap-distance-right:711.1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Popis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47175" simplePos="0" relativeHeight="125829576" behindDoc="0" locked="0" layoutInCell="1" allowOverlap="1">
                <wp:simplePos x="0" y="0"/>
                <wp:positionH relativeFrom="column">
                  <wp:posOffset>7906385</wp:posOffset>
                </wp:positionH>
                <wp:positionV relativeFrom="paragraph">
                  <wp:posOffset>73025</wp:posOffset>
                </wp:positionV>
                <wp:extent cx="164465" cy="173990"/>
                <wp:wrapTopAndBottom/>
                <wp:docPr id="500" name="Shape 5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446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MJ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6" type="#_x0000_t202" style="position:absolute;margin-left:622.55000000000007pt;margin-top:5.75pt;width:12.950000000000001pt;height:13.700000000000001pt;z-index:-125829177;mso-wrap-distance-left:0;mso-wrap-distance-right:720.2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MJ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933815" simplePos="0" relativeHeight="125829578" behindDoc="0" locked="0" layoutInCell="1" allowOverlap="1">
                <wp:simplePos x="0" y="0"/>
                <wp:positionH relativeFrom="column">
                  <wp:posOffset>8616950</wp:posOffset>
                </wp:positionH>
                <wp:positionV relativeFrom="paragraph">
                  <wp:posOffset>73025</wp:posOffset>
                </wp:positionV>
                <wp:extent cx="377825" cy="173990"/>
                <wp:wrapTopAndBottom/>
                <wp:docPr id="502" name="Shape 5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782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Výměra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8" type="#_x0000_t202" style="position:absolute;margin-left:678.5pt;margin-top:5.75pt;width:29.75pt;height:13.700000000000001pt;z-index:-125829175;mso-wrap-distance-left:0;mso-wrap-distance-right:703.45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Výměra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6065" simplePos="0" relativeHeight="125829580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816610</wp:posOffset>
                </wp:positionV>
                <wp:extent cx="155575" cy="155575"/>
                <wp:wrapTopAndBottom/>
                <wp:docPr id="504" name="Shape 5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57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0" type="#_x0000_t202" style="position:absolute;margin-left:603.10000000000002pt;margin-top:64.299999999999997pt;width:12.25pt;height:12.25pt;z-index:-125829173;mso-wrap-distance-left:0;mso-wrap-distance-right:720.95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6065" simplePos="0" relativeHeight="125829582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1487170</wp:posOffset>
                </wp:positionV>
                <wp:extent cx="155575" cy="155575"/>
                <wp:wrapTopAndBottom/>
                <wp:docPr id="506" name="Shape 5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57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2" type="#_x0000_t202" style="position:absolute;margin-left:603.10000000000002pt;margin-top:117.10000000000001pt;width:12.25pt;height:12.25pt;z-index:-125829171;mso-wrap-distance-left:0;mso-wrap-distance-right:720.95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6065" simplePos="0" relativeHeight="125829584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2157730</wp:posOffset>
                </wp:positionV>
                <wp:extent cx="155575" cy="155575"/>
                <wp:wrapTopAndBottom/>
                <wp:docPr id="508" name="Shape 5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57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4" type="#_x0000_t202" style="position:absolute;margin-left:603.10000000000002pt;margin-top:169.90000000000001pt;width:12.25pt;height:12.25pt;z-index:-125829169;mso-wrap-distance-left:0;mso-wrap-distance-right:720.95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6065" simplePos="0" relativeHeight="125829586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2828290</wp:posOffset>
                </wp:positionV>
                <wp:extent cx="155575" cy="155575"/>
                <wp:wrapTopAndBottom/>
                <wp:docPr id="510" name="Shape 5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57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6" type="#_x0000_t202" style="position:absolute;margin-left:603.10000000000002pt;margin-top:222.70000000000002pt;width:12.25pt;height:12.25pt;z-index:-125829167;mso-wrap-distance-left:0;mso-wrap-distance-right:720.95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74480" simplePos="0" relativeHeight="125829588" behindDoc="0" locked="0" layoutInCell="1" allowOverlap="1">
                <wp:simplePos x="0" y="0"/>
                <wp:positionH relativeFrom="column">
                  <wp:posOffset>5708650</wp:posOffset>
                </wp:positionH>
                <wp:positionV relativeFrom="paragraph">
                  <wp:posOffset>3468370</wp:posOffset>
                </wp:positionV>
                <wp:extent cx="137160" cy="158750"/>
                <wp:wrapTopAndBottom/>
                <wp:docPr id="512" name="Shape 5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716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na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38" type="#_x0000_t202" style="position:absolute;margin-left:449.5pt;margin-top:273.10000000000002pt;width:10.800000000000001pt;height:12.5pt;z-index:-125829165;mso-wrap-distance-left:0;mso-wrap-distance-right:722.39999999999998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na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046210" simplePos="0" relativeHeight="125829590" behindDoc="0" locked="0" layoutInCell="1" allowOverlap="1">
                <wp:simplePos x="0" y="0"/>
                <wp:positionH relativeFrom="column">
                  <wp:posOffset>5833745</wp:posOffset>
                </wp:positionH>
                <wp:positionV relativeFrom="paragraph">
                  <wp:posOffset>3468370</wp:posOffset>
                </wp:positionV>
                <wp:extent cx="265430" cy="158750"/>
                <wp:wrapTopAndBottom/>
                <wp:docPr id="514" name="Shape 5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543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vnější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0" type="#_x0000_t202" style="position:absolute;margin-left:459.35000000000002pt;margin-top:273.10000000000002pt;width:20.900000000000002pt;height:12.5pt;z-index:-125829163;mso-wrap-distance-left:0;mso-wrap-distance-right:712.30000000000007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vnější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043670" simplePos="0" relativeHeight="125829592" behindDoc="0" locked="0" layoutInCell="1" allowOverlap="1">
                <wp:simplePos x="0" y="0"/>
                <wp:positionH relativeFrom="column">
                  <wp:posOffset>6087110</wp:posOffset>
                </wp:positionH>
                <wp:positionV relativeFrom="paragraph">
                  <wp:posOffset>3468370</wp:posOffset>
                </wp:positionV>
                <wp:extent cx="267970" cy="158750"/>
                <wp:wrapTopAndBottom/>
                <wp:docPr id="516" name="Shape 5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797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stěny,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2" type="#_x0000_t202" style="position:absolute;margin-left:479.30000000000001pt;margin-top:273.10000000000002pt;width:21.100000000000001pt;height:12.5pt;z-index:-125829161;mso-wrap-distance-left:0;mso-wrap-distance-right:712.1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stěny,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77655" simplePos="0" relativeHeight="125829594" behindDoc="0" locked="0" layoutInCell="1" allowOverlap="1">
                <wp:simplePos x="0" y="0"/>
                <wp:positionH relativeFrom="column">
                  <wp:posOffset>6343015</wp:posOffset>
                </wp:positionH>
                <wp:positionV relativeFrom="paragraph">
                  <wp:posOffset>3468370</wp:posOffset>
                </wp:positionV>
                <wp:extent cx="133985" cy="158750"/>
                <wp:wrapTopAndBottom/>
                <wp:docPr id="518" name="Shape 5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3398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na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4" type="#_x0000_t202" style="position:absolute;margin-left:499.44999999999999pt;margin-top:273.10000000000002pt;width:10.550000000000001pt;height:12.5pt;z-index:-125829159;mso-wrap-distance-left:0;mso-wrap-distance-right:722.64999999999998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na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964295" simplePos="0" relativeHeight="125829596" behindDoc="0" locked="0" layoutInCell="1" allowOverlap="1">
                <wp:simplePos x="0" y="0"/>
                <wp:positionH relativeFrom="column">
                  <wp:posOffset>6468110</wp:posOffset>
                </wp:positionH>
                <wp:positionV relativeFrom="paragraph">
                  <wp:posOffset>3468370</wp:posOffset>
                </wp:positionV>
                <wp:extent cx="347345" cy="158750"/>
                <wp:wrapTopAndBottom/>
                <wp:docPr id="520" name="Shape 5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734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podklad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6" type="#_x0000_t202" style="position:absolute;margin-left:509.30000000000001pt;margin-top:273.10000000000002pt;width:27.350000000000001pt;height:12.5pt;z-index:-125829157;mso-wrap-distance-left:0;mso-wrap-distance-right:705.85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podklad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921750" simplePos="0" relativeHeight="125829598" behindDoc="0" locked="0" layoutInCell="1" allowOverlap="1">
                <wp:simplePos x="0" y="0"/>
                <wp:positionH relativeFrom="column">
                  <wp:posOffset>6803390</wp:posOffset>
                </wp:positionH>
                <wp:positionV relativeFrom="paragraph">
                  <wp:posOffset>3468370</wp:posOffset>
                </wp:positionV>
                <wp:extent cx="389890" cy="158750"/>
                <wp:wrapTopAndBottom/>
                <wp:docPr id="522" name="Shape 5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989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betonový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8" type="#_x0000_t202" style="position:absolute;margin-left:535.70000000000005pt;margin-top:273.10000000000002pt;width:30.699999999999999pt;height:12.5pt;z-index:-125829155;mso-wrap-distance-left:0;mso-wrap-distance-right:702.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betonový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079865" simplePos="0" relativeHeight="125829600" behindDoc="0" locked="0" layoutInCell="1" allowOverlap="1">
                <wp:simplePos x="0" y="0"/>
                <wp:positionH relativeFrom="column">
                  <wp:posOffset>7184390</wp:posOffset>
                </wp:positionH>
                <wp:positionV relativeFrom="paragraph">
                  <wp:posOffset>3468370</wp:posOffset>
                </wp:positionV>
                <wp:extent cx="231775" cy="158750"/>
                <wp:wrapTopAndBottom/>
                <wp:docPr id="524" name="Shape 5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3177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nebo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0" type="#_x0000_t202" style="position:absolute;margin-left:565.70000000000005pt;margin-top:273.10000000000002pt;width:18.25pt;height:12.5pt;z-index:-125829153;mso-wrap-distance-left:0;mso-wrap-distance-right:714.95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nebo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229090" simplePos="0" relativeHeight="125829602" behindDoc="0" locked="0" layoutInCell="1" allowOverlap="1">
                <wp:simplePos x="0" y="0"/>
                <wp:positionH relativeFrom="column">
                  <wp:posOffset>7403465</wp:posOffset>
                </wp:positionH>
                <wp:positionV relativeFrom="paragraph">
                  <wp:posOffset>3468370</wp:posOffset>
                </wp:positionV>
                <wp:extent cx="82550" cy="158750"/>
                <wp:wrapTopAndBottom/>
                <wp:docPr id="526" name="Shape 5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2550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z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2" type="#_x0000_t202" style="position:absolute;margin-left:582.95000000000005pt;margin-top:273.10000000000002pt;width:6.5pt;height:12.5pt;z-index:-125829151;mso-wrap-distance-left:0;mso-wrap-distance-right:726.70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z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6065" simplePos="0" relativeHeight="125829604" behindDoc="0" locked="0" layoutInCell="1" allowOverlap="1">
                <wp:simplePos x="0" y="0"/>
                <wp:positionH relativeFrom="column">
                  <wp:posOffset>7662545</wp:posOffset>
                </wp:positionH>
                <wp:positionV relativeFrom="paragraph">
                  <wp:posOffset>3526790</wp:posOffset>
                </wp:positionV>
                <wp:extent cx="155575" cy="158750"/>
                <wp:wrapTopAndBottom/>
                <wp:docPr id="528" name="Shape 5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57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4" type="#_x0000_t202" style="position:absolute;margin-left:603.35000000000002pt;margin-top:277.69999999999999pt;width:12.25pt;height:12.5pt;z-index:-125829149;mso-wrap-distance-left:0;mso-wrap-distance-right:720.95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2890" simplePos="0" relativeHeight="125829606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4227830</wp:posOffset>
                </wp:positionV>
                <wp:extent cx="158750" cy="155575"/>
                <wp:wrapTopAndBottom/>
                <wp:docPr id="530" name="Shape 5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75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6" type="#_x0000_t202" style="position:absolute;margin-left:603.10000000000002pt;margin-top:332.90000000000003pt;width:12.5pt;height:12.25pt;z-index:-125829147;mso-wrap-distance-left:0;mso-wrap-distance-right:720.70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2890" simplePos="0" relativeHeight="125829608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4898390</wp:posOffset>
                </wp:positionV>
                <wp:extent cx="158750" cy="155575"/>
                <wp:wrapTopAndBottom/>
                <wp:docPr id="532" name="Shape 5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75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58" type="#_x0000_t202" style="position:absolute;margin-left:603.10000000000002pt;margin-top:385.69999999999999pt;width:12.5pt;height:12.25pt;z-index:-125829145;mso-wrap-distance-left:0;mso-wrap-distance-right:720.70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2890" simplePos="0" relativeHeight="125829610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5568950</wp:posOffset>
                </wp:positionV>
                <wp:extent cx="158750" cy="155575"/>
                <wp:wrapTopAndBottom/>
                <wp:docPr id="534" name="Shape 5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75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0" type="#_x0000_t202" style="position:absolute;margin-left:603.10000000000002pt;margin-top:438.5pt;width:12.5pt;height:12.25pt;z-index:-125829143;mso-wrap-distance-left:0;mso-wrap-distance-right:720.70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391910" simplePos="0" relativeHeight="125829612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4227830</wp:posOffset>
                </wp:positionV>
                <wp:extent cx="2919730" cy="490855"/>
                <wp:wrapTopAndBottom/>
                <wp:docPr id="536" name="Shape 5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19730" cy="490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Penetrační nátěr vnějších pastovitých tenkovrstvých omítek silikátový stěn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I51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sokl - východní" -0.5*(13.7+13.2-4.2)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2" type="#_x0000_t202" style="position:absolute;margin-left:97.900000000000006pt;margin-top:332.90000000000003pt;width:229.90000000000001pt;height:38.649999999999999pt;z-index:-125829141;mso-wrap-distance-left:0;mso-wrap-distance-right:503.30000000000001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Penetrační nátěr vnějších pastovitých tenkovrstvých omítek silikátový stěn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I51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sokl - východní" -0.5*(13.7+13.2-4.2)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4843145" simplePos="0" relativeHeight="125829614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4898390</wp:posOffset>
                </wp:positionV>
                <wp:extent cx="4468495" cy="545465"/>
                <wp:wrapTopAndBottom/>
                <wp:docPr id="538" name="Shape 5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68495" cy="545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Omítka tenkovrstvá silikonová vnějších ploch probarvená bez penetrace zatíraná (škrábaná), zrnitost 2,0 mm stěn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J113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mč 1.11b okolo příčky A113 dveří" 1.0*2.5*2+1.0*(1.9+2*2.2)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4" type="#_x0000_t202" style="position:absolute;margin-left:97.900000000000006pt;margin-top:385.69999999999999pt;width:351.85000000000002pt;height:42.950000000000003pt;z-index:-125829139;mso-wrap-distance-left:0;mso-wrap-distance-right:381.35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Omítka tenkovrstvá silikonová vnějších ploch probarvená bez penetrace zatíraná (škrábaná), zrnitost 2,0 mm stěn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J113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mč 1.11b okolo příčky A113 dveří" 1.0*2.5*2+1.0*(1.9+2*2.2)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056505" simplePos="0" relativeHeight="125829616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5568950</wp:posOffset>
                </wp:positionV>
                <wp:extent cx="4255135" cy="341630"/>
                <wp:wrapTopAndBottom/>
                <wp:docPr id="540" name="Shape 5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255135" cy="3416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Penetrace podkladu jednonásobná hloubková akrylátová bezbarvá v místnostech výšky přes 3,80 do 5,00 m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J135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6" type="#_x0000_t202" style="position:absolute;margin-left:97.900000000000006pt;margin-top:438.5pt;width:335.05000000000001pt;height:26.900000000000002pt;z-index:-125829137;mso-wrap-distance-left:0;mso-wrap-distance-right:398.15000000000003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Penetrace podkladu jednonásobná hloubková akrylátová bezbarvá v místnostech výšky přes 3,80 do 5,00 m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J135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7802880" simplePos="0" relativeHeight="125829618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298450</wp:posOffset>
                </wp:positionV>
                <wp:extent cx="1508760" cy="338455"/>
                <wp:wrapTopAndBottom/>
                <wp:docPr id="542" name="Shape 5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08760" cy="3384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I135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mč 1.12 okolo dveří" 1.0*(1.9+2*2.2)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8" type="#_x0000_t202" style="position:absolute;margin-left:97.900000000000006pt;margin-top:23.5pt;width:118.8pt;height:26.650000000000002pt;z-index:-125829135;mso-wrap-distance-left:0;mso-wrap-distance-right:614.39999999999998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I135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mč 1.12 okolo dveří" 1.0*(1.9+2*2.2)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3721735" simplePos="0" relativeHeight="125829620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816610</wp:posOffset>
                </wp:positionV>
                <wp:extent cx="5589905" cy="545465"/>
                <wp:wrapTopAndBottom/>
                <wp:docPr id="544" name="Shape 5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589905" cy="545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Otlučení vápenných nebo vápenocementových omítek vnitřních ploch stěn s vyškrabáním spar, s očištěním zdiva, v rozsahu přes 50 do 100 %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I15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mč 1.12 okolo dveří" 1.0*(1.9+2*2.2)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0" type="#_x0000_t202" style="position:absolute;margin-left:97.900000000000006pt;margin-top:64.299999999999997pt;width:440.15000000000003pt;height:42.950000000000003pt;z-index:-125829133;mso-wrap-distance-left:0;mso-wrap-distance-right:293.05000000000001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Otlučení vápenných nebo vápenocementových omítek vnitřních ploch stěn s vyškrabáním spar, s očištěním zdiva, v rozsahu přes 50 do 100 %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I15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mč 1.12 okolo dveří" 1.0*(1.9+2*2.2)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501640" simplePos="0" relativeHeight="125829622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1487170</wp:posOffset>
                </wp:positionV>
                <wp:extent cx="3810000" cy="545465"/>
                <wp:wrapTopAndBottom/>
                <wp:docPr id="546" name="Shape 5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810000" cy="545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Podkladní a spojovací vrstva vnitřních omítaných ploch penetrace disperzní nanášená ručně stěn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I19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mč 1.12 okolo dveří" 1.0*(1.9+2*2.2)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2" type="#_x0000_t202" style="position:absolute;margin-left:97.900000000000006pt;margin-top:117.10000000000001pt;width:300.pt;height:42.950000000000003pt;z-index:-125829131;mso-wrap-distance-left:0;mso-wrap-distance-right:433.19999999999999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Podkladní a spojovací vrstva vnitřních omítaných ploch penetrace disperzní nanášená ručně stěn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I19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mč 1.12 okolo dveří" 1.0*(1.9+2*2.2)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4511040" simplePos="0" relativeHeight="125829624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2157730</wp:posOffset>
                </wp:positionV>
                <wp:extent cx="4800600" cy="545465"/>
                <wp:wrapTopAndBottom/>
                <wp:docPr id="548" name="Shape 5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800600" cy="545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Omítka vápenocementová vnitřních ploch nanášená ručně jednovrstvá, tloušťky do 10 mm hladká svislých konstrukcí stěn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I21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mč 1.12 okolo dveří" 1.0*(1.9+2*2.2)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4" type="#_x0000_t202" style="position:absolute;margin-left:97.900000000000006pt;margin-top:169.90000000000001pt;width:378.pt;height:42.950000000000003pt;z-index:-125829129;mso-wrap-distance-left:0;mso-wrap-distance-right:355.19999999999999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Omítka vápenocementová vnitřních ploch nanášená ručně jednovrstvá, tloušťky do 10 mm hladká svislých konstrukcí stěn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I21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mč 1.12 okolo dveří" 1.0*(1.9+2*2.2)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114415" simplePos="0" relativeHeight="125829626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2828290</wp:posOffset>
                </wp:positionV>
                <wp:extent cx="3197225" cy="545465"/>
                <wp:wrapTopAndBottom/>
                <wp:docPr id="550" name="Shape 5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97225" cy="545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Vápenocementový štuk vnitřních ploch tloušťky do 3 mm svislých konstrukcí stěn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I33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sokl - západní" 0.5*13.7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6" type="#_x0000_t202" style="position:absolute;margin-left:97.900000000000006pt;margin-top:222.70000000000002pt;width:251.75pt;height:42.950000000000003pt;z-index:-125829127;mso-wrap-distance-left:0;mso-wrap-distance-right:481.44999999999999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Vápenocementový štuk vnitřních ploch tloušťky do 3 mm svislých konstrukcí stěn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I33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sokl - západní" 0.5*13.7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693150" simplePos="0" relativeHeight="12582962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298450</wp:posOffset>
                </wp:positionV>
                <wp:extent cx="618490" cy="5611495"/>
                <wp:wrapTopAndBottom/>
                <wp:docPr id="552" name="Shape 5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8490" cy="561149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I135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I135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8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Použití figury: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978013191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I15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I15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Použití figury: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612131121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I19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I19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Použití figury: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612321121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I21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I21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Použití figury: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612321131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I33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I33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Použití figury: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622211011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I49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I49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Použití figury: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622151011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I51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I51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Použití figury: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622531022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J113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J113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8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Použití figury: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784181123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J135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78" type="#_x0000_t202" style="position:absolute;margin-left:1.2pt;margin-top:23.5pt;width:48.700000000000003pt;height:441.85000000000002pt;z-index:-125829125;mso-wrap-distance-left:0;mso-wrap-distance-right:684.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I135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I135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8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Použití figury: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978013191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I15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I15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Použití figury: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612131121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I19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I19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Použití figury: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612321121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I21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I21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Použití figury: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612321131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I33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I33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Použití figury: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622211011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I49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I49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Použití figury: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622151011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I51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I51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Použití figury: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622531022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J113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J113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8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Použití figury: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784181123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J135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4831080" simplePos="0" relativeHeight="125829630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3468370</wp:posOffset>
                </wp:positionV>
                <wp:extent cx="4480560" cy="579120"/>
                <wp:wrapTopAndBottom/>
                <wp:docPr id="554" name="Shape 5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480560" cy="5791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64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Montáž kontaktního zateplení lepením a mechanickým kotvením z polystyrenových desek (dodávka ve specifikaci) lehčené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I49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64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sokl - východní" -0.5*(13.7+13.2-4.2)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0" type="#_x0000_t202" style="position:absolute;margin-left:97.900000000000006pt;margin-top:273.10000000000002pt;width:352.80000000000001pt;height:45.600000000000001pt;z-index:-125829123;mso-wrap-distance-left:0;mso-wrap-distance-right:380.40000000000003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4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Montáž kontaktního zateplení lepením a mechanickým kotvením z polystyrenových desek (dodávka ve specifikaci) lehčené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I49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4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sokl - východní" -0.5*(13.7+13.2-4.2)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720840" simplePos="0" relativeHeight="125829632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5913120</wp:posOffset>
                </wp:positionV>
                <wp:extent cx="2590800" cy="146050"/>
                <wp:wrapTopAndBottom/>
                <wp:docPr id="556" name="Shape 5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90800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""Mezisoučet: "C133+D133+E133+F133+G133+H133+I133+J133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2" type="#_x0000_t202" style="position:absolute;margin-left:97.900000000000006pt;margin-top:465.60000000000002pt;width:204.pt;height:11.5pt;z-index:-125829121;mso-wrap-distance-left:0;mso-wrap-distance-right:529.20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""Mezisoučet: "C133+D133+E133+F133+G133+H133+I133+J133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918575" simplePos="0" relativeHeight="125829634" behindDoc="0" locked="0" layoutInCell="1" allowOverlap="1">
                <wp:simplePos x="0" y="0"/>
                <wp:positionH relativeFrom="column">
                  <wp:posOffset>8903335</wp:posOffset>
                </wp:positionH>
                <wp:positionV relativeFrom="paragraph">
                  <wp:posOffset>298450</wp:posOffset>
                </wp:positionV>
                <wp:extent cx="393065" cy="5760720"/>
                <wp:wrapTopAndBottom/>
                <wp:docPr id="558" name="Shape 5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3065" cy="576072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18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6,300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40" w:lineRule="auto"/>
                              <w:ind w:left="0" w:right="0" w:firstLine="18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6,300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260,589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18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6,300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40" w:lineRule="auto"/>
                              <w:ind w:left="0" w:right="0" w:firstLine="18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6,300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270,034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18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6,300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40" w:lineRule="auto"/>
                              <w:ind w:left="0" w:right="0" w:firstLine="18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6,300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186,034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18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6.300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40" w:lineRule="auto"/>
                              <w:ind w:left="0" w:right="0" w:firstLine="18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6,300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270,034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18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6,850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80" w:line="240" w:lineRule="auto"/>
                              <w:ind w:left="0" w:right="0" w:firstLine="18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6,850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214,789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-11,350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-11,350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262,027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-11,350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-11,350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262,027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11,300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340" w:line="240" w:lineRule="auto"/>
                              <w:ind w:left="0" w:right="0" w:firstLine="16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11.300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355,943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260,589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18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84" type="#_x0000_t202" style="position:absolute;margin-left:701.05000000000007pt;margin-top:23.5pt;width:30.949999999999999pt;height:453.60000000000002pt;z-index:-125829119;mso-wrap-distance-left:0;mso-wrap-distance-right:702.2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18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6,300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40" w:lineRule="auto"/>
                        <w:ind w:left="0" w:right="0" w:firstLine="18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6,300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260,589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18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6,300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40" w:lineRule="auto"/>
                        <w:ind w:left="0" w:right="0" w:firstLine="18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6,300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270,034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18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6,300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40" w:lineRule="auto"/>
                        <w:ind w:left="0" w:right="0" w:firstLine="18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6,300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186,034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18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6.300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40" w:lineRule="auto"/>
                        <w:ind w:left="0" w:right="0" w:firstLine="18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6,300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270,034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18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6,850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80" w:line="240" w:lineRule="auto"/>
                        <w:ind w:left="0" w:right="0" w:firstLine="18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6,850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214,789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-11,350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-11,350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262,027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-11,350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-11,350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262,027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11,300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340" w:line="240" w:lineRule="auto"/>
                        <w:ind w:left="0" w:right="0" w:firstLine="16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11.300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355,943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260,589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18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33"/>
        <w:keepNext w:val="0"/>
        <w:keepLines w:val="0"/>
        <w:framePr w:w="4258" w:h="245" w:wrap="none" w:hAnchor="page" w:x="2965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""Celkem: "A133+C133+D133+E133+F133+G133+H133+I133+J133</w:t>
      </w:r>
    </w:p>
    <w:p>
      <w:pPr>
        <w:pStyle w:val="Style33"/>
        <w:keepNext w:val="0"/>
        <w:keepLines w:val="0"/>
        <w:framePr w:w="403" w:h="245" w:wrap="none" w:hAnchor="page" w:x="15244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557" w:h="230" w:wrap="none" w:hAnchor="page" w:x="15090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260,589</w:t>
      </w:r>
    </w:p>
    <w:p>
      <w:pPr>
        <w:pStyle w:val="Style33"/>
        <w:keepNext w:val="0"/>
        <w:keepLines w:val="0"/>
        <w:framePr w:w="3907" w:h="230" w:wrap="none" w:hAnchor="page" w:x="1031" w:y="9317"/>
        <w:widowControl w:val="0"/>
        <w:shd w:val="clear" w:color="auto" w:fill="auto"/>
        <w:tabs>
          <w:tab w:pos="1930" w:val="left"/>
        </w:tabs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K15</w:t>
        <w:tab/>
        <w:t>" mč 1.11a A12 1.1b" 5.7*2.5*2</w:t>
      </w:r>
    </w:p>
    <w:p>
      <w:pPr>
        <w:pStyle w:val="Style33"/>
        <w:keepNext w:val="0"/>
        <w:keepLines w:val="0"/>
        <w:framePr w:w="480" w:h="230" w:wrap="none" w:hAnchor="page" w:x="15167" w:y="931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28,500</w:t>
      </w:r>
    </w:p>
    <w:tbl>
      <w:tblPr>
        <w:tblOverlap w:val="never"/>
        <w:jc w:val="left"/>
        <w:tblLayout w:type="fixed"/>
      </w:tblPr>
      <w:tblGrid>
        <w:gridCol w:w="1450"/>
        <w:gridCol w:w="10445"/>
        <w:gridCol w:w="1248"/>
        <w:gridCol w:w="1474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J15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J15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55,500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"C12+D12+E12+F12+G12+H12+I12+J12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J15</w:t>
            </w:r>
          </w:p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1.01 A12 1.10" (5.36*6.25-2.5*2.3)*2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55,500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vnitřních omítaných ploch penetrace disperzní nanášená ručně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270,034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J19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J19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186,034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"C14+D14+E14+F14+G14+H14+I14+J14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"A14+C14+D14+E14+F14+G14+H14+I14+J14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J19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"A19+B19+C19+D19+E19+F19+G19+H19+I19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186,034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J21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J21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55,500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"C15+D15+E15+F15+G15+H15+I15+J15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J21</w:t>
            </w:r>
          </w:p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1.01 A15 1.10" (5.36*6.25-2.5*2.3)*2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55,500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612321131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Vápenocementový štuk vnitřních ploch tloušťky do 3 mm svislých konstrukcí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270,034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J33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J33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11,350</w:t>
            </w:r>
          </w:p>
        </w:tc>
      </w:tr>
      <w:tr>
        <w:trPr>
          <w:trHeight w:val="50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J33</w:t>
            </w:r>
          </w:p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východní" 0.5*(13.7+13.2-4.2)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11,350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622211011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6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kontaktního zateplení lepením a mechanickým kotvením z polystyrenových desek (dodávka ve specifikaci) na vnější stěny, na podklad betonový nebo z lehčené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center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214,789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J49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J49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262,027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"E39+F39+G39+H39+I39+J39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"A39+B39+C39+E39+F39+G39+H39+I39+J39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J49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"A49+B49+C49+D49+E49+F49+G49+H49+I49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262,027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J51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J51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262,027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"E47+F47+G47+H47+I47+J47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"A47+B47+C47+E47+F47+G47+H47+I47+J47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J51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"A51+B51+C51+D51+E51+F51+G51+H51+I51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262,027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6,300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K113</w:t>
            </w:r>
          </w:p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1.12 okolo dveří" 1.0*(1.9+2*2.2)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6,300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784181123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Penetrace podkladu jednonásobná hloubková akrylátová bezbarvá v místnostech výšky přes 3,80 do 5,00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355,943</w:t>
            </w:r>
          </w:p>
        </w:tc>
      </w:tr>
      <w:tr>
        <w:trPr>
          <w:trHeight w:val="3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9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9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28,500</w:t>
            </w:r>
          </w:p>
        </w:tc>
      </w:tr>
    </w:tbl>
    <w:p>
      <w:pPr>
        <w:framePr w:w="14616" w:h="8299" w:vSpace="240" w:wrap="none" w:hAnchor="page" w:x="1031" w:y="1004"/>
        <w:widowControl w:val="0"/>
        <w:spacing w:line="1" w:lineRule="exact"/>
      </w:pPr>
    </w:p>
    <w:p>
      <w:pPr>
        <w:pStyle w:val="Style2"/>
        <w:keepNext w:val="0"/>
        <w:keepLines w:val="0"/>
        <w:framePr w:w="6168" w:h="230" w:wrap="none" w:hAnchor="page" w:x="1031" w:y="764"/>
        <w:widowControl w:val="0"/>
        <w:shd w:val="clear" w:color="auto" w:fill="auto"/>
        <w:tabs>
          <w:tab w:pos="1930" w:val="left"/>
        </w:tabs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J135</w:t>
        <w:tab/>
        <w:t>"Celkem: "A135+B135+C135+D135+E135+F135+G135+H135+I135</w:t>
      </w:r>
    </w:p>
    <w:p>
      <w:pPr>
        <w:widowControl w:val="0"/>
        <w:spacing w:line="360" w:lineRule="exact"/>
      </w:pPr>
      <w:r>
        <w:drawing>
          <wp:anchor distT="0" distB="143510" distL="0" distR="0" simplePos="0" relativeHeight="62914841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560" name="Shape 5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Picture box 561"/>
                    <pic:cNvPicPr/>
                  </pic:nvPicPr>
                  <pic:blipFill>
                    <a:blip r:embed="rId309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146050" distL="0" distR="0" simplePos="0" relativeHeight="62914842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630555</wp:posOffset>
            </wp:positionV>
            <wp:extent cx="9311640" cy="5285105"/>
            <wp:wrapNone/>
            <wp:docPr id="562" name="Shape 5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Picture box 563"/>
                    <pic:cNvPicPr/>
                  </pic:nvPicPr>
                  <pic:blipFill>
                    <a:blip r:embed="rId311"/>
                    <a:stretch/>
                  </pic:blipFill>
                  <pic:spPr>
                    <a:xfrm>
                      <a:ext cx="9311640" cy="528510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974" w:h="499" w:wrap="none" w:hAnchor="page" w:x="1031" w:y="495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33"/>
        <w:keepNext w:val="0"/>
        <w:keepLines w:val="0"/>
        <w:framePr w:w="974" w:h="499" w:wrap="none" w:hAnchor="page" w:x="1031" w:y="4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612131121</w:t>
      </w:r>
    </w:p>
    <w:p>
      <w:pPr>
        <w:pStyle w:val="Style33"/>
        <w:keepNext w:val="0"/>
        <w:keepLines w:val="0"/>
        <w:framePr w:w="6000" w:h="230" w:wrap="none" w:hAnchor="page" w:x="2965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Podkladní a spojovací vrstva vnitřních omítaných ploch penetrace disperzní nanášená ručně stěn</w:t>
      </w:r>
    </w:p>
    <w:p>
      <w:pPr>
        <w:pStyle w:val="Style33"/>
        <w:keepNext w:val="0"/>
        <w:keepLines w:val="0"/>
        <w:framePr w:w="250" w:h="230" w:wrap="none" w:hAnchor="page" w:x="13069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562" w:h="230" w:wrap="none" w:hAnchor="page" w:x="15085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270,034</w:t>
      </w:r>
    </w:p>
    <w:p>
      <w:pPr>
        <w:pStyle w:val="Style33"/>
        <w:keepNext w:val="0"/>
        <w:keepLines w:val="0"/>
        <w:framePr w:w="2294" w:h="230" w:wrap="none" w:hAnchor="page" w:x="3052" w:y="92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mč 1.12 okolo dveří" 0.3*(1.9+2*2.2)</w:t>
      </w:r>
    </w:p>
    <w:p>
      <w:pPr>
        <w:pStyle w:val="Style33"/>
        <w:keepNext w:val="0"/>
        <w:keepLines w:val="0"/>
        <w:framePr w:w="403" w:h="230" w:wrap="none" w:hAnchor="page" w:x="15244" w:y="92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1,890</w:t>
      </w:r>
    </w:p>
    <w:tbl>
      <w:tblPr>
        <w:tblOverlap w:val="never"/>
        <w:jc w:val="left"/>
        <w:tblLayout w:type="fixed"/>
      </w:tblPr>
      <w:tblGrid>
        <w:gridCol w:w="1450"/>
        <w:gridCol w:w="8885"/>
        <w:gridCol w:w="2808"/>
        <w:gridCol w:w="1474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28,500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K21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1.11a A15 1.1b" 5.7*2.5*2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28,500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612321131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Vápenocementový štuk vnitřních ploch tloušťky do 3 mm svislých konstrukcí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270,034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214,789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"H41+I41+J41+K41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"A41+B41+C41+D41+E41+F41+H41+I41+J41+K41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K33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"A33+B33+C33+D33+E33+F33+G33+H33+I33+J33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214,789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L113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L113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55,500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"F113+G113+H113+I113+J113+K113+L113+M113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L113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1.01 A113 1.10" (5.36*6.25-2.5*2.3)*2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55,500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784181123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Penetrace podkladu jednonásobná hloubková akrylátová bezbarvá v místnostech výšky přes 3,80 do 5,00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355,943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L15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L15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270,034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"L12+M12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"A12+C12+D12+E12+F12+G12+H12+I12+J12+L12+M12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L15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"A15+B15+C15+D15+E15+F15+G15+H15+I15+J15+K15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270,034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L21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L21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6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270,034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"L15+M15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"A15+C15+D15+E15+F15+G15+H15+I15+J15+L15+M15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L21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"A21+B21+C21+D21+E21+F21+G21+H21+I21+J21+K21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270,034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28,500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1.11a A113 1.1b" 5.7*2.5*2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28,500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784181123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Penetrace podkladu jednonásobná hloubková akrylátová bezbarvá v místnostech výšky přes 3,80 do 5,00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355,943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N113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N113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2,010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"O113+P113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N113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mč 1.11a" 0.3*(2.4+2*2.15)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2,010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784181123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Penetrace podkladu jednonásobná hloubková akrylátová bezbarvá v místnostech výšky přes 3,80 do 5,00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72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355,943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O113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O113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1,890</w:t>
            </w:r>
          </w:p>
        </w:tc>
      </w:tr>
    </w:tbl>
    <w:p>
      <w:pPr>
        <w:framePr w:w="14616" w:h="8213" w:vSpace="240" w:wrap="none" w:hAnchor="page" w:x="1031" w:y="1004"/>
        <w:widowControl w:val="0"/>
        <w:spacing w:line="1" w:lineRule="exact"/>
      </w:pPr>
    </w:p>
    <w:p>
      <w:pPr>
        <w:pStyle w:val="Style2"/>
        <w:keepNext w:val="0"/>
        <w:keepLines w:val="0"/>
        <w:framePr w:w="398" w:h="230" w:wrap="none" w:hAnchor="page" w:x="1031" w:y="922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O113</w:t>
      </w:r>
    </w:p>
    <w:p>
      <w:pPr>
        <w:widowControl w:val="0"/>
        <w:spacing w:line="360" w:lineRule="exact"/>
      </w:pPr>
      <w:r>
        <w:drawing>
          <wp:anchor distT="0" distB="301625" distL="0" distR="0" simplePos="0" relativeHeight="62914843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564" name="Shape 5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Picture box 565"/>
                    <pic:cNvPicPr/>
                  </pic:nvPicPr>
                  <pic:blipFill>
                    <a:blip r:embed="rId313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146050" distL="0" distR="0" simplePos="0" relativeHeight="62914844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630555</wp:posOffset>
            </wp:positionV>
            <wp:extent cx="9311640" cy="5227320"/>
            <wp:wrapNone/>
            <wp:docPr id="566" name="Shape 5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Picture box 567"/>
                    <pic:cNvPicPr/>
                  </pic:nvPicPr>
                  <pic:blipFill>
                    <a:blip r:embed="rId315"/>
                    <a:stretch/>
                  </pic:blipFill>
                  <pic:spPr>
                    <a:xfrm>
                      <a:ext cx="9311640" cy="52273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5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974" w:h="499" w:wrap="none" w:hAnchor="page" w:x="1031" w:y="495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33"/>
        <w:keepNext w:val="0"/>
        <w:keepLines w:val="0"/>
        <w:framePr w:w="974" w:h="499" w:wrap="none" w:hAnchor="page" w:x="1031" w:y="4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784181123</w:t>
      </w:r>
    </w:p>
    <w:p>
      <w:pPr>
        <w:pStyle w:val="Style33"/>
        <w:keepNext w:val="0"/>
        <w:keepLines w:val="0"/>
        <w:framePr w:w="6701" w:h="230" w:wrap="none" w:hAnchor="page" w:x="2965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Penetrace podkladu jednonásobná hloubková akrylátová bezbarvá v místnostech výšky přes 3,80 do 5,00 m</w:t>
      </w:r>
    </w:p>
    <w:p>
      <w:pPr>
        <w:pStyle w:val="Style33"/>
        <w:keepNext w:val="0"/>
        <w:keepLines w:val="0"/>
        <w:framePr w:w="562" w:h="230" w:wrap="none" w:hAnchor="page" w:x="15085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355,943</w:t>
      </w:r>
    </w:p>
    <w:p>
      <w:pPr>
        <w:pStyle w:val="Style33"/>
        <w:keepNext w:val="0"/>
        <w:keepLines w:val="0"/>
        <w:framePr w:w="883" w:h="230" w:wrap="none" w:hAnchor="page" w:x="2965" w:y="9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 R20" 0.5*99</w:t>
      </w:r>
    </w:p>
    <w:p>
      <w:pPr>
        <w:pStyle w:val="Style33"/>
        <w:keepNext w:val="0"/>
        <w:keepLines w:val="0"/>
        <w:framePr w:w="480" w:h="230" w:wrap="none" w:hAnchor="page" w:x="15167" w:y="9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49,500</w:t>
      </w:r>
    </w:p>
    <w:p>
      <w:pPr>
        <w:pStyle w:val="Style33"/>
        <w:keepNext w:val="0"/>
        <w:keepLines w:val="0"/>
        <w:framePr w:w="974" w:h="499" w:wrap="none" w:hAnchor="page" w:x="1031" w:y="9116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A16</w:t>
      </w:r>
    </w:p>
    <w:p>
      <w:pPr>
        <w:pStyle w:val="Style33"/>
        <w:keepNext w:val="0"/>
        <w:keepLines w:val="0"/>
        <w:framePr w:w="974" w:h="499" w:wrap="none" w:hAnchor="page" w:x="1031" w:y="9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tbl>
      <w:tblPr>
        <w:tblOverlap w:val="never"/>
        <w:jc w:val="left"/>
        <w:tblLayout w:type="fixed"/>
      </w:tblPr>
      <w:tblGrid>
        <w:gridCol w:w="1450"/>
        <w:gridCol w:w="10493"/>
        <w:gridCol w:w="1205"/>
        <w:gridCol w:w="1469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355,943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"R113+S113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"A113+B113+D113+F113+G113+H113+I113+J113+K113+L113+M113+O113+P113+R113+S113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7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P113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"A113+B113+C113+D113+E113+F113+G113+H113+I113+J113+K113+L113+M113+N113+O113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355,943</w:t>
            </w:r>
          </w:p>
        </w:tc>
      </w:tr>
      <w:tr>
        <w:trPr>
          <w:trHeight w:val="36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D1.1.o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20"/>
                <w:szCs w:val="20"/>
                <w:shd w:val="clear" w:color="auto" w:fill="auto"/>
                <w:lang w:val="cs-CZ" w:eastAsia="cs-CZ" w:bidi="cs-CZ"/>
              </w:rPr>
              <w:t>Architektonicko stavební řešení (oprava)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88,744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odvodnění u plotu" 1.2*1.35*54.78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88,744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132212221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Hloubení zapažených rýh šířky přes 800 do 2 000 mm ručně s urovnáním dna do předepsaného profilu a spádu v hornině třídy těžitelnosti I skupiny 3 soudržných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88,744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65,736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odvodnění u plotu - geotex. pod pokl. beton" 1.2*54.78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65,736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213141111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Zřízení vrstvy z geotextilie filtrační, separační, odvodňovací, ochranné, výztužné nebo protierozní v rovině nebo ve sklonu do 1:5, šířky do 3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65,736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75,595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65.735*1.15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75,595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69311069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geotextilie netkaná separační, ochranná, filtrační, drenážní PP 350g/m2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75,595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3,835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podkladní bet.pod rozšíření základů" 0.7*0.1*54.78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3,835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273313511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Základy z betonu prostého desky z betonu kamenem neprokládaného tř. C 12/15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3,835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15,338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přibet. základů Beton C 25/30 XC1" 0.7*(0.1+0.7)/2*54.78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15,338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274322511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Základy z betonu železového (bez výztuže) pasy z betonu se zvýšenými nároky na prostředí tř. C 25/30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15,338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50,562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přibet. základů Beton C 16/20 XC1" 0.9*54.78+0.7*0.9*2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50,562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274351121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Bednění základů pasů rovné zřízení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50,562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98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98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49,500</w:t>
            </w:r>
          </w:p>
        </w:tc>
      </w:tr>
    </w:tbl>
    <w:p>
      <w:pPr>
        <w:framePr w:w="14616" w:h="8098" w:vSpace="240" w:wrap="none" w:hAnchor="page" w:x="1031" w:y="1004"/>
        <w:widowControl w:val="0"/>
        <w:spacing w:line="1" w:lineRule="exact"/>
      </w:pPr>
    </w:p>
    <w:p>
      <w:pPr>
        <w:pStyle w:val="Style2"/>
        <w:keepNext w:val="0"/>
        <w:keepLines w:val="0"/>
        <w:framePr w:w="250" w:h="230" w:wrap="none" w:hAnchor="page" w:x="13069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widowControl w:val="0"/>
        <w:spacing w:line="360" w:lineRule="exact"/>
      </w:pPr>
      <w:r>
        <w:drawing>
          <wp:anchor distT="0" distB="301625" distL="0" distR="0" simplePos="0" relativeHeight="62914845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568" name="Shape 5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box 569"/>
                    <pic:cNvPicPr/>
                  </pic:nvPicPr>
                  <pic:blipFill>
                    <a:blip r:embed="rId317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316865" distL="0" distR="0" simplePos="0" relativeHeight="62914846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630555</wp:posOffset>
            </wp:positionV>
            <wp:extent cx="9311640" cy="5157470"/>
            <wp:wrapNone/>
            <wp:docPr id="570" name="Shape 5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Picture box 571"/>
                    <pic:cNvPicPr/>
                  </pic:nvPicPr>
                  <pic:blipFill>
                    <a:blip r:embed="rId319"/>
                    <a:stretch/>
                  </pic:blipFill>
                  <pic:spPr>
                    <a:xfrm>
                      <a:ext cx="9311640" cy="51574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1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7277" w:h="230" w:wrap="none" w:hAnchor="page" w:x="2965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Dodatečné vlepování betonářské výztuže včetně vyvrtání a vyčištění otvoru chemickou maltou průměr výztuže 20 mm</w:t>
      </w:r>
    </w:p>
    <w:p>
      <w:pPr>
        <w:pStyle w:val="Style33"/>
        <w:keepNext w:val="0"/>
        <w:keepLines w:val="0"/>
        <w:framePr w:w="173" w:h="230" w:wrap="none" w:hAnchor="page" w:x="13069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</w:t>
      </w:r>
    </w:p>
    <w:p>
      <w:pPr>
        <w:pStyle w:val="Style33"/>
        <w:keepNext w:val="0"/>
        <w:keepLines w:val="0"/>
        <w:framePr w:w="480" w:h="230" w:wrap="none" w:hAnchor="page" w:x="15162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49,500</w:t>
      </w:r>
    </w:p>
    <w:tbl>
      <w:tblPr>
        <w:tblOverlap w:val="never"/>
        <w:jc w:val="left"/>
        <w:tblLayout w:type="fixed"/>
      </w:tblPr>
      <w:tblGrid>
        <w:gridCol w:w="1450"/>
        <w:gridCol w:w="10243"/>
        <w:gridCol w:w="1493"/>
        <w:gridCol w:w="1430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0,052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R20 ozn1" 0.5*99*1.05*0.001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0,052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13021017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tyč ocelová kruhová žebírková DIN 488 jakost B500B (10 505) výztuž do betonu D 20mm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0,052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132,300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R14" 0.7*189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132,300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985331214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Dodatečné vlepování betonářské výztuže včetně vyvrtání a vyčištění otvoru chemickou maltou průměr výztuže 14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132,300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0,079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R14 ozn 2" 0.4*189*1.05*0.001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0,079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13021014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tyč ocelová kruhová žebírková DIN 488 jakost B500B (10 505) výztuž do betonu D 14mm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0,079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0,150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gajgry OS 1 A3 4" 0.5*0.5*0.3*2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0,150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133212811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Hloubení nezapažených šachet ručně v horninách třídy těžitelnosti I skupiny 3, půdorysná plocha výkopu do 4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0,150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0,062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přibet. základů R20 ozn1" 0.6*99*1.05*0.001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0,062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274361821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Výztuž základů pasů z betonářské oceli 10 505 (R) nebo BSt 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0,424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24,000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oplocení nové" 24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24,000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338171123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sloupků a vzpěr plotových ocelových trubkových nebo profilovaných výšky přes 2 do 2,6 m se zabetonováním do 0,08 m3 do připravených jamek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24,000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63,000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60*1.05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63,000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31324816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svařované plotové pletivo v rolích 25m výšky 2,00m průměr drátu 3mm rozměr oka 50x50mm povrchová úprava Pz a komaxit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63,000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180,000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60*3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180,000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348401320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oplocení z pletiva rozvinutí, uchycení a napnutí drátu ostnatého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180,000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A29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189,000</w:t>
            </w:r>
          </w:p>
        </w:tc>
      </w:tr>
    </w:tbl>
    <w:p>
      <w:pPr>
        <w:framePr w:w="14616" w:h="8736" w:vSpace="240" w:wrap="none" w:hAnchor="page" w:x="1031" w:y="740"/>
        <w:widowControl w:val="0"/>
        <w:spacing w:line="1" w:lineRule="exact"/>
      </w:pPr>
    </w:p>
    <w:p>
      <w:pPr>
        <w:pStyle w:val="Style2"/>
        <w:keepNext w:val="0"/>
        <w:keepLines w:val="0"/>
        <w:framePr w:w="749" w:h="230" w:wrap="none" w:hAnchor="page" w:x="1031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985331217</w:t>
      </w:r>
    </w:p>
    <w:p>
      <w:pPr>
        <w:widowControl w:val="0"/>
        <w:spacing w:line="360" w:lineRule="exact"/>
      </w:pPr>
      <w:r>
        <w:drawing>
          <wp:anchor distT="0" distB="133985" distL="0" distR="0" simplePos="0" relativeHeight="62914847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572" name="Shape 5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" name="Picture box 573"/>
                    <pic:cNvPicPr/>
                  </pic:nvPicPr>
                  <pic:blipFill>
                    <a:blip r:embed="rId321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0" distL="0" distR="0" simplePos="0" relativeHeight="62914848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462915</wp:posOffset>
            </wp:positionV>
            <wp:extent cx="9311640" cy="5562600"/>
            <wp:wrapNone/>
            <wp:docPr id="574" name="Shape 5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Picture box 575"/>
                    <pic:cNvPicPr/>
                  </pic:nvPicPr>
                  <pic:blipFill>
                    <a:blip r:embed="rId323"/>
                    <a:stretch/>
                  </pic:blipFill>
                  <pic:spPr>
                    <a:xfrm>
                      <a:ext cx="9311640" cy="55626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2818" w:h="245" w:wrap="none" w:hAnchor="page" w:x="2965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180*1.05 "Přepočtené koeficientem množství</w:t>
      </w:r>
    </w:p>
    <w:p>
      <w:pPr>
        <w:pStyle w:val="Style33"/>
        <w:keepNext w:val="0"/>
        <w:keepLines w:val="0"/>
        <w:framePr w:w="557" w:h="245" w:wrap="none" w:hAnchor="page" w:x="15090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189,000</w:t>
      </w:r>
    </w:p>
    <w:p>
      <w:pPr>
        <w:pStyle w:val="Style33"/>
        <w:keepNext w:val="0"/>
        <w:keepLines w:val="0"/>
        <w:framePr w:w="778" w:h="230" w:wrap="none" w:hAnchor="page" w:x="2965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drát ostnatý</w:t>
      </w:r>
    </w:p>
    <w:p>
      <w:pPr>
        <w:pStyle w:val="Style33"/>
        <w:keepNext w:val="0"/>
        <w:keepLines w:val="0"/>
        <w:framePr w:w="173" w:h="230" w:wrap="none" w:hAnchor="page" w:x="13074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</w:t>
      </w:r>
    </w:p>
    <w:p>
      <w:pPr>
        <w:pStyle w:val="Style33"/>
        <w:keepNext w:val="0"/>
        <w:keepLines w:val="0"/>
        <w:framePr w:w="557" w:h="230" w:wrap="none" w:hAnchor="page" w:x="15090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189,000</w:t>
      </w:r>
    </w:p>
    <w:p>
      <w:pPr>
        <w:pStyle w:val="Style33"/>
        <w:keepNext w:val="0"/>
        <w:keepLines w:val="0"/>
        <w:framePr w:w="302" w:h="245" w:wrap="none" w:hAnchor="page" w:x="1031" w:y="93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A39</w:t>
      </w:r>
    </w:p>
    <w:p>
      <w:pPr>
        <w:pStyle w:val="Style33"/>
        <w:keepNext w:val="0"/>
        <w:keepLines w:val="0"/>
        <w:framePr w:w="3355" w:h="494" w:wrap="none" w:hAnchor="page" w:x="2965" w:y="9053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"" ""` fasáda nezatepená `</w:t>
      </w:r>
    </w:p>
    <w:p>
      <w:pPr>
        <w:pStyle w:val="Style33"/>
        <w:keepNext w:val="0"/>
        <w:keepLines w:val="0"/>
        <w:framePr w:w="3355" w:h="494" w:wrap="none" w:hAnchor="page" w:x="2965" w:y="90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 jižní" 11.1*5.13+(18.75/2)*2.12/2+1.725*(2.12+1.7)/2</w:t>
      </w:r>
    </w:p>
    <w:p>
      <w:pPr>
        <w:pStyle w:val="Style33"/>
        <w:keepNext w:val="0"/>
        <w:keepLines w:val="0"/>
        <w:framePr w:w="480" w:h="494" w:wrap="none" w:hAnchor="page" w:x="15167" w:y="9053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480" w:h="494" w:wrap="none" w:hAnchor="page" w:x="15167" w:y="90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70,175</w:t>
      </w:r>
    </w:p>
    <w:tbl>
      <w:tblPr>
        <w:tblOverlap w:val="never"/>
        <w:jc w:val="left"/>
        <w:tblLayout w:type="fixed"/>
      </w:tblPr>
      <w:tblGrid>
        <w:gridCol w:w="1450"/>
        <w:gridCol w:w="7445"/>
        <w:gridCol w:w="3101"/>
        <w:gridCol w:w="1147"/>
        <w:gridCol w:w="1474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19,200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oplocení nové" 0.8*24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19,200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131111333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Vrtání jamek ručním motorovým vrtákem průměru přes 200 do 300 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19,200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180,000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60*3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180,000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348401350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oplocení z pletiva rozvinutí, uchycení a napnutí drátu napínacího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180,000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189,000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180*1.05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189,000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15619100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drát kruhový poplastovaný napínací 2,5/3,5mm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189,000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pro lapače stř. splav. 2ks" 0.5*0.5*2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572340112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Vyspravení krytu komunikací po překopech inženýrských sítí plochy do 15 m2 asfaltovým betonem ACO (AB), po zhutnění tl. přes 50 do 70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0,500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pro lapače stř. splav. 2ks" 0.5*3*2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3,000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919122111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Utěsnění dilatačních spár zálivkou za tepla v cementobetonovém nebo živičném krytu včetně adhezního nátěru s 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těsnicím profilem pod zálivkou, pro komůrky šířky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3,000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28,030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okolo objektu - nezatep. přední část" 1.0*(54.93-(13.2+13.7))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28,030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629991001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Zakrytí vnějších ploch před znečištěním včetně pozdějšího odkrytí ploch podélných rovných (např. chodníků) fólií položenou volně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80,210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47,909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přední -okna, vrata, dveře" 3.2*3.52+2.4*2.15*2+4.5*2.3+4.5*3.55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47,909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629991011</w:t>
            </w:r>
          </w:p>
        </w:tc>
        <w:tc>
          <w:tcPr>
            <w:gridSpan w:val="2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Zakrytí vnějších ploch před znečištěním včetně pozdějšího odkrytí výplní otvorů a svislých ploch fólií přilepenou lepící páskou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75,369</w:t>
            </w:r>
          </w:p>
        </w:tc>
      </w:tr>
      <w:tr>
        <w:trPr>
          <w:trHeight w:val="3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A39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771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771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70,175</w:t>
            </w:r>
          </w:p>
        </w:tc>
      </w:tr>
    </w:tbl>
    <w:p>
      <w:pPr>
        <w:framePr w:w="14616" w:h="7771" w:vSpace="768" w:wrap="none" w:hAnchor="page" w:x="1031" w:y="1268"/>
        <w:widowControl w:val="0"/>
        <w:spacing w:line="1" w:lineRule="exact"/>
      </w:pP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A29</w:t>
      </w: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31478001</w:t>
      </w:r>
    </w:p>
    <w:p>
      <w:pPr>
        <w:widowControl w:val="0"/>
        <w:spacing w:line="360" w:lineRule="exact"/>
      </w:pPr>
      <w:r>
        <w:drawing>
          <wp:anchor distT="0" distB="143510" distL="0" distR="0" simplePos="0" relativeHeight="62914849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576" name="Shape 5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Picture box 577"/>
                    <pic:cNvPicPr/>
                  </pic:nvPicPr>
                  <pic:blipFill>
                    <a:blip r:embed="rId325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313690" distL="0" distR="0" simplePos="0" relativeHeight="62914850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798195</wp:posOffset>
            </wp:positionV>
            <wp:extent cx="9311640" cy="4949825"/>
            <wp:wrapNone/>
            <wp:docPr id="578" name="Shape 5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Picture box 579"/>
                    <pic:cNvPicPr/>
                  </pic:nvPicPr>
                  <pic:blipFill>
                    <a:blip r:embed="rId327"/>
                    <a:stretch/>
                  </pic:blipFill>
                  <pic:spPr>
                    <a:xfrm>
                      <a:ext cx="9311640" cy="49498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46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0"/>
        <w:keepNext w:val="0"/>
        <w:keepLines w:val="0"/>
        <w:framePr w:w="1138" w:h="245" w:wrap="none" w:hAnchor="page" w:x="1031" w:y="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Kód</w:t>
      </w:r>
    </w:p>
    <w:p>
      <w:pPr>
        <w:pStyle w:val="Style30"/>
        <w:keepNext w:val="0"/>
        <w:keepLines w:val="0"/>
        <w:framePr w:w="442" w:h="274" w:wrap="none" w:hAnchor="page" w:x="7799" w:y="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Popis</w:t>
      </w:r>
    </w:p>
    <w:p>
      <w:pPr>
        <w:pStyle w:val="Style30"/>
        <w:keepNext w:val="0"/>
        <w:keepLines w:val="0"/>
        <w:framePr w:w="259" w:h="274" w:wrap="none" w:hAnchor="page" w:x="13458" w:y="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MJ</w:t>
      </w:r>
    </w:p>
    <w:p>
      <w:pPr>
        <w:pStyle w:val="Style30"/>
        <w:keepNext w:val="0"/>
        <w:keepLines w:val="0"/>
        <w:framePr w:w="595" w:h="274" w:wrap="none" w:hAnchor="page" w:x="14576" w:y="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Výměra</w:t>
      </w:r>
    </w:p>
    <w:p>
      <w:pPr>
        <w:pStyle w:val="Style33"/>
        <w:keepNext w:val="0"/>
        <w:keepLines w:val="0"/>
        <w:framePr w:w="250" w:h="230" w:wrap="none" w:hAnchor="page" w:x="13069" w:y="7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562" w:h="230" w:wrap="none" w:hAnchor="page" w:x="15085" w:y="7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377,172</w:t>
      </w:r>
    </w:p>
    <w:p>
      <w:pPr>
        <w:pStyle w:val="Style33"/>
        <w:keepNext w:val="0"/>
        <w:keepLines w:val="0"/>
        <w:framePr w:w="1138" w:h="470" w:wrap="none" w:hAnchor="page" w:x="1031" w:y="519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33"/>
        <w:keepNext w:val="0"/>
        <w:keepLines w:val="0"/>
        <w:framePr w:w="1138" w:h="470" w:wrap="none" w:hAnchor="page" w:x="1031" w:y="51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622131121</w:t>
      </w:r>
    </w:p>
    <w:p>
      <w:pPr>
        <w:pStyle w:val="Style33"/>
        <w:keepNext w:val="0"/>
        <w:keepLines w:val="0"/>
        <w:framePr w:w="6523" w:h="230" w:wrap="none" w:hAnchor="page" w:x="1031" w:y="9221"/>
        <w:widowControl w:val="0"/>
        <w:shd w:val="clear" w:color="auto" w:fill="auto"/>
        <w:tabs>
          <w:tab w:pos="1930" w:val="left"/>
        </w:tabs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A47</w:t>
        <w:tab/>
        <w:t>" přední -okna, vrata, dveře" 0.3*(3.2+2*3.52)+0.6*(4.5+2*2.3+4.5+2*3.55)</w:t>
      </w:r>
    </w:p>
    <w:p>
      <w:pPr>
        <w:pStyle w:val="Style33"/>
        <w:keepNext w:val="0"/>
        <w:keepLines w:val="0"/>
        <w:framePr w:w="480" w:h="230" w:wrap="none" w:hAnchor="page" w:x="15167" w:y="922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15,492</w:t>
      </w:r>
    </w:p>
    <w:tbl>
      <w:tblPr>
        <w:tblOverlap w:val="never"/>
        <w:jc w:val="left"/>
        <w:tblLayout w:type="fixed"/>
      </w:tblPr>
      <w:tblGrid>
        <w:gridCol w:w="1450"/>
        <w:gridCol w:w="9019"/>
        <w:gridCol w:w="2707"/>
        <w:gridCol w:w="1440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88,744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odvodnění u plotu" 1.2*1.35*54.78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88,744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Rpol-1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Vodorovné přemístění výkopku na skládku vč. naložení, uložení (poplatku) dle platné legislativy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15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90,250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15,492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přední -okna, vrata, dveře" 0.3*(3.2+2*3.52)+0.6*(4.5+2*2.3+4.5+2*3.55)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15,492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623131121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vnějších omítaných ploch penetrace nanášená ručně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15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20,868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5,550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Jižní" 0.5*11.1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5,550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vápenocementová vnějších ploch nanášená ručně jednovrstvá, tloušťky do 15 mm hladká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15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43,860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70,175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 ""` fasáda nezatepená `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jižní" 11.1*5.13+(18.75/2)*2.12/2+1.725*(2.12+1.7)/2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70,175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622142001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Pletivo vnějších ploch v ploše nebo pruzích, na plném podkladu sklovláknité vtlačené do tmelu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15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377,172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15,492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přední -okna, vrata, dveře" 0.3*(3.2+2*3.52)+0.6*(4.5+2*2.3+4.5+2*3.55)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15,492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623142001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Pletivo vnějších ploch v ploše nebo pruzích, na plném podkladu sklovláknité vtlačené do tmelu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15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20,868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70,175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 ""` fasáda nezatepená `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jižní" 11.1*5.13+(18.75/2)*2.12/2+1.725*(2.12+1.7)/2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70,175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622151011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Penetrační nátěr vnějších pastovitých tenkovrstvých omítek silikátový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15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336,912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15,492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přední -okna, vrata, dveře" 0.3*(3.2+2*3.52)+0.6*(4.5+2*2.3+4.5+2*3.55)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15,492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623151011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Penetrační nátěr vnějších pastovitých tenkovrstvých omítek silikátový pilířů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15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20,868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13" w:vSpace="240" w:wrap="none" w:hAnchor="page" w:x="1031" w:y="99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13" w:vSpace="240" w:wrap="none" w:hAnchor="page" w:x="1031" w:y="99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15,492</w:t>
            </w:r>
          </w:p>
        </w:tc>
      </w:tr>
    </w:tbl>
    <w:p>
      <w:pPr>
        <w:framePr w:w="14616" w:h="8213" w:vSpace="240" w:wrap="none" w:hAnchor="page" w:x="1031" w:y="999"/>
        <w:widowControl w:val="0"/>
        <w:spacing w:line="1" w:lineRule="exact"/>
      </w:pPr>
    </w:p>
    <w:p>
      <w:pPr>
        <w:pStyle w:val="Style2"/>
        <w:keepNext w:val="0"/>
        <w:keepLines w:val="0"/>
        <w:framePr w:w="5390" w:h="230" w:wrap="none" w:hAnchor="page" w:x="2965" w:y="7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Podkladní a spojovací vrstva vnějších omítaných ploch penetrace nanášená ručně stěn</w:t>
      </w:r>
    </w:p>
    <w:p>
      <w:pPr>
        <w:widowControl w:val="0"/>
        <w:spacing w:line="360" w:lineRule="exact"/>
      </w:pPr>
      <w:r>
        <w:drawing>
          <wp:anchor distT="298450" distB="146050" distL="0" distR="0" simplePos="0" relativeHeight="62914851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627380</wp:posOffset>
            </wp:positionV>
            <wp:extent cx="9311640" cy="5227320"/>
            <wp:wrapNone/>
            <wp:docPr id="580" name="Shape 5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Picture box 581"/>
                    <pic:cNvPicPr/>
                  </pic:nvPicPr>
                  <pic:blipFill>
                    <a:blip r:embed="rId329"/>
                    <a:stretch/>
                  </pic:blipFill>
                  <pic:spPr>
                    <a:xfrm>
                      <a:ext cx="9311640" cy="522732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52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0</wp:posOffset>
            </wp:positionV>
            <wp:extent cx="9311640" cy="323215"/>
            <wp:wrapNone/>
            <wp:docPr id="582" name="Shape 5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Picture box 583"/>
                    <pic:cNvPicPr/>
                  </pic:nvPicPr>
                  <pic:blipFill>
                    <a:blip r:embed="rId331"/>
                    <a:stretch/>
                  </pic:blipFill>
                  <pic:spPr>
                    <a:xfrm>
                      <a:ext cx="9311640" cy="32321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9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5" w:left="1006" w:right="1164" w:bottom="551" w:header="687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974" w:h="499" w:wrap="none" w:hAnchor="page" w:x="1031" w:y="495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33"/>
        <w:keepNext w:val="0"/>
        <w:keepLines w:val="0"/>
        <w:framePr w:w="974" w:h="499" w:wrap="none" w:hAnchor="page" w:x="1031" w:y="4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623531022</w:t>
      </w:r>
    </w:p>
    <w:p>
      <w:pPr>
        <w:pStyle w:val="Style33"/>
        <w:keepNext w:val="0"/>
        <w:keepLines w:val="0"/>
        <w:framePr w:w="7642" w:h="230" w:wrap="none" w:hAnchor="page" w:x="2965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Omítka tenkovrstvá silikonová vnějších ploch probarvená bez penetrace zatíraná (škrábaná), zrnitost 2,0 mm pilířů a sloupů</w:t>
      </w:r>
    </w:p>
    <w:p>
      <w:pPr>
        <w:pStyle w:val="Style33"/>
        <w:keepNext w:val="0"/>
        <w:keepLines w:val="0"/>
        <w:framePr w:w="250" w:h="230" w:wrap="none" w:hAnchor="page" w:x="13069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480" w:h="230" w:wrap="none" w:hAnchor="page" w:x="15162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20,868</w:t>
      </w:r>
    </w:p>
    <w:p>
      <w:pPr>
        <w:pStyle w:val="Style33"/>
        <w:keepNext w:val="0"/>
        <w:keepLines w:val="0"/>
        <w:framePr w:w="4862" w:h="758" w:wrap="none" w:hAnchor="page" w:x="1031" w:y="8698"/>
        <w:widowControl w:val="0"/>
        <w:shd w:val="clear" w:color="auto" w:fill="auto"/>
        <w:tabs>
          <w:tab w:pos="1930" w:val="left"/>
        </w:tabs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A57</w:t>
        <w:tab/>
        <w:t>23.6*1.03 "Přepočtené koeficientem množství</w:t>
      </w:r>
    </w:p>
    <w:p>
      <w:pPr>
        <w:pStyle w:val="Style33"/>
        <w:keepNext w:val="0"/>
        <w:keepLines w:val="0"/>
        <w:framePr w:w="4862" w:h="758" w:wrap="none" w:hAnchor="page" w:x="1031" w:y="8698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33"/>
        <w:keepNext w:val="0"/>
        <w:keepLines w:val="0"/>
        <w:framePr w:w="4862" w:h="758" w:wrap="none" w:hAnchor="page" w:x="1031" w:y="8698"/>
        <w:widowControl w:val="0"/>
        <w:shd w:val="clear" w:color="auto" w:fill="auto"/>
        <w:tabs>
          <w:tab w:pos="1930" w:val="left"/>
        </w:tabs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28611133</w:t>
        <w:tab/>
        <w:t>trubka kanalizační PVC DN 160x3000mm SN4</w:t>
      </w:r>
    </w:p>
    <w:tbl>
      <w:tblPr>
        <w:tblOverlap w:val="never"/>
        <w:jc w:val="left"/>
        <w:tblLayout w:type="fixed"/>
      </w:tblPr>
      <w:tblGrid>
        <w:gridCol w:w="1450"/>
        <w:gridCol w:w="10109"/>
        <w:gridCol w:w="1670"/>
        <w:gridCol w:w="1387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5,550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Jižní" 0.5*11.1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5,550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622151021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Penetrační nátěr vnějších pastovitých tenkovrstvých omítek mozaikových akrylátový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43,860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A49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5,550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Jižní" 0.5*11.1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5,550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622511102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tenkovrstvá akrylátová vnějších ploch probarvená bez penetrace mozaiková jemnozrnná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43,860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37,250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okolo přibetonovaných základů" (0.5+1.2)/2*0.8*54.78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37,250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174111101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Zásyp sypaninou z jakékoliv horniny ručně s uložením výkopku ve vrstvách se zhutněním jam, šachet, rýh nebo kolem objektů v těchto vykopávkách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37,250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zaústění svodů do kanalizace" 1+2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721242116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Lapače střešních splavenin polypropylenové (PP) s kulovým kloubem na odtoku DN 125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srovnatelné pro úpravu u gajgrů OS1 A52 4" 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899132213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Výměna (výšková úprava) poklopu vodovodního samonivelačního nebo pevného hydrantového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ochrana rohů vjezdových vrat" 2*3.0+2.5*2*2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16,000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783009421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Bezpečnostní šrafování rohových hran stěnových nebo podlahových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27,700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23,600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nová DK DN 150" 23.6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23,600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871313121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kanalizačního potrubí z tvrdého PVC-U hladkého plnostěnného tuhost SN 8 DN 160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23,600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24,308</w:t>
            </w:r>
          </w:p>
        </w:tc>
      </w:tr>
    </w:tbl>
    <w:p>
      <w:pPr>
        <w:framePr w:w="14616" w:h="7685" w:vSpace="240" w:wrap="none" w:hAnchor="page" w:x="1031" w:y="1004"/>
        <w:widowControl w:val="0"/>
        <w:spacing w:line="1" w:lineRule="exact"/>
      </w:pPr>
    </w:p>
    <w:p>
      <w:pPr>
        <w:pStyle w:val="Style2"/>
        <w:keepNext w:val="0"/>
        <w:keepLines w:val="0"/>
        <w:framePr w:w="480" w:h="230" w:wrap="none" w:hAnchor="page" w:x="15167" w:y="86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24,308</w:t>
      </w:r>
    </w:p>
    <w:p>
      <w:pPr>
        <w:pStyle w:val="Style50"/>
        <w:keepNext w:val="0"/>
        <w:keepLines w:val="0"/>
        <w:framePr w:w="480" w:h="245" w:wrap="none" w:hAnchor="page" w:x="15167" w:y="92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24,308</w:t>
      </w:r>
    </w:p>
    <w:p>
      <w:pPr>
        <w:widowControl w:val="0"/>
        <w:spacing w:line="360" w:lineRule="exact"/>
      </w:pPr>
      <w:r>
        <w:drawing>
          <wp:anchor distT="0" distB="301625" distL="0" distR="0" simplePos="0" relativeHeight="62914853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584" name="Shape 5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Picture box 585"/>
                    <pic:cNvPicPr/>
                  </pic:nvPicPr>
                  <pic:blipFill>
                    <a:blip r:embed="rId333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481330" distL="0" distR="0" simplePos="0" relativeHeight="62914854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630555</wp:posOffset>
            </wp:positionV>
            <wp:extent cx="9311640" cy="4892040"/>
            <wp:wrapNone/>
            <wp:docPr id="586" name="Shape 5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Picture box 587"/>
                    <pic:cNvPicPr/>
                  </pic:nvPicPr>
                  <pic:blipFill>
                    <a:blip r:embed="rId335"/>
                    <a:stretch/>
                  </pic:blipFill>
                  <pic:spPr>
                    <a:xfrm>
                      <a:ext cx="9311640" cy="48920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5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13339" w:h="274" w:wrap="none" w:hAnchor="page" w:x="1833" w:y="116"/>
        <w:widowControl w:val="0"/>
        <w:shd w:val="clear" w:color="auto" w:fill="auto"/>
        <w:tabs>
          <w:tab w:pos="5962" w:val="left"/>
          <w:tab w:pos="11621" w:val="left"/>
          <w:tab w:pos="12739" w:val="left"/>
        </w:tabs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Kód</w:t>
        <w:tab/>
        <w:t>Popis</w:t>
        <w:tab/>
        <w:t>MJ</w:t>
        <w:tab/>
        <w:t>Výměra</w:t>
      </w:r>
    </w:p>
    <w:tbl>
      <w:tblPr>
        <w:tblOverlap w:val="never"/>
        <w:jc w:val="left"/>
        <w:tblLayout w:type="fixed"/>
      </w:tblPr>
      <w:tblGrid>
        <w:gridCol w:w="1450"/>
        <w:gridCol w:w="9902"/>
        <w:gridCol w:w="1877"/>
        <w:gridCol w:w="1387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A58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připojení svodu" 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877310320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Montáž tvarovek na kanalizačním plastovém potrubí z PP nebo PVC-U hladkého plnostěnného odboček DN 150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69,798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okolo přibetonovaných základů" (0.5+1.2)/2*0.8*54.78*1.67*1.1*1.02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69,798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58343930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kamenivo drcené hrubé frakce 16/32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69,798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propojení od svodů" 2*1.5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721173316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Potrubí z trub PVC SN4 dešťové DN 125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23,600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nová DK DN 150" 23.6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23,600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892351111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Tlakové zkoušky vodou na potrubí DN 150 nebo 200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23,600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propojení od svodů" 2*1.5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892271111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Tlakové zkoušky vodou na potrubí DN 100 nebo 125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6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revizní šachta DK 40/40/80" 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894212111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Šachty kanalizační z prostého betonu výšky vstupu do 1,50 m čtvercové s obložením dna betonem tř. C 25/30, na potrubí DN do 200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KUS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54,780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odvodnění u plotu text. pod lože žlabovky" 54.78*1.0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54,780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213141111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Zřízení vrstvy z geotextilie filtrační, separační, odvodňovací, ochranné, výztužné nebo protierozní v rovině nebo ve sklonu do 1:5, šířky do 3 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54,780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62,997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A67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54.78*1.15 "Přepočtené koeficientem množství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62,997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69311069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geotextilie netkaná separační, ochranná, filtrační, drenážní PP 350g/m2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62,997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54,780</w:t>
            </w:r>
          </w:p>
        </w:tc>
      </w:tr>
      <w:tr>
        <w:trPr>
          <w:trHeight w:val="27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odvodnění u plotu" 54.78*1.0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1" w:wrap="none" w:hAnchor="page" w:x="1031" w:y="47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1" w:wrap="none" w:hAnchor="page" w:x="1031" w:y="47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54,780</w:t>
            </w:r>
          </w:p>
        </w:tc>
      </w:tr>
    </w:tbl>
    <w:p>
      <w:pPr>
        <w:framePr w:w="14616" w:h="8981" w:wrap="none" w:hAnchor="page" w:x="1031" w:y="471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855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0</wp:posOffset>
            </wp:positionV>
            <wp:extent cx="9311640" cy="5855335"/>
            <wp:wrapNone/>
            <wp:docPr id="588" name="Shape 5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Picture box 589"/>
                    <pic:cNvPicPr/>
                  </pic:nvPicPr>
                  <pic:blipFill>
                    <a:blip r:embed="rId337"/>
                    <a:stretch/>
                  </pic:blipFill>
                  <pic:spPr>
                    <a:xfrm>
                      <a:ext cx="9311640" cy="58553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5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5" w:left="1006" w:right="1164" w:bottom="551" w:header="687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974" w:h="499" w:wrap="none" w:hAnchor="page" w:x="1031" w:y="495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33"/>
        <w:keepNext w:val="0"/>
        <w:keepLines w:val="0"/>
        <w:framePr w:w="974" w:h="499" w:wrap="none" w:hAnchor="page" w:x="1031" w:y="4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451317777</w:t>
      </w:r>
    </w:p>
    <w:p>
      <w:pPr>
        <w:pStyle w:val="Style33"/>
        <w:keepNext w:val="0"/>
        <w:keepLines w:val="0"/>
        <w:framePr w:w="245" w:h="230" w:wrap="none" w:hAnchor="page" w:x="13069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480" w:h="230" w:wrap="none" w:hAnchor="page" w:x="15162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54,780</w:t>
      </w:r>
    </w:p>
    <w:p>
      <w:pPr>
        <w:pStyle w:val="Style33"/>
        <w:keepNext w:val="0"/>
        <w:keepLines w:val="0"/>
        <w:framePr w:w="1402" w:h="230" w:wrap="none" w:hAnchor="page" w:x="3052" w:y="90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odvodnění u plotu" 60</w:t>
      </w:r>
    </w:p>
    <w:p>
      <w:pPr>
        <w:pStyle w:val="Style33"/>
        <w:keepNext w:val="0"/>
        <w:keepLines w:val="0"/>
        <w:framePr w:w="480" w:h="230" w:wrap="none" w:hAnchor="page" w:x="15167" w:y="90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60,000</w:t>
      </w:r>
    </w:p>
    <w:p>
      <w:pPr>
        <w:pStyle w:val="Style33"/>
        <w:keepNext w:val="0"/>
        <w:keepLines w:val="0"/>
        <w:framePr w:w="974" w:h="499" w:wrap="none" w:hAnchor="page" w:x="1031" w:y="9053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A79</w:t>
      </w:r>
    </w:p>
    <w:p>
      <w:pPr>
        <w:pStyle w:val="Style33"/>
        <w:keepNext w:val="0"/>
        <w:keepLines w:val="0"/>
        <w:framePr w:w="974" w:h="499" w:wrap="none" w:hAnchor="page" w:x="1031" w:y="905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tbl>
      <w:tblPr>
        <w:tblOverlap w:val="never"/>
        <w:jc w:val="left"/>
        <w:tblLayout w:type="fixed"/>
      </w:tblPr>
      <w:tblGrid>
        <w:gridCol w:w="1450"/>
        <w:gridCol w:w="7325"/>
        <w:gridCol w:w="1243"/>
        <w:gridCol w:w="1939"/>
        <w:gridCol w:w="1133"/>
        <w:gridCol w:w="1531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A69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273,900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odvodnění u plotu dopočet do předpokl. průměrné tl. 150mm" 54.78*1.0*5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273,900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451319777</w:t>
            </w:r>
          </w:p>
        </w:tc>
        <w:tc>
          <w:tcPr>
            <w:gridSpan w:val="3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 nebo lože pod dlažbu (přídlažbu) Příplatek k cenám za každých dalších i započatých 10 mm tloušťky podkladu nebo lože z betonu prostého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273,900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65,736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odvodnění u plotu - podklad zhutnit" 1.2*54.78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65,736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181912112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Úprava pláně vyrovnáním výškových rozdílů ručně v hornině třídy těžitelnosti I skupiny 3 se zhutněním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65,736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54,780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A70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odvodnění u plotu - žlabovky" 54.78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54,780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935112311</w:t>
            </w:r>
          </w:p>
        </w:tc>
        <w:tc>
          <w:tcPr>
            <w:gridSpan w:val="3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6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Osazení betonového příkopového žlabu s vyplněním a zatřením spár cementovou maltou s ložem tl. 100 mm z betonu prostého z betonových příkopových tvárnic šířky 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54,780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178,100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okolo objektu - nezatep. přední část" (54.93-(13.2+13.7)+1.5*2)*5.0+2.7*4.25*2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178,100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941111121</w:t>
            </w:r>
          </w:p>
        </w:tc>
        <w:tc>
          <w:tcPr>
            <w:gridSpan w:val="3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Lešení řadové trubkové lehké pracovní s podlahami s provozním zatížením tř. 3 do 200 kg/m2 šířky tř. W09 od 0,9 do 1,2 m, výšky výšky do 10 m montáž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480,766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28 845,960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480.766*30*2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28 845,960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941111221</w:t>
            </w:r>
          </w:p>
        </w:tc>
        <w:tc>
          <w:tcPr>
            <w:gridSpan w:val="4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Lešení řadové trubkové lehké pracovní s podlahami s provozním zatížením tř. 3 do 200 kg/m2 šířky tř. W09 od 0,9 do 1,2 m, výšky výšky do 10 m příplatek k ceně z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28 845,960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 ""` demontáž prků fasády a zpětná motáž po úpravách`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A76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7,000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HZS1291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Hodinové zúčtovací sazby profesí HSV zemní a pomocné práce pomocný stavební dělník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HOD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7,000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60,000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A78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60.0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60,000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966071821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Rozebrání oplocení z pletiva drátěného se čtvercovými oky, výšky do 1,6 m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60,000</w:t>
            </w:r>
          </w:p>
        </w:tc>
      </w:tr>
      <w:tr>
        <w:trPr>
          <w:trHeight w:val="3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A79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8035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8035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60,000</w:t>
            </w:r>
          </w:p>
        </w:tc>
      </w:tr>
    </w:tbl>
    <w:p>
      <w:pPr>
        <w:framePr w:w="14621" w:h="8035" w:vSpace="240" w:wrap="none" w:hAnchor="page" w:x="1031" w:y="1004"/>
        <w:widowControl w:val="0"/>
        <w:spacing w:line="1" w:lineRule="exact"/>
      </w:pPr>
    </w:p>
    <w:p>
      <w:pPr>
        <w:pStyle w:val="Style2"/>
        <w:keepNext w:val="0"/>
        <w:keepLines w:val="0"/>
        <w:framePr w:w="8011" w:h="230" w:wrap="none" w:hAnchor="page" w:x="2965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Podklad nebo lože pod dlažbu (přídlažbu) v ploše vodorovné nebo ve sklonu do 1:5, tloušťky od 50 do 100 mm z betonu prostého</w:t>
      </w:r>
    </w:p>
    <w:p>
      <w:pPr>
        <w:widowControl w:val="0"/>
        <w:spacing w:line="360" w:lineRule="exact"/>
      </w:pPr>
      <w:r>
        <w:drawing>
          <wp:anchor distT="0" distB="301625" distL="0" distR="0" simplePos="0" relativeHeight="62914856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590" name="Shape 5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box 591"/>
                    <pic:cNvPicPr/>
                  </pic:nvPicPr>
                  <pic:blipFill>
                    <a:blip r:embed="rId339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316865" distL="0" distR="0" simplePos="0" relativeHeight="62914857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630555</wp:posOffset>
            </wp:positionV>
            <wp:extent cx="9311640" cy="5117465"/>
            <wp:wrapNone/>
            <wp:docPr id="592" name="Shape 5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Picture box 593"/>
                    <pic:cNvPicPr/>
                  </pic:nvPicPr>
                  <pic:blipFill>
                    <a:blip r:embed="rId341"/>
                    <a:stretch/>
                  </pic:blipFill>
                  <pic:spPr>
                    <a:xfrm>
                      <a:ext cx="9311640" cy="51174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51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336" w:h="274" w:wrap="none" w:hAnchor="page" w:x="1833" w:y="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Kód</w:t>
      </w:r>
    </w:p>
    <w:p>
      <w:pPr>
        <w:pStyle w:val="Style33"/>
        <w:keepNext w:val="0"/>
        <w:keepLines w:val="0"/>
        <w:framePr w:w="442" w:h="274" w:wrap="none" w:hAnchor="page" w:x="7799" w:y="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Popis</w:t>
      </w:r>
    </w:p>
    <w:p>
      <w:pPr>
        <w:pStyle w:val="Style33"/>
        <w:keepNext w:val="0"/>
        <w:keepLines w:val="0"/>
        <w:framePr w:w="259" w:h="274" w:wrap="none" w:hAnchor="page" w:x="13458" w:y="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MJ</w:t>
      </w:r>
    </w:p>
    <w:p>
      <w:pPr>
        <w:pStyle w:val="Style33"/>
        <w:keepNext w:val="0"/>
        <w:keepLines w:val="0"/>
        <w:framePr w:w="595" w:h="274" w:wrap="none" w:hAnchor="page" w:x="14577" w:y="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Výměra</w:t>
      </w:r>
    </w:p>
    <w:p>
      <w:pPr>
        <w:pStyle w:val="Style33"/>
        <w:keepNext w:val="0"/>
        <w:keepLines w:val="0"/>
        <w:framePr w:w="749" w:h="250" w:wrap="none" w:hAnchor="page" w:x="1031" w:y="5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966008213</w:t>
      </w:r>
    </w:p>
    <w:p>
      <w:pPr>
        <w:pStyle w:val="Style33"/>
        <w:keepNext w:val="0"/>
        <w:keepLines w:val="0"/>
        <w:framePr w:w="173" w:h="250" w:wrap="none" w:hAnchor="page" w:x="13074" w:y="5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</w:t>
      </w:r>
    </w:p>
    <w:p>
      <w:pPr>
        <w:pStyle w:val="Style33"/>
        <w:keepNext w:val="0"/>
        <w:keepLines w:val="0"/>
        <w:framePr w:w="480" w:h="250" w:wrap="none" w:hAnchor="page" w:x="15167" w:y="53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60,000</w:t>
      </w:r>
    </w:p>
    <w:p>
      <w:pPr>
        <w:pStyle w:val="Style33"/>
        <w:keepNext w:val="0"/>
        <w:keepLines w:val="0"/>
        <w:framePr w:w="480" w:h="230" w:wrap="none" w:hAnchor="page" w:x="15167" w:y="887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23,060</w:t>
      </w:r>
    </w:p>
    <w:tbl>
      <w:tblPr>
        <w:tblOverlap w:val="never"/>
        <w:jc w:val="left"/>
        <w:tblLayout w:type="fixed"/>
      </w:tblPr>
      <w:tblGrid>
        <w:gridCol w:w="1450"/>
        <w:gridCol w:w="10502"/>
        <w:gridCol w:w="1224"/>
        <w:gridCol w:w="1440"/>
      </w:tblGrid>
      <w:tr>
        <w:trPr>
          <w:trHeight w:val="2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13,147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odvodnění u plotu - podsyp" 1.2*0.2*54.78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13,147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271532212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Podsyp pod základové konstrukce se zhutněním a urovnáním povrchu z kameniva hrubého, frakce 16 - 32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13,147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5,550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Jižní" 0.5*11.1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5,550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978059641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Odsekání obkladů stěn včetně otlučení podkladní omítky až na zdivo z obkládaček vnějších, z jakýchkoliv materiálů, plochy přes 1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40,260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70,175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 ""` fasáda nezatepená `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jižní" 11.1*5.13+(18.75/2)*2.12/2+1.725*(2.12+1.7)/2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70,175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978015391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Otlučení vápenných nebo vápenocementových omítek vnějších ploch s vyškrabáním spar a s očištěním zdiva stupně členitosti 1 a 2, v rozsahu přes 80 do 100 %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333,312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3,000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A82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pro lapače stř. splav. 2ks" 0.5*3*2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3,000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919735112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Řezání stávajícího živičného krytu nebo podkladu hloubky přes 50 do 100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3,000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0,500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pro lapače stř. splav. 2ks" 0.5*0.5*2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0,500</w:t>
            </w: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5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113107042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64" w:lineRule="auto"/>
              <w:ind w:left="5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Odstranění podkladů nebo krytů při překopech inženýrských sítí s přemístěním hmot na skládku ve vzdálenosti do 3 m nebo s naložením na dopravní prostředek ručně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0,500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50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14,400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sanace trhlin" 2.2+2.5+1.5+6.5+1.7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14,400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985141111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Vyčištění trhlin nebo dutin ve zdivu šířky do 30 mm, hloubky do 150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14,400</w:t>
            </w:r>
          </w:p>
        </w:tc>
      </w:tr>
      <w:tr>
        <w:trPr>
          <w:trHeight w:val="26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14,400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A85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sanace trhlin vnější " 2.2+2.5+1.5+6.5+1.7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14,400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632683112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Sešívání trhlin v betonových podlahách ocelovými sponkami se zálivkou pryskyřicí vzdálenosti sponek přes 10 do 15 cm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14,400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035" w:vSpace="768" w:wrap="none" w:hAnchor="page" w:x="1031" w:y="831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035" w:vSpace="768" w:wrap="none" w:hAnchor="page" w:x="1031" w:y="831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23,060</w:t>
            </w:r>
          </w:p>
        </w:tc>
      </w:tr>
    </w:tbl>
    <w:p>
      <w:pPr>
        <w:framePr w:w="14616" w:h="8035" w:vSpace="768" w:wrap="none" w:hAnchor="page" w:x="1031" w:y="831"/>
        <w:widowControl w:val="0"/>
        <w:spacing w:line="1" w:lineRule="exact"/>
      </w:pPr>
    </w:p>
    <w:p>
      <w:pPr>
        <w:pStyle w:val="Style2"/>
        <w:keepNext w:val="0"/>
        <w:keepLines w:val="0"/>
        <w:framePr w:w="6917" w:h="758" w:wrap="none" w:hAnchor="page" w:x="1031" w:y="8876"/>
        <w:widowControl w:val="0"/>
        <w:shd w:val="clear" w:color="auto" w:fill="auto"/>
        <w:tabs>
          <w:tab w:pos="1930" w:val="left"/>
        </w:tabs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A86</w:t>
        <w:tab/>
        <w:t>" srovnatelné pro podlahu" 11.11+11.95</w:t>
      </w:r>
    </w:p>
    <w:p>
      <w:pPr>
        <w:pStyle w:val="Style2"/>
        <w:keepNext w:val="0"/>
        <w:keepLines w:val="0"/>
        <w:framePr w:w="6917" w:h="758" w:wrap="none" w:hAnchor="page" w:x="1031" w:y="8876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2"/>
        <w:keepNext w:val="0"/>
        <w:keepLines w:val="0"/>
        <w:framePr w:w="6917" w:h="758" w:wrap="none" w:hAnchor="page" w:x="1031" w:y="8876"/>
        <w:widowControl w:val="0"/>
        <w:shd w:val="clear" w:color="auto" w:fill="auto"/>
        <w:tabs>
          <w:tab w:pos="1930" w:val="left"/>
        </w:tabs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985141211</w:t>
        <w:tab/>
        <w:t>Vyčištění trhlin nebo dutin ve zdivu šířky přes 30 do 50 mm, hloubky do 150 mm</w:t>
      </w:r>
    </w:p>
    <w:p>
      <w:pPr>
        <w:pStyle w:val="Style50"/>
        <w:keepNext w:val="0"/>
        <w:keepLines w:val="0"/>
        <w:framePr w:w="480" w:h="250" w:wrap="none" w:hAnchor="page" w:x="15167" w:y="93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23,060</w:t>
      </w:r>
    </w:p>
    <w:p>
      <w:pPr>
        <w:widowControl w:val="0"/>
        <w:spacing w:line="360" w:lineRule="exact"/>
      </w:pPr>
      <w:r>
        <w:drawing>
          <wp:anchor distT="0" distB="176530" distL="0" distR="0" simplePos="0" relativeHeight="62914858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0</wp:posOffset>
            </wp:positionV>
            <wp:extent cx="9311640" cy="323215"/>
            <wp:wrapNone/>
            <wp:docPr id="594" name="Shape 5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Picture box 595"/>
                    <pic:cNvPicPr/>
                  </pic:nvPicPr>
                  <pic:blipFill>
                    <a:blip r:embed="rId343"/>
                    <a:stretch/>
                  </pic:blipFill>
                  <pic:spPr>
                    <a:xfrm>
                      <a:ext cx="9311640" cy="323215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76530" distB="146050" distL="0" distR="0" simplePos="0" relativeHeight="62914859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518160</wp:posOffset>
            </wp:positionV>
            <wp:extent cx="9311640" cy="5117465"/>
            <wp:wrapNone/>
            <wp:docPr id="596" name="Shape 5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Picture box 597"/>
                    <pic:cNvPicPr/>
                  </pic:nvPicPr>
                  <pic:blipFill>
                    <a:blip r:embed="rId345"/>
                    <a:stretch/>
                  </pic:blipFill>
                  <pic:spPr>
                    <a:xfrm>
                      <a:ext cx="9311640" cy="51174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3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5" w:left="1006" w:right="1164" w:bottom="551" w:header="687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1522"/>
        <w:gridCol w:w="8602"/>
        <w:gridCol w:w="2990"/>
        <w:gridCol w:w="1502"/>
      </w:tblGrid>
      <w:tr>
        <w:trPr>
          <w:trHeight w:val="28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526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44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50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Výměra</w:t>
            </w: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A87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23,060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A87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srovnatelné pro podlahu mč 1,10 sklad" 11.11+11.95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23,060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634663114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Výplň dilatačních spar mazanin polyuretanovou samonivelační hmotou, šířka spáry přes 20 do 30 mm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23,060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0,170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A9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oplocení nové" 3.14*0.15*0.15*0.1*24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0,170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271572211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Podsyp pod základové konstrukce se zhutněním a urovnáním povrchu ze štěrkopísku netříděného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94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0,170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88,744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88,744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65,736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65,736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75,595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75,595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3,835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3,835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15,338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15,338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50,562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50,562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49,500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49,500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0,052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0,052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132,300</w:t>
            </w:r>
          </w:p>
        </w:tc>
      </w:tr>
      <w:tr>
        <w:trPr>
          <w:trHeight w:val="27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1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</w:tbl>
    <w:p>
      <w:pPr>
        <w:framePr w:w="14616" w:h="9336" w:wrap="none" w:hAnchor="page" w:x="1031" w:y="11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860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0</wp:posOffset>
            </wp:positionV>
            <wp:extent cx="9311640" cy="5855335"/>
            <wp:wrapNone/>
            <wp:docPr id="598" name="Shape 5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Picture box 599"/>
                    <pic:cNvPicPr/>
                  </pic:nvPicPr>
                  <pic:blipFill>
                    <a:blip r:embed="rId347"/>
                    <a:stretch/>
                  </pic:blipFill>
                  <pic:spPr>
                    <a:xfrm>
                      <a:ext cx="9311640" cy="58553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5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5" w:left="1006" w:right="1164" w:bottom="551" w:header="687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1435"/>
        <w:gridCol w:w="4555"/>
      </w:tblGrid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"A18</w:t>
            </w:r>
          </w:p>
        </w:tc>
      </w:tr>
      <w:tr>
        <w:trPr>
          <w:trHeight w:val="5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5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B19</w:t>
            </w:r>
          </w:p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"A8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B19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"A19</w:t>
            </w:r>
          </w:p>
        </w:tc>
      </w:tr>
      <w:tr>
        <w:trPr>
          <w:trHeight w:val="5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5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</w:t>
            </w:r>
          </w:p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"A3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B20</w:t>
            </w:r>
          </w:p>
        </w:tc>
      </w:tr>
      <w:tr>
        <w:trPr>
          <w:trHeight w:val="52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B20</w:t>
            </w:r>
          </w:p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přibet. základů R20 ozn3" 162*1.05*0.001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274361821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Výztuž základů pasů z betonářské oceli 10 505 (R) nebo BSt 500</w:t>
            </w:r>
          </w:p>
        </w:tc>
      </w:tr>
      <w:tr>
        <w:trPr>
          <w:trHeight w:val="5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5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B21</w:t>
            </w:r>
          </w:p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"A27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"A21</w:t>
            </w:r>
          </w:p>
        </w:tc>
      </w:tr>
      <w:tr>
        <w:trPr>
          <w:trHeight w:val="5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5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B25</w:t>
            </w:r>
          </w:p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"A24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B25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"A25</w:t>
            </w:r>
          </w:p>
        </w:tc>
      </w:tr>
      <w:tr>
        <w:trPr>
          <w:trHeight w:val="5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5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B28</w:t>
            </w:r>
          </w:p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"A29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B28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"A28</w:t>
            </w:r>
          </w:p>
        </w:tc>
      </w:tr>
      <w:tr>
        <w:trPr>
          <w:trHeight w:val="5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5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B29</w:t>
            </w:r>
          </w:p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"A26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B29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"A29</w:t>
            </w:r>
          </w:p>
        </w:tc>
      </w:tr>
      <w:tr>
        <w:trPr>
          <w:trHeight w:val="5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5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</w:t>
            </w:r>
          </w:p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"A3</w:t>
            </w:r>
          </w:p>
        </w:tc>
      </w:tr>
      <w:tr>
        <w:trPr>
          <w:trHeight w:val="5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5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B30</w:t>
            </w:r>
          </w:p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"A30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B30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"A30</w:t>
            </w:r>
          </w:p>
        </w:tc>
      </w:tr>
      <w:tr>
        <w:trPr>
          <w:trHeight w:val="5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5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B31</w:t>
            </w:r>
          </w:p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"A21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B31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"A31</w:t>
            </w:r>
          </w:p>
        </w:tc>
      </w:tr>
      <w:tr>
        <w:trPr>
          <w:trHeight w:val="552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52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B34</w:t>
            </w:r>
          </w:p>
          <w:p>
            <w:pPr>
              <w:pStyle w:val="Style4"/>
              <w:keepNext w:val="0"/>
              <w:keepLines w:val="0"/>
              <w:framePr w:w="5990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"A34</w:t>
            </w:r>
          </w:p>
        </w:tc>
      </w:tr>
    </w:tbl>
    <w:p>
      <w:pPr>
        <w:framePr w:w="5990" w:h="8957" w:wrap="none" w:hAnchor="page" w:x="1031" w:y="500"/>
        <w:widowControl w:val="0"/>
        <w:spacing w:line="1" w:lineRule="exact"/>
      </w:pPr>
    </w:p>
    <w:p>
      <w:pPr>
        <w:pStyle w:val="Style33"/>
        <w:keepNext w:val="0"/>
        <w:keepLines w:val="0"/>
        <w:framePr w:w="144" w:h="245" w:wrap="none" w:hAnchor="page" w:x="13069" w:y="314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T</w:t>
      </w:r>
    </w:p>
    <w:p>
      <w:pPr>
        <w:pStyle w:val="Style33"/>
        <w:keepNext w:val="0"/>
        <w:keepLines w:val="0"/>
        <w:framePr w:w="557" w:h="2357" w:wrap="none" w:hAnchor="page" w:x="15090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132,300</w:t>
      </w:r>
    </w:p>
    <w:p>
      <w:pPr>
        <w:pStyle w:val="Style33"/>
        <w:keepNext w:val="0"/>
        <w:keepLines w:val="0"/>
        <w:framePr w:w="557" w:h="2357" w:wrap="none" w:hAnchor="page" w:x="15090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righ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0,079</w:t>
      </w:r>
    </w:p>
    <w:p>
      <w:pPr>
        <w:pStyle w:val="Style33"/>
        <w:keepNext w:val="0"/>
        <w:keepLines w:val="0"/>
        <w:framePr w:w="557" w:h="2357" w:wrap="none" w:hAnchor="page" w:x="15090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557" w:h="2357" w:wrap="none" w:hAnchor="page" w:x="15090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0,079</w:t>
      </w:r>
    </w:p>
    <w:p>
      <w:pPr>
        <w:pStyle w:val="Style33"/>
        <w:keepNext w:val="0"/>
        <w:keepLines w:val="0"/>
        <w:framePr w:w="557" w:h="2357" w:wrap="none" w:hAnchor="page" w:x="15090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righ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0,150</w:t>
      </w:r>
    </w:p>
    <w:p>
      <w:pPr>
        <w:pStyle w:val="Style33"/>
        <w:keepNext w:val="0"/>
        <w:keepLines w:val="0"/>
        <w:framePr w:w="557" w:h="2357" w:wrap="none" w:hAnchor="page" w:x="15090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557" w:h="2357" w:wrap="none" w:hAnchor="page" w:x="15090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0,150</w:t>
      </w:r>
    </w:p>
    <w:p>
      <w:pPr>
        <w:pStyle w:val="Style33"/>
        <w:keepNext w:val="0"/>
        <w:keepLines w:val="0"/>
        <w:framePr w:w="557" w:h="2357" w:wrap="none" w:hAnchor="page" w:x="15090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righ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0,170</w:t>
      </w:r>
    </w:p>
    <w:p>
      <w:pPr>
        <w:pStyle w:val="Style33"/>
        <w:keepNext w:val="0"/>
        <w:keepLines w:val="0"/>
        <w:framePr w:w="557" w:h="2357" w:wrap="none" w:hAnchor="page" w:x="15090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0,170</w:t>
      </w:r>
    </w:p>
    <w:p>
      <w:pPr>
        <w:pStyle w:val="Style33"/>
        <w:keepNext w:val="0"/>
        <w:keepLines w:val="0"/>
        <w:framePr w:w="619" w:h="6398" w:wrap="none" w:hAnchor="page" w:x="15028" w:y="3140"/>
        <w:widowControl w:val="0"/>
        <w:shd w:val="clear" w:color="auto" w:fill="auto"/>
        <w:bidi w:val="0"/>
        <w:spacing w:before="0" w:after="0" w:line="398" w:lineRule="auto"/>
        <w:ind w:left="0" w:right="0" w:firstLine="18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0,424</w:t>
      </w:r>
    </w:p>
    <w:p>
      <w:pPr>
        <w:pStyle w:val="Style33"/>
        <w:keepNext w:val="0"/>
        <w:keepLines w:val="0"/>
        <w:framePr w:w="619" w:h="6398" w:wrap="none" w:hAnchor="page" w:x="15028" w:y="314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both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24,000</w:t>
      </w:r>
    </w:p>
    <w:p>
      <w:pPr>
        <w:pStyle w:val="Style33"/>
        <w:keepNext w:val="0"/>
        <w:keepLines w:val="0"/>
        <w:framePr w:w="619" w:h="6398" w:wrap="none" w:hAnchor="page" w:x="15028" w:y="3140"/>
        <w:widowControl w:val="0"/>
        <w:shd w:val="clear" w:color="auto" w:fill="auto"/>
        <w:bidi w:val="0"/>
        <w:spacing w:before="0" w:after="0" w:line="379" w:lineRule="auto"/>
        <w:ind w:left="0" w:right="0" w:firstLine="0"/>
        <w:jc w:val="righ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0,000 24,000 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63,000</w:t>
      </w:r>
    </w:p>
    <w:p>
      <w:pPr>
        <w:pStyle w:val="Style33"/>
        <w:keepNext w:val="0"/>
        <w:keepLines w:val="0"/>
        <w:framePr w:w="619" w:h="6398" w:wrap="none" w:hAnchor="page" w:x="15028" w:y="3140"/>
        <w:widowControl w:val="0"/>
        <w:shd w:val="clear" w:color="auto" w:fill="auto"/>
        <w:bidi w:val="0"/>
        <w:spacing w:before="0" w:after="0" w:line="398" w:lineRule="auto"/>
        <w:ind w:left="0" w:right="0" w:firstLine="18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619" w:h="6398" w:wrap="none" w:hAnchor="page" w:x="15028" w:y="3140"/>
        <w:widowControl w:val="0"/>
        <w:shd w:val="clear" w:color="auto" w:fill="auto"/>
        <w:bidi w:val="0"/>
        <w:spacing w:before="0" w:after="0" w:line="372" w:lineRule="auto"/>
        <w:ind w:left="0" w:right="0" w:firstLine="160"/>
        <w:jc w:val="both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63,000 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180,000</w:t>
      </w:r>
    </w:p>
    <w:p>
      <w:pPr>
        <w:pStyle w:val="Style33"/>
        <w:keepNext w:val="0"/>
        <w:keepLines w:val="0"/>
        <w:framePr w:w="619" w:h="6398" w:wrap="none" w:hAnchor="page" w:x="15028" w:y="3140"/>
        <w:widowControl w:val="0"/>
        <w:shd w:val="clear" w:color="auto" w:fill="auto"/>
        <w:bidi w:val="0"/>
        <w:spacing w:before="0" w:after="0" w:line="379" w:lineRule="auto"/>
        <w:ind w:left="0" w:right="0" w:firstLine="0"/>
        <w:jc w:val="righ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0,000 180,000 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189,000</w:t>
      </w:r>
    </w:p>
    <w:p>
      <w:pPr>
        <w:pStyle w:val="Style33"/>
        <w:keepNext w:val="0"/>
        <w:keepLines w:val="0"/>
        <w:framePr w:w="619" w:h="6398" w:wrap="none" w:hAnchor="page" w:x="15028" w:y="3140"/>
        <w:widowControl w:val="0"/>
        <w:shd w:val="clear" w:color="auto" w:fill="auto"/>
        <w:bidi w:val="0"/>
        <w:spacing w:before="0" w:after="0" w:line="379" w:lineRule="auto"/>
        <w:ind w:left="0" w:right="0" w:firstLine="240"/>
        <w:jc w:val="both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0,000 189,000 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19,200</w:t>
      </w:r>
    </w:p>
    <w:p>
      <w:pPr>
        <w:pStyle w:val="Style33"/>
        <w:keepNext w:val="0"/>
        <w:keepLines w:val="0"/>
        <w:framePr w:w="619" w:h="6398" w:wrap="none" w:hAnchor="page" w:x="15028" w:y="3140"/>
        <w:widowControl w:val="0"/>
        <w:shd w:val="clear" w:color="auto" w:fill="auto"/>
        <w:bidi w:val="0"/>
        <w:spacing w:before="0" w:after="0" w:line="398" w:lineRule="auto"/>
        <w:ind w:left="0" w:right="0" w:firstLine="18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619" w:h="6398" w:wrap="none" w:hAnchor="page" w:x="15028" w:y="3140"/>
        <w:widowControl w:val="0"/>
        <w:shd w:val="clear" w:color="auto" w:fill="auto"/>
        <w:bidi w:val="0"/>
        <w:spacing w:before="0" w:after="0" w:line="372" w:lineRule="auto"/>
        <w:ind w:left="0" w:right="0" w:firstLine="160"/>
        <w:jc w:val="both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19,200 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180,000</w:t>
      </w:r>
    </w:p>
    <w:p>
      <w:pPr>
        <w:pStyle w:val="Style33"/>
        <w:keepNext w:val="0"/>
        <w:keepLines w:val="0"/>
        <w:framePr w:w="619" w:h="6398" w:wrap="none" w:hAnchor="page" w:x="15028" w:y="3140"/>
        <w:widowControl w:val="0"/>
        <w:shd w:val="clear" w:color="auto" w:fill="auto"/>
        <w:bidi w:val="0"/>
        <w:spacing w:before="0" w:after="0" w:line="379" w:lineRule="auto"/>
        <w:ind w:left="0" w:right="0" w:firstLine="0"/>
        <w:jc w:val="righ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 xml:space="preserve">0,000 180,000 </w:t>
      </w: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189,000</w:t>
      </w:r>
    </w:p>
    <w:p>
      <w:pPr>
        <w:pStyle w:val="Style33"/>
        <w:keepNext w:val="0"/>
        <w:keepLines w:val="0"/>
        <w:framePr w:w="619" w:h="6398" w:wrap="none" w:hAnchor="page" w:x="15028" w:y="3140"/>
        <w:widowControl w:val="0"/>
        <w:shd w:val="clear" w:color="auto" w:fill="auto"/>
        <w:bidi w:val="0"/>
        <w:spacing w:before="0" w:after="0" w:line="398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0,000 189,000</w:t>
      </w:r>
    </w:p>
    <w:p>
      <w:pPr>
        <w:pStyle w:val="Style33"/>
        <w:keepNext w:val="0"/>
        <w:keepLines w:val="0"/>
        <w:framePr w:w="619" w:h="6398" w:wrap="none" w:hAnchor="page" w:x="15028" w:y="3140"/>
        <w:widowControl w:val="0"/>
        <w:shd w:val="clear" w:color="auto" w:fill="auto"/>
        <w:bidi w:val="0"/>
        <w:spacing w:before="0" w:after="0" w:line="348" w:lineRule="auto"/>
        <w:ind w:left="0" w:right="0" w:firstLine="0"/>
        <w:jc w:val="righ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0,500</w:t>
      </w:r>
    </w:p>
    <w:p>
      <w:pPr>
        <w:pStyle w:val="Style33"/>
        <w:keepNext w:val="0"/>
        <w:keepLines w:val="0"/>
        <w:framePr w:w="619" w:h="6398" w:wrap="none" w:hAnchor="page" w:x="15028" w:y="3140"/>
        <w:widowControl w:val="0"/>
        <w:shd w:val="clear" w:color="auto" w:fill="auto"/>
        <w:bidi w:val="0"/>
        <w:spacing w:before="0" w:after="0" w:line="398" w:lineRule="auto"/>
        <w:ind w:left="0" w:right="0" w:firstLine="18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861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600" name="Shape 60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box 601"/>
                    <pic:cNvPicPr/>
                  </pic:nvPicPr>
                  <pic:blipFill>
                    <a:blip r:embed="rId349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198120" distL="0" distR="0" simplePos="0" relativeHeight="62914862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462915</wp:posOffset>
            </wp:positionV>
            <wp:extent cx="9311640" cy="5394960"/>
            <wp:wrapNone/>
            <wp:docPr id="602" name="Shape 60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Picture box 603"/>
                    <pic:cNvPicPr/>
                  </pic:nvPicPr>
                  <pic:blipFill>
                    <a:blip r:embed="rId351"/>
                    <a:stretch/>
                  </pic:blipFill>
                  <pic:spPr>
                    <a:xfrm>
                      <a:ext cx="9311640" cy="53949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37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302" w:h="230" w:wrap="none" w:hAnchor="page" w:x="1031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B34</w:t>
      </w:r>
    </w:p>
    <w:p>
      <w:pPr>
        <w:pStyle w:val="Style33"/>
        <w:keepNext w:val="0"/>
        <w:keepLines w:val="0"/>
        <w:framePr w:w="403" w:h="230" w:wrap="none" w:hAnchor="page" w:x="15244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0,500</w:t>
      </w:r>
    </w:p>
    <w:p>
      <w:pPr>
        <w:pStyle w:val="Style33"/>
        <w:keepNext w:val="0"/>
        <w:keepLines w:val="0"/>
        <w:framePr w:w="955" w:h="230" w:wrap="none" w:hAnchor="page" w:x="2965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"Celkem: "A34</w:t>
      </w:r>
    </w:p>
    <w:tbl>
      <w:tblPr>
        <w:tblOverlap w:val="never"/>
        <w:jc w:val="left"/>
        <w:tblLayout w:type="fixed"/>
      </w:tblPr>
      <w:tblGrid>
        <w:gridCol w:w="1450"/>
        <w:gridCol w:w="9528"/>
        <w:gridCol w:w="2198"/>
        <w:gridCol w:w="1440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B35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"A35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52,180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okolo objektu - zadní A47 levá část" 1.0*(54.78+18.75-(7.65+13.7))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52,180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629991001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Zakrytí vnějších ploch před znečištěním včetně pozdějšího odkrytí ploch podélných rovných (např. chodníků) fólií položenou volně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80,210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27,460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LČ A48 zadní -okna, vrata, dveře" 1.33*1.4+0.96*0.79+1.2*1.2*6+4.5*1.8*2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27,460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629991011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Zakrytí vnějších ploch před znečištěním včetně pozdějšího odkrytí výplní otvorů a svislých ploch fólií přilepenou lepící páskou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75,369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B39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severní" 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vnějších omítaných ploch penetrace nanášená ručně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377,172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1,356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oplocení nové" 3.14*0.15*0.15*0.8*24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1,356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Rpol-1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Vodorovné přemístění výkopku na skládku vč. naložení, uložení (poplatku) dle platné legislativy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90,250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5,376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LČ A43 zadní -okna, vrata, dveře" 0.15*(0.96+2*0.79+1.2*3*6+4.5+2*1.8*2)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5,376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623131121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vnějších omítaných ploch penetrace nanášená ručně pilířů nebo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20,868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severní" 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vápenocementová vnějších ploch nanášená ručně jednovrstvá, tloušťky do 15 mm hladká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43,860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severní" 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622142001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Pletivo vnějších ploch v ploše nebo pruzích, na plném podkladu sklovláknité vtlačené do tmelu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377,172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477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477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5,376</w:t>
            </w:r>
          </w:p>
        </w:tc>
      </w:tr>
    </w:tbl>
    <w:p>
      <w:pPr>
        <w:framePr w:w="14616" w:h="8477" w:vSpace="240" w:wrap="none" w:hAnchor="page" w:x="1031" w:y="740"/>
        <w:widowControl w:val="0"/>
        <w:spacing w:line="1" w:lineRule="exact"/>
      </w:pPr>
    </w:p>
    <w:p>
      <w:pPr>
        <w:pStyle w:val="Style2"/>
        <w:keepNext w:val="0"/>
        <w:keepLines w:val="0"/>
        <w:framePr w:w="6696" w:h="230" w:wrap="none" w:hAnchor="page" w:x="1031" w:y="9226"/>
        <w:widowControl w:val="0"/>
        <w:shd w:val="clear" w:color="auto" w:fill="auto"/>
        <w:tabs>
          <w:tab w:pos="1930" w:val="left"/>
        </w:tabs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B43</w:t>
        <w:tab/>
        <w:t>" LČ A44 zadní -okna, vrata, dveře" 0.15*(0.96+2*0.79+1.2*3*6+4.5+2*1.8*2)</w:t>
      </w:r>
    </w:p>
    <w:p>
      <w:pPr>
        <w:widowControl w:val="0"/>
        <w:spacing w:line="360" w:lineRule="exact"/>
      </w:pPr>
      <w:r>
        <w:drawing>
          <wp:anchor distT="0" distB="133985" distL="0" distR="0" simplePos="0" relativeHeight="62914863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604" name="Shape 60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Picture box 605"/>
                    <pic:cNvPicPr/>
                  </pic:nvPicPr>
                  <pic:blipFill>
                    <a:blip r:embed="rId353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0" distL="0" distR="0" simplePos="0" relativeHeight="62914864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462915</wp:posOffset>
            </wp:positionV>
            <wp:extent cx="9311640" cy="5394960"/>
            <wp:wrapNone/>
            <wp:docPr id="606" name="Shape 60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Picture box 607"/>
                    <pic:cNvPicPr/>
                  </pic:nvPicPr>
                  <pic:blipFill>
                    <a:blip r:embed="rId355"/>
                    <a:stretch/>
                  </pic:blipFill>
                  <pic:spPr>
                    <a:xfrm>
                      <a:ext cx="9311640" cy="53949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5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974" w:h="254" w:wrap="none" w:hAnchor="page" w:x="1031" w:y="49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33"/>
        <w:keepNext w:val="0"/>
        <w:keepLines w:val="0"/>
        <w:framePr w:w="8914" w:h="230" w:wrap="none" w:hAnchor="page" w:x="1031" w:y="764"/>
        <w:widowControl w:val="0"/>
        <w:shd w:val="clear" w:color="auto" w:fill="auto"/>
        <w:tabs>
          <w:tab w:pos="1930" w:val="left"/>
        </w:tabs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623142001</w:t>
        <w:tab/>
        <w:t>Pletivo vnějších ploch v ploše nebo pruzích, na plném podkladu sklovláknité vtlačené do tmelu pilířů nebo sloupů</w:t>
      </w:r>
    </w:p>
    <w:p>
      <w:pPr>
        <w:pStyle w:val="Style33"/>
        <w:keepNext w:val="0"/>
        <w:keepLines w:val="0"/>
        <w:framePr w:w="480" w:h="230" w:wrap="none" w:hAnchor="page" w:x="15167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20,868</w:t>
      </w:r>
    </w:p>
    <w:p>
      <w:pPr>
        <w:pStyle w:val="Style33"/>
        <w:keepNext w:val="0"/>
        <w:keepLines w:val="0"/>
        <w:framePr w:w="854" w:h="230" w:wrap="none" w:hAnchor="page" w:x="2965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"rampa" 11.7</w:t>
      </w:r>
    </w:p>
    <w:p>
      <w:pPr>
        <w:pStyle w:val="Style33"/>
        <w:keepNext w:val="0"/>
        <w:keepLines w:val="0"/>
        <w:framePr w:w="480" w:h="230" w:wrap="none" w:hAnchor="page" w:x="15167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11,700</w:t>
      </w:r>
    </w:p>
    <w:p>
      <w:pPr>
        <w:pStyle w:val="Style33"/>
        <w:keepNext w:val="0"/>
        <w:keepLines w:val="0"/>
        <w:framePr w:w="974" w:h="499" w:wrap="none" w:hAnchor="page" w:x="1031" w:y="896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B54</w:t>
      </w:r>
    </w:p>
    <w:p>
      <w:pPr>
        <w:pStyle w:val="Style33"/>
        <w:keepNext w:val="0"/>
        <w:keepLines w:val="0"/>
        <w:framePr w:w="974" w:h="499" w:wrap="none" w:hAnchor="page" w:x="1031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tbl>
      <w:tblPr>
        <w:tblOverlap w:val="never"/>
        <w:jc w:val="left"/>
        <w:tblLayout w:type="fixed"/>
      </w:tblPr>
      <w:tblGrid>
        <w:gridCol w:w="1450"/>
        <w:gridCol w:w="9350"/>
        <w:gridCol w:w="2376"/>
        <w:gridCol w:w="1440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severní" 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622151011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Penetrační nátěr vnějších pastovitých tenkovrstvých omítek silikátový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336,912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5,376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LČ A45 zadní -okna, vrata, dveře" 0.15*(0.96+2*0.79+1.2*3*6+4.5+2*1.8*2)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5,376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623151011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Penetrační nátěr vnějších pastovitých tenkovrstvých omítek silikátový pilířů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20,868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5,376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B47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LČ A46 zadní -okna, vrata, dveře" 0.15*(0.96+2*0.79+1.2*3*6+4.5+2*1.8*2)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5,376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623531022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tenkovrstvá silikonová vnějších ploch probarvená bez penetrace zatíraná (škrábaná), zrnitost 2,0 mm pilířů a sloupů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20,868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severní" 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622151021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Penetrační nátěr vnějších pastovitých tenkovrstvých omítek mozaikových akrylátový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43,860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B49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severní" 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622511102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tenkovrstvá akrylátová vnějších ploch probarvená bez penetrace mozaiková jemnozrnná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126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43,860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37,250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37,250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"A50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B51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"A51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"A52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B52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"A52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0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2,000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240" w:wrap="none" w:hAnchor="page" w:x="1031" w:y="1004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240" w:wrap="none" w:hAnchor="page" w:x="1031" w:y="100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11,700</w:t>
            </w:r>
          </w:p>
        </w:tc>
      </w:tr>
    </w:tbl>
    <w:p>
      <w:pPr>
        <w:framePr w:w="14616" w:h="7949" w:vSpace="240" w:wrap="none" w:hAnchor="page" w:x="1031" w:y="1004"/>
        <w:widowControl w:val="0"/>
        <w:spacing w:line="1" w:lineRule="exact"/>
      </w:pPr>
    </w:p>
    <w:p>
      <w:pPr>
        <w:pStyle w:val="Style2"/>
        <w:keepNext w:val="0"/>
        <w:keepLines w:val="0"/>
        <w:framePr w:w="245" w:h="230" w:wrap="none" w:hAnchor="page" w:x="13069" w:y="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widowControl w:val="0"/>
        <w:spacing w:line="360" w:lineRule="exact"/>
      </w:pPr>
      <w:r>
        <w:drawing>
          <wp:anchor distT="0" distB="146050" distL="0" distR="0" simplePos="0" relativeHeight="62914865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608" name="Shape 60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Picture box 609"/>
                    <pic:cNvPicPr/>
                  </pic:nvPicPr>
                  <pic:blipFill>
                    <a:blip r:embed="rId357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316865" distL="0" distR="0" simplePos="0" relativeHeight="62914866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630555</wp:posOffset>
            </wp:positionV>
            <wp:extent cx="9311640" cy="5059680"/>
            <wp:wrapNone/>
            <wp:docPr id="610" name="Shape 6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Picture box 611"/>
                    <pic:cNvPicPr/>
                  </pic:nvPicPr>
                  <pic:blipFill>
                    <a:blip r:embed="rId359"/>
                    <a:stretch/>
                  </pic:blipFill>
                  <pic:spPr>
                    <a:xfrm>
                      <a:ext cx="9311640" cy="50596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173" w:h="245" w:wrap="none" w:hAnchor="page" w:x="13074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</w:t>
      </w:r>
    </w:p>
    <w:tbl>
      <w:tblPr>
        <w:tblOverlap w:val="never"/>
        <w:jc w:val="left"/>
        <w:tblLayout w:type="fixed"/>
      </w:tblPr>
      <w:tblGrid>
        <w:gridCol w:w="1320"/>
        <w:gridCol w:w="4843"/>
      </w:tblGrid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783009421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Bezpečnostní šrafování rohových hran stěnových nebo podlahových</w:t>
            </w:r>
          </w:p>
        </w:tc>
      </w:tr>
      <w:tr>
        <w:trPr>
          <w:trHeight w:val="5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6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B56</w:t>
            </w:r>
          </w:p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"A59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B56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"A56</w:t>
            </w:r>
          </w:p>
        </w:tc>
      </w:tr>
      <w:tr>
        <w:trPr>
          <w:trHeight w:val="5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6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B57</w:t>
            </w:r>
          </w:p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"A55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B57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"A57</w:t>
            </w:r>
          </w:p>
        </w:tc>
      </w:tr>
      <w:tr>
        <w:trPr>
          <w:trHeight w:val="5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6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B58</w:t>
            </w:r>
          </w:p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"A60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B58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"A58</w:t>
            </w:r>
          </w:p>
        </w:tc>
      </w:tr>
      <w:tr>
        <w:trPr>
          <w:trHeight w:val="5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6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</w:t>
            </w:r>
          </w:p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"A6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"A6</w:t>
            </w:r>
          </w:p>
        </w:tc>
      </w:tr>
      <w:tr>
        <w:trPr>
          <w:trHeight w:val="5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6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B60</w:t>
            </w:r>
          </w:p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"A58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B60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"A60</w:t>
            </w:r>
          </w:p>
        </w:tc>
      </w:tr>
      <w:tr>
        <w:trPr>
          <w:trHeight w:val="5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6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B61</w:t>
            </w:r>
          </w:p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"A62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B61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"A61</w:t>
            </w:r>
          </w:p>
        </w:tc>
      </w:tr>
      <w:tr>
        <w:trPr>
          <w:trHeight w:val="5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6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B62</w:t>
            </w:r>
          </w:p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"A61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B62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"A62</w:t>
            </w:r>
          </w:p>
        </w:tc>
      </w:tr>
      <w:tr>
        <w:trPr>
          <w:trHeight w:val="5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6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B63</w:t>
            </w:r>
          </w:p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"A63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B63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"A63</w:t>
            </w:r>
          </w:p>
        </w:tc>
      </w:tr>
      <w:tr>
        <w:trPr>
          <w:trHeight w:val="5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6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B66</w:t>
            </w:r>
          </w:p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"A66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B66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"A66</w:t>
            </w:r>
          </w:p>
        </w:tc>
      </w:tr>
      <w:tr>
        <w:trPr>
          <w:trHeight w:val="5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6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B67</w:t>
            </w:r>
          </w:p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"A70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B67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"A67</w:t>
            </w:r>
          </w:p>
        </w:tc>
      </w:tr>
      <w:tr>
        <w:trPr>
          <w:trHeight w:val="53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62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B68</w:t>
            </w:r>
          </w:p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"A67</w:t>
            </w:r>
          </w:p>
        </w:tc>
      </w:tr>
      <w:tr>
        <w:trPr>
          <w:trHeight w:val="27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B68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6163" w:h="8957" w:wrap="none" w:hAnchor="page" w:x="1031" w:y="50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"A68</w:t>
            </w:r>
          </w:p>
        </w:tc>
      </w:tr>
    </w:tbl>
    <w:p>
      <w:pPr>
        <w:framePr w:w="6163" w:h="8957" w:wrap="none" w:hAnchor="page" w:x="1031" w:y="500"/>
        <w:widowControl w:val="0"/>
        <w:spacing w:line="1" w:lineRule="exact"/>
      </w:pP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27,700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23,600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23,600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24,308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24,308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1,000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1,000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69,798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69,798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3,000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3,000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23,600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23,600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3,000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3,000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1,000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1,000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54,780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54,780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62,997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62,997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54,780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0,000</w:t>
      </w:r>
    </w:p>
    <w:p>
      <w:pPr>
        <w:pStyle w:val="Style33"/>
        <w:keepNext w:val="0"/>
        <w:keepLines w:val="0"/>
        <w:framePr w:w="533" w:h="8957" w:wrap="none" w:hAnchor="page" w:x="15114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54,780</w:t>
      </w:r>
    </w:p>
    <w:p>
      <w:pPr>
        <w:widowControl w:val="0"/>
        <w:spacing w:line="360" w:lineRule="exact"/>
      </w:pPr>
      <w:r>
        <w:drawing>
          <wp:anchor distT="0" distB="143510" distL="0" distR="0" simplePos="0" relativeHeight="62914867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612" name="Shape 6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Picture box 613"/>
                    <pic:cNvPicPr/>
                  </pic:nvPicPr>
                  <pic:blipFill>
                    <a:blip r:embed="rId361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313690" distL="0" distR="0" simplePos="0" relativeHeight="62914868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462915</wp:posOffset>
            </wp:positionV>
            <wp:extent cx="9311640" cy="5227320"/>
            <wp:wrapNone/>
            <wp:docPr id="614" name="Shape 6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Picture box 615"/>
                    <pic:cNvPicPr/>
                  </pic:nvPicPr>
                  <pic:blipFill>
                    <a:blip r:embed="rId363"/>
                    <a:stretch/>
                  </pic:blipFill>
                  <pic:spPr>
                    <a:xfrm>
                      <a:ext cx="9311640" cy="52273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5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tbl>
      <w:tblPr>
        <w:tblOverlap w:val="never"/>
        <w:jc w:val="left"/>
        <w:tblLayout w:type="fixed"/>
      </w:tblPr>
      <w:tblGrid>
        <w:gridCol w:w="1517"/>
        <w:gridCol w:w="10214"/>
        <w:gridCol w:w="1382"/>
        <w:gridCol w:w="1507"/>
      </w:tblGrid>
      <w:tr>
        <w:trPr>
          <w:trHeight w:val="28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2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5280" w:right="0" w:firstLine="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720"/>
              <w:jc w:val="lef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500" w:firstLine="0"/>
              <w:jc w:val="right"/>
              <w:rPr>
                <w:sz w:val="16"/>
                <w:szCs w:val="16"/>
              </w:rPr>
            </w:pPr>
            <w:r>
              <w:rPr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Výměra</w:t>
            </w:r>
          </w:p>
        </w:tc>
      </w:tr>
      <w:tr>
        <w:trPr>
          <w:trHeight w:val="32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B69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273,900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"A68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B69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"A69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273,900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65,736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65,736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54,780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"A71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B70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"A70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54,780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302,666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okolo objektu - zadní A73 levá část" (54.78+18.75-(7.65+13.7)+1.5*4)*5.0+11.1*(0+2.12)/2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302,666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941111121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Lešení řadové trubkové lehké pracovní s podlahami s provozním zatížením tř. 3 do 200 kg/m2 šířky tř. W09 od 0,9 do 1,2 m, výšky výšky do 10 m montáž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480,766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28 845,960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"A74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B74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"A74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28 845,960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B76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"A76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"A79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B78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"A78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60,000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B79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60,000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"A77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B79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"A79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60,000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13,147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13,147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severní" 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978059641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Odsekání obkladů stěn včetně otlučení podkladní omítky až na zdivo z obkládaček vnějších, z jakýchkoliv materiálů, plochy přes 1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2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40,260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7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4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severní" 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21" w:h="9336" w:wrap="none" w:hAnchor="page" w:x="1031" w:y="116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21" w:h="9336" w:wrap="none" w:hAnchor="page" w:x="1031" w:y="116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</w:tbl>
    <w:p>
      <w:pPr>
        <w:framePr w:w="14621" w:h="9336" w:wrap="none" w:hAnchor="page" w:x="1031" w:y="11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869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0</wp:posOffset>
            </wp:positionV>
            <wp:extent cx="9311640" cy="5855335"/>
            <wp:wrapNone/>
            <wp:docPr id="616" name="Shape 6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Picture box 617"/>
                    <pic:cNvPicPr/>
                  </pic:nvPicPr>
                  <pic:blipFill>
                    <a:blip r:embed="rId365"/>
                    <a:stretch/>
                  </pic:blipFill>
                  <pic:spPr>
                    <a:xfrm>
                      <a:ext cx="9311640" cy="585533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5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5" w:left="1006" w:right="1164" w:bottom="551" w:header="687" w:footer="3" w:gutter="0"/>
          <w:cols w:space="720"/>
          <w:noEndnote/>
          <w:rtlGutter w:val="0"/>
          <w:docGrid w:linePitch="360"/>
        </w:sectPr>
      </w:pPr>
    </w:p>
    <w:p>
      <w:pPr>
        <w:framePr w:w="336" w:h="274" w:wrap="none" w:hAnchor="page" w:x="1832" w:y="121"/>
        <w:widowControl w:val="0"/>
      </w:pPr>
    </w:p>
    <w:p>
      <w:pPr>
        <w:framePr w:w="336" w:h="274" w:wrap="none" w:hAnchor="page" w:x="1832" w:y="121"/>
        <w:widowControl w:val="0"/>
      </w:pPr>
    </w:p>
    <w:p>
      <w:pPr>
        <w:framePr w:w="442" w:h="274" w:wrap="none" w:hAnchor="page" w:x="7799" w:y="121"/>
        <w:widowControl w:val="0"/>
      </w:pPr>
    </w:p>
    <w:p>
      <w:pPr>
        <w:framePr w:w="442" w:h="274" w:wrap="none" w:hAnchor="page" w:x="7799" w:y="121"/>
        <w:widowControl w:val="0"/>
      </w:pPr>
    </w:p>
    <w:p>
      <w:pPr>
        <w:framePr w:w="259" w:h="274" w:wrap="none" w:hAnchor="page" w:x="13458" w:y="121"/>
        <w:widowControl w:val="0"/>
      </w:pPr>
    </w:p>
    <w:p>
      <w:pPr>
        <w:framePr w:w="259" w:h="274" w:wrap="none" w:hAnchor="page" w:x="13458" w:y="121"/>
        <w:widowControl w:val="0"/>
      </w:pPr>
    </w:p>
    <w:p>
      <w:pPr>
        <w:framePr w:w="595" w:h="274" w:wrap="none" w:hAnchor="page" w:x="14576" w:y="121"/>
        <w:widowControl w:val="0"/>
      </w:pPr>
    </w:p>
    <w:p>
      <w:pPr>
        <w:framePr w:w="595" w:h="274" w:wrap="none" w:hAnchor="page" w:x="14576" w:y="121"/>
        <w:widowControl w:val="0"/>
      </w:pPr>
    </w:p>
    <w:tbl>
      <w:tblPr>
        <w:tblOverlap w:val="never"/>
        <w:jc w:val="left"/>
        <w:tblLayout w:type="fixed"/>
      </w:tblPr>
      <w:tblGrid>
        <w:gridCol w:w="1440"/>
        <w:gridCol w:w="10512"/>
        <w:gridCol w:w="1186"/>
        <w:gridCol w:w="1478"/>
      </w:tblGrid>
      <w:tr>
        <w:trPr>
          <w:trHeight w:val="235" w:hRule="exact"/>
        </w:trPr>
        <w:tc>
          <w:tcPr>
            <w:gridSpan w:val="4"/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978015391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Otlučení vápenných nebo vápenocementových omítek vnějších ploch s vyškrabáním spar a s očištěním zdiva stupně členitosti 1 a 2, v rozsahu přes 80 do 100 %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333,312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"A83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B82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"A82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3,000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0,500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"A82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B83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"A83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0,500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14,400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"A86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B84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"A84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14,400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14,400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"A84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B85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"A85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14,400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23,060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"A87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B86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"A86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23,060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B87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23,060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"A85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B87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"A87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23,060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B9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0,170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"A12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B9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0,170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0,079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R 14 ozn2 " 0.4*189*1.05*0.001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0,079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274361821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Výztuž základů pasů z betonářské oceli 10 505 (R) nebo BSt 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0,424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80,210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"A47+B47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"A36+B36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80,210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75,369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"A48+B48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4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"A37+B37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75,369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C39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986" w:wrap="none" w:hAnchor="page" w:x="1031" w:y="495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986" w:wrap="none" w:hAnchor="page" w:x="1031" w:y="49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213,305</w:t>
            </w:r>
          </w:p>
        </w:tc>
      </w:tr>
    </w:tbl>
    <w:p>
      <w:pPr>
        <w:framePr w:w="14616" w:h="8986" w:wrap="none" w:hAnchor="page" w:x="1031" w:y="495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870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618" name="Shape 6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Picture box 619"/>
                    <pic:cNvPicPr/>
                  </pic:nvPicPr>
                  <pic:blipFill>
                    <a:blip r:embed="rId367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62914871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631190</wp:posOffset>
            </wp:positionV>
            <wp:extent cx="9311640" cy="5394960"/>
            <wp:wrapNone/>
            <wp:docPr id="620" name="Shape 6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box 621"/>
                    <pic:cNvPicPr/>
                  </pic:nvPicPr>
                  <pic:blipFill>
                    <a:blip r:embed="rId369"/>
                    <a:stretch/>
                  </pic:blipFill>
                  <pic:spPr>
                    <a:xfrm>
                      <a:ext cx="9311640" cy="539496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1301" w:h="245" w:wrap="none" w:hAnchor="page" w:x="3052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západní" 41.58*5.13</w:t>
      </w:r>
    </w:p>
    <w:p>
      <w:pPr>
        <w:pStyle w:val="Style33"/>
        <w:keepNext w:val="0"/>
        <w:keepLines w:val="0"/>
        <w:framePr w:w="557" w:h="245" w:wrap="none" w:hAnchor="page" w:x="15090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213,305</w:t>
      </w:r>
    </w:p>
    <w:p>
      <w:pPr>
        <w:pStyle w:val="Style33"/>
        <w:keepNext w:val="0"/>
        <w:keepLines w:val="0"/>
        <w:framePr w:w="5390" w:h="230" w:wrap="none" w:hAnchor="page" w:x="2965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Podkladní a spojovací vrstva vnějších omítaných ploch penetrace nanášená ručně stěn</w:t>
      </w:r>
    </w:p>
    <w:p>
      <w:pPr>
        <w:pStyle w:val="Style33"/>
        <w:keepNext w:val="0"/>
        <w:keepLines w:val="0"/>
        <w:framePr w:w="250" w:h="230" w:wrap="none" w:hAnchor="page" w:x="13069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562" w:h="230" w:wrap="none" w:hAnchor="page" w:x="15085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377,172</w:t>
      </w:r>
    </w:p>
    <w:p>
      <w:pPr>
        <w:pStyle w:val="Style33"/>
        <w:keepNext w:val="0"/>
        <w:keepLines w:val="0"/>
        <w:framePr w:w="1598" w:h="230" w:wrap="none" w:hAnchor="page" w:x="3052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sokl - západní" 0.5*41.58</w:t>
      </w:r>
    </w:p>
    <w:p>
      <w:pPr>
        <w:pStyle w:val="Style33"/>
        <w:keepNext w:val="0"/>
        <w:keepLines w:val="0"/>
        <w:framePr w:w="480" w:h="230" w:wrap="none" w:hAnchor="page" w:x="15167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20,790</w:t>
      </w:r>
    </w:p>
    <w:p>
      <w:pPr>
        <w:pStyle w:val="Style33"/>
        <w:keepNext w:val="0"/>
        <w:keepLines w:val="0"/>
        <w:framePr w:w="974" w:h="499" w:wrap="none" w:hAnchor="page" w:x="1031" w:y="896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C48</w:t>
      </w:r>
    </w:p>
    <w:p>
      <w:pPr>
        <w:pStyle w:val="Style33"/>
        <w:keepNext w:val="0"/>
        <w:keepLines w:val="0"/>
        <w:framePr w:w="974" w:h="499" w:wrap="none" w:hAnchor="page" w:x="1031" w:y="89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tbl>
      <w:tblPr>
        <w:tblOverlap w:val="never"/>
        <w:jc w:val="left"/>
        <w:tblLayout w:type="fixed"/>
      </w:tblPr>
      <w:tblGrid>
        <w:gridCol w:w="1450"/>
        <w:gridCol w:w="8702"/>
        <w:gridCol w:w="2990"/>
        <w:gridCol w:w="1474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0,150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gajgry OS 1 A7 4" 0.5*0.5*0.3*2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0,150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Rpol-1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Vodorovné přemístění výkopku na skládku vč. naložení, uložení (poplatku) dle platné legislativy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9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90,250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20,868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"A43+B43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C40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"A40+B40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20,868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20,790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západní" 0.5*41.58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20,790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622321121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vápenocementová vnějších ploch nanášená ručně jednovrstvá, tloušťky do 15 mm hladká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9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43,860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213,305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západní" 41.58*5.13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213,305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622142001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Pletivo vnějších ploch v ploše nebo pruzích, na plném podkladu sklovláknité vtlačené do tmelu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9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377,172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20,868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"A44+B44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C43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"A43+B43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20,868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213,305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západní" 41.58*5.13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213,305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622151011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Penetrační nátěr vnějších pastovitých tenkovrstvých omítek silikátový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90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336,912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20,868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"A45+B45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C45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"A45+B45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20,868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20,868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"A46+B46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C47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"A47+B47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102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20,868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685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685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20,790</w:t>
            </w:r>
          </w:p>
        </w:tc>
      </w:tr>
    </w:tbl>
    <w:p>
      <w:pPr>
        <w:framePr w:w="14616" w:h="7685" w:vSpace="768" w:wrap="none" w:hAnchor="page" w:x="1031" w:y="1268"/>
        <w:widowControl w:val="0"/>
        <w:spacing w:line="1" w:lineRule="exact"/>
      </w:pP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C39</w:t>
      </w: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622131121</w:t>
      </w:r>
    </w:p>
    <w:p>
      <w:pPr>
        <w:widowControl w:val="0"/>
        <w:spacing w:line="360" w:lineRule="exact"/>
      </w:pPr>
      <w:r>
        <w:drawing>
          <wp:anchor distT="0" distB="143510" distL="0" distR="0" simplePos="0" relativeHeight="62914872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622" name="Shape 6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box 623"/>
                    <pic:cNvPicPr/>
                  </pic:nvPicPr>
                  <pic:blipFill>
                    <a:blip r:embed="rId371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316865" distL="0" distR="0" simplePos="0" relativeHeight="62914873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798195</wp:posOffset>
            </wp:positionV>
            <wp:extent cx="9311640" cy="4892040"/>
            <wp:wrapNone/>
            <wp:docPr id="624" name="Shape 6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" name="Picture box 625"/>
                    <pic:cNvPicPr/>
                  </pic:nvPicPr>
                  <pic:blipFill>
                    <a:blip r:embed="rId373"/>
                    <a:stretch/>
                  </pic:blipFill>
                  <pic:spPr>
                    <a:xfrm>
                      <a:ext cx="9311640" cy="48920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60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5491" w:h="230" w:wrap="none" w:hAnchor="page" w:x="2965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Penetrační nátěr vnějších pastovitých tenkovrstvých omítek mozaikových akrylátový stěn</w:t>
      </w:r>
    </w:p>
    <w:p>
      <w:pPr>
        <w:pStyle w:val="Style33"/>
        <w:keepNext w:val="0"/>
        <w:keepLines w:val="0"/>
        <w:framePr w:w="480" w:h="230" w:wrap="none" w:hAnchor="page" w:x="15167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43,860</w:t>
      </w:r>
    </w:p>
    <w:p>
      <w:pPr>
        <w:pStyle w:val="Style33"/>
        <w:keepNext w:val="0"/>
        <w:keepLines w:val="0"/>
        <w:framePr w:w="250" w:h="230" w:wrap="none" w:hAnchor="page" w:x="13069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749" w:h="230" w:wrap="none" w:hAnchor="page" w:x="1031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622151021</w:t>
      </w:r>
    </w:p>
    <w:p>
      <w:pPr>
        <w:pStyle w:val="Style33"/>
        <w:keepNext w:val="0"/>
        <w:keepLines w:val="0"/>
        <w:framePr w:w="480" w:h="230" w:wrap="none" w:hAnchor="page" w:x="15167" w:y="86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17,520</w:t>
      </w:r>
    </w:p>
    <w:tbl>
      <w:tblPr>
        <w:tblOverlap w:val="never"/>
        <w:jc w:val="left"/>
        <w:tblLayout w:type="fixed"/>
      </w:tblPr>
      <w:tblGrid>
        <w:gridCol w:w="1450"/>
        <w:gridCol w:w="10502"/>
        <w:gridCol w:w="1190"/>
        <w:gridCol w:w="1474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C49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20,790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západní" 0.5*41.58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20,790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622511102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Omítka tenkovrstvá akrylátová vnějších ploch probarvená bez penetrace mozaiková jemnozrnná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43,860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C54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27,700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"A54+B54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C54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"A54+B54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27,700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C73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480,766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"A73+B73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C73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"A73+B73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480,766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20,790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západní" 0.5*41.58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20,790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978059641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Odsekání obkladů stěn včetně otlučení podkladní omítky až na zdivo z obkládaček vnějších, z jakýchkoliv materiálů, plochy přes 1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40,260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C81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213,305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C81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západní" 41.58*5.13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213,305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978015391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Otlučení vápenných nebo vápenocementových omítek vnějších ploch s vyškrabáním spar a s očištěním zdiva stupně členitosti 1 a 2, v rozsahu přes 80 do 100 %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333,312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D20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0,113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D20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R 14 ozn4 " 108*1.05*0.001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0,113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274361821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Výztuž základů pasů z betonářské oceli 10 505 (R) nebo BSt 500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0,424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D39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169,061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východní" (54.78-13.2-13.8)*5.13+2.7*(4.5+4.0)/2*2+1.2*1.5/2*4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169,061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vnějších omítaných ploch penetrace nanášená ručně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377,172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90,250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"A7+B7+C7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D4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"A4+B4+C4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90,250</w:t>
            </w:r>
          </w:p>
        </w:tc>
      </w:tr>
      <w:tr>
        <w:trPr>
          <w:trHeight w:val="31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D41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D41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7949" w:vSpace="768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7949" w:vSpace="768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4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17,520</w:t>
            </w:r>
          </w:p>
        </w:tc>
      </w:tr>
    </w:tbl>
    <w:p>
      <w:pPr>
        <w:framePr w:w="14616" w:h="7949" w:vSpace="768" w:wrap="none" w:hAnchor="page" w:x="1031" w:y="740"/>
        <w:widowControl w:val="0"/>
        <w:spacing w:line="1" w:lineRule="exact"/>
      </w:pPr>
    </w:p>
    <w:p>
      <w:pPr>
        <w:pStyle w:val="Style2"/>
        <w:keepNext w:val="0"/>
        <w:keepLines w:val="0"/>
        <w:framePr w:w="8280" w:h="758" w:wrap="none" w:hAnchor="page" w:x="1031" w:y="8698"/>
        <w:widowControl w:val="0"/>
        <w:shd w:val="clear" w:color="auto" w:fill="auto"/>
        <w:tabs>
          <w:tab w:pos="1930" w:val="left"/>
        </w:tabs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D41</w:t>
        <w:tab/>
        <w:t>" sokl - východní" 0.5*(5.0+24.48-13.2-(4.5*2+3.2))+1.2*(11.7-0.9*2)+1.2*1.5/2*4</w:t>
      </w:r>
    </w:p>
    <w:p>
      <w:pPr>
        <w:pStyle w:val="Style2"/>
        <w:keepNext w:val="0"/>
        <w:keepLines w:val="0"/>
        <w:framePr w:w="8280" w:h="758" w:wrap="none" w:hAnchor="page" w:x="1031" w:y="8698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2"/>
        <w:keepNext w:val="0"/>
        <w:keepLines w:val="0"/>
        <w:framePr w:w="8280" w:h="758" w:wrap="none" w:hAnchor="page" w:x="1031" w:y="8698"/>
        <w:widowControl w:val="0"/>
        <w:shd w:val="clear" w:color="auto" w:fill="auto"/>
        <w:tabs>
          <w:tab w:pos="1930" w:val="left"/>
        </w:tabs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622321121</w:t>
        <w:tab/>
        <w:t>Omítka vápenocementová vnějších ploch nanášená ručně jednovrstvá, tloušťky do 15 mm hladká stěn</w:t>
      </w:r>
    </w:p>
    <w:p>
      <w:pPr>
        <w:pStyle w:val="Style50"/>
        <w:keepNext w:val="0"/>
        <w:keepLines w:val="0"/>
        <w:framePr w:w="250" w:h="245" w:wrap="none" w:hAnchor="page" w:x="13069" w:y="92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M2</w:t>
      </w:r>
    </w:p>
    <w:p>
      <w:pPr>
        <w:pStyle w:val="Style50"/>
        <w:keepNext w:val="0"/>
        <w:keepLines w:val="0"/>
        <w:framePr w:w="480" w:h="245" w:wrap="none" w:hAnchor="page" w:x="15167" w:y="921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43,860</w:t>
      </w:r>
    </w:p>
    <w:p>
      <w:pPr>
        <w:widowControl w:val="0"/>
        <w:spacing w:line="360" w:lineRule="exact"/>
      </w:pPr>
      <w:r>
        <w:drawing>
          <wp:anchor distT="0" distB="133985" distL="0" distR="0" simplePos="0" relativeHeight="62914874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626" name="Shape 6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" name="Picture box 627"/>
                    <pic:cNvPicPr/>
                  </pic:nvPicPr>
                  <pic:blipFill>
                    <a:blip r:embed="rId375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0" distB="146050" distL="0" distR="0" simplePos="0" relativeHeight="62914875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463550</wp:posOffset>
            </wp:positionV>
            <wp:extent cx="9311640" cy="5059680"/>
            <wp:wrapNone/>
            <wp:docPr id="628" name="Shape 6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box 629"/>
                    <pic:cNvPicPr/>
                  </pic:nvPicPr>
                  <pic:blipFill>
                    <a:blip r:embed="rId377"/>
                    <a:stretch/>
                  </pic:blipFill>
                  <pic:spPr>
                    <a:xfrm>
                      <a:ext cx="9311640" cy="505968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5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framePr w:w="14664" w:h="9221" w:vSpace="312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9311640" cy="5855335"/>
            <wp:docPr id="630" name="Picutre 6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/>
                    <pic:cNvPicPr/>
                  </pic:nvPicPr>
                  <pic:blipFill>
                    <a:blip r:embed="rId379"/>
                    <a:stretch/>
                  </pic:blipFill>
                  <pic:spPr>
                    <a:xfrm>
                      <a:ext cx="9311640" cy="58553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5" w:left="1006" w:right="1164" w:bottom="1061" w:header="687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9098280" simplePos="0" relativeHeight="125829636" behindDoc="0" locked="0" layoutInCell="1" allowOverlap="1">
                <wp:simplePos x="0" y="0"/>
                <wp:positionH relativeFrom="column">
                  <wp:posOffset>524510</wp:posOffset>
                </wp:positionH>
                <wp:positionV relativeFrom="paragraph">
                  <wp:posOffset>73025</wp:posOffset>
                </wp:positionV>
                <wp:extent cx="213360" cy="173990"/>
                <wp:wrapTopAndBottom/>
                <wp:docPr id="631" name="Shape 63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336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Kód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7" type="#_x0000_t202" style="position:absolute;margin-left:41.300000000000004pt;margin-top:5.75pt;width:16.800000000000001pt;height:13.700000000000001pt;z-index:-125829117;mso-wrap-distance-left:0;mso-wrap-distance-right:716.39999999999998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Kód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030970" simplePos="0" relativeHeight="125829638" behindDoc="0" locked="0" layoutInCell="1" allowOverlap="1">
                <wp:simplePos x="0" y="0"/>
                <wp:positionH relativeFrom="column">
                  <wp:posOffset>4312920</wp:posOffset>
                </wp:positionH>
                <wp:positionV relativeFrom="paragraph">
                  <wp:posOffset>73025</wp:posOffset>
                </wp:positionV>
                <wp:extent cx="280670" cy="173990"/>
                <wp:wrapTopAndBottom/>
                <wp:docPr id="633" name="Shape 63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0670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Popis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59" type="#_x0000_t202" style="position:absolute;margin-left:339.60000000000002pt;margin-top:5.75pt;width:22.100000000000001pt;height:13.700000000000001pt;z-index:-125829115;mso-wrap-distance-left:0;mso-wrap-distance-right:711.10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Popis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47175" simplePos="0" relativeHeight="125829640" behindDoc="0" locked="0" layoutInCell="1" allowOverlap="1">
                <wp:simplePos x="0" y="0"/>
                <wp:positionH relativeFrom="column">
                  <wp:posOffset>7906385</wp:posOffset>
                </wp:positionH>
                <wp:positionV relativeFrom="paragraph">
                  <wp:posOffset>73025</wp:posOffset>
                </wp:positionV>
                <wp:extent cx="164465" cy="173990"/>
                <wp:wrapTopAndBottom/>
                <wp:docPr id="635" name="Shape 63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6446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MJ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1" type="#_x0000_t202" style="position:absolute;margin-left:622.55000000000007pt;margin-top:5.75pt;width:12.950000000000001pt;height:13.700000000000001pt;z-index:-125829113;mso-wrap-distance-left:0;mso-wrap-distance-right:720.2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MJ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933815" simplePos="0" relativeHeight="125829642" behindDoc="0" locked="0" layoutInCell="1" allowOverlap="1">
                <wp:simplePos x="0" y="0"/>
                <wp:positionH relativeFrom="column">
                  <wp:posOffset>8616950</wp:posOffset>
                </wp:positionH>
                <wp:positionV relativeFrom="paragraph">
                  <wp:posOffset>73025</wp:posOffset>
                </wp:positionV>
                <wp:extent cx="377825" cy="173990"/>
                <wp:wrapTopAndBottom/>
                <wp:docPr id="637" name="Shape 63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7825" cy="1739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Výměra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3" type="#_x0000_t202" style="position:absolute;margin-left:678.5pt;margin-top:5.75pt;width:29.75pt;height:13.700000000000001pt;z-index:-125829111;mso-wrap-distance-left:0;mso-wrap-distance-right:703.45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Výměra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6065" simplePos="0" relativeHeight="125829644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816610</wp:posOffset>
                </wp:positionV>
                <wp:extent cx="155575" cy="155575"/>
                <wp:wrapTopAndBottom/>
                <wp:docPr id="639" name="Shape 63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57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5" type="#_x0000_t202" style="position:absolute;margin-left:603.10000000000002pt;margin-top:64.299999999999997pt;width:12.25pt;height:12.25pt;z-index:-125829109;mso-wrap-distance-left:0;mso-wrap-distance-right:720.95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2890" simplePos="0" relativeHeight="125829646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1487170</wp:posOffset>
                </wp:positionV>
                <wp:extent cx="158750" cy="155575"/>
                <wp:wrapTopAndBottom/>
                <wp:docPr id="641" name="Shape 64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75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7" type="#_x0000_t202" style="position:absolute;margin-left:603.10000000000002pt;margin-top:117.10000000000001pt;width:12.5pt;height:12.25pt;z-index:-125829107;mso-wrap-distance-left:0;mso-wrap-distance-right:720.70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6065" simplePos="0" relativeHeight="125829648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2157730</wp:posOffset>
                </wp:positionV>
                <wp:extent cx="155575" cy="155575"/>
                <wp:wrapTopAndBottom/>
                <wp:docPr id="643" name="Shape 64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57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69" type="#_x0000_t202" style="position:absolute;margin-left:603.10000000000002pt;margin-top:169.90000000000001pt;width:12.25pt;height:12.25pt;z-index:-125829105;mso-wrap-distance-left:0;mso-wrap-distance-right:720.95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6065" simplePos="0" relativeHeight="125829650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2828290</wp:posOffset>
                </wp:positionV>
                <wp:extent cx="155575" cy="155575"/>
                <wp:wrapTopAndBottom/>
                <wp:docPr id="645" name="Shape 64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57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1" type="#_x0000_t202" style="position:absolute;margin-left:603.10000000000002pt;margin-top:222.70000000000002pt;width:12.25pt;height:12.25pt;z-index:-125829103;mso-wrap-distance-left:0;mso-wrap-distance-right:720.95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6065" simplePos="0" relativeHeight="125829652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3498850</wp:posOffset>
                </wp:positionV>
                <wp:extent cx="155575" cy="155575"/>
                <wp:wrapTopAndBottom/>
                <wp:docPr id="647" name="Shape 64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5575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3" type="#_x0000_t202" style="position:absolute;margin-left:603.10000000000002pt;margin-top:275.5pt;width:12.25pt;height:12.25pt;z-index:-125829101;mso-wrap-distance-left:0;mso-wrap-distance-right:720.95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2890" simplePos="0" relativeHeight="125829654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5510530</wp:posOffset>
                </wp:positionV>
                <wp:extent cx="158750" cy="155575"/>
                <wp:wrapTopAndBottom/>
                <wp:docPr id="649" name="Shape 64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75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5" type="#_x0000_t202" style="position:absolute;margin-left:603.10000000000002pt;margin-top:433.90000000000003pt;width:12.5pt;height:12.25pt;z-index:-125829099;mso-wrap-distance-left:0;mso-wrap-distance-right:720.70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098280" simplePos="0" relativeHeight="125829656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4672330</wp:posOffset>
                </wp:positionV>
                <wp:extent cx="213360" cy="335280"/>
                <wp:wrapTopAndBottom/>
                <wp:docPr id="651" name="Shape 65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3360" cy="3352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E20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E39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7" type="#_x0000_t202" style="position:absolute;margin-left:1.2pt;margin-top:367.90000000000003pt;width:16.800000000000001pt;height:26.400000000000002pt;z-index:-125829097;mso-wrap-distance-left:0;mso-wrap-distance-right:716.39999999999998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E20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E39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693150" simplePos="0" relativeHeight="125829658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298450</wp:posOffset>
                </wp:positionV>
                <wp:extent cx="618490" cy="4206240"/>
                <wp:wrapTopAndBottom/>
                <wp:docPr id="653" name="Shape 65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8490" cy="42062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D42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D42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Použití figury: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622142001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D44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D44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Použití figury: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622151011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D48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D48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Použití figury: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622151021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D49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D49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Použití figury: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622511102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D80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D80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Použití figury: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978059641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D81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D81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Použití figury: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978015391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E20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9" type="#_x0000_t202" style="position:absolute;margin-left:1.2pt;margin-top:23.5pt;width:48.700000000000003pt;height:331.19999999999999pt;z-index:-125829095;mso-wrap-distance-left:0;mso-wrap-distance-right:684.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D42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D42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Použití figury: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622142001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D44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D44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Použití figury: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622151011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D48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D48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Použití figury: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622151021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D49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D49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Použití figury: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622511102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D80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D80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Použití figury: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978059641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D81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D81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Použití figury: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978015391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E20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693150" simplePos="0" relativeHeight="12582966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5175250</wp:posOffset>
                </wp:positionV>
                <wp:extent cx="618490" cy="676910"/>
                <wp:wrapTopAndBottom/>
                <wp:docPr id="655" name="Shape 65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8490" cy="6769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E39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Použití figury: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622131121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E41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1" type="#_x0000_t202" style="position:absolute;margin-left:1.2pt;margin-top:407.5pt;width:48.700000000000003pt;height:53.300000000000004pt;z-index:-125829093;mso-wrap-distance-left:0;mso-wrap-distance-right:684.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E39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Použití figury: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622131121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E41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160135" simplePos="0" relativeHeight="125829662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1487170</wp:posOffset>
                </wp:positionV>
                <wp:extent cx="3151505" cy="490855"/>
                <wp:wrapTopAndBottom/>
                <wp:docPr id="657" name="Shape 65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151505" cy="490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Penetrační nátěr vnějších pastovitých tenkovrstvých omítek silikátový stěn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D48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sokl - východní" 0.5*(5.0+24.48-13.2-(4.5*2+3.2))+1.2*(11.7-0.9*2)+1.2*1.5/2*4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3" type="#_x0000_t202" style="position:absolute;margin-left:97.900000000000006pt;margin-top:117.10000000000001pt;width:248.15000000000001pt;height:38.649999999999999pt;z-index:-125829091;mso-wrap-distance-left:0;mso-wrap-distance-right:485.05000000000001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Penetrační nátěr vnějších pastovitých tenkovrstvých omítek silikátový stěn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D48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sokl - východní" 0.5*(5.0+24.48-13.2-(4.5*2+3.2))+1.2*(11.7-0.9*2)+1.2*1.5/2*4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742430" simplePos="0" relativeHeight="125829664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298450</wp:posOffset>
                </wp:positionV>
                <wp:extent cx="2569210" cy="338455"/>
                <wp:wrapTopAndBottom/>
                <wp:docPr id="659" name="Shape 65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569210" cy="3384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D42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východní" (54.78-13.2-13.8)*5.13+2.7*(4.5+4.0)/2*2+1.2*1.5/2*4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5" type="#_x0000_t202" style="position:absolute;margin-left:97.900000000000006pt;margin-top:23.5pt;width:202.30000000000001pt;height:26.650000000000002pt;z-index:-125829089;mso-wrap-distance-left:0;mso-wrap-distance-right:530.89999999999998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D42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východní" (54.78-13.2-13.8)*5.13+2.7*(4.5+4.0)/2*2+1.2*1.5/2*4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410200" simplePos="0" relativeHeight="125829666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816610</wp:posOffset>
                </wp:positionV>
                <wp:extent cx="3901440" cy="545465"/>
                <wp:wrapTopAndBottom/>
                <wp:docPr id="661" name="Shape 66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01440" cy="545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Pletivo vnějších ploch v ploše nebo pruzích, na plném podkladu sklovláknité vtlačené do tmelu stěn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D44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východní" (54.78-13.2-13.8)*5.13+2.7*(4.5+4.0)/2*2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7" type="#_x0000_t202" style="position:absolute;margin-left:97.900000000000006pt;margin-top:64.299999999999997pt;width:307.19999999999999pt;height:42.950000000000003pt;z-index:-125829087;mso-wrap-distance-left:0;mso-wrap-distance-right:426.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Pletivo vnějších ploch v ploše nebo pruzích, na plném podkladu sklovláknité vtlačené do tmelu stěn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D44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východní" (54.78-13.2-13.8)*5.13+2.7*(4.5+4.0)/2*2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824855" simplePos="0" relativeHeight="125829668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2157730</wp:posOffset>
                </wp:positionV>
                <wp:extent cx="3486785" cy="545465"/>
                <wp:wrapTopAndBottom/>
                <wp:docPr id="663" name="Shape 66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86785" cy="545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Penetrační nátěr vnějších pastovitých tenkovrstvých omítek mozaikových akrylátový stěn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D49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sokl - východní" 0.5*(5.0+24.48-13.2-(4.5*2+3.2))+1.2*(11.7-0.9*2)+1.2*1.5/2*4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89" type="#_x0000_t202" style="position:absolute;margin-left:97.900000000000006pt;margin-top:169.90000000000001pt;width:274.55000000000001pt;height:42.950000000000003pt;z-index:-125829085;mso-wrap-distance-left:0;mso-wrap-distance-right:458.65000000000003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Penetrační nátěr vnějších pastovitých tenkovrstvých omítek mozaikových akrylátový stěn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D49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sokl - východní" 0.5*(5.0+24.48-13.2-(4.5*2+3.2))+1.2*(11.7-0.9*2)+1.2*1.5/2*4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337175" simplePos="0" relativeHeight="125829670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2828290</wp:posOffset>
                </wp:positionV>
                <wp:extent cx="3974465" cy="545465"/>
                <wp:wrapTopAndBottom/>
                <wp:docPr id="665" name="Shape 66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74465" cy="545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Omítka tenkovrstvá akrylátová vnějších ploch probarvená bez penetrace mozaiková jemnozrnná stěn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D80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sokl - východní" 0.5*(5.0+24.48-13.2-(4.5*2+3.2))+1.2*(11.7-0.9*2)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1" type="#_x0000_t202" style="position:absolute;margin-left:97.900000000000006pt;margin-top:222.70000000000002pt;width:312.94999999999999pt;height:42.950000000000003pt;z-index:-125829083;mso-wrap-distance-left:0;mso-wrap-distance-right:420.2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Omítka tenkovrstvá akrylátová vnějších ploch probarvená bez penetrace mozaiková jemnozrnná stěn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D80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sokl - východní" 0.5*(5.0+24.48-13.2-(4.5*2+3.2))+1.2*(11.7-0.9*2)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4053840" simplePos="0" relativeHeight="125829672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3498850</wp:posOffset>
                </wp:positionV>
                <wp:extent cx="5257800" cy="545465"/>
                <wp:wrapTopAndBottom/>
                <wp:docPr id="667" name="Shape 66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5257800" cy="545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Odsekání obkladů stěn včetně otlučení podkladní omítky až na zdivo z obkládaček vnějších, z jakýchkoliv materiálů, plochy přes 1 m2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D81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východní" (54.78-13.2-13.8)*5.13+2.7*(4.5+4.0)/2*2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3" type="#_x0000_t202" style="position:absolute;margin-left:97.900000000000006pt;margin-top:275.5pt;width:414.pt;height:42.950000000000003pt;z-index:-125829081;mso-wrap-distance-left:0;mso-wrap-distance-right:319.19999999999999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Odsekání obkladů stěn včetně otlučení podkladní omítky až na zdivo z obkládaček vnějších, z jakýchkoliv materiálů, plochy přes 1 m2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D81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východní" (54.78-13.2-13.8)*5.13+2.7*(4.5+4.0)/2*2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888990" simplePos="0" relativeHeight="125829674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5510530</wp:posOffset>
                </wp:positionV>
                <wp:extent cx="3422650" cy="341630"/>
                <wp:wrapTopAndBottom/>
                <wp:docPr id="669" name="Shape 66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422650" cy="3416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Podkladní a spojovací vrstva vnějších omítaných ploch penetrace nanášená ručně stěn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E41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5" type="#_x0000_t202" style="position:absolute;margin-left:97.900000000000006pt;margin-top:433.90000000000003pt;width:269.5pt;height:26.900000000000002pt;z-index:-125829079;mso-wrap-distance-left:0;mso-wrap-distance-right:463.69999999999999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Podkladní a spojovací vrstva vnějších omítaných ploch penetrace nanášená ručně stěn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E41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2740025" simplePos="0" relativeHeight="125829676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4169410</wp:posOffset>
                </wp:positionV>
                <wp:extent cx="6571615" cy="1212850"/>
                <wp:wrapTopAndBottom/>
                <wp:docPr id="671" name="Shape 67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71615" cy="12128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2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Otlučení vápenných nebo vápenocementových omítek vnějších ploch s vyškrabáním spar a s očištěním zdiva stupně členitosti 1 a 2, v rozsahu přes 80 do 100 % M2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E20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8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""Celkem: "A17+B17+C17+D17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2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"Celkem: "A20+B20+C20+D20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E39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8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""Mezisoučet: "A36+B36+C36+D36 " přední -okna, vrata, dveře" -(3.2*3.52+2.4*2.15*2+4.5*2.3+4.5*3.55)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7" type="#_x0000_t202" style="position:absolute;margin-left:97.900000000000006pt;margin-top:328.30000000000001pt;width:517.45000000000005pt;height:95.5pt;z-index:-125829077;mso-wrap-distance-left:0;mso-wrap-distance-right:215.7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2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Otlučení vápenných nebo vápenocementových omítek vnějších ploch s vyškrabáním spar a s očištěním zdiva stupně členitosti 1 a 2, v rozsahu přes 80 do 100 % M2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E20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8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""Celkem: "A17+B17+C17+D17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2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"Celkem: "A20+B20+C20+D20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E39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8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""Mezisoučet: "A36+B36+C36+D36 " přední -okna, vrata, dveře" -(3.2*3.52+2.4*2.15*2+4.5*2.3+4.5*3.55)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043545" simplePos="0" relativeHeight="125829678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5855335</wp:posOffset>
                </wp:positionV>
                <wp:extent cx="1268095" cy="146050"/>
                <wp:wrapTopAndBottom/>
                <wp:docPr id="673" name="Shape 67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68095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""Celkem: "A40+B40+C40+D40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99" type="#_x0000_t202" style="position:absolute;margin-left:97.900000000000006pt;margin-top:461.05000000000001pt;width:99.850000000000009pt;height:11.5pt;z-index:-125829075;mso-wrap-distance-left:0;mso-wrap-distance-right:633.35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""Celkem: "A40+B40+C40+D40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918575" simplePos="0" relativeHeight="125829680" behindDoc="0" locked="0" layoutInCell="1" allowOverlap="1">
                <wp:simplePos x="0" y="0"/>
                <wp:positionH relativeFrom="column">
                  <wp:posOffset>8903335</wp:posOffset>
                </wp:positionH>
                <wp:positionV relativeFrom="paragraph">
                  <wp:posOffset>298450</wp:posOffset>
                </wp:positionV>
                <wp:extent cx="393065" cy="5754370"/>
                <wp:wrapTopAndBottom/>
                <wp:docPr id="675" name="Shape 67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3065" cy="57543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169,061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39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169,061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377,172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165,461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39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165,461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336,912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17,520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394" w:lineRule="auto"/>
                              <w:ind w:left="0" w:right="0" w:firstLine="16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17,520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16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43,860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17,520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394" w:lineRule="auto"/>
                              <w:ind w:left="0" w:right="0" w:firstLine="16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17,520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16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43,860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13,920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394" w:lineRule="auto"/>
                              <w:ind w:left="0" w:right="0" w:firstLine="16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13,920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16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40,260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165,461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39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165,461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333,312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16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0,424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24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24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0,424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-47,909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394" w:lineRule="auto"/>
                              <w:ind w:left="0" w:right="0" w:firstLine="24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0,000 -47,909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94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377,172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46" w:lineRule="auto"/>
                              <w:ind w:left="0" w:right="0" w:firstLine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43,860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240" w:line="394" w:lineRule="auto"/>
                              <w:ind w:left="0" w:right="0" w:firstLine="24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01" type="#_x0000_t202" style="position:absolute;margin-left:701.05000000000007pt;margin-top:23.5pt;width:30.949999999999999pt;height:453.10000000000002pt;z-index:-125829073;mso-wrap-distance-left:0;mso-wrap-distance-right:702.2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169,061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39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169,061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377,172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165,461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39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165,461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336,912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17,520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394" w:lineRule="auto"/>
                        <w:ind w:left="0" w:right="0" w:firstLine="16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17,520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16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43,860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17,520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394" w:lineRule="auto"/>
                        <w:ind w:left="0" w:right="0" w:firstLine="16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17,520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16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43,860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13,920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394" w:lineRule="auto"/>
                        <w:ind w:left="0" w:right="0" w:firstLine="16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13,920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16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40,260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165,461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39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165,461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333,312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16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0,424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24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24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0,424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-47,909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394" w:lineRule="auto"/>
                        <w:ind w:left="0" w:right="0" w:firstLine="24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0,000 -47,909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94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377,172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46" w:lineRule="auto"/>
                        <w:ind w:left="0" w:right="0" w:firstLine="0"/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43,860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240" w:line="394" w:lineRule="auto"/>
                        <w:ind w:left="0" w:right="0" w:firstLine="24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33"/>
        <w:keepNext w:val="0"/>
        <w:keepLines w:val="0"/>
        <w:framePr w:w="302" w:h="230" w:wrap="none" w:hAnchor="page" w:x="1031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both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E41</w:t>
      </w:r>
    </w:p>
    <w:p>
      <w:pPr>
        <w:framePr w:w="336" w:h="274" w:wrap="none" w:hAnchor="page" w:x="1832" w:y="121"/>
        <w:widowControl w:val="0"/>
      </w:pPr>
    </w:p>
    <w:p>
      <w:pPr>
        <w:framePr w:w="336" w:h="274" w:wrap="none" w:hAnchor="page" w:x="1832" w:y="121"/>
        <w:widowControl w:val="0"/>
      </w:pPr>
    </w:p>
    <w:p>
      <w:pPr>
        <w:framePr w:w="442" w:h="274" w:wrap="none" w:hAnchor="page" w:x="7799" w:y="121"/>
        <w:widowControl w:val="0"/>
      </w:pPr>
    </w:p>
    <w:p>
      <w:pPr>
        <w:framePr w:w="442" w:h="274" w:wrap="none" w:hAnchor="page" w:x="7799" w:y="121"/>
        <w:widowControl w:val="0"/>
      </w:pPr>
    </w:p>
    <w:p>
      <w:pPr>
        <w:framePr w:w="259" w:h="274" w:wrap="none" w:hAnchor="page" w:x="13458" w:y="121"/>
        <w:widowControl w:val="0"/>
      </w:pPr>
    </w:p>
    <w:p>
      <w:pPr>
        <w:framePr w:w="259" w:h="274" w:wrap="none" w:hAnchor="page" w:x="13458" w:y="121"/>
        <w:widowControl w:val="0"/>
      </w:pPr>
    </w:p>
    <w:p>
      <w:pPr>
        <w:framePr w:w="595" w:h="274" w:wrap="none" w:hAnchor="page" w:x="14576" w:y="121"/>
        <w:widowControl w:val="0"/>
      </w:pPr>
    </w:p>
    <w:p>
      <w:pPr>
        <w:framePr w:w="595" w:h="274" w:wrap="none" w:hAnchor="page" w:x="14576" w:y="121"/>
        <w:widowControl w:val="0"/>
      </w:pPr>
    </w:p>
    <w:p>
      <w:pPr>
        <w:pStyle w:val="Style33"/>
        <w:keepNext w:val="0"/>
        <w:keepLines w:val="0"/>
        <w:framePr w:w="1949" w:h="230" w:wrap="none" w:hAnchor="page" w:x="2965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"Celkem: "A41+B41+C41+D41</w:t>
      </w:r>
    </w:p>
    <w:tbl>
      <w:tblPr>
        <w:tblOverlap w:val="never"/>
        <w:jc w:val="left"/>
        <w:tblLayout w:type="fixed"/>
      </w:tblPr>
      <w:tblGrid>
        <w:gridCol w:w="1450"/>
        <w:gridCol w:w="10502"/>
        <w:gridCol w:w="1205"/>
        <w:gridCol w:w="1459"/>
      </w:tblGrid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E42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-47,909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"A37+B37+C37+D37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E42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přední -okna, vrata, dveře" -(3.2*3.52+2.4*2.15*2+4.5*2.3+4.5*3.55)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-47,909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622142001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Pletivo vnějších ploch v ploše nebo pruzích, na plném podkladu sklovláknité vtlačené do tmelu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377,172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-47,909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"A38+B38+C38+D38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E44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přední -okna, vrata, dveře" -(3.2*3.52+2.4*2.15*2+4.5*2.3+4.5*3.55)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-47,909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622151011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Penetrační nátěr vnějších pastovitých tenkovrstvých omítek silikátový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336,912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E48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43,860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"A39+B39+C39+D39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E48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"A48+B48+C48+D48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43,860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E49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43,860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"A41+B41+C41+D41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E49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"A49+B49+C49+D49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43,860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40,260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"A81+B81+C81+D81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E80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"A80+B80+C80+D80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40,260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E81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-47,909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"A80+B80+C80+D80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E81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přední -okna, vrata, dveře" -(3.2*3.52+2.4*2.15*2+4.5*2.3+4.5*3.55)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-47,909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978015391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Otlučení vápenných nebo vápenocementových omítek vnějších ploch s vyškrabáním spar a s očištěním zdiva stupně členitosti 1 a 2, v rozsahu přes 80 do 100 %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333,312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F39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-27,460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F39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LČ A36 zadní -okna, vrata, dveře" -(1.33*1.4+0.96*0.79+1.2*1.2*6+4.5*1.8*2)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-27,460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622131121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Podkladní a spojovací vrstva vnějších omítaných ploch penetrace nanášená ručně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377,172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F42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-27,460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F42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LČ A37 zadní -okna, vrata, dveře" -(1.33*1.4+0.96*0.79+1.2*1.2*6+4.5*1.8*2)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-27,460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622142001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Pletivo vnějších ploch v ploše nebo pruzích, na plném podkladu sklovláknité vtlačené do tmelu stěn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377,172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F44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736" w:vSpace="240" w:wrap="none" w:hAnchor="page" w:x="1031" w:y="740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736" w:vSpace="240" w:wrap="none" w:hAnchor="page" w:x="1031" w:y="74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90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-27,460</w:t>
            </w:r>
          </w:p>
        </w:tc>
      </w:tr>
    </w:tbl>
    <w:p>
      <w:pPr>
        <w:framePr w:w="14616" w:h="8736" w:vSpace="240" w:wrap="none" w:hAnchor="page" w:x="1031" w:y="740"/>
        <w:widowControl w:val="0"/>
        <w:spacing w:line="1" w:lineRule="exact"/>
      </w:pPr>
    </w:p>
    <w:p>
      <w:pPr>
        <w:pStyle w:val="Style2"/>
        <w:keepNext w:val="0"/>
        <w:keepLines w:val="0"/>
        <w:framePr w:w="480" w:h="230" w:wrap="none" w:hAnchor="page" w:x="15167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43,860</w:t>
      </w:r>
    </w:p>
    <w:p>
      <w:pPr>
        <w:widowControl w:val="0"/>
        <w:spacing w:line="360" w:lineRule="exact"/>
      </w:pPr>
      <w:r>
        <w:drawing>
          <wp:anchor distT="0" distB="133985" distL="0" distR="0" simplePos="0" relativeHeight="62914876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677" name="Shape 6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Picture box 678"/>
                    <pic:cNvPicPr/>
                  </pic:nvPicPr>
                  <pic:blipFill>
                    <a:blip r:embed="rId381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0" distL="0" distR="0" simplePos="0" relativeHeight="62914877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462915</wp:posOffset>
            </wp:positionV>
            <wp:extent cx="9311640" cy="5562600"/>
            <wp:wrapNone/>
            <wp:docPr id="679" name="Shape 6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box 680"/>
                    <pic:cNvPicPr/>
                  </pic:nvPicPr>
                  <pic:blipFill>
                    <a:blip r:embed="rId383"/>
                    <a:stretch/>
                  </pic:blipFill>
                  <pic:spPr>
                    <a:xfrm>
                      <a:ext cx="9311640" cy="55626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528" w:h="245" w:wrap="none" w:hAnchor="page" w:x="15119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-27,460</w:t>
      </w:r>
    </w:p>
    <w:p>
      <w:pPr>
        <w:pStyle w:val="Style33"/>
        <w:keepNext w:val="0"/>
        <w:keepLines w:val="0"/>
        <w:framePr w:w="4790" w:h="245" w:wrap="none" w:hAnchor="page" w:x="3052" w:y="5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LČ A38 zadní -okna, vrata, dveře" -(1.33*1.4+0.96*0.79+1.2*1.2*6+4.5*1.8*2)</w:t>
      </w:r>
    </w:p>
    <w:p>
      <w:pPr>
        <w:pStyle w:val="Style33"/>
        <w:keepNext w:val="0"/>
        <w:keepLines w:val="0"/>
        <w:framePr w:w="4598" w:h="230" w:wrap="none" w:hAnchor="page" w:x="2965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Penetrační nátěr vnějších pastovitých tenkovrstvých omítek silikátový stěn</w:t>
      </w:r>
    </w:p>
    <w:p>
      <w:pPr>
        <w:pStyle w:val="Style33"/>
        <w:keepNext w:val="0"/>
        <w:keepLines w:val="0"/>
        <w:framePr w:w="250" w:h="230" w:wrap="none" w:hAnchor="page" w:x="13069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M2</w:t>
      </w:r>
    </w:p>
    <w:p>
      <w:pPr>
        <w:pStyle w:val="Style33"/>
        <w:keepNext w:val="0"/>
        <w:keepLines w:val="0"/>
        <w:framePr w:w="557" w:h="230" w:wrap="none" w:hAnchor="page" w:x="15090" w:y="102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336,912</w:t>
      </w:r>
    </w:p>
    <w:tbl>
      <w:tblPr>
        <w:tblOverlap w:val="never"/>
        <w:jc w:val="left"/>
        <w:tblLayout w:type="fixed"/>
      </w:tblPr>
      <w:tblGrid>
        <w:gridCol w:w="1450"/>
        <w:gridCol w:w="11693"/>
        <w:gridCol w:w="1474"/>
      </w:tblGrid>
      <w:tr>
        <w:trPr>
          <w:trHeight w:val="78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F81</w:t>
            </w:r>
          </w:p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F81</w:t>
            </w:r>
          </w:p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F81</w:t>
            </w:r>
          </w:p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LČ A80 zadní -okna, vrata, dveře" -(1.33*1.4+0.96*0.79+1.2*1.2*6+4.5*1.8*2)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8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-27,460</w:t>
            </w:r>
          </w:p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-27,460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978015391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Otlučení vápenných nebo vápenocementových omítek vnějších ploch s vyškrabáním spar a s očištěním zdiva stupně členitosti 1 a 2, v rozsahu přes 80 do 100 %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333,312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377,172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08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"F36+G36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08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"A36+B36+C36+D36+F36+G36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G39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"A39+B39+C39+D39+E39+F39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377,172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377,172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08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"F37+G37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08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""Celkem: "A37+B37+C37+D37+F37+G37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G42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"Celkem: "A42+B42+C42+D42+E42+F42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377,172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-5,550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08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"F38+G38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G44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Jižní" -0.5*11.1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-5,550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08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08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622151011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tabs>
                <w:tab w:pos="10599" w:val="left"/>
              </w:tabs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Penetrační nátěr vnějších pastovitých tenkovrstvých omítek silikátový stěn</w:t>
              <w:tab/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336,912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G81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-5,550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14616" w:h="8208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""Mezisoučet: "F80+G80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G81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Jižní" -0.5*11.1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-5,550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08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08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978015391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Otlučení vápenných nebo vápenocementových omítek vnějších ploch s vyškrabáním spar a s očištěním zdiva stupně členitosti 1 a 2, v rozsahu přes 80 do 100 %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333,312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H44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severní" 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08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08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622151011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tabs>
                <w:tab w:pos="10599" w:val="left"/>
              </w:tabs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Penetrační nátěr vnějších pastovitých tenkovrstvých omítek silikátový stěn</w:t>
              <w:tab/>
              <w:t>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336,912</w:t>
            </w:r>
          </w:p>
        </w:tc>
      </w:tr>
      <w:tr>
        <w:trPr>
          <w:trHeight w:val="27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H81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" sokl - severní" 0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0,000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Použití figury: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08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14616" w:h="8208" w:vSpace="768" w:wrap="none" w:hAnchor="page" w:x="1031" w:y="126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978015391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Otlučení vápenných nebo vápenocementových omítek vnějších ploch s vyškrabáním spar a s očištěním zdiva stupně členitosti 1 a 2, v rozsahu přes 80 do 100 % M2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14"/>
                <w:szCs w:val="14"/>
              </w:rPr>
            </w:pPr>
            <w:r>
              <w:rPr>
                <w:color w:val="000000"/>
                <w:spacing w:val="0"/>
                <w:w w:val="100"/>
                <w:position w:val="0"/>
                <w:sz w:val="14"/>
                <w:szCs w:val="14"/>
                <w:shd w:val="clear" w:color="auto" w:fill="auto"/>
                <w:lang w:val="cs-CZ" w:eastAsia="cs-CZ" w:bidi="cs-CZ"/>
              </w:rPr>
              <w:t>333,312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I44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I44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14616" w:h="8208" w:vSpace="768" w:wrap="none" w:hAnchor="page" w:x="1031" w:y="126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80"/>
              <w:jc w:val="both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-20,790</w:t>
            </w:r>
          </w:p>
        </w:tc>
      </w:tr>
    </w:tbl>
    <w:p>
      <w:pPr>
        <w:framePr w:w="14616" w:h="8208" w:vSpace="768" w:wrap="none" w:hAnchor="page" w:x="1031" w:y="1268"/>
        <w:widowControl w:val="0"/>
        <w:spacing w:line="1" w:lineRule="exact"/>
      </w:pP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F44</w:t>
      </w: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b/>
          <w:bCs/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Použití figury:</w:t>
      </w:r>
    </w:p>
    <w:p>
      <w:pPr>
        <w:pStyle w:val="Style2"/>
        <w:keepNext w:val="0"/>
        <w:keepLines w:val="0"/>
        <w:framePr w:w="974" w:h="758" w:wrap="none" w:hAnchor="page" w:x="1031" w:y="500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14"/>
          <w:szCs w:val="14"/>
        </w:rPr>
      </w:pPr>
      <w:r>
        <w:rPr>
          <w:color w:val="000000"/>
          <w:spacing w:val="0"/>
          <w:w w:val="100"/>
          <w:position w:val="0"/>
          <w:sz w:val="14"/>
          <w:szCs w:val="14"/>
          <w:shd w:val="clear" w:color="auto" w:fill="auto"/>
          <w:lang w:val="cs-CZ" w:eastAsia="cs-CZ" w:bidi="cs-CZ"/>
        </w:rPr>
        <w:t>622151011</w:t>
      </w:r>
    </w:p>
    <w:p>
      <w:pPr>
        <w:widowControl w:val="0"/>
        <w:spacing w:line="360" w:lineRule="exact"/>
      </w:pPr>
      <w:r>
        <w:drawing>
          <wp:anchor distT="0" distB="143510" distL="0" distR="0" simplePos="0" relativeHeight="62914878" behindDoc="1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None/>
            <wp:docPr id="681" name="Shape 6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box 682"/>
                    <pic:cNvPicPr/>
                  </pic:nvPicPr>
                  <pic:blipFill>
                    <a:blip r:embed="rId385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distT="146050" distB="0" distL="0" distR="0" simplePos="0" relativeHeight="62914879" behindDoc="1" locked="0" layoutInCell="1" allowOverlap="1">
            <wp:simplePos x="0" y="0"/>
            <wp:positionH relativeFrom="page">
              <wp:posOffset>638810</wp:posOffset>
            </wp:positionH>
            <wp:positionV relativeFrom="margin">
              <wp:posOffset>798195</wp:posOffset>
            </wp:positionV>
            <wp:extent cx="9311640" cy="5227320"/>
            <wp:wrapNone/>
            <wp:docPr id="683" name="Shape 6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box 684"/>
                    <pic:cNvPicPr/>
                  </pic:nvPicPr>
                  <pic:blipFill>
                    <a:blip r:embed="rId387"/>
                    <a:stretch/>
                  </pic:blipFill>
                  <pic:spPr>
                    <a:xfrm>
                      <a:ext cx="9311640" cy="52273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8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1" w:right="1159" w:bottom="551" w:header="682" w:footer="3" w:gutter="0"/>
          <w:cols w:space="720"/>
          <w:noEndnote/>
          <w:rtlGutter w:val="0"/>
          <w:docGrid w:linePitch="360"/>
        </w:sectPr>
      </w:pPr>
    </w:p>
    <w:p>
      <w:pPr>
        <w:framePr w:w="14664" w:h="4536" w:vSpace="758" w:wrap="notBeside" w:vAnchor="text" w:hAnchor="text" w:y="759"/>
        <w:widowControl w:val="0"/>
        <w:rPr>
          <w:sz w:val="2"/>
          <w:szCs w:val="2"/>
        </w:rPr>
      </w:pPr>
      <w:r>
        <w:drawing>
          <wp:inline>
            <wp:extent cx="9311640" cy="2880360"/>
            <wp:docPr id="685" name="Picutre 6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/>
                    <pic:cNvPicPr/>
                  </pic:nvPicPr>
                  <pic:blipFill>
                    <a:blip r:embed="rId389"/>
                    <a:stretch/>
                  </pic:blipFill>
                  <pic:spPr>
                    <a:xfrm>
                      <a:ext cx="9311640" cy="28803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6834" w:h="11909" w:orient="landscape"/>
          <w:pgMar w:top="1110" w:left="1006" w:right="1164" w:bottom="1110" w:header="682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9152890" simplePos="0" relativeHeight="125829682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1676400</wp:posOffset>
                </wp:positionV>
                <wp:extent cx="158750" cy="155575"/>
                <wp:wrapTopAndBottom/>
                <wp:docPr id="686" name="Shape 68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75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12" type="#_x0000_t202" style="position:absolute;margin-left:603.10000000000002pt;margin-top:132.pt;width:12.5pt;height:12.25pt;z-index:-125829071;mso-wrap-distance-left:0;mso-wrap-distance-right:720.70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939530" simplePos="0" relativeHeight="125829684" behindDoc="0" locked="0" layoutInCell="1" allowOverlap="1">
                <wp:simplePos x="0" y="0"/>
                <wp:positionH relativeFrom="column">
                  <wp:posOffset>8924290</wp:posOffset>
                </wp:positionH>
                <wp:positionV relativeFrom="paragraph">
                  <wp:posOffset>490220</wp:posOffset>
                </wp:positionV>
                <wp:extent cx="372110" cy="335280"/>
                <wp:wrapTopAndBottom/>
                <wp:docPr id="688" name="Shape 68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2110" cy="3352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-20,790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-20,790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14" type="#_x0000_t202" style="position:absolute;margin-left:702.70000000000005pt;margin-top:38.600000000000001pt;width:29.300000000000001pt;height:26.400000000000002pt;z-index:-125829069;mso-wrap-distance-left:0;mso-wrap-distance-right:703.89999999999998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-20,790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-20,790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939530" simplePos="0" relativeHeight="125829686" behindDoc="0" locked="0" layoutInCell="1" allowOverlap="1">
                <wp:simplePos x="0" y="0"/>
                <wp:positionH relativeFrom="column">
                  <wp:posOffset>8924290</wp:posOffset>
                </wp:positionH>
                <wp:positionV relativeFrom="paragraph">
                  <wp:posOffset>1005840</wp:posOffset>
                </wp:positionV>
                <wp:extent cx="372110" cy="490855"/>
                <wp:wrapTopAndBottom/>
                <wp:docPr id="690" name="Shape 69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2110" cy="4908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333,312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-10,320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-10,320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16" type="#_x0000_t202" style="position:absolute;margin-left:702.70000000000005pt;margin-top:79.200000000000003pt;width:29.300000000000001pt;height:38.649999999999999pt;z-index:-125829067;mso-wrap-distance-left:0;mso-wrap-distance-right:703.89999999999998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333,312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-10,320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-10,320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939530" simplePos="0" relativeHeight="125829688" behindDoc="0" locked="0" layoutInCell="1" allowOverlap="1">
                <wp:simplePos x="0" y="0"/>
                <wp:positionH relativeFrom="column">
                  <wp:posOffset>8924290</wp:posOffset>
                </wp:positionH>
                <wp:positionV relativeFrom="paragraph">
                  <wp:posOffset>1676400</wp:posOffset>
                </wp:positionV>
                <wp:extent cx="372110" cy="527050"/>
                <wp:wrapTopAndBottom/>
                <wp:docPr id="692" name="Shape 69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72110" cy="527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86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336,912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6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 xml:space="preserve">-13,920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-13,920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18" type="#_x0000_t202" style="position:absolute;margin-left:702.70000000000005pt;margin-top:132.pt;width:29.300000000000001pt;height:41.5pt;z-index:-125829065;mso-wrap-distance-left:0;mso-wrap-distance-right:703.89999999999998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86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336,912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6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 xml:space="preserve">-13,920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-13,920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091930" simplePos="0" relativeHeight="12582969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3017520</wp:posOffset>
                </wp:positionV>
                <wp:extent cx="219710" cy="335280"/>
                <wp:wrapTopAndBottom/>
                <wp:docPr id="694" name="Shape 69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19710" cy="33528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K44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K81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0" type="#_x0000_t202" style="position:absolute;margin-left:1.2pt;margin-top:237.59999999999999pt;width:17.300000000000001pt;height:26.400000000000002pt;z-index:-125829063;mso-wrap-distance-left:0;mso-wrap-distance-right:715.89999999999998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K44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K81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918575" simplePos="0" relativeHeight="125829692" behindDoc="0" locked="0" layoutInCell="1" allowOverlap="1">
                <wp:simplePos x="0" y="0"/>
                <wp:positionH relativeFrom="column">
                  <wp:posOffset>8903335</wp:posOffset>
                </wp:positionH>
                <wp:positionV relativeFrom="paragraph">
                  <wp:posOffset>2346960</wp:posOffset>
                </wp:positionV>
                <wp:extent cx="393065" cy="1009015"/>
                <wp:wrapTopAndBottom/>
                <wp:docPr id="696" name="Shape 69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93065" cy="10090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333,312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336,912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24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24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336,912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333,312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2" type="#_x0000_t202" style="position:absolute;margin-left:701.05000000000007pt;margin-top:184.80000000000001pt;width:30.949999999999999pt;height:79.450000000000003pt;z-index:-125829061;mso-wrap-distance-left:0;mso-wrap-distance-right:702.2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333,312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336,912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24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24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336,912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333,312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693150" simplePos="0" relativeHeight="12582969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487680</wp:posOffset>
                </wp:positionV>
                <wp:extent cx="618490" cy="2243455"/>
                <wp:wrapTopAndBottom/>
                <wp:docPr id="698" name="Shape 69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8490" cy="22434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5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I81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I81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8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Použití figury: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978015391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J44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J44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8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Použití figury: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622151011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J81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J81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8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Použití figury: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978015391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K44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4" type="#_x0000_t202" style="position:absolute;margin-left:1.2pt;margin-top:38.399999999999999pt;width:48.700000000000003pt;height:176.65000000000001pt;z-index:-125829059;mso-wrap-distance-left:0;mso-wrap-distance-right:684.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5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I81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I81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8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Použití figury: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978015391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J44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J44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8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Použití figury: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622151011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J81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J81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8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Použití figury: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978015391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K44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391910" simplePos="0" relativeHeight="125829696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1676400</wp:posOffset>
                </wp:positionV>
                <wp:extent cx="2919730" cy="545465"/>
                <wp:wrapTopAndBottom/>
                <wp:docPr id="700" name="Shape 70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19730" cy="545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Penetrační nátěr vnějších pastovitých tenkovrstvých omítek silikátový stěn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J81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sokl - východní" -(0.5*(5.0+24.48-13.2-(4.5*2+3.2))+1.2*(11.7-0.9*2))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6" type="#_x0000_t202" style="position:absolute;margin-left:97.900000000000006pt;margin-top:132.pt;width:229.90000000000001pt;height:42.950000000000003pt;z-index:-125829057;mso-wrap-distance-left:0;mso-wrap-distance-right:503.30000000000001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Penetrační nátěr vnějších pastovitých tenkovrstvých omítek silikátový stěn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J81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sokl - východní" -(0.5*(5.0+24.48-13.2-(4.5*2+3.2))+1.2*(11.7-0.9*2))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214360" simplePos="0" relativeHeight="125829698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487680</wp:posOffset>
                </wp:positionV>
                <wp:extent cx="1097280" cy="338455"/>
                <wp:wrapTopAndBottom/>
                <wp:docPr id="702" name="Shape 70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97280" cy="33845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I81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sokl - západní" -0.5*41.58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28" type="#_x0000_t202" style="position:absolute;margin-left:97.900000000000006pt;margin-top:38.399999999999999pt;width:86.400000000000006pt;height:26.650000000000002pt;z-index:-125829055;mso-wrap-distance-left:0;mso-wrap-distance-right:646.80000000000007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I81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sokl - západní" -0.5*41.58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2740025" simplePos="0" relativeHeight="125829700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1005840</wp:posOffset>
                </wp:positionV>
                <wp:extent cx="6571615" cy="545465"/>
                <wp:wrapTopAndBottom/>
                <wp:docPr id="704" name="Shape 70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71615" cy="5454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Otlučení vápenných nebo vápenocementových omítek vnějších ploch s vyškrabáním spar a s očištěním zdiva stupně členitosti 1 a 2, v rozsahu přes 80 do 100 % M2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J44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 sokl - východní" -(0.5*(5.0+24.48-13.2-(4.5*2+3.2))+1.2*(11.7-0.9*2))+1.2*1.5/2*4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0" type="#_x0000_t202" style="position:absolute;margin-left:97.900000000000006pt;margin-top:79.200000000000003pt;width:517.45000000000005pt;height:42.950000000000003pt;z-index:-125829053;mso-wrap-distance-left:0;mso-wrap-distance-right:215.7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Otlučení vápenných nebo vápenocementových omítek vnějších ploch s vyškrabáním spar a s očištěním zdiva stupně členitosti 1 a 2, v rozsahu přes 80 do 100 % M2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J44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 sokl - východní" -(0.5*(5.0+24.48-13.2-(4.5*2+3.2))+1.2*(11.7-0.9*2))+1.2*1.5/2*4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2740025" simplePos="0" relativeHeight="125829702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2346960</wp:posOffset>
                </wp:positionV>
                <wp:extent cx="6571615" cy="1012190"/>
                <wp:wrapTopAndBottom/>
                <wp:docPr id="706" name="Shape 70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71615" cy="10121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Otlučení vápenných nebo vápenocementových omítek vnějších ploch s vyškrabáním spar a s očištěním zdiva stupně členitosti 1 a 2, v rozsahu přes 80 do 100 % M2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K44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""Mezisoučet: "I38+J38+K38+L38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401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""Celkem: "A38+B38+C38+D38+F38+G38+I38+J38+K38+L38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374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 xml:space="preserve">"Celkem: "A44+B44+C44+D44+E44+F44+G44+H44+I44+J44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cs-CZ" w:eastAsia="cs-CZ" w:bidi="cs-CZ"/>
                              </w:rPr>
                              <w:t>K81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2" type="#_x0000_t202" style="position:absolute;margin-left:97.900000000000006pt;margin-top:184.80000000000001pt;width:517.45000000000005pt;height:79.700000000000003pt;z-index:-125829051;mso-wrap-distance-left:0;mso-wrap-distance-right:215.7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Otlučení vápenných nebo vápenocementových omítek vnějších ploch s vyškrabáním spar a s očištěním zdiva stupně členitosti 1 a 2, v rozsahu přes 80 do 100 % M2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K44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""Mezisoučet: "I38+J38+K38+L38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401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""Celkem: "A38+B38+C38+D38+F38+G38+I38+J38+K38+L38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374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 xml:space="preserve">"Celkem: "A44+B44+C44+D44+E44+F44+G44+H44+I44+J44 </w:t>
                      </w: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cs-CZ" w:eastAsia="cs-CZ" w:bidi="cs-CZ"/>
                        </w:rPr>
                        <w:t>K81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391910" simplePos="0" relativeHeight="125829704" behindDoc="0" locked="0" layoutInCell="1" allowOverlap="1">
                <wp:simplePos x="0" y="0"/>
                <wp:positionH relativeFrom="column">
                  <wp:posOffset>1243330</wp:posOffset>
                </wp:positionH>
                <wp:positionV relativeFrom="paragraph">
                  <wp:posOffset>335280</wp:posOffset>
                </wp:positionV>
                <wp:extent cx="2919730" cy="146050"/>
                <wp:wrapTopAndBottom/>
                <wp:docPr id="708" name="Shape 70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919730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Penetrační nátěr vnějších pastovitých tenkovrstvých omítek silikátový stěn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4" type="#_x0000_t202" style="position:absolute;margin-left:97.900000000000006pt;margin-top:26.400000000000002pt;width:229.90000000000001pt;height:11.5pt;z-index:-125829049;mso-wrap-distance-left:0;mso-wrap-distance-right:503.30000000000001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Penetrační nátěr vnějších pastovitých tenkovrstvých omítek silikátový stěn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9152890" simplePos="0" relativeHeight="125829706" behindDoc="0" locked="0" layoutInCell="1" allowOverlap="1">
                <wp:simplePos x="0" y="0"/>
                <wp:positionH relativeFrom="column">
                  <wp:posOffset>7659370</wp:posOffset>
                </wp:positionH>
                <wp:positionV relativeFrom="paragraph">
                  <wp:posOffset>335280</wp:posOffset>
                </wp:positionV>
                <wp:extent cx="158750" cy="146050"/>
                <wp:wrapTopAndBottom/>
                <wp:docPr id="710" name="Shape 7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58750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M2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6" type="#_x0000_t202" style="position:absolute;margin-left:603.10000000000002pt;margin-top:26.400000000000002pt;width:12.5pt;height:11.5pt;z-index:-125829047;mso-wrap-distance-left:0;mso-wrap-distance-right:720.7000000000000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M2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957945" simplePos="0" relativeHeight="125829708" behindDoc="0" locked="0" layoutInCell="1" allowOverlap="1">
                <wp:simplePos x="0" y="0"/>
                <wp:positionH relativeFrom="column">
                  <wp:posOffset>8942705</wp:posOffset>
                </wp:positionH>
                <wp:positionV relativeFrom="paragraph">
                  <wp:posOffset>335280</wp:posOffset>
                </wp:positionV>
                <wp:extent cx="353695" cy="146050"/>
                <wp:wrapTopAndBottom/>
                <wp:docPr id="712" name="Shape 7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3695" cy="1460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336,912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38" type="#_x0000_t202" style="position:absolute;margin-left:704.14999999999998pt;margin-top:26.400000000000002pt;width:27.850000000000001pt;height:11.5pt;z-index:-125829045;mso-wrap-distance-left:0;mso-wrap-distance-right:705.35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336,912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693150" simplePos="0" relativeHeight="125829710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0</wp:posOffset>
                </wp:positionV>
                <wp:extent cx="618490" cy="481330"/>
                <wp:wrapTopAndBottom/>
                <wp:docPr id="714" name="Shape 7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18490" cy="481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I44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Použití figury: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622151011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40" type="#_x0000_t202" style="position:absolute;margin-left:1.2pt;margin-top:0;width:48.700000000000003pt;height:37.899999999999999pt;z-index:-125829043;mso-wrap-distance-left:0;mso-wrap-distance-right:684.5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I44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Použití figury: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622151011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5623560" simplePos="0" relativeHeight="125829712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3361690</wp:posOffset>
                </wp:positionV>
                <wp:extent cx="3688080" cy="481330"/>
                <wp:wrapTopAndBottom/>
                <wp:docPr id="716" name="Shape 7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688080" cy="481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196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""Mezisoučet: "I80+J80+K80+L80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196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""Celkem: "A80+B80+C80+D80+F80+G80+I80+J80+K80+L80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930" w:val="left"/>
                              </w:tabs>
                              <w:bidi w:val="0"/>
                              <w:spacing w:before="0" w:after="60" w:line="240" w:lineRule="auto"/>
                              <w:ind w:left="0" w:right="0" w:firstLine="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K81</w:t>
                              <w:tab/>
                              <w:t>"Celkem: "A81+B81+C81+D81+E81+F81+G81+H81+I81+J81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42" type="#_x0000_t202" style="position:absolute;margin-left:1.2pt;margin-top:264.69999999999999pt;width:290.40000000000003pt;height:37.899999999999999pt;z-index:-125829041;mso-wrap-distance-left:0;mso-wrap-distance-right:442.80000000000001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196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""Mezisoučet: "I80+J80+K80+L80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196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""Celkem: "A80+B80+C80+D80+F80+G80+I80+J80+K80+L80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930" w:val="left"/>
                        </w:tabs>
                        <w:bidi w:val="0"/>
                        <w:spacing w:before="0" w:after="60" w:line="240" w:lineRule="auto"/>
                        <w:ind w:left="0" w:right="0" w:firstLine="0"/>
                        <w:jc w:val="both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K81</w:t>
                        <w:tab/>
                        <w:t>"Celkem: "A81+B81+C81+D81+E81+F81+G81+H81+I81+J81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8957945" simplePos="0" relativeHeight="125829714" behindDoc="0" locked="0" layoutInCell="1" allowOverlap="1">
                <wp:simplePos x="0" y="0"/>
                <wp:positionH relativeFrom="column">
                  <wp:posOffset>8942705</wp:posOffset>
                </wp:positionH>
                <wp:positionV relativeFrom="paragraph">
                  <wp:posOffset>3361690</wp:posOffset>
                </wp:positionV>
                <wp:extent cx="353695" cy="481330"/>
                <wp:wrapTopAndBottom/>
                <wp:docPr id="718" name="Shape 7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53695" cy="4813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18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18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0,000</w:t>
                            </w:r>
                          </w:p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60" w:line="240" w:lineRule="auto"/>
                              <w:ind w:left="0" w:right="0" w:firstLine="0"/>
                              <w:jc w:val="righ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333,312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44" type="#_x0000_t202" style="position:absolute;margin-left:704.14999999999998pt;margin-top:264.69999999999999pt;width:27.850000000000001pt;height:37.899999999999999pt;z-index:-125829039;mso-wrap-distance-left:0;mso-wrap-distance-right:705.35000000000002pt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18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18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0,000</w:t>
                      </w:r>
                    </w:p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60" w:line="240" w:lineRule="auto"/>
                        <w:ind w:left="0" w:right="0" w:firstLine="0"/>
                        <w:jc w:val="righ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333,312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anchor distT="0" distB="143510" distL="0" distR="0" simplePos="0" relativeHeight="125829716" behindDoc="0" locked="0" layoutInCell="1" allowOverlap="1">
            <wp:simplePos x="0" y="0"/>
            <wp:positionH relativeFrom="page">
              <wp:posOffset>635635</wp:posOffset>
            </wp:positionH>
            <wp:positionV relativeFrom="margin">
              <wp:posOffset>0</wp:posOffset>
            </wp:positionV>
            <wp:extent cx="9317990" cy="328930"/>
            <wp:wrapTopAndBottom/>
            <wp:docPr id="720" name="Shape 7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Picture box 721"/>
                    <pic:cNvPicPr/>
                  </pic:nvPicPr>
                  <pic:blipFill>
                    <a:blip r:embed="rId391"/>
                    <a:stretch/>
                  </pic:blipFill>
                  <pic:spPr>
                    <a:xfrm>
                      <a:ext cx="9317990" cy="328930"/>
                    </a:xfrm>
                    <a:prstGeom prst="rect"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503316482" behindDoc="0" locked="0" layoutInCell="1" allowOverlap="1">
                <wp:simplePos x="0" y="0"/>
                <wp:positionH relativeFrom="page">
                  <wp:posOffset>1937385</wp:posOffset>
                </wp:positionH>
                <wp:positionV relativeFrom="margin">
                  <wp:posOffset>316865</wp:posOffset>
                </wp:positionV>
                <wp:extent cx="1042670" cy="155575"/>
                <wp:wrapNone/>
                <wp:docPr id="722" name="Shape 7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4267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sokl - západní" -0.5*41.58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48" type="#_x0000_t202" style="position:absolute;margin-left:152.55000000000001pt;margin-top:24.949999999999999pt;width:82.100000000000009pt;height:12.25pt;z-index:251657729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sokl - západní" -0.5*41.58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503316484" behindDoc="0" locked="0" layoutInCell="1" allowOverlap="1">
                <wp:simplePos x="0" y="0"/>
                <wp:positionH relativeFrom="page">
                  <wp:posOffset>9599930</wp:posOffset>
                </wp:positionH>
                <wp:positionV relativeFrom="margin">
                  <wp:posOffset>316865</wp:posOffset>
                </wp:positionV>
                <wp:extent cx="335280" cy="155575"/>
                <wp:wrapNone/>
                <wp:docPr id="724" name="Shape 7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5280" cy="1555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33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-20,790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750" type="#_x0000_t202" style="position:absolute;margin-left:755.89999999999998pt;margin-top:24.949999999999999pt;width:26.400000000000002pt;height:12.25pt;z-index:251657731;mso-wrap-distance-left:0;mso-wrap-distance-right:0;mso-position-horizontal-relative:page;mso-position-vertical-relative:margin" filled="f" stroked="f">
                <v:textbox inset="0,0,0,0">
                  <w:txbxContent>
                    <w:p>
                      <w:pPr>
                        <w:pStyle w:val="Style33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-20,790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>
      <w:pPr>
        <w:pStyle w:val="Style33"/>
        <w:keepNext w:val="0"/>
        <w:keepLines w:val="0"/>
        <w:framePr w:w="8746" w:h="3240" w:wrap="none" w:hAnchor="page" w:x="972" w:y="231"/>
        <w:widowControl w:val="0"/>
        <w:shd w:val="clear" w:color="auto" w:fill="auto"/>
        <w:bidi w:val="0"/>
        <w:spacing w:before="0" w:after="280" w:line="240" w:lineRule="auto"/>
        <w:ind w:left="168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Struktura údajů, formát souboru a metodika pro zpracování</w:t>
      </w:r>
    </w:p>
    <w:p>
      <w:pPr>
        <w:pStyle w:val="Style33"/>
        <w:keepNext w:val="0"/>
        <w:keepLines w:val="0"/>
        <w:framePr w:w="8746" w:h="3240" w:wrap="none" w:hAnchor="page" w:x="972" w:y="231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Struktura</w:t>
      </w:r>
    </w:p>
    <w:p>
      <w:pPr>
        <w:pStyle w:val="Style33"/>
        <w:keepNext w:val="0"/>
        <w:keepLines w:val="0"/>
        <w:framePr w:w="8746" w:h="3240" w:wrap="none" w:hAnchor="page" w:x="972" w:y="231"/>
        <w:widowControl w:val="0"/>
        <w:shd w:val="clear" w:color="auto" w:fill="auto"/>
        <w:bidi w:val="0"/>
        <w:spacing w:before="0" w:after="140" w:line="343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Soubor je složen ze záložky Rekapitulace stavby a záložek s názvem soupisu prací pro jednotlivé objekty ve formátu XLSX. Každá ze záložek přitom obsahuje ještě samostatné sestavy vymezené orámovaním a nadpisem sestavy.</w:t>
      </w:r>
    </w:p>
    <w:p>
      <w:pPr>
        <w:pStyle w:val="Style33"/>
        <w:keepNext w:val="0"/>
        <w:keepLines w:val="0"/>
        <w:framePr w:w="8746" w:h="3240" w:wrap="none" w:hAnchor="page" w:x="972" w:y="231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  <w:rPr>
          <w:sz w:val="12"/>
          <w:szCs w:val="12"/>
        </w:rPr>
      </w:pPr>
      <w:r>
        <w:rPr>
          <w:i/>
          <w:i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Rekapitulace stavby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 obsahuje sestavu Rekapitulace stavby a Rekapitulace objektů stavby a soupisů prací.</w:t>
      </w:r>
    </w:p>
    <w:p>
      <w:pPr>
        <w:pStyle w:val="Style33"/>
        <w:keepNext w:val="0"/>
        <w:keepLines w:val="0"/>
        <w:framePr w:w="8746" w:h="3240" w:wrap="none" w:hAnchor="page" w:x="972" w:y="231"/>
        <w:widowControl w:val="0"/>
        <w:numPr>
          <w:ilvl w:val="0"/>
          <w:numId w:val="19"/>
        </w:numPr>
        <w:shd w:val="clear" w:color="auto" w:fill="auto"/>
        <w:tabs>
          <w:tab w:pos="455" w:val="left"/>
        </w:tabs>
        <w:bidi w:val="0"/>
        <w:spacing w:before="0" w:after="180" w:line="343" w:lineRule="auto"/>
        <w:ind w:left="34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sestavě </w:t>
      </w: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Rekapitulace stavby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jsou uvedeny informace identifikující předmět veřejné zakázky na stavební práce, KSO, CC-CZ, CZ-CPV, CZ-CPA a rekapitulaci celkové nabídkové ceny účastníka.</w:t>
      </w:r>
    </w:p>
    <w:p>
      <w:pPr>
        <w:pStyle w:val="Style33"/>
        <w:keepNext w:val="0"/>
        <w:keepLines w:val="0"/>
        <w:framePr w:w="8746" w:h="3240" w:wrap="none" w:hAnchor="page" w:x="972" w:y="231"/>
        <w:widowControl w:val="0"/>
        <w:shd w:val="clear" w:color="auto" w:fill="auto"/>
        <w:bidi w:val="0"/>
        <w:spacing w:before="0" w:after="140" w:line="343" w:lineRule="auto"/>
        <w:ind w:left="34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Termínem "učastník" (resp. zhotovitel) se myslí "účastník zadávacího řízení" ve smyslu zákona o zadávání veřejných zakázek.</w:t>
      </w:r>
    </w:p>
    <w:p>
      <w:pPr>
        <w:pStyle w:val="Style33"/>
        <w:keepNext w:val="0"/>
        <w:keepLines w:val="0"/>
        <w:framePr w:w="8746" w:h="3240" w:wrap="none" w:hAnchor="page" w:x="972" w:y="231"/>
        <w:widowControl w:val="0"/>
        <w:numPr>
          <w:ilvl w:val="0"/>
          <w:numId w:val="19"/>
        </w:numPr>
        <w:shd w:val="clear" w:color="auto" w:fill="auto"/>
        <w:tabs>
          <w:tab w:pos="455" w:val="left"/>
        </w:tabs>
        <w:bidi w:val="0"/>
        <w:spacing w:before="0" w:after="160" w:line="343" w:lineRule="auto"/>
        <w:ind w:left="34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sestavě </w:t>
      </w: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Rekapitulace objektů stavby a soupisů prací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je uvedena rekapitulace stavebních objektů, inženýrských objektů, provozních souborů, vedlejších a ostatních nákladů a ostatních nákladů s rekapitulací nabídkové ceny za jednotlivé soupisy prací. Na základě údaje Typ je možné identifikovat, zda se jedná o objekt nebo soupis prací pro daný objekt:</w:t>
      </w:r>
    </w:p>
    <w:p>
      <w:pPr>
        <w:pStyle w:val="Style33"/>
        <w:keepNext w:val="0"/>
        <w:keepLines w:val="0"/>
        <w:framePr w:w="8597" w:h="2170" w:wrap="none" w:hAnchor="page" w:x="972" w:y="4758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  <w:rPr>
          <w:sz w:val="12"/>
          <w:szCs w:val="12"/>
        </w:rPr>
      </w:pPr>
      <w:r>
        <w:rPr>
          <w:i/>
          <w:i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Soupis prací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 pro jednotlivé objekty obsahuje sestavy Krycí list soupisu prací, Rekapitulace členění soupisu prací, Soupis prací. Za soupis prací může být považován i objekt stavby v případě, že neobsahuje podřízenou zakázku.</w:t>
      </w:r>
    </w:p>
    <w:p>
      <w:pPr>
        <w:pStyle w:val="Style33"/>
        <w:keepNext w:val="0"/>
        <w:keepLines w:val="0"/>
        <w:framePr w:w="8597" w:h="2170" w:wrap="none" w:hAnchor="page" w:x="972" w:y="4758"/>
        <w:widowControl w:val="0"/>
        <w:shd w:val="clear" w:color="auto" w:fill="auto"/>
        <w:bidi w:val="0"/>
        <w:spacing w:before="0" w:after="140" w:line="343" w:lineRule="auto"/>
        <w:ind w:left="340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Krycí list soupisu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obsahuje rekapitulaci informací o předmětu veřejné zakázky ze sestavy Rekapitulace stavby, informaci o zařazení objektu do KSO, CC-CZ, CZ-CPV, CZ-CPA a rekapitulaci celkové nabídkové ceny účastníka za aktuální soupis prací.</w:t>
      </w:r>
    </w:p>
    <w:p>
      <w:pPr>
        <w:pStyle w:val="Style33"/>
        <w:keepNext w:val="0"/>
        <w:keepLines w:val="0"/>
        <w:framePr w:w="8597" w:h="2170" w:wrap="none" w:hAnchor="page" w:x="972" w:y="4758"/>
        <w:widowControl w:val="0"/>
        <w:shd w:val="clear" w:color="auto" w:fill="auto"/>
        <w:bidi w:val="0"/>
        <w:spacing w:before="0" w:after="140" w:line="343" w:lineRule="auto"/>
        <w:ind w:left="340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Rekapitulace členění soupisu prací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obsahuje rekapitulaci soupisu prací ve všech úrovních členění soupisu tak, jak byla tato členění použita (např. stavební díly, funkční díly, případně jiné členění) s rekapitulací nabídkové ceny.</w:t>
      </w:r>
    </w:p>
    <w:p>
      <w:pPr>
        <w:pStyle w:val="Style33"/>
        <w:keepNext w:val="0"/>
        <w:keepLines w:val="0"/>
        <w:framePr w:w="8597" w:h="2170" w:wrap="none" w:hAnchor="page" w:x="972" w:y="4758"/>
        <w:widowControl w:val="0"/>
        <w:shd w:val="clear" w:color="auto" w:fill="auto"/>
        <w:bidi w:val="0"/>
        <w:spacing w:before="0" w:after="0" w:line="343" w:lineRule="auto"/>
        <w:ind w:left="340" w:right="0" w:firstLine="0"/>
        <w:jc w:val="left"/>
        <w:rPr>
          <w:sz w:val="12"/>
          <w:szCs w:val="12"/>
        </w:rPr>
      </w:pPr>
      <w:r>
        <w:rPr>
          <w:b/>
          <w:bCs/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 xml:space="preserve">Soupis prací </w:t>
      </w: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obsahuje položky veškerých stavebních nebo montážních prací, dodávek materiálů a služeb nezbytných pro zhotovení stavebního objektu, inženýrského objektu, provozního souboru, vedlejších a ostatních nákladů.</w:t>
      </w:r>
    </w:p>
    <w:p>
      <w:pPr>
        <w:pStyle w:val="Style33"/>
        <w:keepNext w:val="0"/>
        <w:keepLines w:val="0"/>
        <w:framePr w:w="8597" w:h="2170" w:wrap="none" w:hAnchor="page" w:x="972" w:y="4758"/>
        <w:widowControl w:val="0"/>
        <w:shd w:val="clear" w:color="auto" w:fill="auto"/>
        <w:bidi w:val="0"/>
        <w:spacing w:before="0" w:after="140" w:line="343" w:lineRule="auto"/>
        <w:ind w:left="0" w:right="0" w:firstLine="3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Pro položky soupisu prací se zobrazují následující informace:</w:t>
      </w:r>
    </w:p>
    <w:p>
      <w:pPr>
        <w:pStyle w:val="Style33"/>
        <w:keepNext w:val="0"/>
        <w:keepLines w:val="0"/>
        <w:framePr w:w="8122" w:h="4738" w:wrap="none" w:hAnchor="page" w:x="972" w:y="9207"/>
        <w:widowControl w:val="0"/>
        <w:shd w:val="clear" w:color="auto" w:fill="auto"/>
        <w:bidi w:val="0"/>
        <w:spacing w:before="0" w:after="0" w:line="343" w:lineRule="auto"/>
        <w:ind w:left="0" w:right="0" w:firstLine="34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Ke každé položce soupisu prací se na samostatných řádcích může zobrazovat:</w:t>
      </w:r>
    </w:p>
    <w:p>
      <w:pPr>
        <w:pStyle w:val="Style33"/>
        <w:keepNext w:val="0"/>
        <w:keepLines w:val="0"/>
        <w:framePr w:w="8122" w:h="4738" w:wrap="none" w:hAnchor="page" w:x="972" w:y="9207"/>
        <w:widowControl w:val="0"/>
        <w:shd w:val="clear" w:color="auto" w:fill="auto"/>
        <w:bidi w:val="0"/>
        <w:spacing w:before="0" w:after="0" w:line="343" w:lineRule="auto"/>
        <w:ind w:left="0" w:right="0" w:firstLine="66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Plný popis položky</w:t>
      </w:r>
    </w:p>
    <w:p>
      <w:pPr>
        <w:pStyle w:val="Style33"/>
        <w:keepNext w:val="0"/>
        <w:keepLines w:val="0"/>
        <w:framePr w:w="8122" w:h="4738" w:wrap="none" w:hAnchor="page" w:x="972" w:y="9207"/>
        <w:widowControl w:val="0"/>
        <w:shd w:val="clear" w:color="auto" w:fill="auto"/>
        <w:bidi w:val="0"/>
        <w:spacing w:before="0" w:after="0" w:line="343" w:lineRule="auto"/>
        <w:ind w:left="0" w:right="0" w:firstLine="66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Poznámka k souboru cen a poznámka zadavatele</w:t>
      </w:r>
    </w:p>
    <w:p>
      <w:pPr>
        <w:pStyle w:val="Style33"/>
        <w:keepNext w:val="0"/>
        <w:keepLines w:val="0"/>
        <w:framePr w:w="8122" w:h="4738" w:wrap="none" w:hAnchor="page" w:x="972" w:y="9207"/>
        <w:widowControl w:val="0"/>
        <w:shd w:val="clear" w:color="auto" w:fill="auto"/>
        <w:bidi w:val="0"/>
        <w:spacing w:before="0" w:after="0" w:line="343" w:lineRule="auto"/>
        <w:ind w:left="0" w:right="0" w:firstLine="66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Výkaz výměr</w:t>
      </w:r>
    </w:p>
    <w:p>
      <w:pPr>
        <w:pStyle w:val="Style33"/>
        <w:keepNext w:val="0"/>
        <w:keepLines w:val="0"/>
        <w:framePr w:w="8122" w:h="4738" w:wrap="none" w:hAnchor="page" w:x="972" w:y="9207"/>
        <w:widowControl w:val="0"/>
        <w:shd w:val="clear" w:color="auto" w:fill="auto"/>
        <w:bidi w:val="0"/>
        <w:spacing w:before="0" w:after="80" w:line="343" w:lineRule="auto"/>
        <w:ind w:left="0" w:right="0" w:firstLine="34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Pokud je k řádku výkazu výměr evidovaný údaj ve sloupci Kód, jedná se o definovaný odkaz, na který se může odvolávat výkaz výměr z jiné položky.</w:t>
      </w:r>
    </w:p>
    <w:p>
      <w:pPr>
        <w:pStyle w:val="Style33"/>
        <w:keepNext w:val="0"/>
        <w:keepLines w:val="0"/>
        <w:framePr w:w="8122" w:h="4738" w:wrap="none" w:hAnchor="page" w:x="972" w:y="9207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Metodika pro zpracování</w:t>
      </w:r>
    </w:p>
    <w:p>
      <w:pPr>
        <w:pStyle w:val="Style33"/>
        <w:keepNext w:val="0"/>
        <w:keepLines w:val="0"/>
        <w:framePr w:w="8122" w:h="4738" w:wrap="none" w:hAnchor="page" w:x="972" w:y="9207"/>
        <w:widowControl w:val="0"/>
        <w:shd w:val="clear" w:color="auto" w:fill="auto"/>
        <w:bidi w:val="0"/>
        <w:spacing w:before="0" w:after="140" w:line="343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Jednotlivé sestavy jsou v souboru provázány. Editovatelné pole jsou zvýrazněny žlutým podbarvením, ostatní pole neslouží k editaci a nesmí být jakkoliv modifikovány.</w:t>
      </w:r>
    </w:p>
    <w:p>
      <w:pPr>
        <w:pStyle w:val="Style33"/>
        <w:keepNext w:val="0"/>
        <w:keepLines w:val="0"/>
        <w:framePr w:w="8122" w:h="4738" w:wrap="none" w:hAnchor="page" w:x="972" w:y="9207"/>
        <w:widowControl w:val="0"/>
        <w:shd w:val="clear" w:color="auto" w:fill="auto"/>
        <w:bidi w:val="0"/>
        <w:spacing w:before="0" w:after="0" w:line="343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Účastník je pro podání nabídky povinen vyplnit žlutě podbarvená pole:</w:t>
      </w:r>
    </w:p>
    <w:p>
      <w:pPr>
        <w:pStyle w:val="Style33"/>
        <w:keepNext w:val="0"/>
        <w:keepLines w:val="0"/>
        <w:framePr w:w="8122" w:h="4738" w:wrap="none" w:hAnchor="page" w:x="972" w:y="9207"/>
        <w:widowControl w:val="0"/>
        <w:shd w:val="clear" w:color="auto" w:fill="auto"/>
        <w:bidi w:val="0"/>
        <w:spacing w:before="0" w:after="0" w:line="343" w:lineRule="auto"/>
        <w:ind w:left="0" w:right="0" w:firstLine="34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Pole Účastník v sestavě Rekapitulace stavby - zde účastník vyplní svůj název (název subjektu)</w:t>
      </w:r>
    </w:p>
    <w:p>
      <w:pPr>
        <w:pStyle w:val="Style33"/>
        <w:keepNext w:val="0"/>
        <w:keepLines w:val="0"/>
        <w:framePr w:w="8122" w:h="4738" w:wrap="none" w:hAnchor="page" w:x="972" w:y="9207"/>
        <w:widowControl w:val="0"/>
        <w:shd w:val="clear" w:color="auto" w:fill="auto"/>
        <w:bidi w:val="0"/>
        <w:spacing w:before="0" w:after="0" w:line="343" w:lineRule="auto"/>
        <w:ind w:left="0" w:right="0" w:firstLine="34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Pole IČ a DIČ v sestavě Rekapitulace stavby - zde účastník vyplní svoje IČ a DIČ</w:t>
      </w:r>
    </w:p>
    <w:p>
      <w:pPr>
        <w:pStyle w:val="Style33"/>
        <w:keepNext w:val="0"/>
        <w:keepLines w:val="0"/>
        <w:framePr w:w="8122" w:h="4738" w:wrap="none" w:hAnchor="page" w:x="972" w:y="9207"/>
        <w:widowControl w:val="0"/>
        <w:shd w:val="clear" w:color="auto" w:fill="auto"/>
        <w:bidi w:val="0"/>
        <w:spacing w:before="0" w:after="0" w:line="343" w:lineRule="auto"/>
        <w:ind w:left="0" w:right="0" w:firstLine="34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Datum v sestavě Rekapitulace stavby - zde účastník vyplní datum vytvoření nabídky</w:t>
      </w:r>
    </w:p>
    <w:p>
      <w:pPr>
        <w:pStyle w:val="Style33"/>
        <w:keepNext w:val="0"/>
        <w:keepLines w:val="0"/>
        <w:framePr w:w="8122" w:h="4738" w:wrap="none" w:hAnchor="page" w:x="972" w:y="9207"/>
        <w:widowControl w:val="0"/>
        <w:shd w:val="clear" w:color="auto" w:fill="auto"/>
        <w:bidi w:val="0"/>
        <w:spacing w:before="0" w:after="0" w:line="343" w:lineRule="auto"/>
        <w:ind w:left="0" w:right="0" w:firstLine="34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J.cena = jednotková cena v sestavě Soupis prací o maximálním počtu desetinných míst uvedených v poli</w:t>
      </w:r>
    </w:p>
    <w:p>
      <w:pPr>
        <w:pStyle w:val="Style33"/>
        <w:keepNext w:val="0"/>
        <w:keepLines w:val="0"/>
        <w:framePr w:w="8122" w:h="4738" w:wrap="none" w:hAnchor="page" w:x="972" w:y="9207"/>
        <w:widowControl w:val="0"/>
        <w:numPr>
          <w:ilvl w:val="0"/>
          <w:numId w:val="21"/>
        </w:numPr>
        <w:shd w:val="clear" w:color="auto" w:fill="auto"/>
        <w:tabs>
          <w:tab w:pos="412" w:val="left"/>
        </w:tabs>
        <w:bidi w:val="0"/>
        <w:spacing w:before="0" w:after="0" w:line="343" w:lineRule="auto"/>
        <w:ind w:left="0" w:right="0" w:firstLine="34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pokud sestavy soupisů prací obsahují pole J.cena, měla by být všechna tato pole vyplněna nenulovými</w:t>
      </w:r>
    </w:p>
    <w:p>
      <w:pPr>
        <w:pStyle w:val="Style33"/>
        <w:keepNext w:val="0"/>
        <w:keepLines w:val="0"/>
        <w:framePr w:w="8122" w:h="4738" w:wrap="none" w:hAnchor="page" w:x="972" w:y="9207"/>
        <w:widowControl w:val="0"/>
        <w:shd w:val="clear" w:color="auto" w:fill="auto"/>
        <w:bidi w:val="0"/>
        <w:spacing w:before="0" w:after="140" w:line="343" w:lineRule="auto"/>
        <w:ind w:left="0" w:right="0" w:firstLine="34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Poznámka - nepovinný údaj pro položku soupisu</w:t>
      </w:r>
    </w:p>
    <w:p>
      <w:pPr>
        <w:pStyle w:val="Style33"/>
        <w:keepNext w:val="0"/>
        <w:keepLines w:val="0"/>
        <w:framePr w:w="8122" w:h="4738" w:wrap="none" w:hAnchor="page" w:x="972" w:y="9207"/>
        <w:widowControl w:val="0"/>
        <w:shd w:val="clear" w:color="auto" w:fill="auto"/>
        <w:bidi w:val="0"/>
        <w:spacing w:before="0" w:after="0" w:line="343" w:lineRule="auto"/>
        <w:ind w:left="0" w:right="0" w:firstLine="340"/>
        <w:jc w:val="both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V případě, že sestavy soupisů prací neobsahují pole J.cena, potom ve všech soupisech prací obsahují pole:</w:t>
      </w:r>
    </w:p>
    <w:p>
      <w:pPr>
        <w:pStyle w:val="Style33"/>
        <w:keepNext w:val="0"/>
        <w:keepLines w:val="0"/>
        <w:framePr w:w="8122" w:h="4738" w:wrap="none" w:hAnchor="page" w:x="972" w:y="9207"/>
        <w:widowControl w:val="0"/>
        <w:numPr>
          <w:ilvl w:val="0"/>
          <w:numId w:val="21"/>
        </w:numPr>
        <w:shd w:val="clear" w:color="auto" w:fill="auto"/>
        <w:tabs>
          <w:tab w:pos="412" w:val="left"/>
        </w:tabs>
        <w:bidi w:val="0"/>
        <w:spacing w:before="0" w:after="0" w:line="343" w:lineRule="auto"/>
        <w:ind w:left="0" w:right="0" w:firstLine="3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J.materiál - jednotková cena materiálu</w:t>
      </w:r>
    </w:p>
    <w:p>
      <w:pPr>
        <w:pStyle w:val="Style33"/>
        <w:keepNext w:val="0"/>
        <w:keepLines w:val="0"/>
        <w:framePr w:w="8122" w:h="4738" w:wrap="none" w:hAnchor="page" w:x="972" w:y="9207"/>
        <w:widowControl w:val="0"/>
        <w:numPr>
          <w:ilvl w:val="0"/>
          <w:numId w:val="21"/>
        </w:numPr>
        <w:shd w:val="clear" w:color="auto" w:fill="auto"/>
        <w:tabs>
          <w:tab w:pos="412" w:val="left"/>
        </w:tabs>
        <w:bidi w:val="0"/>
        <w:spacing w:before="0" w:after="0" w:line="343" w:lineRule="auto"/>
        <w:ind w:left="0" w:right="0" w:firstLine="34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J.montáž - jednotková cena montáže</w:t>
      </w:r>
    </w:p>
    <w:p>
      <w:pPr>
        <w:pStyle w:val="Style33"/>
        <w:keepNext w:val="0"/>
        <w:keepLines w:val="0"/>
        <w:framePr w:w="8122" w:h="4738" w:wrap="none" w:hAnchor="page" w:x="972" w:y="9207"/>
        <w:widowControl w:val="0"/>
        <w:shd w:val="clear" w:color="auto" w:fill="auto"/>
        <w:bidi w:val="0"/>
        <w:spacing w:before="0" w:after="120" w:line="343" w:lineRule="auto"/>
        <w:ind w:left="34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Účastník v tomto případě by měl vyplnit všechna pole J.materiál a pole J.montáž nenulovými kladnými číslicemi. V případech, kdy položka neobsahuje žádný materiál je přípustné, aby pole J.materiál bylo vyplněno nulou. V případech, kdy položka neobsahuje žádnou montáž je přípustné, aby pole J.montáž bylo vyplněno nulou. Obě pole - J.materiál, J.Montáž u jedné položky by však neměly být vyplněny nulou.</w:t>
      </w:r>
    </w:p>
    <w:tbl>
      <w:tblPr>
        <w:tblOverlap w:val="never"/>
        <w:jc w:val="left"/>
        <w:tblLayout w:type="fixed"/>
      </w:tblPr>
      <w:tblGrid>
        <w:gridCol w:w="576"/>
        <w:gridCol w:w="1982"/>
      </w:tblGrid>
      <w:tr>
        <w:trPr>
          <w:trHeight w:val="18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558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558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Stavební objekt pozemní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558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558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Stavební objekt inženýrský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558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558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Provozní soubor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558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VON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558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Vedlejší a ostatní náklady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558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OST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558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Ostatní</w:t>
            </w:r>
          </w:p>
        </w:tc>
      </w:tr>
      <w:tr>
        <w:trPr>
          <w:trHeight w:val="235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558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Soupis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558" w:h="1210" w:wrap="none" w:hAnchor="page" w:x="1616" w:y="340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Soupis prací pro daný typ objektu</w:t>
            </w:r>
          </w:p>
        </w:tc>
      </w:tr>
    </w:tbl>
    <w:p>
      <w:pPr>
        <w:framePr w:w="2558" w:h="1210" w:wrap="none" w:hAnchor="page" w:x="1616" w:y="3409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1142"/>
        <w:gridCol w:w="8054"/>
      </w:tblGrid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197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197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Pořadové číslo položky v aktuálním soupisu</w:t>
            </w:r>
          </w:p>
        </w:tc>
      </w:tr>
      <w:tr>
        <w:trPr>
          <w:trHeight w:val="379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197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197" w:h="2213" w:wrap="none" w:hAnchor="page" w:x="1616" w:y="6865"/>
              <w:widowControl w:val="0"/>
              <w:shd w:val="clear" w:color="auto" w:fill="auto"/>
              <w:bidi w:val="0"/>
              <w:spacing w:before="0" w:after="0" w:line="259" w:lineRule="auto"/>
              <w:ind w:left="22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Typ položky: K - konstrukce, M - materiál, PP - plný popis, PSC - poznámka k souboru cen, P - poznámka k položce, VV - výkaz výměr, FIG - rozpad figur</w:t>
            </w:r>
          </w:p>
        </w:tc>
      </w:tr>
      <w:tr>
        <w:trPr>
          <w:trHeight w:val="21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197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197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 položky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197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197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Zkrácený popis položky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197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197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Měrná jednotka položky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197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197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Množství v měrné jednotce</w:t>
            </w:r>
          </w:p>
        </w:tc>
      </w:tr>
      <w:tr>
        <w:trPr>
          <w:trHeight w:val="394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197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J.cena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197" w:h="2213" w:wrap="none" w:hAnchor="page" w:x="1616" w:y="6865"/>
              <w:widowControl w:val="0"/>
              <w:shd w:val="clear" w:color="auto" w:fill="auto"/>
              <w:bidi w:val="0"/>
              <w:spacing w:before="0" w:after="0" w:line="343" w:lineRule="auto"/>
              <w:ind w:left="22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Jednotková cena položky. Zadaní může obsahovat namísto J.ceny sloupce J.materiál a J.montáž, jejichž součet definuje J.cenu položky.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197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celkem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197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Celková cena položky daná jako součin množství a j.ceny</w:t>
            </w:r>
          </w:p>
        </w:tc>
      </w:tr>
      <w:tr>
        <w:trPr>
          <w:trHeight w:val="24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197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Cenová soustava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197" w:h="2213" w:wrap="none" w:hAnchor="page" w:x="1616" w:y="686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Příslušnost položky do cenové soustavy</w:t>
            </w:r>
          </w:p>
        </w:tc>
      </w:tr>
    </w:tbl>
    <w:p>
      <w:pPr>
        <w:framePr w:w="9197" w:h="2213" w:wrap="none" w:hAnchor="page" w:x="1616" w:y="6865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880" behindDoc="1" locked="0" layoutInCell="1" allowOverlap="1">
            <wp:simplePos x="0" y="0"/>
            <wp:positionH relativeFrom="page">
              <wp:posOffset>528320</wp:posOffset>
            </wp:positionH>
            <wp:positionV relativeFrom="margin">
              <wp:posOffset>0</wp:posOffset>
            </wp:positionV>
            <wp:extent cx="6498590" cy="8954770"/>
            <wp:wrapNone/>
            <wp:docPr id="726" name="Shape 7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" name="Picture box 727"/>
                    <pic:cNvPicPr/>
                  </pic:nvPicPr>
                  <pic:blipFill>
                    <a:blip r:embed="rId393"/>
                    <a:stretch/>
                  </pic:blipFill>
                  <pic:spPr>
                    <a:xfrm>
                      <a:ext cx="6498590" cy="895477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21" w:line="1" w:lineRule="exact"/>
      </w:pPr>
    </w:p>
    <w:p>
      <w:pPr>
        <w:widowControl w:val="0"/>
        <w:spacing w:line="1" w:lineRule="exact"/>
        <w:sectPr>
          <w:footerReference w:type="default" r:id="rId395"/>
          <w:footnotePr>
            <w:pos w:val="pageBottom"/>
            <w:numFmt w:val="decimal"/>
            <w:numRestart w:val="continuous"/>
          </w:footnotePr>
          <w:pgSz w:w="11909" w:h="16834"/>
          <w:pgMar w:top="819" w:left="832" w:right="842" w:bottom="819" w:header="391" w:footer="391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2256" w:h="360" w:wrap="none" w:hAnchor="page" w:x="4831" w:y="2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stavby</w:t>
      </w:r>
    </w:p>
    <w:p>
      <w:pPr>
        <w:pStyle w:val="Style33"/>
        <w:keepNext w:val="0"/>
        <w:keepLines w:val="0"/>
        <w:framePr w:w="4896" w:h="355" w:wrap="none" w:hAnchor="page" w:x="3516" w:y="588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objektů stavby a soupisů prací</w:t>
      </w:r>
    </w:p>
    <w:tbl>
      <w:tblPr>
        <w:tblOverlap w:val="never"/>
        <w:jc w:val="left"/>
        <w:tblLayout w:type="fixed"/>
      </w:tblPr>
      <w:tblGrid>
        <w:gridCol w:w="1118"/>
        <w:gridCol w:w="1061"/>
        <w:gridCol w:w="4411"/>
        <w:gridCol w:w="1786"/>
        <w:gridCol w:w="1176"/>
      </w:tblGrid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Název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Povinný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Max. počet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atributu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(A/N)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4291" w:wrap="none" w:hAnchor="page" w:x="973" w:y="707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4291" w:wrap="none" w:hAnchor="page" w:x="973" w:y="707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znaků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Stavba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Název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 vykonaného exportu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4291" w:wrap="none" w:hAnchor="page" w:x="973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KSO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Klasifikace stavebního objektu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15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CC-CZ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Klasifikace stavbeních děl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15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CZ-CPV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Společný slovník pro veřejné zakázky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CZ-CPA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Klasifikace produkce podle činností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 zadaní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IČ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IČ zadavatele zadaní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DIČ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DIČ zadavatele zadaní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Účastník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Účastník veřejné zakázky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Poznámka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Poznámka k zadání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255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Sazba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Rekapitulace sazeb DPH u položek soupisů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eGSazbaDph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4291" w:wrap="none" w:hAnchor="page" w:x="973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Základna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Základna DPH určena součtem celkové ceny z položek soupisů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4291" w:wrap="none" w:hAnchor="page" w:x="973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Hodnota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Hodnota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4291" w:wrap="none" w:hAnchor="page" w:x="973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Celková cena bez DPH za celou stavbu. Sčítává se ze všech listů.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4291" w:wrap="none" w:hAnchor="page" w:x="973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Celková cena s DPH za celou stavbu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552" w:h="4291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8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4291" w:wrap="none" w:hAnchor="page" w:x="973" w:y="70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9552" w:h="4291" w:wrap="none" w:hAnchor="page" w:x="973" w:y="707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1286"/>
        <w:gridCol w:w="893"/>
        <w:gridCol w:w="3557"/>
        <w:gridCol w:w="2683"/>
        <w:gridCol w:w="1133"/>
      </w:tblGrid>
      <w:tr>
        <w:trPr>
          <w:trHeight w:val="48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30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Název atributu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Povinný</w:t>
            </w:r>
          </w:p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(A/N)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300" w:lineRule="auto"/>
              <w:ind w:left="26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Max. počet znaků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Stavba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2909" w:wrap="none" w:hAnchor="page" w:x="973" w:y="635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Účastník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 objektu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Objektu, Soupis prací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Název objektu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bez DPH za daný objekt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2909" w:wrap="none" w:hAnchor="page" w:x="973" w:y="635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spolu s DPH za daný objekt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2909" w:wrap="none" w:hAnchor="page" w:x="973" w:y="635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Typ zakázky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909" w:wrap="none" w:hAnchor="page" w:x="973" w:y="6356"/>
              <w:widowControl w:val="0"/>
              <w:shd w:val="clear" w:color="auto" w:fill="auto"/>
              <w:bidi w:val="0"/>
              <w:spacing w:before="0" w:after="0" w:line="240" w:lineRule="auto"/>
              <w:ind w:left="164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eGTypZakazky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2909" w:wrap="none" w:hAnchor="page" w:x="973" w:y="635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9552" w:h="2909" w:wrap="none" w:hAnchor="page" w:x="973" w:y="6356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881" behindDoc="1" locked="0" layoutInCell="1" allowOverlap="1">
            <wp:simplePos x="0" y="0"/>
            <wp:positionH relativeFrom="page">
              <wp:posOffset>528320</wp:posOffset>
            </wp:positionH>
            <wp:positionV relativeFrom="margin">
              <wp:posOffset>0</wp:posOffset>
            </wp:positionV>
            <wp:extent cx="6498590" cy="6019800"/>
            <wp:wrapNone/>
            <wp:docPr id="728" name="Shape 7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Picture box 729"/>
                    <pic:cNvPicPr/>
                  </pic:nvPicPr>
                  <pic:blipFill>
                    <a:blip r:embed="rId396"/>
                    <a:stretch/>
                  </pic:blipFill>
                  <pic:spPr>
                    <a:xfrm>
                      <a:ext cx="6498590" cy="60198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7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4"/>
          <w:pgMar w:top="819" w:left="832" w:right="842" w:bottom="819" w:header="391" w:footer="391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1915" w:h="360" w:wrap="none" w:hAnchor="page" w:x="4999" w:y="2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Krycí list soupisu</w:t>
      </w:r>
    </w:p>
    <w:p>
      <w:pPr>
        <w:pStyle w:val="Style33"/>
        <w:keepNext w:val="0"/>
        <w:keepLines w:val="0"/>
        <w:framePr w:w="3874" w:h="355" w:wrap="none" w:hAnchor="page" w:x="4025" w:y="54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Rekapitulace členění soupisu prací</w:t>
      </w:r>
    </w:p>
    <w:p>
      <w:pPr>
        <w:pStyle w:val="Style33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300" w:lineRule="auto"/>
        <w:ind w:left="0" w:right="0" w:firstLine="0"/>
        <w:jc w:val="left"/>
        <w:rPr>
          <w:sz w:val="16"/>
          <w:szCs w:val="16"/>
        </w:rPr>
      </w:pPr>
      <w:r>
        <w:rPr>
          <w:b/>
          <w:bCs/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cs-CZ" w:eastAsia="cs-CZ" w:bidi="cs-CZ"/>
        </w:rPr>
        <w:t>Max. počet znaků</w:t>
      </w:r>
    </w:p>
    <w:p>
      <w:pPr>
        <w:pStyle w:val="Style33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120</w:t>
      </w:r>
    </w:p>
    <w:p>
      <w:pPr>
        <w:pStyle w:val="Style33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20 + 120</w:t>
      </w:r>
    </w:p>
    <w:p>
      <w:pPr>
        <w:pStyle w:val="Style33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20 + 120</w:t>
      </w:r>
    </w:p>
    <w:p>
      <w:pPr>
        <w:pStyle w:val="Style33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15</w:t>
      </w:r>
    </w:p>
    <w:p>
      <w:pPr>
        <w:pStyle w:val="Style33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15</w:t>
      </w:r>
    </w:p>
    <w:p>
      <w:pPr>
        <w:pStyle w:val="Style33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20</w:t>
      </w:r>
    </w:p>
    <w:p>
      <w:pPr>
        <w:pStyle w:val="Style33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20</w:t>
      </w:r>
    </w:p>
    <w:p>
      <w:pPr>
        <w:pStyle w:val="Style33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50</w:t>
      </w:r>
    </w:p>
    <w:p>
      <w:pPr>
        <w:pStyle w:val="Style33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50</w:t>
      </w:r>
    </w:p>
    <w:p>
      <w:pPr>
        <w:pStyle w:val="Style33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50</w:t>
      </w:r>
    </w:p>
    <w:p>
      <w:pPr>
        <w:pStyle w:val="Style33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50</w:t>
      </w:r>
    </w:p>
    <w:p>
      <w:pPr>
        <w:pStyle w:val="Style33"/>
        <w:keepNext w:val="0"/>
        <w:keepLines w:val="0"/>
        <w:framePr w:w="893" w:h="2914" w:wrap="none" w:hAnchor="page" w:x="9631" w:y="70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2"/>
          <w:szCs w:val="12"/>
        </w:rPr>
      </w:pPr>
      <w:r>
        <w:rPr>
          <w:color w:val="000000"/>
          <w:spacing w:val="0"/>
          <w:w w:val="100"/>
          <w:position w:val="0"/>
          <w:sz w:val="12"/>
          <w:szCs w:val="12"/>
          <w:shd w:val="clear" w:color="auto" w:fill="auto"/>
          <w:lang w:val="cs-CZ" w:eastAsia="cs-CZ" w:bidi="cs-CZ"/>
        </w:rPr>
        <w:t>255</w:t>
      </w:r>
    </w:p>
    <w:tbl>
      <w:tblPr>
        <w:tblOverlap w:val="never"/>
        <w:jc w:val="left"/>
        <w:tblLayout w:type="fixed"/>
      </w:tblPr>
      <w:tblGrid>
        <w:gridCol w:w="1118"/>
        <w:gridCol w:w="1061"/>
        <w:gridCol w:w="4618"/>
        <w:gridCol w:w="1320"/>
      </w:tblGrid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Název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30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Povinný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Typ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atributu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(A/N)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117" w:h="3898" w:wrap="none" w:hAnchor="page" w:x="973" w:y="707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8117" w:h="3898" w:wrap="none" w:hAnchor="page" w:x="973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Stavba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Objekt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 a název objektu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Soupis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 a název soupisu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KSO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Klasifikace stavebního objektu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CC-CZ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Klasifikace stavbeních děl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CZ-CPV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Společný slovník pro veřejné zakázky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CZ-CPA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Klasifikace produkce podle činností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Účastník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Poznámka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Poznámka k soupisu prací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Sazba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Rekapitulace sazeb DPH na položkách aktuálního soupisu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eGSazbaDph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Základna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Základna DPH určena součtem celkové ceny z položek aktuálního soupisu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Hodnota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Hodnota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bez 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bez DPH za daný soupis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s 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s DPH za daný soupis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8117" w:h="3898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</w:tr>
    </w:tbl>
    <w:p>
      <w:pPr>
        <w:framePr w:w="8117" w:h="3898" w:wrap="none" w:hAnchor="page" w:x="973" w:y="707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1138"/>
        <w:gridCol w:w="1042"/>
        <w:gridCol w:w="4114"/>
        <w:gridCol w:w="1915"/>
        <w:gridCol w:w="1344"/>
      </w:tblGrid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Název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8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Povinný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Max. počet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atributu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(A/N)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2501" w:wrap="none" w:hAnchor="page" w:x="973" w:y="59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2501" w:wrap="none" w:hAnchor="page" w:x="973" w:y="5958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znaků</w:t>
            </w:r>
          </w:p>
        </w:tc>
      </w:tr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Stavba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Objekt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 a název objektu, přebírá se z Krycího listu soupisu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 + 120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Soupis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 a název objektu, přebírá se z Krycího listu soupisu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 + 120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2501" w:wrap="none" w:hAnchor="page" w:x="973" w:y="595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Účastník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 dílu - 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 a název dílu ze soupisu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 + 100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celkem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celkem za díl ze soupisu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9552" w:h="2501" w:wrap="none" w:hAnchor="page" w:x="973" w:y="5958"/>
              <w:widowControl w:val="0"/>
              <w:shd w:val="clear" w:color="auto" w:fill="auto"/>
              <w:bidi w:val="0"/>
              <w:spacing w:before="0" w:after="0" w:line="240" w:lineRule="auto"/>
              <w:ind w:left="108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9552" w:h="2501" w:wrap="none" w:hAnchor="page" w:x="973" w:y="5958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9552" w:h="2501" w:wrap="none" w:hAnchor="page" w:x="973" w:y="5958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882" behindDoc="1" locked="0" layoutInCell="1" allowOverlap="1">
            <wp:simplePos x="0" y="0"/>
            <wp:positionH relativeFrom="page">
              <wp:posOffset>528320</wp:posOffset>
            </wp:positionH>
            <wp:positionV relativeFrom="margin">
              <wp:posOffset>0</wp:posOffset>
            </wp:positionV>
            <wp:extent cx="6498590" cy="5520055"/>
            <wp:wrapNone/>
            <wp:docPr id="730" name="Shape 7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Picture box 731"/>
                    <pic:cNvPicPr/>
                  </pic:nvPicPr>
                  <pic:blipFill>
                    <a:blip r:embed="rId398"/>
                    <a:stretch/>
                  </pic:blipFill>
                  <pic:spPr>
                    <a:xfrm>
                      <a:ext cx="6498590" cy="552005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412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1909" w:h="16834"/>
          <w:pgMar w:top="819" w:left="832" w:right="842" w:bottom="819" w:header="391" w:footer="391" w:gutter="0"/>
          <w:cols w:space="720"/>
          <w:noEndnote/>
          <w:rtlGutter w:val="0"/>
          <w:docGrid w:linePitch="360"/>
        </w:sectPr>
      </w:pPr>
    </w:p>
    <w:p>
      <w:pPr>
        <w:pStyle w:val="Style33"/>
        <w:keepNext w:val="0"/>
        <w:keepLines w:val="0"/>
        <w:framePr w:w="1382" w:h="360" w:wrap="none" w:hAnchor="page" w:x="5263" w:y="23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Soupis prací</w:t>
      </w:r>
    </w:p>
    <w:p>
      <w:pPr>
        <w:pStyle w:val="Style33"/>
        <w:keepNext w:val="0"/>
        <w:keepLines w:val="0"/>
        <w:framePr w:w="1358" w:h="360" w:wrap="none" w:hAnchor="page" w:x="5273" w:y="742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b/>
          <w:bCs/>
          <w:color w:val="000000"/>
          <w:spacing w:val="0"/>
          <w:w w:val="100"/>
          <w:position w:val="0"/>
          <w:shd w:val="clear" w:color="auto" w:fill="auto"/>
          <w:lang w:val="cs-CZ" w:eastAsia="cs-CZ" w:bidi="cs-CZ"/>
        </w:rPr>
        <w:t>Datová věta</w:t>
      </w:r>
    </w:p>
    <w:tbl>
      <w:tblPr>
        <w:tblOverlap w:val="never"/>
        <w:jc w:val="left"/>
        <w:tblLayout w:type="fixed"/>
      </w:tblPr>
      <w:tblGrid>
        <w:gridCol w:w="1181"/>
        <w:gridCol w:w="994"/>
        <w:gridCol w:w="2659"/>
      </w:tblGrid>
      <w:tr>
        <w:trPr>
          <w:trHeight w:val="221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Název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Povinný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Popis</w:t>
            </w:r>
          </w:p>
        </w:tc>
      </w:tr>
      <w:tr>
        <w:trPr>
          <w:trHeight w:val="264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atributu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(A/N)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4834" w:h="5669" w:wrap="none" w:hAnchor="page" w:x="973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Stavba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Rekapitulace stavby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Objekt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 a název objektu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Soupis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Krycího listu soupisu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Místo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Krycího listu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Datum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Krycího listu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Zadavatel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Krycího listu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Projektant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Krycího listu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Účastník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Přebírá se z Krycího listu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PČ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Pořadové číslo položky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Typ položky soupisu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Kód položky ze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Popis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Popis položky ze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MJ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Měrná jednotka položky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Množství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Množství položky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J.Cena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Jednotková cena položky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celkem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Cena celkem vyčíslena jako J.Cena * Množství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Cenová soustava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Zařazení položky do cenové soustavy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Poznámka položky ze soupisu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psc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Poznámka k souboru cen ze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pp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Plný popis položky ze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vv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Výkaz výměr (figura, výraz, výměra) ze soupisu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fig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Rozpad figur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DPH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Sazba DPH pro položku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Hmotnost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Hmotnost položky ze soupisu</w:t>
            </w:r>
          </w:p>
        </w:tc>
      </w:tr>
      <w:tr>
        <w:trPr>
          <w:trHeight w:val="20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Suť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Suť položky ze soupisu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48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4834" w:h="5669" w:wrap="none" w:hAnchor="page" w:x="973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16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Normohodiny položky ze soupisu</w:t>
            </w:r>
          </w:p>
        </w:tc>
      </w:tr>
    </w:tbl>
    <w:p>
      <w:pPr>
        <w:framePr w:w="4834" w:h="5669" w:wrap="none" w:hAnchor="page" w:x="973" w:y="707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1042"/>
        <w:gridCol w:w="1181"/>
        <w:gridCol w:w="1810"/>
      </w:tblGrid>
      <w:tr>
        <w:trPr>
          <w:trHeight w:val="1368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394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 xml:space="preserve">Typ věty 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eGSazbaDPH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38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Hodnota</w:t>
            </w:r>
          </w:p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343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základní snížená nulová zákl. přenesená sníž. přenesená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8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Význam</w:t>
            </w:r>
          </w:p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343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Základní sazba DPH Snížená sazba DPH Nulová sazba DPH</w:t>
            </w:r>
          </w:p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343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Základní sazba DPH přenesená Snížená sazba DPH přenesená</w:t>
            </w:r>
          </w:p>
        </w:tc>
      </w:tr>
      <w:tr>
        <w:trPr>
          <w:trHeight w:val="293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eGTypZakazky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STA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Stavební objekt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4032" w:h="3466" w:wrap="none" w:hAnchor="page" w:x="973" w:y="784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Provozní soubor</w:t>
            </w: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4032" w:h="3466" w:wrap="none" w:hAnchor="page" w:x="973" w:y="784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Inženýrský objekt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4032" w:h="3466" w:wrap="none" w:hAnchor="page" w:x="973" w:y="784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VON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Vedlejší a ostatní náklady</w:t>
            </w:r>
          </w:p>
        </w:tc>
      </w:tr>
      <w:tr>
        <w:trPr>
          <w:trHeight w:val="298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4032" w:h="3466" w:wrap="none" w:hAnchor="page" w:x="973" w:y="784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54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OST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Ostatní náklady</w:t>
            </w:r>
          </w:p>
        </w:tc>
      </w:tr>
      <w:tr>
        <w:trPr>
          <w:trHeight w:val="298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eGTypPolozky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Položka typu HSV</w:t>
            </w:r>
          </w:p>
        </w:tc>
      </w:tr>
      <w:tr>
        <w:trPr>
          <w:trHeight w:val="18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4032" w:h="3466" w:wrap="none" w:hAnchor="page" w:x="973" w:y="784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Položka typu PSV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4032" w:h="3466" w:wrap="none" w:hAnchor="page" w:x="973" w:y="784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3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Položka typu M</w:t>
            </w:r>
          </w:p>
        </w:tc>
      </w:tr>
      <w:tr>
        <w:trPr>
          <w:trHeight w:val="245" w:hRule="exact"/>
        </w:trPr>
        <w:tc>
          <w:tcPr>
            <w:tcBorders/>
            <w:shd w:val="clear" w:color="auto" w:fill="FFFFFF"/>
            <w:vAlign w:val="top"/>
          </w:tcPr>
          <w:p>
            <w:pPr>
              <w:framePr w:w="4032" w:h="3466" w:wrap="none" w:hAnchor="page" w:x="973" w:y="7849"/>
              <w:widowControl w:val="0"/>
              <w:rPr>
                <w:sz w:val="10"/>
                <w:szCs w:val="10"/>
              </w:rPr>
            </w:pP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6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4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4032" w:h="3466" w:wrap="none" w:hAnchor="page" w:x="973" w:y="7849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Položka typu OST</w:t>
            </w:r>
          </w:p>
        </w:tc>
      </w:tr>
    </w:tbl>
    <w:p>
      <w:pPr>
        <w:framePr w:w="4032" w:h="3466" w:wrap="none" w:hAnchor="page" w:x="973" w:y="7849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1114"/>
        <w:gridCol w:w="1075"/>
      </w:tblGrid>
      <w:tr>
        <w:trPr>
          <w:trHeight w:val="485" w:hRule="exact"/>
        </w:trPr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Typ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300" w:lineRule="auto"/>
              <w:ind w:left="200" w:right="0" w:firstLine="0"/>
              <w:jc w:val="left"/>
              <w:rPr>
                <w:sz w:val="16"/>
                <w:szCs w:val="16"/>
              </w:rPr>
            </w:pPr>
            <w:r>
              <w:rPr>
                <w:b/>
                <w:bCs/>
                <w:color w:val="000000"/>
                <w:spacing w:val="0"/>
                <w:w w:val="100"/>
                <w:position w:val="0"/>
                <w:sz w:val="16"/>
                <w:szCs w:val="16"/>
                <w:shd w:val="clear" w:color="auto" w:fill="auto"/>
                <w:lang w:val="cs-CZ" w:eastAsia="cs-CZ" w:bidi="cs-CZ"/>
              </w:rPr>
              <w:t>Max. počet znaků</w:t>
            </w: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 + 120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 + 120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Date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Long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eGTypPolozky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255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10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String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Memo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Memo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Memo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Text,Text,Double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20, 150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Text,Text,Double</w:t>
            </w:r>
          </w:p>
        </w:tc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0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20, 150</w:t>
            </w: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eGSazbaDPH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2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97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0" w:hRule="exact"/>
        </w:trPr>
        <w:tc>
          <w:tcPr>
            <w:tcBorders/>
            <w:shd w:val="clear" w:color="auto" w:fill="FFFFFF"/>
            <w:vAlign w:val="bottom"/>
          </w:tcPr>
          <w:p>
            <w:pPr>
              <w:pStyle w:val="Style4"/>
              <w:keepNext w:val="0"/>
              <w:keepLines w:val="0"/>
              <w:framePr w:w="2189" w:h="5664" w:wrap="none" w:hAnchor="page" w:x="8336" w:y="70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cs-CZ" w:eastAsia="cs-CZ" w:bidi="cs-CZ"/>
              </w:rPr>
              <w:t>Double</w:t>
            </w:r>
          </w:p>
        </w:tc>
        <w:tc>
          <w:tcPr>
            <w:tcBorders/>
            <w:shd w:val="clear" w:color="auto" w:fill="FFFFFF"/>
            <w:vAlign w:val="top"/>
          </w:tcPr>
          <w:p>
            <w:pPr>
              <w:framePr w:w="2189" w:h="5664" w:wrap="none" w:hAnchor="page" w:x="8336" w:y="707"/>
              <w:widowControl w:val="0"/>
              <w:rPr>
                <w:sz w:val="10"/>
                <w:szCs w:val="10"/>
              </w:rPr>
            </w:pPr>
          </w:p>
        </w:tc>
      </w:tr>
    </w:tbl>
    <w:p>
      <w:pPr>
        <w:framePr w:w="2189" w:h="5664" w:wrap="none" w:hAnchor="page" w:x="8336" w:y="707"/>
        <w:widowControl w:val="0"/>
        <w:spacing w:line="1" w:lineRule="exact"/>
      </w:pPr>
    </w:p>
    <w:p>
      <w:pPr>
        <w:widowControl w:val="0"/>
        <w:spacing w:line="360" w:lineRule="exact"/>
      </w:pPr>
      <w:r>
        <w:drawing>
          <wp:anchor distT="0" distB="0" distL="0" distR="0" simplePos="0" relativeHeight="62914883" behindDoc="1" locked="0" layoutInCell="1" allowOverlap="1">
            <wp:simplePos x="0" y="0"/>
            <wp:positionH relativeFrom="page">
              <wp:posOffset>528320</wp:posOffset>
            </wp:positionH>
            <wp:positionV relativeFrom="margin">
              <wp:posOffset>0</wp:posOffset>
            </wp:positionV>
            <wp:extent cx="6498590" cy="7306310"/>
            <wp:wrapNone/>
            <wp:docPr id="732" name="Shape 7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box 733"/>
                    <pic:cNvPicPr/>
                  </pic:nvPicPr>
                  <pic:blipFill>
                    <a:blip r:embed="rId400"/>
                    <a:stretch/>
                  </pic:blipFill>
                  <pic:spPr>
                    <a:xfrm>
                      <a:ext cx="6498590" cy="73063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5" w:line="1" w:lineRule="exact"/>
      </w:pP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11909" w:h="16834"/>
      <w:pgMar w:top="819" w:left="832" w:right="842" w:bottom="819" w:header="391" w:footer="391" w:gutter="0"/>
      <w:cols w:space="720"/>
      <w:noEndnote/>
      <w:rtlGutter w:val="0"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690" behindDoc="1" locked="0" layoutInCell="1" allowOverlap="1">
              <wp:simplePos x="0" y="0"/>
              <wp:positionH relativeFrom="page">
                <wp:posOffset>5009515</wp:posOffset>
              </wp:positionH>
              <wp:positionV relativeFrom="page">
                <wp:posOffset>7412990</wp:posOffset>
              </wp:positionV>
              <wp:extent cx="679450" cy="130810"/>
              <wp:wrapNone/>
              <wp:docPr id="1" name="Shape 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79450" cy="1308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shd w:val="clear" w:color="auto" w:fill="auto"/>
                              <w:lang w:val="cs-CZ" w:eastAsia="cs-CZ" w:bidi="cs-CZ"/>
                            </w:rPr>
                            <w:t xml:space="preserve"> z 125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4.44999999999999pt;margin-top:583.70000000000005pt;width:53.5pt;height:10.300000000000001pt;z-index:-188744063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shd w:val="clear" w:color="auto" w:fill="auto"/>
                        <w:lang w:val="cs-CZ" w:eastAsia="cs-CZ" w:bidi="cs-CZ"/>
                      </w:rPr>
                      <w:t xml:space="preserve"> z 125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36" behindDoc="1" locked="0" layoutInCell="1" allowOverlap="1">
              <wp:simplePos x="0" y="0"/>
              <wp:positionH relativeFrom="page">
                <wp:posOffset>5009515</wp:posOffset>
              </wp:positionH>
              <wp:positionV relativeFrom="page">
                <wp:posOffset>7412990</wp:posOffset>
              </wp:positionV>
              <wp:extent cx="679450" cy="130810"/>
              <wp:wrapNone/>
              <wp:docPr id="95" name="Shape 9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79450" cy="130810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9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rFonts w:ascii="Arial" w:eastAsia="Arial" w:hAnsi="Arial" w:cs="Arial"/>
                                <w:color w:val="000000"/>
                                <w:spacing w:val="0"/>
                                <w:w w:val="100"/>
                                <w:position w:val="0"/>
                                <w:sz w:val="15"/>
                                <w:szCs w:val="15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rFonts w:ascii="Arial" w:eastAsia="Arial" w:hAnsi="Arial" w:cs="Arial"/>
                              <w:color w:val="000000"/>
                              <w:spacing w:val="0"/>
                              <w:w w:val="100"/>
                              <w:position w:val="0"/>
                              <w:sz w:val="15"/>
                              <w:szCs w:val="15"/>
                              <w:shd w:val="clear" w:color="auto" w:fill="auto"/>
                              <w:lang w:val="cs-CZ" w:eastAsia="cs-CZ" w:bidi="cs-CZ"/>
                            </w:rPr>
                            <w:t xml:space="preserve"> z 125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121" type="#_x0000_t202" style="position:absolute;margin-left:394.44999999999999pt;margin-top:583.70000000000005pt;width:53.5pt;height:10.300000000000001pt;z-index:-188744017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9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5"/>
                        <w:szCs w:val="15"/>
                      </w:rPr>
                    </w:pPr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rFonts w:ascii="Arial" w:eastAsia="Arial" w:hAnsi="Arial" w:cs="Arial"/>
                          <w:color w:val="000000"/>
                          <w:spacing w:val="0"/>
                          <w:w w:val="100"/>
                          <w:position w:val="0"/>
                          <w:sz w:val="15"/>
                          <w:szCs w:val="15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rFonts w:ascii="Arial" w:eastAsia="Arial" w:hAnsi="Arial" w:cs="Arial"/>
                        <w:color w:val="000000"/>
                        <w:spacing w:val="0"/>
                        <w:w w:val="100"/>
                        <w:position w:val="0"/>
                        <w:sz w:val="15"/>
                        <w:szCs w:val="15"/>
                        <w:shd w:val="clear" w:color="auto" w:fill="auto"/>
                        <w:lang w:val="cs-CZ" w:eastAsia="cs-CZ" w:bidi="cs-CZ"/>
                      </w:rPr>
                      <w:t xml:space="preserve"> z 125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  <w:spacing w:line="1" w:lineRule="exact"/>
    </w:pPr>
    <w:r>
      <mc:AlternateContent>
        <mc:Choice Requires="wps">
          <w:drawing>
            <wp:anchor distT="0" distB="0" distL="0" distR="0" simplePos="0" relativeHeight="62914773" behindDoc="1" locked="0" layoutInCell="1" allowOverlap="1">
              <wp:simplePos x="0" y="0"/>
              <wp:positionH relativeFrom="page">
                <wp:posOffset>5039995</wp:posOffset>
              </wp:positionH>
              <wp:positionV relativeFrom="page">
                <wp:posOffset>7148195</wp:posOffset>
              </wp:positionV>
              <wp:extent cx="618490" cy="118745"/>
              <wp:wrapNone/>
              <wp:docPr id="177" name="Shape 177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ext cx="618490" cy="118745"/>
                      </a:xfrm>
                      <a:prstGeom prst="rect"/>
                      <a:noFill/>
                    </wps:spPr>
                    <wps:txbx>
                      <w:txbxContent>
                        <w:p>
                          <w:pPr>
                            <w:pStyle w:val="Style61"/>
                            <w:keepNext w:val="0"/>
                            <w:keepLines w:val="0"/>
                            <w:widowControl w:val="0"/>
                            <w:shd w:val="clear" w:color="auto" w:fill="auto"/>
                            <w:bidi w:val="0"/>
                            <w:spacing w:before="0" w:after="0" w:line="240" w:lineRule="auto"/>
                            <w:ind w:left="0" w:right="0" w:firstLine="0"/>
                            <w:jc w:val="left"/>
                            <w:rPr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Strana </w:t>
                          </w:r>
                          <w:fldSimple w:instr=" PAGE \* MERGEFORMAT "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4"/>
                                <w:szCs w:val="14"/>
                                <w:shd w:val="clear" w:color="auto" w:fill="auto"/>
                                <w:lang w:val="cs-CZ" w:eastAsia="cs-CZ" w:bidi="cs-CZ"/>
                              </w:rPr>
                              <w:t>#</w:t>
                            </w:r>
                          </w:fldSimple>
                          <w:r>
                            <w:rPr>
                              <w:color w:val="000000"/>
                              <w:spacing w:val="0"/>
                              <w:w w:val="100"/>
                              <w:position w:val="0"/>
                              <w:sz w:val="14"/>
                              <w:szCs w:val="14"/>
                              <w:shd w:val="clear" w:color="auto" w:fill="auto"/>
                              <w:lang w:val="cs-CZ" w:eastAsia="cs-CZ" w:bidi="cs-CZ"/>
                            </w:rPr>
                            <w:t xml:space="preserve"> z 125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203" type="#_x0000_t202" style="position:absolute;margin-left:396.85000000000002pt;margin-top:562.85000000000002pt;width:48.700000000000003pt;height:9.3499999999999996pt;z-index:-188743980;mso-wrap-style:none;mso-wrap-distance-left:0;mso-wrap-distance-right:0;mso-position-horizontal-relative:page;mso-position-vertical-relative:page" wrapcoords="0 0" filled="f" stroked="f">
              <v:textbox style="mso-fit-shape-to-text:t" inset="0,0,0,0">
                <w:txbxContent>
                  <w:p>
                    <w:pPr>
                      <w:pStyle w:val="Style61"/>
                      <w:keepNext w:val="0"/>
                      <w:keepLines w:val="0"/>
                      <w:widowControl w:val="0"/>
                      <w:shd w:val="clear" w:color="auto" w:fill="auto"/>
                      <w:bidi w:val="0"/>
                      <w:spacing w:before="0" w:after="0" w:line="240" w:lineRule="auto"/>
                      <w:ind w:left="0" w:right="0" w:firstLine="0"/>
                      <w:jc w:val="left"/>
                      <w:rPr>
                        <w:sz w:val="14"/>
                        <w:szCs w:val="14"/>
                      </w:rPr>
                    </w:pPr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Strana </w:t>
                    </w:r>
                    <w:fldSimple w:instr=" PAGE \* MERGEFORMAT "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4"/>
                          <w:szCs w:val="14"/>
                          <w:shd w:val="clear" w:color="auto" w:fill="auto"/>
                          <w:lang w:val="cs-CZ" w:eastAsia="cs-CZ" w:bidi="cs-CZ"/>
                        </w:rPr>
                        <w:t>#</w:t>
                      </w:r>
                    </w:fldSimple>
                    <w:r>
                      <w:rPr>
                        <w:color w:val="000000"/>
                        <w:spacing w:val="0"/>
                        <w:w w:val="100"/>
                        <w:position w:val="0"/>
                        <w:sz w:val="14"/>
                        <w:szCs w:val="14"/>
                        <w:shd w:val="clear" w:color="auto" w:fill="auto"/>
                        <w:lang w:val="cs-CZ" w:eastAsia="cs-CZ" w:bidi="cs-CZ"/>
                      </w:rPr>
                      <w:t xml:space="preserve"> z 125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p>
    <w:pPr>
      <w:widowControl w:val="0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61"/>
      <w:numFmt w:val="decimal"/>
      <w:lvlText w:val="%1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</w:abstractNum>
  <w:abstractNum w:abstractNumId="2">
    <w:multiLevelType w:val="multilevel"/>
    <w:lvl w:ilvl="0">
      <w:start w:val="762"/>
      <w:numFmt w:val="decimal"/>
      <w:lvlText w:val="%1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</w:abstractNum>
  <w:abstractNum w:abstractNumId="4">
    <w:multiLevelType w:val="multilevel"/>
    <w:lvl w:ilvl="0">
      <w:start w:val="766"/>
      <w:numFmt w:val="decimal"/>
      <w:lvlText w:val="%1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</w:abstractNum>
  <w:abstractNum w:abstractNumId="6">
    <w:multiLevelType w:val="multilevel"/>
    <w:lvl w:ilvl="0">
      <w:start w:val="783"/>
      <w:numFmt w:val="decimal"/>
      <w:lvlText w:val="%1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</w:abstractNum>
  <w:abstractNum w:abstractNumId="8">
    <w:multiLevelType w:val="multilevel"/>
    <w:lvl w:ilvl="0">
      <w:start w:val="94"/>
      <w:numFmt w:val="decimal"/>
      <w:lvlText w:val="%1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</w:abstractNum>
  <w:abstractNum w:abstractNumId="10">
    <w:multiLevelType w:val="multilevel"/>
    <w:lvl w:ilvl="0">
      <w:start w:val="997"/>
      <w:numFmt w:val="decimal"/>
      <w:lvlText w:val="%1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</w:abstractNum>
  <w:abstractNum w:abstractNumId="12">
    <w:multiLevelType w:val="multilevel"/>
    <w:lvl w:ilvl="0">
      <w:start w:val="2"/>
      <w:numFmt w:val="decimal"/>
      <w:lvlText w:val="%1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</w:abstractNum>
  <w:abstractNum w:abstractNumId="14">
    <w:multiLevelType w:val="multilevel"/>
    <w:lvl w:ilvl="0">
      <w:start w:val="93"/>
      <w:numFmt w:val="decimal"/>
      <w:lvlText w:val="%1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</w:abstractNum>
  <w:abstractNum w:abstractNumId="16">
    <w:multiLevelType w:val="multilevel"/>
    <w:lvl w:ilvl="0">
      <w:start w:val="997"/>
      <w:numFmt w:val="decimal"/>
      <w:lvlText w:val="%1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cs-CZ" w:eastAsia="cs-CZ" w:bidi="cs-CZ"/>
      </w:rPr>
    </w:lvl>
  </w:abstractNum>
  <w:abstractNum w:abstractNumId="18">
    <w:multiLevelType w:val="multilevel"/>
    <w:lvl w:ilvl="0">
      <w:start w:val="1"/>
      <w:numFmt w:val="bullet"/>
      <w:lvlText w:val="V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  <w:lang w:val="cs-CZ" w:eastAsia="cs-CZ" w:bidi="cs-CZ"/>
      </w:rPr>
    </w:lvl>
  </w:abstractNum>
  <w:abstractNum w:abstractNumId="20">
    <w:multiLevelType w:val="multilevel"/>
    <w:lvl w:ilvl="0">
      <w:start w:val="1"/>
      <w:numFmt w:val="bullet"/>
      <w:lvlText w:val="-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2"/>
        <w:szCs w:val="12"/>
        <w:u w:val="none"/>
        <w:shd w:val="clear" w:color="auto" w:fill="auto"/>
        <w:lang w:val="cs-CZ" w:eastAsia="cs-CZ" w:bidi="cs-CZ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cs-CZ" w:eastAsia="cs-CZ" w:bidi="cs-CZ"/>
    </w:rPr>
  </w:style>
  <w:style w:type="character" w:default="1" w:styleId="DefaultParagraphFont">
    <w:name w:val="Default Paragraph Font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auto"/>
      <w:lang w:val="cs-CZ" w:eastAsia="cs-CZ" w:bidi="cs-CZ"/>
    </w:rPr>
  </w:style>
  <w:style w:type="character" w:customStyle="1" w:styleId="CharStyle3">
    <w:name w:val="Char Style 3"/>
    <w:basedOn w:val="DefaultParagraphFont"/>
    <w:link w:val="Style2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5">
    <w:name w:val="Char Style 5"/>
    <w:basedOn w:val="DefaultParagraphFont"/>
    <w:link w:val="Style4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10">
    <w:name w:val="Char Style 10"/>
    <w:basedOn w:val="DefaultParagraphFont"/>
    <w:link w:val="Style9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15">
    <w:name w:val="Char Style 15"/>
    <w:basedOn w:val="DefaultParagraphFont"/>
    <w:link w:val="Style14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CharStyle17">
    <w:name w:val="Char Style 17"/>
    <w:basedOn w:val="DefaultParagraphFont"/>
    <w:link w:val="Style16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23">
    <w:name w:val="Char Style 23"/>
    <w:basedOn w:val="DefaultParagraphFont"/>
    <w:link w:val="Style22"/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CharStyle25">
    <w:name w:val="Char Style 25"/>
    <w:basedOn w:val="DefaultParagraphFont"/>
    <w:link w:val="Style24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CharStyle27">
    <w:name w:val="Char Style 27"/>
    <w:basedOn w:val="DefaultParagraphFont"/>
    <w:link w:val="Style26"/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CharStyle31">
    <w:name w:val="Char Style 31"/>
    <w:basedOn w:val="DefaultParagraphFont"/>
    <w:link w:val="Style30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CharStyle34">
    <w:name w:val="Char Style 34"/>
    <w:basedOn w:val="DefaultParagraphFont"/>
    <w:link w:val="Style33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43">
    <w:name w:val="Char Style 43"/>
    <w:basedOn w:val="DefaultParagraphFont"/>
    <w:link w:val="Style42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46">
    <w:name w:val="Char Style 46"/>
    <w:basedOn w:val="DefaultParagraphFont"/>
    <w:link w:val="Style45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harStyle51">
    <w:name w:val="Char Style 51"/>
    <w:basedOn w:val="DefaultParagraphFont"/>
    <w:link w:val="Style50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CharStyle62">
    <w:name w:val="Char Style 62"/>
    <w:basedOn w:val="DefaultParagraphFont"/>
    <w:link w:val="Style61"/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72">
    <w:name w:val="Char Style 72"/>
    <w:basedOn w:val="DefaultParagraphFont"/>
    <w:link w:val="Style71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paragraph" w:customStyle="1" w:styleId="Style2">
    <w:name w:val="Style 2"/>
    <w:basedOn w:val="Normal"/>
    <w:link w:val="CharStyle3"/>
    <w:pPr>
      <w:widowControl w:val="0"/>
      <w:shd w:val="clear" w:color="auto" w:fill="FFFFFF"/>
      <w:spacing w:line="257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4">
    <w:name w:val="Style 4"/>
    <w:basedOn w:val="Normal"/>
    <w:link w:val="CharStyle5"/>
    <w:pPr>
      <w:widowControl w:val="0"/>
      <w:shd w:val="clear" w:color="auto" w:fill="FFFFFF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Style9">
    <w:name w:val="Style 9"/>
    <w:basedOn w:val="Normal"/>
    <w:link w:val="CharStyle10"/>
    <w:pPr>
      <w:widowControl w:val="0"/>
      <w:shd w:val="clear" w:color="auto" w:fill="FFFFFF"/>
    </w:pPr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Style14">
    <w:name w:val="Style 14"/>
    <w:basedOn w:val="Normal"/>
    <w:link w:val="CharStyle15"/>
    <w:pPr>
      <w:widowControl w:val="0"/>
      <w:shd w:val="clear" w:color="auto" w:fill="FFFFFF"/>
      <w:spacing w:after="120"/>
      <w:outlineLvl w:val="0"/>
    </w:pPr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paragraph" w:customStyle="1" w:styleId="Style16">
    <w:name w:val="Style 16"/>
    <w:basedOn w:val="Normal"/>
    <w:link w:val="CharStyle17"/>
    <w:pPr>
      <w:widowControl w:val="0"/>
      <w:shd w:val="clear" w:color="auto" w:fill="FFFFFF"/>
      <w:spacing w:after="10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22">
    <w:name w:val="Style 22"/>
    <w:basedOn w:val="Normal"/>
    <w:link w:val="CharStyle23"/>
    <w:pPr>
      <w:widowControl w:val="0"/>
      <w:shd w:val="clear" w:color="auto" w:fill="FFFFFF"/>
      <w:spacing w:after="100" w:line="307" w:lineRule="auto"/>
      <w:outlineLvl w:val="1"/>
    </w:pPr>
    <w:rPr>
      <w:rFonts w:ascii="Arial" w:eastAsia="Arial" w:hAnsi="Arial" w:cs="Arial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Style24">
    <w:name w:val="Style 24"/>
    <w:basedOn w:val="Normal"/>
    <w:link w:val="CharStyle25"/>
    <w:pPr>
      <w:widowControl w:val="0"/>
      <w:shd w:val="clear" w:color="auto" w:fill="FFFFFF"/>
      <w:spacing w:line="276" w:lineRule="auto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Style26">
    <w:name w:val="Style 26"/>
    <w:basedOn w:val="Normal"/>
    <w:link w:val="CharStyle27"/>
    <w:pPr>
      <w:widowControl w:val="0"/>
      <w:shd w:val="clear" w:color="auto" w:fill="FFFFFF"/>
      <w:spacing w:line="250" w:lineRule="auto"/>
      <w:ind w:firstLine="560"/>
      <w:outlineLvl w:val="3"/>
    </w:pPr>
    <w:rPr>
      <w:rFonts w:ascii="Arial" w:eastAsia="Arial" w:hAnsi="Arial" w:cs="Arial"/>
      <w:b/>
      <w:bCs/>
      <w:i w:val="0"/>
      <w:iCs w:val="0"/>
      <w:smallCaps w:val="0"/>
      <w:strike w:val="0"/>
      <w:sz w:val="20"/>
      <w:szCs w:val="20"/>
      <w:u w:val="none"/>
    </w:rPr>
  </w:style>
  <w:style w:type="paragraph" w:customStyle="1" w:styleId="Style30">
    <w:name w:val="Style 30"/>
    <w:basedOn w:val="Normal"/>
    <w:link w:val="CharStyle31"/>
    <w:pPr>
      <w:widowControl w:val="0"/>
      <w:shd w:val="clear" w:color="auto" w:fill="FFFFFF"/>
      <w:spacing w:after="9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paragraph" w:customStyle="1" w:styleId="Style33">
    <w:name w:val="Style 33"/>
    <w:basedOn w:val="Normal"/>
    <w:link w:val="CharStyle34"/>
    <w:pPr>
      <w:widowControl w:val="0"/>
      <w:shd w:val="clear" w:color="auto" w:fill="FFFFFF"/>
      <w:spacing w:after="100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42">
    <w:name w:val="Style 42"/>
    <w:basedOn w:val="Normal"/>
    <w:link w:val="CharStyle43"/>
    <w:pPr>
      <w:widowControl w:val="0"/>
      <w:shd w:val="clear" w:color="auto" w:fill="FFFFFF"/>
      <w:jc w:val="center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Style45">
    <w:name w:val="Style 45"/>
    <w:basedOn w:val="Normal"/>
    <w:link w:val="CharStyle46"/>
    <w:pPr>
      <w:widowControl w:val="0"/>
      <w:shd w:val="clear" w:color="auto" w:fill="FFFFFF"/>
      <w:spacing w:after="80"/>
      <w:ind w:firstLine="380"/>
      <w:outlineLvl w:val="2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Style50">
    <w:name w:val="Style 50"/>
    <w:basedOn w:val="Normal"/>
    <w:link w:val="CharStyle51"/>
    <w:pPr>
      <w:widowControl w:val="0"/>
      <w:shd w:val="clear" w:color="auto" w:fill="FFFFFF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paragraph" w:customStyle="1" w:styleId="Style61">
    <w:name w:val="Style 61"/>
    <w:basedOn w:val="Normal"/>
    <w:link w:val="CharStyle62"/>
    <w:pPr>
      <w:widowControl w:val="0"/>
      <w:shd w:val="clear" w:color="auto" w:fill="FFFFFF"/>
    </w:pPr>
    <w:rPr>
      <w:rFonts w:ascii="Arial" w:eastAsia="Arial" w:hAnsi="Arial" w:cs="Arial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Style71">
    <w:name w:val="Style 71"/>
    <w:basedOn w:val="Normal"/>
    <w:link w:val="CharStyle72"/>
    <w:pPr>
      <w:widowControl w:val="0"/>
      <w:shd w:val="clear" w:color="auto" w:fill="FFFFFF"/>
      <w:spacing w:after="60"/>
      <w:outlineLvl w:val="4"/>
    </w:pPr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1.jpeg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2.jpeg" TargetMode="External"/><Relationship Id="rId10" Type="http://schemas.openxmlformats.org/officeDocument/2006/relationships/image" Target="media/image3.jpeg"/><Relationship Id="rId11" Type="http://schemas.openxmlformats.org/officeDocument/2006/relationships/image" Target="media/image3.jpeg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4.jpeg" TargetMode="External"/><Relationship Id="rId14" Type="http://schemas.openxmlformats.org/officeDocument/2006/relationships/image" Target="media/image5.jpeg"/><Relationship Id="rId15" Type="http://schemas.openxmlformats.org/officeDocument/2006/relationships/image" Target="media/image5.jpeg" TargetMode="External"/><Relationship Id="rId16" Type="http://schemas.openxmlformats.org/officeDocument/2006/relationships/image" Target="media/image6.jpeg"/><Relationship Id="rId17" Type="http://schemas.openxmlformats.org/officeDocument/2006/relationships/image" Target="media/image6.jpeg" TargetMode="External"/><Relationship Id="rId18" Type="http://schemas.openxmlformats.org/officeDocument/2006/relationships/image" Target="media/image7.jpeg"/><Relationship Id="rId19" Type="http://schemas.openxmlformats.org/officeDocument/2006/relationships/image" Target="media/image7.jpeg" TargetMode="External"/><Relationship Id="rId20" Type="http://schemas.openxmlformats.org/officeDocument/2006/relationships/image" Target="media/image8.jpeg"/><Relationship Id="rId21" Type="http://schemas.openxmlformats.org/officeDocument/2006/relationships/image" Target="media/image8.jpeg" TargetMode="External"/><Relationship Id="rId22" Type="http://schemas.openxmlformats.org/officeDocument/2006/relationships/image" Target="media/image9.jpeg"/><Relationship Id="rId23" Type="http://schemas.openxmlformats.org/officeDocument/2006/relationships/image" Target="media/image9.jpeg" TargetMode="External"/><Relationship Id="rId24" Type="http://schemas.openxmlformats.org/officeDocument/2006/relationships/image" Target="media/image10.jpeg"/><Relationship Id="rId25" Type="http://schemas.openxmlformats.org/officeDocument/2006/relationships/image" Target="media/image10.jpeg" TargetMode="External"/><Relationship Id="rId26" Type="http://schemas.openxmlformats.org/officeDocument/2006/relationships/image" Target="media/image11.jpeg"/><Relationship Id="rId27" Type="http://schemas.openxmlformats.org/officeDocument/2006/relationships/image" Target="media/image11.jpeg" TargetMode="External"/><Relationship Id="rId28" Type="http://schemas.openxmlformats.org/officeDocument/2006/relationships/image" Target="media/image12.jpeg"/><Relationship Id="rId29" Type="http://schemas.openxmlformats.org/officeDocument/2006/relationships/image" Target="media/image12.jpeg" TargetMode="External"/><Relationship Id="rId30" Type="http://schemas.openxmlformats.org/officeDocument/2006/relationships/image" Target="media/image13.jpeg"/><Relationship Id="rId31" Type="http://schemas.openxmlformats.org/officeDocument/2006/relationships/image" Target="media/image13.jpeg" TargetMode="External"/><Relationship Id="rId32" Type="http://schemas.openxmlformats.org/officeDocument/2006/relationships/image" Target="media/image14.jpeg"/><Relationship Id="rId33" Type="http://schemas.openxmlformats.org/officeDocument/2006/relationships/image" Target="media/image14.jpeg" TargetMode="External"/><Relationship Id="rId34" Type="http://schemas.openxmlformats.org/officeDocument/2006/relationships/image" Target="media/image15.jpeg"/><Relationship Id="rId35" Type="http://schemas.openxmlformats.org/officeDocument/2006/relationships/image" Target="media/image15.jpeg" TargetMode="External"/><Relationship Id="rId36" Type="http://schemas.openxmlformats.org/officeDocument/2006/relationships/image" Target="media/image16.jpeg"/><Relationship Id="rId37" Type="http://schemas.openxmlformats.org/officeDocument/2006/relationships/image" Target="media/image16.jpeg" TargetMode="External"/><Relationship Id="rId38" Type="http://schemas.openxmlformats.org/officeDocument/2006/relationships/image" Target="media/image17.jpeg"/><Relationship Id="rId39" Type="http://schemas.openxmlformats.org/officeDocument/2006/relationships/image" Target="media/image17.jpeg" TargetMode="External"/><Relationship Id="rId40" Type="http://schemas.openxmlformats.org/officeDocument/2006/relationships/image" Target="media/image18.jpeg"/><Relationship Id="rId41" Type="http://schemas.openxmlformats.org/officeDocument/2006/relationships/image" Target="media/image18.jpeg" TargetMode="External"/><Relationship Id="rId42" Type="http://schemas.openxmlformats.org/officeDocument/2006/relationships/image" Target="media/image19.jpeg"/><Relationship Id="rId43" Type="http://schemas.openxmlformats.org/officeDocument/2006/relationships/image" Target="media/image19.jpeg" TargetMode="External"/><Relationship Id="rId44" Type="http://schemas.openxmlformats.org/officeDocument/2006/relationships/image" Target="media/image20.jpeg"/><Relationship Id="rId45" Type="http://schemas.openxmlformats.org/officeDocument/2006/relationships/image" Target="media/image20.jpeg" TargetMode="External"/><Relationship Id="rId46" Type="http://schemas.openxmlformats.org/officeDocument/2006/relationships/image" Target="media/image21.jpeg"/><Relationship Id="rId47" Type="http://schemas.openxmlformats.org/officeDocument/2006/relationships/image" Target="media/image21.jpeg" TargetMode="External"/><Relationship Id="rId48" Type="http://schemas.openxmlformats.org/officeDocument/2006/relationships/image" Target="media/image22.jpeg"/><Relationship Id="rId49" Type="http://schemas.openxmlformats.org/officeDocument/2006/relationships/image" Target="media/image22.jpeg" TargetMode="External"/><Relationship Id="rId50" Type="http://schemas.openxmlformats.org/officeDocument/2006/relationships/image" Target="media/image23.jpeg"/><Relationship Id="rId51" Type="http://schemas.openxmlformats.org/officeDocument/2006/relationships/image" Target="media/image23.jpeg" TargetMode="External"/><Relationship Id="rId52" Type="http://schemas.openxmlformats.org/officeDocument/2006/relationships/image" Target="media/image24.jpeg"/><Relationship Id="rId53" Type="http://schemas.openxmlformats.org/officeDocument/2006/relationships/image" Target="media/image24.jpeg" TargetMode="External"/><Relationship Id="rId54" Type="http://schemas.openxmlformats.org/officeDocument/2006/relationships/image" Target="media/image25.jpeg"/><Relationship Id="rId55" Type="http://schemas.openxmlformats.org/officeDocument/2006/relationships/image" Target="media/image25.jpeg" TargetMode="External"/><Relationship Id="rId56" Type="http://schemas.openxmlformats.org/officeDocument/2006/relationships/image" Target="media/image26.jpeg"/><Relationship Id="rId57" Type="http://schemas.openxmlformats.org/officeDocument/2006/relationships/image" Target="media/image26.jpeg" TargetMode="External"/><Relationship Id="rId58" Type="http://schemas.openxmlformats.org/officeDocument/2006/relationships/image" Target="media/image27.jpeg"/><Relationship Id="rId59" Type="http://schemas.openxmlformats.org/officeDocument/2006/relationships/image" Target="media/image27.jpeg" TargetMode="External"/><Relationship Id="rId60" Type="http://schemas.openxmlformats.org/officeDocument/2006/relationships/image" Target="media/image28.jpeg"/><Relationship Id="rId61" Type="http://schemas.openxmlformats.org/officeDocument/2006/relationships/image" Target="media/image28.jpeg" TargetMode="External"/><Relationship Id="rId62" Type="http://schemas.openxmlformats.org/officeDocument/2006/relationships/image" Target="media/image29.jpeg"/><Relationship Id="rId63" Type="http://schemas.openxmlformats.org/officeDocument/2006/relationships/image" Target="media/image29.jpeg" TargetMode="External"/><Relationship Id="rId64" Type="http://schemas.openxmlformats.org/officeDocument/2006/relationships/image" Target="media/image30.jpeg"/><Relationship Id="rId65" Type="http://schemas.openxmlformats.org/officeDocument/2006/relationships/image" Target="media/image30.jpeg" TargetMode="External"/><Relationship Id="rId66" Type="http://schemas.openxmlformats.org/officeDocument/2006/relationships/image" Target="media/image31.jpeg"/><Relationship Id="rId67" Type="http://schemas.openxmlformats.org/officeDocument/2006/relationships/image" Target="media/image31.jpeg" TargetMode="External"/><Relationship Id="rId68" Type="http://schemas.openxmlformats.org/officeDocument/2006/relationships/image" Target="media/image32.jpeg"/><Relationship Id="rId69" Type="http://schemas.openxmlformats.org/officeDocument/2006/relationships/image" Target="media/image32.jpeg" TargetMode="External"/><Relationship Id="rId70" Type="http://schemas.openxmlformats.org/officeDocument/2006/relationships/image" Target="media/image33.jpeg"/><Relationship Id="rId71" Type="http://schemas.openxmlformats.org/officeDocument/2006/relationships/image" Target="media/image33.jpeg" TargetMode="External"/><Relationship Id="rId72" Type="http://schemas.openxmlformats.org/officeDocument/2006/relationships/image" Target="media/image34.jpeg"/><Relationship Id="rId73" Type="http://schemas.openxmlformats.org/officeDocument/2006/relationships/image" Target="media/image34.jpeg" TargetMode="External"/><Relationship Id="rId74" Type="http://schemas.openxmlformats.org/officeDocument/2006/relationships/image" Target="media/image35.jpeg"/><Relationship Id="rId75" Type="http://schemas.openxmlformats.org/officeDocument/2006/relationships/image" Target="media/image35.jpeg" TargetMode="External"/><Relationship Id="rId76" Type="http://schemas.openxmlformats.org/officeDocument/2006/relationships/image" Target="media/image36.jpeg"/><Relationship Id="rId77" Type="http://schemas.openxmlformats.org/officeDocument/2006/relationships/image" Target="media/image36.jpeg" TargetMode="External"/><Relationship Id="rId78" Type="http://schemas.openxmlformats.org/officeDocument/2006/relationships/image" Target="media/image37.jpeg"/><Relationship Id="rId79" Type="http://schemas.openxmlformats.org/officeDocument/2006/relationships/image" Target="media/image37.jpeg" TargetMode="External"/><Relationship Id="rId80" Type="http://schemas.openxmlformats.org/officeDocument/2006/relationships/image" Target="media/image38.jpeg"/><Relationship Id="rId81" Type="http://schemas.openxmlformats.org/officeDocument/2006/relationships/image" Target="media/image38.jpeg" TargetMode="External"/><Relationship Id="rId82" Type="http://schemas.openxmlformats.org/officeDocument/2006/relationships/image" Target="media/image39.jpeg"/><Relationship Id="rId83" Type="http://schemas.openxmlformats.org/officeDocument/2006/relationships/image" Target="media/image39.jpeg" TargetMode="External"/><Relationship Id="rId84" Type="http://schemas.openxmlformats.org/officeDocument/2006/relationships/image" Target="media/image40.jpeg"/><Relationship Id="rId85" Type="http://schemas.openxmlformats.org/officeDocument/2006/relationships/image" Target="media/image40.jpeg" TargetMode="External"/><Relationship Id="rId86" Type="http://schemas.openxmlformats.org/officeDocument/2006/relationships/image" Target="media/image41.jpeg"/><Relationship Id="rId87" Type="http://schemas.openxmlformats.org/officeDocument/2006/relationships/image" Target="media/image41.jpeg" TargetMode="External"/><Relationship Id="rId88" Type="http://schemas.openxmlformats.org/officeDocument/2006/relationships/image" Target="media/image42.jpeg"/><Relationship Id="rId89" Type="http://schemas.openxmlformats.org/officeDocument/2006/relationships/image" Target="media/image42.jpeg" TargetMode="External"/><Relationship Id="rId90" Type="http://schemas.openxmlformats.org/officeDocument/2006/relationships/image" Target="media/image43.jpeg"/><Relationship Id="rId91" Type="http://schemas.openxmlformats.org/officeDocument/2006/relationships/image" Target="media/image43.jpeg" TargetMode="External"/><Relationship Id="rId92" Type="http://schemas.openxmlformats.org/officeDocument/2006/relationships/footer" Target="footer2.xml"/><Relationship Id="rId93" Type="http://schemas.openxmlformats.org/officeDocument/2006/relationships/image" Target="media/image44.jpeg"/><Relationship Id="rId94" Type="http://schemas.openxmlformats.org/officeDocument/2006/relationships/image" Target="media/image44.jpeg" TargetMode="External"/><Relationship Id="rId95" Type="http://schemas.openxmlformats.org/officeDocument/2006/relationships/footer" Target="footer3.xml"/><Relationship Id="rId96" Type="http://schemas.openxmlformats.org/officeDocument/2006/relationships/image" Target="media/image45.jpeg"/><Relationship Id="rId97" Type="http://schemas.openxmlformats.org/officeDocument/2006/relationships/image" Target="media/image45.jpeg" TargetMode="External"/><Relationship Id="rId98" Type="http://schemas.openxmlformats.org/officeDocument/2006/relationships/image" Target="media/image46.jpeg"/><Relationship Id="rId99" Type="http://schemas.openxmlformats.org/officeDocument/2006/relationships/image" Target="media/image46.jpeg" TargetMode="External"/><Relationship Id="rId100" Type="http://schemas.openxmlformats.org/officeDocument/2006/relationships/image" Target="media/image47.jpeg"/><Relationship Id="rId101" Type="http://schemas.openxmlformats.org/officeDocument/2006/relationships/image" Target="media/image47.jpeg" TargetMode="External"/><Relationship Id="rId102" Type="http://schemas.openxmlformats.org/officeDocument/2006/relationships/image" Target="media/image48.jpeg"/><Relationship Id="rId103" Type="http://schemas.openxmlformats.org/officeDocument/2006/relationships/image" Target="media/image48.jpeg" TargetMode="External"/><Relationship Id="rId104" Type="http://schemas.openxmlformats.org/officeDocument/2006/relationships/image" Target="media/image49.jpeg"/><Relationship Id="rId105" Type="http://schemas.openxmlformats.org/officeDocument/2006/relationships/image" Target="media/image49.jpeg" TargetMode="External"/><Relationship Id="rId106" Type="http://schemas.openxmlformats.org/officeDocument/2006/relationships/image" Target="media/image50.jpeg"/><Relationship Id="rId107" Type="http://schemas.openxmlformats.org/officeDocument/2006/relationships/image" Target="media/image50.jpeg" TargetMode="External"/><Relationship Id="rId108" Type="http://schemas.openxmlformats.org/officeDocument/2006/relationships/image" Target="media/image51.jpeg"/><Relationship Id="rId109" Type="http://schemas.openxmlformats.org/officeDocument/2006/relationships/image" Target="media/image51.jpeg" TargetMode="External"/><Relationship Id="rId110" Type="http://schemas.openxmlformats.org/officeDocument/2006/relationships/image" Target="media/image52.jpeg"/><Relationship Id="rId111" Type="http://schemas.openxmlformats.org/officeDocument/2006/relationships/image" Target="media/image52.jpeg" TargetMode="External"/><Relationship Id="rId112" Type="http://schemas.openxmlformats.org/officeDocument/2006/relationships/image" Target="media/image53.jpeg"/><Relationship Id="rId113" Type="http://schemas.openxmlformats.org/officeDocument/2006/relationships/image" Target="media/image53.jpeg" TargetMode="External"/><Relationship Id="rId114" Type="http://schemas.openxmlformats.org/officeDocument/2006/relationships/image" Target="media/image54.jpeg"/><Relationship Id="rId115" Type="http://schemas.openxmlformats.org/officeDocument/2006/relationships/image" Target="media/image54.jpeg" TargetMode="External"/><Relationship Id="rId116" Type="http://schemas.openxmlformats.org/officeDocument/2006/relationships/image" Target="media/image55.jpeg"/><Relationship Id="rId117" Type="http://schemas.openxmlformats.org/officeDocument/2006/relationships/image" Target="media/image55.jpeg" TargetMode="External"/><Relationship Id="rId118" Type="http://schemas.openxmlformats.org/officeDocument/2006/relationships/image" Target="media/image56.jpeg"/><Relationship Id="rId119" Type="http://schemas.openxmlformats.org/officeDocument/2006/relationships/image" Target="media/image56.jpeg" TargetMode="External"/><Relationship Id="rId120" Type="http://schemas.openxmlformats.org/officeDocument/2006/relationships/image" Target="media/image57.jpeg"/><Relationship Id="rId121" Type="http://schemas.openxmlformats.org/officeDocument/2006/relationships/image" Target="media/image57.jpeg" TargetMode="External"/><Relationship Id="rId122" Type="http://schemas.openxmlformats.org/officeDocument/2006/relationships/image" Target="media/image58.jpeg"/><Relationship Id="rId123" Type="http://schemas.openxmlformats.org/officeDocument/2006/relationships/image" Target="media/image58.jpeg" TargetMode="External"/><Relationship Id="rId124" Type="http://schemas.openxmlformats.org/officeDocument/2006/relationships/image" Target="media/image59.jpeg"/><Relationship Id="rId125" Type="http://schemas.openxmlformats.org/officeDocument/2006/relationships/image" Target="media/image59.jpeg" TargetMode="External"/><Relationship Id="rId126" Type="http://schemas.openxmlformats.org/officeDocument/2006/relationships/image" Target="media/image60.jpeg"/><Relationship Id="rId127" Type="http://schemas.openxmlformats.org/officeDocument/2006/relationships/image" Target="media/image60.jpeg" TargetMode="External"/><Relationship Id="rId128" Type="http://schemas.openxmlformats.org/officeDocument/2006/relationships/image" Target="media/image61.jpeg"/><Relationship Id="rId129" Type="http://schemas.openxmlformats.org/officeDocument/2006/relationships/image" Target="media/image61.jpeg" TargetMode="External"/><Relationship Id="rId130" Type="http://schemas.openxmlformats.org/officeDocument/2006/relationships/image" Target="media/image62.jpeg"/><Relationship Id="rId131" Type="http://schemas.openxmlformats.org/officeDocument/2006/relationships/image" Target="media/image62.jpeg" TargetMode="External"/><Relationship Id="rId132" Type="http://schemas.openxmlformats.org/officeDocument/2006/relationships/image" Target="media/image63.jpeg"/><Relationship Id="rId133" Type="http://schemas.openxmlformats.org/officeDocument/2006/relationships/image" Target="media/image63.jpeg" TargetMode="External"/><Relationship Id="rId134" Type="http://schemas.openxmlformats.org/officeDocument/2006/relationships/image" Target="media/image64.png"/><Relationship Id="rId135" Type="http://schemas.openxmlformats.org/officeDocument/2006/relationships/image" Target="media/image64.png" TargetMode="External"/><Relationship Id="rId136" Type="http://schemas.openxmlformats.org/officeDocument/2006/relationships/image" Target="media/image65.jpeg"/><Relationship Id="rId137" Type="http://schemas.openxmlformats.org/officeDocument/2006/relationships/image" Target="media/image65.jpeg" TargetMode="External"/><Relationship Id="rId138" Type="http://schemas.openxmlformats.org/officeDocument/2006/relationships/image" Target="media/image66.jpeg"/><Relationship Id="rId139" Type="http://schemas.openxmlformats.org/officeDocument/2006/relationships/image" Target="media/image66.jpeg" TargetMode="External"/><Relationship Id="rId140" Type="http://schemas.openxmlformats.org/officeDocument/2006/relationships/image" Target="media/image67.jpeg"/><Relationship Id="rId141" Type="http://schemas.openxmlformats.org/officeDocument/2006/relationships/image" Target="media/image67.jpeg" TargetMode="External"/><Relationship Id="rId142" Type="http://schemas.openxmlformats.org/officeDocument/2006/relationships/image" Target="media/image68.jpeg"/><Relationship Id="rId143" Type="http://schemas.openxmlformats.org/officeDocument/2006/relationships/image" Target="media/image68.jpeg" TargetMode="External"/><Relationship Id="rId144" Type="http://schemas.openxmlformats.org/officeDocument/2006/relationships/image" Target="media/image69.jpeg"/><Relationship Id="rId145" Type="http://schemas.openxmlformats.org/officeDocument/2006/relationships/image" Target="media/image69.jpeg" TargetMode="External"/><Relationship Id="rId146" Type="http://schemas.openxmlformats.org/officeDocument/2006/relationships/image" Target="media/image70.jpeg"/><Relationship Id="rId147" Type="http://schemas.openxmlformats.org/officeDocument/2006/relationships/image" Target="media/image70.jpeg" TargetMode="External"/><Relationship Id="rId148" Type="http://schemas.openxmlformats.org/officeDocument/2006/relationships/image" Target="media/image71.jpeg"/><Relationship Id="rId149" Type="http://schemas.openxmlformats.org/officeDocument/2006/relationships/image" Target="media/image71.jpeg" TargetMode="External"/><Relationship Id="rId150" Type="http://schemas.openxmlformats.org/officeDocument/2006/relationships/image" Target="media/image72.jpeg"/><Relationship Id="rId151" Type="http://schemas.openxmlformats.org/officeDocument/2006/relationships/image" Target="media/image72.jpeg" TargetMode="External"/><Relationship Id="rId152" Type="http://schemas.openxmlformats.org/officeDocument/2006/relationships/image" Target="media/image73.jpeg"/><Relationship Id="rId153" Type="http://schemas.openxmlformats.org/officeDocument/2006/relationships/image" Target="media/image73.jpeg" TargetMode="External"/><Relationship Id="rId154" Type="http://schemas.openxmlformats.org/officeDocument/2006/relationships/image" Target="media/image74.jpeg"/><Relationship Id="rId155" Type="http://schemas.openxmlformats.org/officeDocument/2006/relationships/image" Target="media/image74.jpeg" TargetMode="External"/><Relationship Id="rId156" Type="http://schemas.openxmlformats.org/officeDocument/2006/relationships/image" Target="media/image75.jpeg"/><Relationship Id="rId157" Type="http://schemas.openxmlformats.org/officeDocument/2006/relationships/image" Target="media/image75.jpeg" TargetMode="External"/><Relationship Id="rId158" Type="http://schemas.openxmlformats.org/officeDocument/2006/relationships/image" Target="media/image76.jpeg"/><Relationship Id="rId159" Type="http://schemas.openxmlformats.org/officeDocument/2006/relationships/image" Target="media/image76.jpeg" TargetMode="External"/><Relationship Id="rId160" Type="http://schemas.openxmlformats.org/officeDocument/2006/relationships/image" Target="media/image77.jpeg"/><Relationship Id="rId161" Type="http://schemas.openxmlformats.org/officeDocument/2006/relationships/image" Target="media/image77.jpeg" TargetMode="External"/><Relationship Id="rId162" Type="http://schemas.openxmlformats.org/officeDocument/2006/relationships/image" Target="media/image78.jpeg"/><Relationship Id="rId163" Type="http://schemas.openxmlformats.org/officeDocument/2006/relationships/image" Target="media/image78.jpeg" TargetMode="External"/><Relationship Id="rId164" Type="http://schemas.openxmlformats.org/officeDocument/2006/relationships/image" Target="media/image79.jpeg"/><Relationship Id="rId165" Type="http://schemas.openxmlformats.org/officeDocument/2006/relationships/image" Target="media/image79.jpeg" TargetMode="External"/><Relationship Id="rId166" Type="http://schemas.openxmlformats.org/officeDocument/2006/relationships/footer" Target="footer4.xml"/><Relationship Id="rId167" Type="http://schemas.openxmlformats.org/officeDocument/2006/relationships/image" Target="media/image80.jpeg"/><Relationship Id="rId168" Type="http://schemas.openxmlformats.org/officeDocument/2006/relationships/image" Target="media/image80.jpeg" TargetMode="External"/><Relationship Id="rId169" Type="http://schemas.openxmlformats.org/officeDocument/2006/relationships/image" Target="media/image81.jpeg"/><Relationship Id="rId170" Type="http://schemas.openxmlformats.org/officeDocument/2006/relationships/image" Target="media/image81.jpeg" TargetMode="External"/><Relationship Id="rId171" Type="http://schemas.openxmlformats.org/officeDocument/2006/relationships/image" Target="media/image82.jpeg"/><Relationship Id="rId172" Type="http://schemas.openxmlformats.org/officeDocument/2006/relationships/image" Target="media/image82.jpeg" TargetMode="External"/><Relationship Id="rId173" Type="http://schemas.openxmlformats.org/officeDocument/2006/relationships/image" Target="media/image83.jpeg"/><Relationship Id="rId174" Type="http://schemas.openxmlformats.org/officeDocument/2006/relationships/image" Target="media/image83.jpeg" TargetMode="External"/><Relationship Id="rId175" Type="http://schemas.openxmlformats.org/officeDocument/2006/relationships/image" Target="media/image84.jpeg"/><Relationship Id="rId176" Type="http://schemas.openxmlformats.org/officeDocument/2006/relationships/image" Target="media/image84.jpeg" TargetMode="External"/><Relationship Id="rId177" Type="http://schemas.openxmlformats.org/officeDocument/2006/relationships/image" Target="media/image85.jpeg"/><Relationship Id="rId178" Type="http://schemas.openxmlformats.org/officeDocument/2006/relationships/image" Target="media/image85.jpeg" TargetMode="External"/><Relationship Id="rId179" Type="http://schemas.openxmlformats.org/officeDocument/2006/relationships/image" Target="media/image86.jpeg"/><Relationship Id="rId180" Type="http://schemas.openxmlformats.org/officeDocument/2006/relationships/image" Target="media/image86.jpeg" TargetMode="External"/><Relationship Id="rId181" Type="http://schemas.openxmlformats.org/officeDocument/2006/relationships/image" Target="media/image87.jpeg"/><Relationship Id="rId182" Type="http://schemas.openxmlformats.org/officeDocument/2006/relationships/image" Target="media/image87.jpeg" TargetMode="External"/><Relationship Id="rId183" Type="http://schemas.openxmlformats.org/officeDocument/2006/relationships/image" Target="media/image88.jpeg"/><Relationship Id="rId184" Type="http://schemas.openxmlformats.org/officeDocument/2006/relationships/image" Target="media/image88.jpeg" TargetMode="External"/><Relationship Id="rId185" Type="http://schemas.openxmlformats.org/officeDocument/2006/relationships/image" Target="media/image89.jpeg"/><Relationship Id="rId186" Type="http://schemas.openxmlformats.org/officeDocument/2006/relationships/image" Target="media/image89.jpeg" TargetMode="External"/><Relationship Id="rId187" Type="http://schemas.openxmlformats.org/officeDocument/2006/relationships/image" Target="media/image90.jpeg"/><Relationship Id="rId188" Type="http://schemas.openxmlformats.org/officeDocument/2006/relationships/image" Target="media/image90.jpeg" TargetMode="External"/><Relationship Id="rId189" Type="http://schemas.openxmlformats.org/officeDocument/2006/relationships/image" Target="media/image91.jpeg"/><Relationship Id="rId190" Type="http://schemas.openxmlformats.org/officeDocument/2006/relationships/image" Target="media/image91.jpeg" TargetMode="External"/><Relationship Id="rId191" Type="http://schemas.openxmlformats.org/officeDocument/2006/relationships/image" Target="media/image92.jpeg"/><Relationship Id="rId192" Type="http://schemas.openxmlformats.org/officeDocument/2006/relationships/image" Target="media/image92.jpeg" TargetMode="External"/><Relationship Id="rId193" Type="http://schemas.openxmlformats.org/officeDocument/2006/relationships/image" Target="media/image93.jpeg"/><Relationship Id="rId194" Type="http://schemas.openxmlformats.org/officeDocument/2006/relationships/image" Target="media/image93.jpeg" TargetMode="External"/><Relationship Id="rId195" Type="http://schemas.openxmlformats.org/officeDocument/2006/relationships/image" Target="media/image94.jpeg"/><Relationship Id="rId196" Type="http://schemas.openxmlformats.org/officeDocument/2006/relationships/image" Target="media/image94.jpeg" TargetMode="External"/><Relationship Id="rId197" Type="http://schemas.openxmlformats.org/officeDocument/2006/relationships/image" Target="media/image95.jpeg"/><Relationship Id="rId198" Type="http://schemas.openxmlformats.org/officeDocument/2006/relationships/image" Target="media/image95.jpeg" TargetMode="External"/><Relationship Id="rId199" Type="http://schemas.openxmlformats.org/officeDocument/2006/relationships/image" Target="media/image96.jpeg"/><Relationship Id="rId200" Type="http://schemas.openxmlformats.org/officeDocument/2006/relationships/image" Target="media/image96.jpeg" TargetMode="External"/><Relationship Id="rId201" Type="http://schemas.openxmlformats.org/officeDocument/2006/relationships/image" Target="media/image97.jpeg"/><Relationship Id="rId202" Type="http://schemas.openxmlformats.org/officeDocument/2006/relationships/image" Target="media/image97.jpeg" TargetMode="External"/><Relationship Id="rId203" Type="http://schemas.openxmlformats.org/officeDocument/2006/relationships/image" Target="media/image98.jpeg"/><Relationship Id="rId204" Type="http://schemas.openxmlformats.org/officeDocument/2006/relationships/image" Target="media/image98.jpeg" TargetMode="External"/><Relationship Id="rId205" Type="http://schemas.openxmlformats.org/officeDocument/2006/relationships/image" Target="media/image99.jpeg"/><Relationship Id="rId206" Type="http://schemas.openxmlformats.org/officeDocument/2006/relationships/image" Target="media/image99.jpeg" TargetMode="External"/><Relationship Id="rId207" Type="http://schemas.openxmlformats.org/officeDocument/2006/relationships/image" Target="media/image100.jpeg"/><Relationship Id="rId208" Type="http://schemas.openxmlformats.org/officeDocument/2006/relationships/image" Target="media/image100.jpeg" TargetMode="External"/><Relationship Id="rId209" Type="http://schemas.openxmlformats.org/officeDocument/2006/relationships/image" Target="media/image101.jpeg"/><Relationship Id="rId210" Type="http://schemas.openxmlformats.org/officeDocument/2006/relationships/image" Target="media/image101.jpeg" TargetMode="External"/><Relationship Id="rId211" Type="http://schemas.openxmlformats.org/officeDocument/2006/relationships/image" Target="media/image102.jpeg"/><Relationship Id="rId212" Type="http://schemas.openxmlformats.org/officeDocument/2006/relationships/image" Target="media/image102.jpeg" TargetMode="External"/><Relationship Id="rId213" Type="http://schemas.openxmlformats.org/officeDocument/2006/relationships/image" Target="media/image103.jpeg"/><Relationship Id="rId214" Type="http://schemas.openxmlformats.org/officeDocument/2006/relationships/image" Target="media/image103.jpeg" TargetMode="External"/><Relationship Id="rId215" Type="http://schemas.openxmlformats.org/officeDocument/2006/relationships/image" Target="media/image104.jpeg"/><Relationship Id="rId216" Type="http://schemas.openxmlformats.org/officeDocument/2006/relationships/image" Target="media/image104.jpeg" TargetMode="External"/><Relationship Id="rId217" Type="http://schemas.openxmlformats.org/officeDocument/2006/relationships/image" Target="media/image105.jpeg"/><Relationship Id="rId218" Type="http://schemas.openxmlformats.org/officeDocument/2006/relationships/image" Target="media/image105.jpeg" TargetMode="External"/><Relationship Id="rId219" Type="http://schemas.openxmlformats.org/officeDocument/2006/relationships/image" Target="media/image106.jpeg"/><Relationship Id="rId220" Type="http://schemas.openxmlformats.org/officeDocument/2006/relationships/image" Target="media/image106.jpeg" TargetMode="External"/><Relationship Id="rId221" Type="http://schemas.openxmlformats.org/officeDocument/2006/relationships/image" Target="media/image107.jpeg"/><Relationship Id="rId222" Type="http://schemas.openxmlformats.org/officeDocument/2006/relationships/image" Target="media/image107.jpeg" TargetMode="External"/><Relationship Id="rId223" Type="http://schemas.openxmlformats.org/officeDocument/2006/relationships/image" Target="media/image108.jpeg"/><Relationship Id="rId224" Type="http://schemas.openxmlformats.org/officeDocument/2006/relationships/image" Target="media/image108.jpeg" TargetMode="External"/><Relationship Id="rId225" Type="http://schemas.openxmlformats.org/officeDocument/2006/relationships/image" Target="media/image109.jpeg"/><Relationship Id="rId226" Type="http://schemas.openxmlformats.org/officeDocument/2006/relationships/image" Target="media/image109.jpeg" TargetMode="External"/><Relationship Id="rId227" Type="http://schemas.openxmlformats.org/officeDocument/2006/relationships/image" Target="media/image110.jpeg"/><Relationship Id="rId228" Type="http://schemas.openxmlformats.org/officeDocument/2006/relationships/image" Target="media/image110.jpeg" TargetMode="External"/><Relationship Id="rId229" Type="http://schemas.openxmlformats.org/officeDocument/2006/relationships/image" Target="media/image111.jpeg"/><Relationship Id="rId230" Type="http://schemas.openxmlformats.org/officeDocument/2006/relationships/image" Target="media/image111.jpeg" TargetMode="External"/><Relationship Id="rId231" Type="http://schemas.openxmlformats.org/officeDocument/2006/relationships/image" Target="media/image112.jpeg"/><Relationship Id="rId232" Type="http://schemas.openxmlformats.org/officeDocument/2006/relationships/image" Target="media/image112.jpeg" TargetMode="External"/><Relationship Id="rId233" Type="http://schemas.openxmlformats.org/officeDocument/2006/relationships/image" Target="media/image113.jpeg"/><Relationship Id="rId234" Type="http://schemas.openxmlformats.org/officeDocument/2006/relationships/image" Target="media/image113.jpeg" TargetMode="External"/><Relationship Id="rId235" Type="http://schemas.openxmlformats.org/officeDocument/2006/relationships/image" Target="media/image114.jpeg"/><Relationship Id="rId236" Type="http://schemas.openxmlformats.org/officeDocument/2006/relationships/image" Target="media/image114.jpeg" TargetMode="External"/><Relationship Id="rId237" Type="http://schemas.openxmlformats.org/officeDocument/2006/relationships/image" Target="media/image115.jpeg"/><Relationship Id="rId238" Type="http://schemas.openxmlformats.org/officeDocument/2006/relationships/image" Target="media/image115.jpeg" TargetMode="External"/><Relationship Id="rId239" Type="http://schemas.openxmlformats.org/officeDocument/2006/relationships/image" Target="media/image116.jpeg"/><Relationship Id="rId240" Type="http://schemas.openxmlformats.org/officeDocument/2006/relationships/image" Target="media/image116.jpeg" TargetMode="External"/><Relationship Id="rId241" Type="http://schemas.openxmlformats.org/officeDocument/2006/relationships/image" Target="media/image117.jpeg"/><Relationship Id="rId242" Type="http://schemas.openxmlformats.org/officeDocument/2006/relationships/image" Target="media/image117.jpeg" TargetMode="External"/><Relationship Id="rId243" Type="http://schemas.openxmlformats.org/officeDocument/2006/relationships/image" Target="media/image118.jpeg"/><Relationship Id="rId244" Type="http://schemas.openxmlformats.org/officeDocument/2006/relationships/image" Target="media/image118.jpeg" TargetMode="External"/><Relationship Id="rId245" Type="http://schemas.openxmlformats.org/officeDocument/2006/relationships/image" Target="media/image119.jpeg"/><Relationship Id="rId246" Type="http://schemas.openxmlformats.org/officeDocument/2006/relationships/image" Target="media/image119.jpeg" TargetMode="External"/><Relationship Id="rId247" Type="http://schemas.openxmlformats.org/officeDocument/2006/relationships/image" Target="media/image120.jpeg"/><Relationship Id="rId248" Type="http://schemas.openxmlformats.org/officeDocument/2006/relationships/image" Target="media/image120.jpeg" TargetMode="External"/><Relationship Id="rId249" Type="http://schemas.openxmlformats.org/officeDocument/2006/relationships/image" Target="media/image121.jpeg"/><Relationship Id="rId250" Type="http://schemas.openxmlformats.org/officeDocument/2006/relationships/image" Target="media/image121.jpeg" TargetMode="External"/><Relationship Id="rId251" Type="http://schemas.openxmlformats.org/officeDocument/2006/relationships/image" Target="media/image122.jpeg"/><Relationship Id="rId252" Type="http://schemas.openxmlformats.org/officeDocument/2006/relationships/image" Target="media/image122.jpeg" TargetMode="External"/><Relationship Id="rId253" Type="http://schemas.openxmlformats.org/officeDocument/2006/relationships/image" Target="media/image123.jpeg"/><Relationship Id="rId254" Type="http://schemas.openxmlformats.org/officeDocument/2006/relationships/image" Target="media/image123.jpeg" TargetMode="External"/><Relationship Id="rId255" Type="http://schemas.openxmlformats.org/officeDocument/2006/relationships/image" Target="media/image124.jpeg"/><Relationship Id="rId256" Type="http://schemas.openxmlformats.org/officeDocument/2006/relationships/image" Target="media/image124.jpeg" TargetMode="External"/><Relationship Id="rId257" Type="http://schemas.openxmlformats.org/officeDocument/2006/relationships/image" Target="media/image125.jpeg"/><Relationship Id="rId258" Type="http://schemas.openxmlformats.org/officeDocument/2006/relationships/image" Target="media/image125.jpeg" TargetMode="External"/><Relationship Id="rId259" Type="http://schemas.openxmlformats.org/officeDocument/2006/relationships/image" Target="media/image126.jpeg"/><Relationship Id="rId260" Type="http://schemas.openxmlformats.org/officeDocument/2006/relationships/image" Target="media/image126.jpeg" TargetMode="External"/><Relationship Id="rId261" Type="http://schemas.openxmlformats.org/officeDocument/2006/relationships/image" Target="media/image127.jpeg"/><Relationship Id="rId262" Type="http://schemas.openxmlformats.org/officeDocument/2006/relationships/image" Target="media/image127.jpeg" TargetMode="External"/><Relationship Id="rId263" Type="http://schemas.openxmlformats.org/officeDocument/2006/relationships/image" Target="media/image128.jpeg"/><Relationship Id="rId264" Type="http://schemas.openxmlformats.org/officeDocument/2006/relationships/image" Target="media/image128.jpeg" TargetMode="External"/><Relationship Id="rId265" Type="http://schemas.openxmlformats.org/officeDocument/2006/relationships/image" Target="media/image129.jpeg"/><Relationship Id="rId266" Type="http://schemas.openxmlformats.org/officeDocument/2006/relationships/image" Target="media/image129.jpeg" TargetMode="External"/><Relationship Id="rId267" Type="http://schemas.openxmlformats.org/officeDocument/2006/relationships/image" Target="media/image130.jpeg"/><Relationship Id="rId268" Type="http://schemas.openxmlformats.org/officeDocument/2006/relationships/image" Target="media/image130.jpeg" TargetMode="External"/><Relationship Id="rId269" Type="http://schemas.openxmlformats.org/officeDocument/2006/relationships/image" Target="media/image131.jpeg"/><Relationship Id="rId270" Type="http://schemas.openxmlformats.org/officeDocument/2006/relationships/image" Target="media/image131.jpeg" TargetMode="External"/><Relationship Id="rId271" Type="http://schemas.openxmlformats.org/officeDocument/2006/relationships/image" Target="media/image132.jpeg"/><Relationship Id="rId272" Type="http://schemas.openxmlformats.org/officeDocument/2006/relationships/image" Target="media/image132.jpeg" TargetMode="External"/><Relationship Id="rId273" Type="http://schemas.openxmlformats.org/officeDocument/2006/relationships/image" Target="media/image133.jpeg"/><Relationship Id="rId274" Type="http://schemas.openxmlformats.org/officeDocument/2006/relationships/image" Target="media/image133.jpeg" TargetMode="External"/><Relationship Id="rId275" Type="http://schemas.openxmlformats.org/officeDocument/2006/relationships/image" Target="media/image134.jpeg"/><Relationship Id="rId276" Type="http://schemas.openxmlformats.org/officeDocument/2006/relationships/image" Target="media/image134.jpeg" TargetMode="External"/><Relationship Id="rId277" Type="http://schemas.openxmlformats.org/officeDocument/2006/relationships/image" Target="media/image135.jpeg"/><Relationship Id="rId278" Type="http://schemas.openxmlformats.org/officeDocument/2006/relationships/image" Target="media/image135.jpeg" TargetMode="External"/><Relationship Id="rId279" Type="http://schemas.openxmlformats.org/officeDocument/2006/relationships/image" Target="media/image136.jpeg"/><Relationship Id="rId280" Type="http://schemas.openxmlformats.org/officeDocument/2006/relationships/image" Target="media/image136.jpeg" TargetMode="External"/><Relationship Id="rId281" Type="http://schemas.openxmlformats.org/officeDocument/2006/relationships/image" Target="media/image137.jpeg"/><Relationship Id="rId282" Type="http://schemas.openxmlformats.org/officeDocument/2006/relationships/image" Target="media/image137.jpeg" TargetMode="External"/><Relationship Id="rId283" Type="http://schemas.openxmlformats.org/officeDocument/2006/relationships/image" Target="media/image138.jpeg"/><Relationship Id="rId284" Type="http://schemas.openxmlformats.org/officeDocument/2006/relationships/image" Target="media/image138.jpeg" TargetMode="External"/><Relationship Id="rId285" Type="http://schemas.openxmlformats.org/officeDocument/2006/relationships/image" Target="media/image139.jpeg"/><Relationship Id="rId286" Type="http://schemas.openxmlformats.org/officeDocument/2006/relationships/image" Target="media/image139.jpeg" TargetMode="External"/><Relationship Id="rId287" Type="http://schemas.openxmlformats.org/officeDocument/2006/relationships/image" Target="media/image140.jpeg"/><Relationship Id="rId288" Type="http://schemas.openxmlformats.org/officeDocument/2006/relationships/image" Target="media/image140.jpeg" TargetMode="External"/><Relationship Id="rId289" Type="http://schemas.openxmlformats.org/officeDocument/2006/relationships/image" Target="media/image141.jpeg"/><Relationship Id="rId290" Type="http://schemas.openxmlformats.org/officeDocument/2006/relationships/image" Target="media/image141.jpeg" TargetMode="External"/><Relationship Id="rId291" Type="http://schemas.openxmlformats.org/officeDocument/2006/relationships/image" Target="media/image142.jpeg"/><Relationship Id="rId292" Type="http://schemas.openxmlformats.org/officeDocument/2006/relationships/image" Target="media/image142.jpeg" TargetMode="External"/><Relationship Id="rId293" Type="http://schemas.openxmlformats.org/officeDocument/2006/relationships/image" Target="media/image143.jpeg"/><Relationship Id="rId294" Type="http://schemas.openxmlformats.org/officeDocument/2006/relationships/image" Target="media/image143.jpeg" TargetMode="External"/><Relationship Id="rId295" Type="http://schemas.openxmlformats.org/officeDocument/2006/relationships/image" Target="media/image144.jpeg"/><Relationship Id="rId296" Type="http://schemas.openxmlformats.org/officeDocument/2006/relationships/image" Target="media/image144.jpeg" TargetMode="External"/><Relationship Id="rId297" Type="http://schemas.openxmlformats.org/officeDocument/2006/relationships/image" Target="media/image145.jpeg"/><Relationship Id="rId298" Type="http://schemas.openxmlformats.org/officeDocument/2006/relationships/image" Target="media/image145.jpeg" TargetMode="External"/><Relationship Id="rId299" Type="http://schemas.openxmlformats.org/officeDocument/2006/relationships/image" Target="media/image146.jpeg"/><Relationship Id="rId300" Type="http://schemas.openxmlformats.org/officeDocument/2006/relationships/image" Target="media/image146.jpeg" TargetMode="External"/><Relationship Id="rId301" Type="http://schemas.openxmlformats.org/officeDocument/2006/relationships/image" Target="media/image147.jpeg"/><Relationship Id="rId302" Type="http://schemas.openxmlformats.org/officeDocument/2006/relationships/image" Target="media/image147.jpeg" TargetMode="External"/><Relationship Id="rId303" Type="http://schemas.openxmlformats.org/officeDocument/2006/relationships/image" Target="media/image148.jpeg"/><Relationship Id="rId304" Type="http://schemas.openxmlformats.org/officeDocument/2006/relationships/image" Target="media/image148.jpeg" TargetMode="External"/><Relationship Id="rId305" Type="http://schemas.openxmlformats.org/officeDocument/2006/relationships/image" Target="media/image149.jpeg"/><Relationship Id="rId306" Type="http://schemas.openxmlformats.org/officeDocument/2006/relationships/image" Target="media/image149.jpeg" TargetMode="External"/><Relationship Id="rId307" Type="http://schemas.openxmlformats.org/officeDocument/2006/relationships/image" Target="media/image150.jpeg"/><Relationship Id="rId308" Type="http://schemas.openxmlformats.org/officeDocument/2006/relationships/image" Target="media/image150.jpeg" TargetMode="External"/><Relationship Id="rId309" Type="http://schemas.openxmlformats.org/officeDocument/2006/relationships/image" Target="media/image151.jpeg"/><Relationship Id="rId310" Type="http://schemas.openxmlformats.org/officeDocument/2006/relationships/image" Target="media/image151.jpeg" TargetMode="External"/><Relationship Id="rId311" Type="http://schemas.openxmlformats.org/officeDocument/2006/relationships/image" Target="media/image152.jpeg"/><Relationship Id="rId312" Type="http://schemas.openxmlformats.org/officeDocument/2006/relationships/image" Target="media/image152.jpeg" TargetMode="External"/><Relationship Id="rId313" Type="http://schemas.openxmlformats.org/officeDocument/2006/relationships/image" Target="media/image153.jpeg"/><Relationship Id="rId314" Type="http://schemas.openxmlformats.org/officeDocument/2006/relationships/image" Target="media/image153.jpeg" TargetMode="External"/><Relationship Id="rId315" Type="http://schemas.openxmlformats.org/officeDocument/2006/relationships/image" Target="media/image154.jpeg"/><Relationship Id="rId316" Type="http://schemas.openxmlformats.org/officeDocument/2006/relationships/image" Target="media/image154.jpeg" TargetMode="External"/><Relationship Id="rId317" Type="http://schemas.openxmlformats.org/officeDocument/2006/relationships/image" Target="media/image155.jpeg"/><Relationship Id="rId318" Type="http://schemas.openxmlformats.org/officeDocument/2006/relationships/image" Target="media/image155.jpeg" TargetMode="External"/><Relationship Id="rId319" Type="http://schemas.openxmlformats.org/officeDocument/2006/relationships/image" Target="media/image156.jpeg"/><Relationship Id="rId320" Type="http://schemas.openxmlformats.org/officeDocument/2006/relationships/image" Target="media/image156.jpeg" TargetMode="External"/><Relationship Id="rId321" Type="http://schemas.openxmlformats.org/officeDocument/2006/relationships/image" Target="media/image157.jpeg"/><Relationship Id="rId322" Type="http://schemas.openxmlformats.org/officeDocument/2006/relationships/image" Target="media/image157.jpeg" TargetMode="External"/><Relationship Id="rId323" Type="http://schemas.openxmlformats.org/officeDocument/2006/relationships/image" Target="media/image158.jpeg"/><Relationship Id="rId324" Type="http://schemas.openxmlformats.org/officeDocument/2006/relationships/image" Target="media/image158.jpeg" TargetMode="External"/><Relationship Id="rId325" Type="http://schemas.openxmlformats.org/officeDocument/2006/relationships/image" Target="media/image159.jpeg"/><Relationship Id="rId326" Type="http://schemas.openxmlformats.org/officeDocument/2006/relationships/image" Target="media/image159.jpeg" TargetMode="External"/><Relationship Id="rId327" Type="http://schemas.openxmlformats.org/officeDocument/2006/relationships/image" Target="media/image160.jpeg"/><Relationship Id="rId328" Type="http://schemas.openxmlformats.org/officeDocument/2006/relationships/image" Target="media/image160.jpeg" TargetMode="External"/><Relationship Id="rId329" Type="http://schemas.openxmlformats.org/officeDocument/2006/relationships/image" Target="media/image161.jpeg"/><Relationship Id="rId330" Type="http://schemas.openxmlformats.org/officeDocument/2006/relationships/image" Target="media/image161.jpeg" TargetMode="External"/><Relationship Id="rId331" Type="http://schemas.openxmlformats.org/officeDocument/2006/relationships/image" Target="media/image162.jpeg"/><Relationship Id="rId332" Type="http://schemas.openxmlformats.org/officeDocument/2006/relationships/image" Target="media/image162.jpeg" TargetMode="External"/><Relationship Id="rId333" Type="http://schemas.openxmlformats.org/officeDocument/2006/relationships/image" Target="media/image163.jpeg"/><Relationship Id="rId334" Type="http://schemas.openxmlformats.org/officeDocument/2006/relationships/image" Target="media/image163.jpeg" TargetMode="External"/><Relationship Id="rId335" Type="http://schemas.openxmlformats.org/officeDocument/2006/relationships/image" Target="media/image164.jpeg"/><Relationship Id="rId336" Type="http://schemas.openxmlformats.org/officeDocument/2006/relationships/image" Target="media/image164.jpeg" TargetMode="External"/><Relationship Id="rId337" Type="http://schemas.openxmlformats.org/officeDocument/2006/relationships/image" Target="media/image165.jpeg"/><Relationship Id="rId338" Type="http://schemas.openxmlformats.org/officeDocument/2006/relationships/image" Target="media/image165.jpeg" TargetMode="External"/><Relationship Id="rId339" Type="http://schemas.openxmlformats.org/officeDocument/2006/relationships/image" Target="media/image166.jpeg"/><Relationship Id="rId340" Type="http://schemas.openxmlformats.org/officeDocument/2006/relationships/image" Target="media/image166.jpeg" TargetMode="External"/><Relationship Id="rId341" Type="http://schemas.openxmlformats.org/officeDocument/2006/relationships/image" Target="media/image167.jpeg"/><Relationship Id="rId342" Type="http://schemas.openxmlformats.org/officeDocument/2006/relationships/image" Target="media/image167.jpeg" TargetMode="External"/><Relationship Id="rId343" Type="http://schemas.openxmlformats.org/officeDocument/2006/relationships/image" Target="media/image168.jpeg"/><Relationship Id="rId344" Type="http://schemas.openxmlformats.org/officeDocument/2006/relationships/image" Target="media/image168.jpeg" TargetMode="External"/><Relationship Id="rId345" Type="http://schemas.openxmlformats.org/officeDocument/2006/relationships/image" Target="media/image169.jpeg"/><Relationship Id="rId346" Type="http://schemas.openxmlformats.org/officeDocument/2006/relationships/image" Target="media/image169.jpeg" TargetMode="External"/><Relationship Id="rId347" Type="http://schemas.openxmlformats.org/officeDocument/2006/relationships/image" Target="media/image170.jpeg"/><Relationship Id="rId348" Type="http://schemas.openxmlformats.org/officeDocument/2006/relationships/image" Target="media/image170.jpeg" TargetMode="External"/><Relationship Id="rId349" Type="http://schemas.openxmlformats.org/officeDocument/2006/relationships/image" Target="media/image171.jpeg"/><Relationship Id="rId350" Type="http://schemas.openxmlformats.org/officeDocument/2006/relationships/image" Target="media/image171.jpeg" TargetMode="External"/><Relationship Id="rId351" Type="http://schemas.openxmlformats.org/officeDocument/2006/relationships/image" Target="media/image172.jpeg"/><Relationship Id="rId352" Type="http://schemas.openxmlformats.org/officeDocument/2006/relationships/image" Target="media/image172.jpeg" TargetMode="External"/><Relationship Id="rId353" Type="http://schemas.openxmlformats.org/officeDocument/2006/relationships/image" Target="media/image173.jpeg"/><Relationship Id="rId354" Type="http://schemas.openxmlformats.org/officeDocument/2006/relationships/image" Target="media/image173.jpeg" TargetMode="External"/><Relationship Id="rId355" Type="http://schemas.openxmlformats.org/officeDocument/2006/relationships/image" Target="media/image174.jpeg"/><Relationship Id="rId356" Type="http://schemas.openxmlformats.org/officeDocument/2006/relationships/image" Target="media/image174.jpeg" TargetMode="External"/><Relationship Id="rId357" Type="http://schemas.openxmlformats.org/officeDocument/2006/relationships/image" Target="media/image175.jpeg"/><Relationship Id="rId358" Type="http://schemas.openxmlformats.org/officeDocument/2006/relationships/image" Target="media/image175.jpeg" TargetMode="External"/><Relationship Id="rId359" Type="http://schemas.openxmlformats.org/officeDocument/2006/relationships/image" Target="media/image176.jpeg"/><Relationship Id="rId360" Type="http://schemas.openxmlformats.org/officeDocument/2006/relationships/image" Target="media/image176.jpeg" TargetMode="External"/><Relationship Id="rId361" Type="http://schemas.openxmlformats.org/officeDocument/2006/relationships/image" Target="media/image177.jpeg"/><Relationship Id="rId362" Type="http://schemas.openxmlformats.org/officeDocument/2006/relationships/image" Target="media/image177.jpeg" TargetMode="External"/><Relationship Id="rId363" Type="http://schemas.openxmlformats.org/officeDocument/2006/relationships/image" Target="media/image178.jpeg"/><Relationship Id="rId364" Type="http://schemas.openxmlformats.org/officeDocument/2006/relationships/image" Target="media/image178.jpeg" TargetMode="External"/><Relationship Id="rId365" Type="http://schemas.openxmlformats.org/officeDocument/2006/relationships/image" Target="media/image179.jpeg"/><Relationship Id="rId366" Type="http://schemas.openxmlformats.org/officeDocument/2006/relationships/image" Target="media/image179.jpeg" TargetMode="External"/><Relationship Id="rId367" Type="http://schemas.openxmlformats.org/officeDocument/2006/relationships/image" Target="media/image180.jpeg"/><Relationship Id="rId368" Type="http://schemas.openxmlformats.org/officeDocument/2006/relationships/image" Target="media/image180.jpeg" TargetMode="External"/><Relationship Id="rId369" Type="http://schemas.openxmlformats.org/officeDocument/2006/relationships/image" Target="media/image181.jpeg"/><Relationship Id="rId370" Type="http://schemas.openxmlformats.org/officeDocument/2006/relationships/image" Target="media/image181.jpeg" TargetMode="External"/><Relationship Id="rId371" Type="http://schemas.openxmlformats.org/officeDocument/2006/relationships/image" Target="media/image182.jpeg"/><Relationship Id="rId372" Type="http://schemas.openxmlformats.org/officeDocument/2006/relationships/image" Target="media/image182.jpeg" TargetMode="External"/><Relationship Id="rId373" Type="http://schemas.openxmlformats.org/officeDocument/2006/relationships/image" Target="media/image183.jpeg"/><Relationship Id="rId374" Type="http://schemas.openxmlformats.org/officeDocument/2006/relationships/image" Target="media/image183.jpeg" TargetMode="External"/><Relationship Id="rId375" Type="http://schemas.openxmlformats.org/officeDocument/2006/relationships/image" Target="media/image184.jpeg"/><Relationship Id="rId376" Type="http://schemas.openxmlformats.org/officeDocument/2006/relationships/image" Target="media/image184.jpeg" TargetMode="External"/><Relationship Id="rId377" Type="http://schemas.openxmlformats.org/officeDocument/2006/relationships/image" Target="media/image185.jpeg"/><Relationship Id="rId378" Type="http://schemas.openxmlformats.org/officeDocument/2006/relationships/image" Target="media/image185.jpeg" TargetMode="External"/><Relationship Id="rId379" Type="http://schemas.openxmlformats.org/officeDocument/2006/relationships/image" Target="media/image186.jpeg"/><Relationship Id="rId380" Type="http://schemas.openxmlformats.org/officeDocument/2006/relationships/image" Target="media/image186.jpeg" TargetMode="External"/><Relationship Id="rId381" Type="http://schemas.openxmlformats.org/officeDocument/2006/relationships/image" Target="media/image187.jpeg"/><Relationship Id="rId382" Type="http://schemas.openxmlformats.org/officeDocument/2006/relationships/image" Target="media/image187.jpeg" TargetMode="External"/><Relationship Id="rId383" Type="http://schemas.openxmlformats.org/officeDocument/2006/relationships/image" Target="media/image188.jpeg"/><Relationship Id="rId384" Type="http://schemas.openxmlformats.org/officeDocument/2006/relationships/image" Target="media/image188.jpeg" TargetMode="External"/><Relationship Id="rId385" Type="http://schemas.openxmlformats.org/officeDocument/2006/relationships/image" Target="media/image189.jpeg"/><Relationship Id="rId386" Type="http://schemas.openxmlformats.org/officeDocument/2006/relationships/image" Target="media/image189.jpeg" TargetMode="External"/><Relationship Id="rId387" Type="http://schemas.openxmlformats.org/officeDocument/2006/relationships/image" Target="media/image190.jpeg"/><Relationship Id="rId388" Type="http://schemas.openxmlformats.org/officeDocument/2006/relationships/image" Target="media/image190.jpeg" TargetMode="External"/><Relationship Id="rId389" Type="http://schemas.openxmlformats.org/officeDocument/2006/relationships/image" Target="media/image191.jpeg"/><Relationship Id="rId390" Type="http://schemas.openxmlformats.org/officeDocument/2006/relationships/image" Target="media/image191.jpeg" TargetMode="External"/><Relationship Id="rId391" Type="http://schemas.openxmlformats.org/officeDocument/2006/relationships/image" Target="media/image192.jpeg"/><Relationship Id="rId392" Type="http://schemas.openxmlformats.org/officeDocument/2006/relationships/image" Target="media/image192.jpeg" TargetMode="External"/><Relationship Id="rId393" Type="http://schemas.openxmlformats.org/officeDocument/2006/relationships/image" Target="media/image193.jpeg"/><Relationship Id="rId394" Type="http://schemas.openxmlformats.org/officeDocument/2006/relationships/image" Target="media/image193.jpeg" TargetMode="External"/><Relationship Id="rId395" Type="http://schemas.openxmlformats.org/officeDocument/2006/relationships/footer" Target="footer5.xml"/><Relationship Id="rId396" Type="http://schemas.openxmlformats.org/officeDocument/2006/relationships/image" Target="media/image194.jpeg"/><Relationship Id="rId397" Type="http://schemas.openxmlformats.org/officeDocument/2006/relationships/image" Target="media/image194.jpeg" TargetMode="External"/><Relationship Id="rId398" Type="http://schemas.openxmlformats.org/officeDocument/2006/relationships/image" Target="media/image195.jpeg"/><Relationship Id="rId399" Type="http://schemas.openxmlformats.org/officeDocument/2006/relationships/image" Target="media/image195.jpeg" TargetMode="External"/><Relationship Id="rId400" Type="http://schemas.openxmlformats.org/officeDocument/2006/relationships/image" Target="media/image196.jpeg"/><Relationship Id="rId401" Type="http://schemas.openxmlformats.org/officeDocument/2006/relationships/image" Target="media/image196.jpeg" TargetMode="External"/></Relationships>
</file>

<file path=docProps/core.xml><?xml version="1.0" encoding="utf-8"?>
<cp:coreProperties xmlns:cp="http://schemas.openxmlformats.org/package/2006/metadata/core-properties" xmlns:dc="http://purl.org/dc/elements/1.1/">
  <dc:title/>
  <dc:subject/>
  <dc:creator>stepankova</dc:creator>
  <cp:keywords/>
</cp:coreProperties>
</file>