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CFB8" w14:textId="77777777" w:rsidR="001138C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3D0099" wp14:editId="684CCBD7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534E446" wp14:editId="3926443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EA2D4" w14:textId="77777777" w:rsidR="001138CF" w:rsidRDefault="001138CF">
      <w:pPr>
        <w:pStyle w:val="ParaStyle3"/>
      </w:pPr>
    </w:p>
    <w:p w14:paraId="0F3988D1" w14:textId="77777777" w:rsidR="001138C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D427FAF" w14:textId="77777777" w:rsidR="001138C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B293A88" w14:textId="77777777" w:rsidR="001138CF" w:rsidRDefault="001138CF">
      <w:pPr>
        <w:pStyle w:val="ParaStyle6"/>
      </w:pPr>
    </w:p>
    <w:p w14:paraId="27B76B12" w14:textId="77777777" w:rsidR="001138C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2934829" w14:textId="77777777" w:rsidR="001138C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74436B2" w14:textId="77777777" w:rsidR="001138C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EF3106B" w14:textId="77777777" w:rsidR="001138C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DC9DD32" w14:textId="16F2F897" w:rsidR="001138CF" w:rsidRDefault="006B7B76">
      <w:pPr>
        <w:pStyle w:val="ParaStyle9"/>
      </w:pPr>
      <w:proofErr w:type="spellStart"/>
      <w:r>
        <w:t>xxx</w:t>
      </w:r>
      <w:proofErr w:type="spellEnd"/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437989C" w14:textId="77777777" w:rsidR="001138CF" w:rsidRDefault="00000000">
      <w:pPr>
        <w:pStyle w:val="ParaStyle10"/>
      </w:pPr>
      <w:r>
        <w:tab/>
      </w:r>
    </w:p>
    <w:p w14:paraId="73E68384" w14:textId="237D47F7" w:rsidR="001138CF" w:rsidRDefault="00000000">
      <w:pPr>
        <w:pStyle w:val="ParaStyle11"/>
      </w:pP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D505FE7" w14:textId="600E2457" w:rsidR="001138CF" w:rsidRDefault="00000000">
      <w:pPr>
        <w:pStyle w:val="ParaStyle12"/>
      </w:pP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F7C11FC" w14:textId="77777777" w:rsidR="001138C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5CACE23" w14:textId="77777777" w:rsidR="001138CF" w:rsidRDefault="001138CF">
      <w:pPr>
        <w:pStyle w:val="ParaStyle14"/>
      </w:pPr>
    </w:p>
    <w:p w14:paraId="2052C32C" w14:textId="77777777" w:rsidR="001138C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250004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1138CF">
          <w:rPr>
            <w:rStyle w:val="CharStyle9"/>
          </w:rPr>
          <w:t>www.tpi.cz</w:t>
        </w:r>
      </w:hyperlink>
    </w:p>
    <w:p w14:paraId="22163A24" w14:textId="77777777" w:rsidR="001138C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1138CF">
          <w:rPr>
            <w:rStyle w:val="CharStyle9"/>
          </w:rPr>
          <w:t>teplarna.pisek@tpi.cz</w:t>
        </w:r>
      </w:hyperlink>
    </w:p>
    <w:p w14:paraId="49C131AC" w14:textId="478E7418" w:rsidR="001138CF" w:rsidRDefault="00000000">
      <w:pPr>
        <w:pStyle w:val="ParaStyle17"/>
      </w:pPr>
      <w:r>
        <w:rPr>
          <w:rStyle w:val="CharStyle10"/>
        </w:rPr>
        <w:t>IČO:</w:t>
      </w:r>
      <w:r>
        <w:tab/>
      </w:r>
      <w:proofErr w:type="spellStart"/>
      <w:r w:rsidR="006B7B76">
        <w:t>xxx</w:t>
      </w:r>
      <w:proofErr w:type="spellEnd"/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39B6EFA" w14:textId="63879315" w:rsidR="001138CF" w:rsidRDefault="00000000">
      <w:pPr>
        <w:pStyle w:val="ParaStyle18"/>
      </w:pPr>
      <w:r>
        <w:rPr>
          <w:rStyle w:val="CharStyle10"/>
        </w:rPr>
        <w:t>DIČ:</w:t>
      </w:r>
      <w:r>
        <w:tab/>
      </w:r>
      <w:proofErr w:type="spellStart"/>
      <w:r w:rsidR="006B7B76">
        <w:t>xxx</w:t>
      </w:r>
      <w:proofErr w:type="spellEnd"/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CFD17FB" w14:textId="77777777" w:rsidR="001138C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C13FCAD" wp14:editId="75D134A3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8AFC1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48DC3A3" w14:textId="77777777" w:rsidR="001138C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5DD4F77" wp14:editId="463E8AF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0EDD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D971AAE" w14:textId="77777777" w:rsidR="001138C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15.01.2025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58E77694" w14:textId="77777777" w:rsidR="001138C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86697AC" wp14:editId="42D58F2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4220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2BCDEDC" w14:textId="1B249393" w:rsidR="001138CF" w:rsidRDefault="00000000">
      <w:pPr>
        <w:pStyle w:val="ParaStyle23"/>
      </w:pPr>
      <w:r>
        <w:tab/>
      </w:r>
      <w:r>
        <w:rPr>
          <w:rStyle w:val="CharStyle11"/>
        </w:rPr>
        <w:t>50025000</w:t>
      </w:r>
      <w:r w:rsidR="00490AF1">
        <w:rPr>
          <w:rStyle w:val="CharStyle11"/>
        </w:rPr>
        <w:t>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2BE889E" w14:textId="77777777" w:rsidR="001138CF" w:rsidRDefault="001138CF">
      <w:pPr>
        <w:pStyle w:val="ParaStyle24"/>
      </w:pPr>
    </w:p>
    <w:p w14:paraId="428C086A" w14:textId="77777777" w:rsidR="001138CF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celoroční</w:t>
      </w:r>
      <w:r>
        <w:tab/>
      </w:r>
      <w:r>
        <w:tab/>
      </w:r>
    </w:p>
    <w:p w14:paraId="112B9D62" w14:textId="77777777" w:rsidR="001138CF" w:rsidRDefault="001138CF">
      <w:pPr>
        <w:pStyle w:val="ParaStyle2"/>
      </w:pPr>
    </w:p>
    <w:p w14:paraId="51416808" w14:textId="77777777" w:rsidR="001138CF" w:rsidRDefault="001138CF">
      <w:pPr>
        <w:pStyle w:val="ParaStyle2"/>
      </w:pPr>
    </w:p>
    <w:p w14:paraId="5540D3EC" w14:textId="77777777" w:rsidR="001138CF" w:rsidRDefault="001138CF">
      <w:pPr>
        <w:pStyle w:val="ParaStyle26"/>
      </w:pPr>
    </w:p>
    <w:p w14:paraId="330ED67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Objednáváme u Vás dřevní štěpku na rok 2025.</w:t>
      </w:r>
    </w:p>
    <w:p w14:paraId="5B470D0A" w14:textId="77777777" w:rsidR="001138CF" w:rsidRDefault="00000000">
      <w:pPr>
        <w:pStyle w:val="ParaStyle27"/>
      </w:pPr>
      <w:r>
        <w:tab/>
      </w:r>
    </w:p>
    <w:p w14:paraId="4FCC2919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Množství bude upřesněno na každý měsíc na základě vývoje klimatických podmínek vždy první pondělí v měsíci a přesné množství každý čtvrtek daného </w:t>
      </w:r>
    </w:p>
    <w:p w14:paraId="66519692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Cena je smluvní.</w:t>
      </w:r>
    </w:p>
    <w:p w14:paraId="630A4DD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Dodávky je možné realizovat v </w:t>
      </w:r>
      <w:proofErr w:type="spellStart"/>
      <w:r>
        <w:rPr>
          <w:rStyle w:val="CharStyle2"/>
        </w:rPr>
        <w:t>pravovní</w:t>
      </w:r>
      <w:proofErr w:type="spellEnd"/>
      <w:r>
        <w:rPr>
          <w:rStyle w:val="CharStyle2"/>
        </w:rPr>
        <w:t xml:space="preserve"> dny v čase 6,00 – 17,00 hod. </w:t>
      </w:r>
    </w:p>
    <w:p w14:paraId="1D59BD34" w14:textId="77777777" w:rsidR="001138CF" w:rsidRDefault="00000000">
      <w:pPr>
        <w:pStyle w:val="ParaStyle27"/>
      </w:pPr>
      <w:r>
        <w:tab/>
      </w:r>
    </w:p>
    <w:p w14:paraId="16BC23EC" w14:textId="77777777" w:rsidR="001138CF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p.Šefránková</w:t>
      </w:r>
      <w:proofErr w:type="spellEnd"/>
      <w:r>
        <w:rPr>
          <w:rStyle w:val="CharStyle2"/>
        </w:rPr>
        <w:t>, tel.: 382 730 122</w:t>
      </w:r>
    </w:p>
    <w:p w14:paraId="4ABAD8C5" w14:textId="77777777" w:rsidR="001138CF" w:rsidRDefault="001138CF">
      <w:pPr>
        <w:pStyle w:val="ParaStyle2"/>
      </w:pPr>
    </w:p>
    <w:p w14:paraId="7D1AD4B4" w14:textId="77777777" w:rsidR="001138CF" w:rsidRDefault="001138CF">
      <w:pPr>
        <w:pStyle w:val="ParaStyle2"/>
      </w:pPr>
    </w:p>
    <w:p w14:paraId="095F071D" w14:textId="77777777" w:rsidR="001138CF" w:rsidRDefault="001138CF">
      <w:pPr>
        <w:pStyle w:val="ParaStyle2"/>
      </w:pPr>
    </w:p>
    <w:p w14:paraId="1DA0919E" w14:textId="77777777" w:rsidR="001138CF" w:rsidRDefault="001138CF">
      <w:pPr>
        <w:pStyle w:val="ParaStyle2"/>
      </w:pPr>
    </w:p>
    <w:p w14:paraId="33FF2913" w14:textId="77777777" w:rsidR="001138CF" w:rsidRDefault="001138CF">
      <w:pPr>
        <w:pStyle w:val="ParaStyle29"/>
      </w:pPr>
    </w:p>
    <w:p w14:paraId="5ED78D1A" w14:textId="77777777" w:rsidR="001138C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E4CF810" w14:textId="77777777" w:rsidR="001138CF" w:rsidRDefault="001138CF">
      <w:pPr>
        <w:pStyle w:val="ParaStyle31"/>
      </w:pPr>
    </w:p>
    <w:p w14:paraId="0D8B0B36" w14:textId="77777777" w:rsidR="006B7B76" w:rsidRPr="006B7B76" w:rsidRDefault="006B7B76" w:rsidP="006B7B76">
      <w:pPr>
        <w:spacing w:after="0" w:line="288" w:lineRule="atLeast"/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</w:pPr>
      <w:r w:rsidRPr="006B7B76"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  <w:br/>
        <w:t>Údaj není veřejný na základě par.5. odst.6 zákona č.140/2015 Sb. o registru smluv</w:t>
      </w:r>
    </w:p>
    <w:p w14:paraId="45ED2C6B" w14:textId="77777777" w:rsidR="001138CF" w:rsidRDefault="001138CF">
      <w:pPr>
        <w:pStyle w:val="ParaStyle2"/>
      </w:pPr>
    </w:p>
    <w:p w14:paraId="36CDDB30" w14:textId="77777777" w:rsidR="001138CF" w:rsidRDefault="001138CF">
      <w:pPr>
        <w:pStyle w:val="ParaStyle2"/>
      </w:pPr>
    </w:p>
    <w:p w14:paraId="125EA3DF" w14:textId="77777777" w:rsidR="001138CF" w:rsidRDefault="001138CF">
      <w:pPr>
        <w:pStyle w:val="ParaStyle2"/>
      </w:pPr>
    </w:p>
    <w:p w14:paraId="53C156E9" w14:textId="77777777" w:rsidR="001138CF" w:rsidRDefault="001138CF">
      <w:pPr>
        <w:pStyle w:val="ParaStyle2"/>
      </w:pPr>
    </w:p>
    <w:p w14:paraId="3B300BA0" w14:textId="77777777" w:rsidR="001138CF" w:rsidRDefault="001138CF">
      <w:pPr>
        <w:pStyle w:val="ParaStyle2"/>
      </w:pPr>
    </w:p>
    <w:p w14:paraId="3D3AD0F1" w14:textId="77777777" w:rsidR="001138CF" w:rsidRDefault="001138CF">
      <w:pPr>
        <w:pStyle w:val="ParaStyle2"/>
      </w:pPr>
    </w:p>
    <w:p w14:paraId="146E82E6" w14:textId="77777777" w:rsidR="001138CF" w:rsidRDefault="001138CF">
      <w:pPr>
        <w:pStyle w:val="ParaStyle2"/>
      </w:pPr>
    </w:p>
    <w:p w14:paraId="19ACDCF4" w14:textId="77777777" w:rsidR="001138CF" w:rsidRDefault="001138CF">
      <w:pPr>
        <w:pStyle w:val="ParaStyle2"/>
      </w:pPr>
    </w:p>
    <w:p w14:paraId="17A53477" w14:textId="4E6A0A3B" w:rsidR="001138CF" w:rsidRDefault="006B7B76">
      <w:pPr>
        <w:pStyle w:val="ParaStyle2"/>
      </w:pPr>
      <w:r>
        <w:t xml:space="preserve">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               Mgr. Andrea Žáková, ředitelka a.s.</w:t>
      </w:r>
    </w:p>
    <w:p w14:paraId="37DA7912" w14:textId="77777777" w:rsidR="001138CF" w:rsidRDefault="001138CF">
      <w:pPr>
        <w:pStyle w:val="ParaStyle34"/>
      </w:pPr>
    </w:p>
    <w:p w14:paraId="53637816" w14:textId="77777777" w:rsidR="001138C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5E2AE8E" wp14:editId="344F451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01981F4" wp14:editId="4D9B533E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AD5570D" wp14:editId="45796C4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A02C7F3" w14:textId="77777777" w:rsidR="001138C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7BD7497" w14:textId="77777777" w:rsidR="001138CF" w:rsidRDefault="001138CF">
      <w:pPr>
        <w:pStyle w:val="ParaStyle2"/>
      </w:pPr>
    </w:p>
    <w:p w14:paraId="4A2EB15A" w14:textId="77777777" w:rsidR="001138C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E3BE8D6" wp14:editId="3B603C0C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5AE0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C56A421" w14:textId="77777777" w:rsidR="001138C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2E38F69" w14:textId="77777777" w:rsidR="001138C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F0167B8" w14:textId="77777777" w:rsidR="001138CF" w:rsidRDefault="00000000">
      <w:pPr>
        <w:pStyle w:val="ParaStyle39"/>
      </w:pPr>
      <w:r>
        <w:tab/>
      </w:r>
      <w:hyperlink>
        <w:r w:rsidR="001138CF">
          <w:rPr>
            <w:rStyle w:val="CharStyle16"/>
          </w:rPr>
          <w:t>e-mail: sklad@tpi.cz</w:t>
        </w:r>
      </w:hyperlink>
    </w:p>
    <w:p w14:paraId="43F4B6A4" w14:textId="0EB291EE" w:rsidR="001138C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E0F7F48" w14:textId="77777777" w:rsidR="001138C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392AE7E" w14:textId="77777777" w:rsidR="001138C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 w:rsidR="001138CF">
          <w:rPr>
            <w:rStyle w:val="CharStyle18"/>
          </w:rPr>
          <w:t>www.tpi.cz</w:t>
        </w:r>
      </w:hyperlink>
    </w:p>
    <w:sectPr w:rsidR="001138C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CF"/>
    <w:rsid w:val="001138CF"/>
    <w:rsid w:val="00490AF1"/>
    <w:rsid w:val="005531CB"/>
    <w:rsid w:val="005F1D6B"/>
    <w:rsid w:val="006B7B76"/>
    <w:rsid w:val="00C032EA"/>
    <w:rsid w:val="00C74C2E"/>
    <w:rsid w:val="00E83741"/>
    <w:rsid w:val="00F263EF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E28"/>
  <w15:docId w15:val="{1027AF17-2053-40C3-8441-C1D2D6A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2025-03-06T08:51:00Z</cp:lastPrinted>
  <dcterms:created xsi:type="dcterms:W3CDTF">2025-03-06T08:51:00Z</dcterms:created>
  <dcterms:modified xsi:type="dcterms:W3CDTF">2025-03-06T08:51:00Z</dcterms:modified>
</cp:coreProperties>
</file>