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09" w:rsidRDefault="00013009" w:rsidP="0001300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5, 2025 3:08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98</w:t>
      </w:r>
    </w:p>
    <w:p w:rsidR="00013009" w:rsidRDefault="00013009" w:rsidP="00013009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013009" w:rsidRDefault="00013009" w:rsidP="00013009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013009" w:rsidRDefault="00013009" w:rsidP="00013009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140 675,-   Kč bez DPH. </w:t>
      </w:r>
    </w:p>
    <w:p w:rsidR="00013009" w:rsidRDefault="00013009" w:rsidP="00013009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</w:t>
      </w:r>
    </w:p>
    <w:p w:rsidR="00013009" w:rsidRDefault="00013009" w:rsidP="00013009">
      <w:pPr>
        <w:rPr>
          <w:rFonts w:ascii="Aptos" w:hAnsi="Aptos"/>
          <w:sz w:val="20"/>
          <w:szCs w:val="20"/>
          <w14:ligatures w14:val="standardContextual"/>
        </w:rPr>
      </w:pPr>
    </w:p>
    <w:p w:rsidR="00013009" w:rsidRDefault="00013009" w:rsidP="00013009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tbl>
      <w:tblPr>
        <w:tblW w:w="705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576"/>
      </w:tblGrid>
      <w:tr w:rsidR="00013009" w:rsidTr="00013009">
        <w:trPr>
          <w:trHeight w:val="42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009" w:rsidRDefault="00013009">
            <w:pPr>
              <w:rPr>
                <w:rFonts w:ascii="Aptos Narrow" w:eastAsiaTheme="minorHAnsi" w:hAnsi="Aptos Narrow" w:cs="Calibri"/>
                <w:color w:val="000000"/>
                <w14:ligatures w14:val="standardContextual"/>
              </w:rPr>
            </w:pPr>
            <w:r>
              <w:rPr>
                <w:rFonts w:ascii="Calibri" w:eastAsiaTheme="minorHAns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85725</wp:posOffset>
                  </wp:positionV>
                  <wp:extent cx="638175" cy="123825"/>
                  <wp:effectExtent l="0" t="0" r="9525" b="952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013009">
              <w:trPr>
                <w:trHeight w:val="420"/>
                <w:tblCellSpacing w:w="0" w:type="dxa"/>
              </w:trPr>
              <w:tc>
                <w:tcPr>
                  <w:tcW w:w="3340" w:type="dxa"/>
                  <w:noWrap/>
                  <w:vAlign w:val="center"/>
                  <w:hideMark/>
                </w:tcPr>
                <w:p w:rsidR="00013009" w:rsidRDefault="00013009">
                  <w:pPr>
                    <w:rPr>
                      <w:rFonts w:ascii="Aptos Narrow" w:hAnsi="Aptos Narrow"/>
                      <w:color w:val="000000"/>
                      <w14:ligatures w14:val="standardContextual"/>
                    </w:rPr>
                  </w:pPr>
                </w:p>
              </w:tc>
            </w:tr>
          </w:tbl>
          <w:p w:rsidR="00013009" w:rsidRDefault="00013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009" w:rsidRDefault="00013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009" w:rsidTr="00013009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3009" w:rsidRDefault="00013009">
            <w:pPr>
              <w:rPr>
                <w:rFonts w:ascii="Aptos" w:eastAsiaTheme="minorHAnsi" w:hAnsi="Aptos" w:cs="Calibri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  <w:t>Fakturační adresa/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  <w:t>billing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  <w:t>address</w:t>
            </w:r>
            <w:proofErr w:type="spellEnd"/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3009" w:rsidRDefault="00013009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  <w:t xml:space="preserve">Doručovací adresa/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  <w:t>shipping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  <w:t>address</w:t>
            </w:r>
            <w:proofErr w:type="spellEnd"/>
          </w:p>
        </w:tc>
      </w:tr>
      <w:tr w:rsidR="00013009" w:rsidTr="00013009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3009" w:rsidRDefault="00013009">
            <w:pP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  <w:t xml:space="preserve"> s.r.o.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3009" w:rsidRDefault="00013009">
            <w:pP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  <w:t xml:space="preserve"> s.r.o.</w:t>
            </w:r>
          </w:p>
        </w:tc>
      </w:tr>
      <w:tr w:rsidR="00013009" w:rsidTr="00013009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3009" w:rsidRDefault="00013009">
            <w:pP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  <w:t>Lužná 591/4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3009" w:rsidRDefault="00013009">
            <w:pP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  <w:t>Za Brankou 444</w:t>
            </w:r>
          </w:p>
        </w:tc>
      </w:tr>
      <w:tr w:rsidR="00013009" w:rsidTr="00013009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3009" w:rsidRDefault="00013009">
            <w:pP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  <w:t>160 00 Praha 6 – Vokovice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3009" w:rsidRDefault="00013009">
            <w:pP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  <w:t>273 53  Hostouň</w:t>
            </w:r>
          </w:p>
        </w:tc>
      </w:tr>
      <w:tr w:rsidR="00013009" w:rsidTr="00013009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3009" w:rsidRDefault="00013009">
            <w:pP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009" w:rsidRDefault="00013009">
            <w:pP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</w:pPr>
          </w:p>
        </w:tc>
      </w:tr>
    </w:tbl>
    <w:p w:rsidR="00013009" w:rsidRDefault="00013009" w:rsidP="00013009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5, 2025 2:19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98</w:t>
      </w:r>
    </w:p>
    <w:p w:rsidR="00013009" w:rsidRDefault="00013009" w:rsidP="00013009">
      <w:r>
        <w:t>Dobrý den,</w:t>
      </w:r>
    </w:p>
    <w:p w:rsidR="00013009" w:rsidRDefault="00013009" w:rsidP="00013009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 xml:space="preserve">z RKS: </w:t>
      </w:r>
      <w:r>
        <w:rPr>
          <w:b/>
          <w:bCs/>
          <w:color w:val="000000"/>
        </w:rPr>
        <w:t>P24V00000372/</w:t>
      </w:r>
      <w:bookmarkStart w:id="0" w:name="_GoBack"/>
      <w:r>
        <w:rPr>
          <w:b/>
          <w:bCs/>
          <w:color w:val="000000"/>
        </w:rPr>
        <w:t>2024002140</w:t>
      </w:r>
      <w:bookmarkEnd w:id="0"/>
    </w:p>
    <w:p w:rsidR="00013009" w:rsidRDefault="00013009" w:rsidP="0001300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013009" w:rsidRDefault="00013009" w:rsidP="00013009">
      <w:pPr>
        <w:pStyle w:val="Default"/>
        <w:rPr>
          <w:rFonts w:ascii="Calibri" w:hAnsi="Calibri" w:cs="Calibri"/>
          <w:sz w:val="22"/>
          <w:szCs w:val="22"/>
        </w:rPr>
      </w:pPr>
    </w:p>
    <w:p w:rsidR="00013009" w:rsidRDefault="00013009" w:rsidP="0001300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013009" w:rsidRDefault="00013009" w:rsidP="0001300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013009" w:rsidRDefault="00013009" w:rsidP="00013009">
      <w:pPr>
        <w:pStyle w:val="Default"/>
        <w:rPr>
          <w:i/>
          <w:iCs/>
          <w:sz w:val="22"/>
          <w:szCs w:val="22"/>
        </w:rPr>
      </w:pPr>
    </w:p>
    <w:p w:rsidR="00013009" w:rsidRDefault="00013009" w:rsidP="00013009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013009" w:rsidRDefault="00013009" w:rsidP="00013009">
      <w:r>
        <w:rPr>
          <w:color w:val="000000"/>
        </w:rPr>
        <w:t>Dodání faktury a dodacího listu současně s materiálem.</w:t>
      </w:r>
    </w:p>
    <w:p w:rsidR="00013009" w:rsidRDefault="00013009" w:rsidP="00013009">
      <w:r>
        <w:t>Předem děkuji,</w:t>
      </w:r>
    </w:p>
    <w:p w:rsidR="00013009" w:rsidRDefault="00013009" w:rsidP="00013009">
      <w:r>
        <w:t xml:space="preserve">Se srdečným pozdravem </w:t>
      </w:r>
    </w:p>
    <w:p w:rsidR="00013009" w:rsidRDefault="00013009" w:rsidP="00013009">
      <w:r>
        <w:t>Vedoucí centrálního skladu</w:t>
      </w:r>
    </w:p>
    <w:p w:rsidR="00013009" w:rsidRDefault="00013009" w:rsidP="00013009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013009" w:rsidRDefault="00013009" w:rsidP="00013009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FB4110" w:rsidRDefault="00013009" w:rsidP="00013009">
      <w:pPr>
        <w:rPr>
          <w:sz w:val="18"/>
          <w:szCs w:val="18"/>
        </w:rPr>
      </w:pPr>
      <w:r>
        <w:rPr>
          <w:sz w:val="18"/>
          <w:szCs w:val="18"/>
        </w:rPr>
        <w:lastRenderedPageBreak/>
        <w:t>Výjezdová základna: Brno-Bohunice-CS</w:t>
      </w:r>
    </w:p>
    <w:p w:rsidR="00013009" w:rsidRDefault="00013009" w:rsidP="00013009">
      <w:pPr>
        <w:rPr>
          <w:sz w:val="18"/>
          <w:szCs w:val="18"/>
        </w:rPr>
      </w:pPr>
    </w:p>
    <w:p w:rsidR="00013009" w:rsidRPr="00013009" w:rsidRDefault="00013009" w:rsidP="00013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009">
        <w:rPr>
          <w:rFonts w:ascii="Tahoma" w:eastAsia="Times New Roman" w:hAnsi="Tahoma" w:cs="Tahoma"/>
          <w:color w:val="000000"/>
          <w:u w:val="single"/>
        </w:rPr>
        <w:t>Lék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 w:rsidRPr="00013009">
        <w:rPr>
          <w:rFonts w:ascii="Tahoma" w:eastAsia="Times New Roman" w:hAnsi="Tahoma" w:cs="Tahoma"/>
          <w:color w:val="000000"/>
          <w:u w:val="single"/>
        </w:rPr>
        <w:t>Kód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 w:rsidRPr="00013009">
        <w:rPr>
          <w:rFonts w:ascii="Tahoma" w:eastAsia="Times New Roman" w:hAnsi="Tahoma" w:cs="Tahoma"/>
          <w:color w:val="000000"/>
          <w:u w:val="single"/>
        </w:rPr>
        <w:t>Po</w:t>
      </w:r>
      <w:r>
        <w:rPr>
          <w:rFonts w:ascii="Tahoma" w:eastAsia="Times New Roman" w:hAnsi="Tahoma" w:cs="Tahoma"/>
          <w:color w:val="000000"/>
          <w:u w:val="single"/>
        </w:rPr>
        <w:t>č</w:t>
      </w:r>
      <w:r w:rsidRPr="00013009">
        <w:rPr>
          <w:rFonts w:ascii="Tahoma" w:eastAsia="Times New Roman" w:hAnsi="Tahoma" w:cs="Tahoma"/>
          <w:color w:val="000000"/>
          <w:u w:val="single"/>
        </w:rPr>
        <w:t>et</w:t>
      </w:r>
    </w:p>
    <w:p w:rsidR="00013009" w:rsidRPr="00013009" w:rsidRDefault="00013009" w:rsidP="00013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009">
        <w:rPr>
          <w:rFonts w:ascii="Tahoma" w:eastAsia="Times New Roman" w:hAnsi="Tahoma" w:cs="Tahoma"/>
          <w:color w:val="000000"/>
        </w:rPr>
        <w:t xml:space="preserve">* </w:t>
      </w:r>
      <w:proofErr w:type="spellStart"/>
      <w:r w:rsidRPr="00013009">
        <w:rPr>
          <w:rFonts w:ascii="Tahoma" w:eastAsia="Times New Roman" w:hAnsi="Tahoma" w:cs="Tahoma"/>
          <w:color w:val="000000"/>
        </w:rPr>
        <w:t>Quick</w:t>
      </w:r>
      <w:proofErr w:type="spellEnd"/>
      <w:r w:rsidRPr="00013009">
        <w:rPr>
          <w:rFonts w:ascii="Tahoma" w:eastAsia="Times New Roman" w:hAnsi="Tahoma" w:cs="Tahoma"/>
          <w:color w:val="000000"/>
        </w:rPr>
        <w:t xml:space="preserve">-combo </w:t>
      </w:r>
      <w:proofErr w:type="spellStart"/>
      <w:r w:rsidRPr="00013009">
        <w:rPr>
          <w:rFonts w:ascii="Tahoma" w:eastAsia="Times New Roman" w:hAnsi="Tahoma" w:cs="Tahoma"/>
          <w:color w:val="000000"/>
        </w:rPr>
        <w:t>ditská</w:t>
      </w:r>
      <w:proofErr w:type="spellEnd"/>
      <w:r w:rsidRPr="00013009">
        <w:rPr>
          <w:rFonts w:ascii="Tahoma" w:eastAsia="Times New Roman" w:hAnsi="Tahoma" w:cs="Tahoma"/>
          <w:color w:val="000000"/>
        </w:rPr>
        <w:t xml:space="preserve"> elektroda (ZUM)</w:t>
      </w:r>
      <w:r w:rsidRPr="00013009">
        <w:rPr>
          <w:rFonts w:ascii="Tahoma" w:eastAsia="Times New Roman" w:hAnsi="Tahoma" w:cs="Tahoma"/>
          <w:color w:val="000000"/>
        </w:rPr>
        <w:tab/>
        <w:t>0094709</w:t>
      </w:r>
      <w:r w:rsidRPr="00013009">
        <w:rPr>
          <w:rFonts w:ascii="Tahoma" w:eastAsia="Times New Roman" w:hAnsi="Tahoma" w:cs="Tahoma"/>
          <w:color w:val="000000"/>
        </w:rPr>
        <w:tab/>
        <w:t>35</w:t>
      </w:r>
      <w:r>
        <w:rPr>
          <w:rFonts w:ascii="Tahoma" w:eastAsia="Times New Roman" w:hAnsi="Tahoma" w:cs="Tahoma"/>
          <w:color w:val="000000"/>
        </w:rPr>
        <w:t xml:space="preserve"> ks</w:t>
      </w:r>
    </w:p>
    <w:p w:rsidR="00013009" w:rsidRPr="00013009" w:rsidRDefault="00013009" w:rsidP="00013009">
      <w:r w:rsidRPr="00013009">
        <w:rPr>
          <w:rFonts w:ascii="Tahoma" w:eastAsia="Times New Roman" w:hAnsi="Tahoma" w:cs="Tahoma"/>
          <w:color w:val="000000"/>
        </w:rPr>
        <w:t xml:space="preserve">* </w:t>
      </w:r>
      <w:proofErr w:type="spellStart"/>
      <w:r w:rsidRPr="00013009">
        <w:rPr>
          <w:rFonts w:ascii="Tahoma" w:eastAsia="Times New Roman" w:hAnsi="Tahoma" w:cs="Tahoma"/>
          <w:color w:val="000000"/>
        </w:rPr>
        <w:t>Quick</w:t>
      </w:r>
      <w:proofErr w:type="spellEnd"/>
      <w:r w:rsidRPr="00013009">
        <w:rPr>
          <w:rFonts w:ascii="Tahoma" w:eastAsia="Times New Roman" w:hAnsi="Tahoma" w:cs="Tahoma"/>
          <w:color w:val="000000"/>
        </w:rPr>
        <w:t xml:space="preserve">-combo </w:t>
      </w:r>
      <w:proofErr w:type="spellStart"/>
      <w:r w:rsidRPr="00013009">
        <w:rPr>
          <w:rFonts w:ascii="Tahoma" w:eastAsia="Times New Roman" w:hAnsi="Tahoma" w:cs="Tahoma"/>
          <w:color w:val="000000"/>
        </w:rPr>
        <w:t>dospilá</w:t>
      </w:r>
      <w:proofErr w:type="spellEnd"/>
      <w:r w:rsidRPr="00013009">
        <w:rPr>
          <w:rFonts w:ascii="Tahoma" w:eastAsia="Times New Roman" w:hAnsi="Tahoma" w:cs="Tahoma"/>
          <w:color w:val="000000"/>
        </w:rPr>
        <w:t xml:space="preserve"> elektrody (ZUM)</w:t>
      </w:r>
      <w:r w:rsidRPr="00013009">
        <w:rPr>
          <w:rFonts w:ascii="Tahoma" w:eastAsia="Times New Roman" w:hAnsi="Tahoma" w:cs="Tahoma"/>
          <w:color w:val="000000"/>
        </w:rPr>
        <w:tab/>
        <w:t>0094712</w:t>
      </w:r>
      <w:r w:rsidRPr="00013009">
        <w:rPr>
          <w:rFonts w:ascii="Tahoma" w:eastAsia="Times New Roman" w:hAnsi="Tahoma" w:cs="Tahoma"/>
          <w:color w:val="000000"/>
        </w:rPr>
        <w:tab/>
        <w:t>150</w:t>
      </w:r>
      <w:r>
        <w:rPr>
          <w:rFonts w:ascii="Tahoma" w:eastAsia="Times New Roman" w:hAnsi="Tahoma" w:cs="Tahoma"/>
          <w:color w:val="000000"/>
        </w:rPr>
        <w:t xml:space="preserve"> ks</w:t>
      </w:r>
    </w:p>
    <w:sectPr w:rsidR="00013009" w:rsidRPr="00013009" w:rsidSect="003A610B">
      <w:headerReference w:type="default" r:id="rId9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AD" w:rsidRDefault="00EB59AD" w:rsidP="005663C2">
      <w:pPr>
        <w:spacing w:after="0" w:line="240" w:lineRule="auto"/>
      </w:pPr>
      <w:r>
        <w:separator/>
      </w:r>
    </w:p>
  </w:endnote>
  <w:endnote w:type="continuationSeparator" w:id="0">
    <w:p w:rsidR="00EB59AD" w:rsidRDefault="00EB59AD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AD" w:rsidRDefault="00EB59AD" w:rsidP="005663C2">
      <w:pPr>
        <w:spacing w:after="0" w:line="240" w:lineRule="auto"/>
      </w:pPr>
      <w:r>
        <w:separator/>
      </w:r>
    </w:p>
  </w:footnote>
  <w:footnote w:type="continuationSeparator" w:id="0">
    <w:p w:rsidR="00EB59AD" w:rsidRDefault="00EB59AD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6512"/>
    <w:rsid w:val="002F7B77"/>
    <w:rsid w:val="002F7D39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46F8"/>
    <w:rsid w:val="003F4DAE"/>
    <w:rsid w:val="0040220C"/>
    <w:rsid w:val="004031FB"/>
    <w:rsid w:val="004115F7"/>
    <w:rsid w:val="00411FF4"/>
    <w:rsid w:val="00431260"/>
    <w:rsid w:val="00431DC7"/>
    <w:rsid w:val="0043396F"/>
    <w:rsid w:val="0043593B"/>
    <w:rsid w:val="00436DB4"/>
    <w:rsid w:val="00437C79"/>
    <w:rsid w:val="00441792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12FC9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D2469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DEAEC-FF9B-4D78-A32D-DE913397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12</cp:revision>
  <cp:lastPrinted>2017-04-10T10:35:00Z</cp:lastPrinted>
  <dcterms:created xsi:type="dcterms:W3CDTF">2025-02-17T07:33:00Z</dcterms:created>
  <dcterms:modified xsi:type="dcterms:W3CDTF">2025-03-07T06:49:00Z</dcterms:modified>
</cp:coreProperties>
</file>