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B" w:rsidRDefault="00B61D14">
      <w:pPr>
        <w:pStyle w:val="Zkladntext30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707"/>
      </w:tblGrid>
      <w:tr w:rsidR="001A337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37B" w:rsidRDefault="00B61D14">
            <w:pPr>
              <w:pStyle w:val="Jin0"/>
              <w:spacing w:before="100" w:after="300"/>
            </w:pPr>
            <w:r>
              <w:rPr>
                <w:b/>
                <w:bCs/>
                <w:sz w:val="16"/>
                <w:szCs w:val="16"/>
              </w:rPr>
              <w:t xml:space="preserve">Doklad </w:t>
            </w:r>
            <w:r>
              <w:t>100 - 44</w:t>
            </w:r>
          </w:p>
          <w:p w:rsidR="001A337B" w:rsidRDefault="00B61D14">
            <w:pPr>
              <w:pStyle w:val="Jin0"/>
              <w:spacing w:after="40"/>
              <w:rPr>
                <w:sz w:val="17"/>
                <w:szCs w:val="17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7"/>
                <w:szCs w:val="17"/>
              </w:rPr>
              <w:t>- fakturační adresa</w:t>
            </w:r>
          </w:p>
          <w:p w:rsidR="001A337B" w:rsidRDefault="00B61D14">
            <w:pPr>
              <w:pStyle w:val="Jin0"/>
            </w:pPr>
            <w:r>
              <w:t>Výzkumný institut práce a sociálních věcí, v. v. i.</w:t>
            </w:r>
          </w:p>
          <w:p w:rsidR="001A337B" w:rsidRDefault="00B61D14">
            <w:pPr>
              <w:pStyle w:val="Jin0"/>
            </w:pPr>
            <w:r>
              <w:t>Jeruzalémská 1283/9</w:t>
            </w:r>
          </w:p>
          <w:p w:rsidR="001A337B" w:rsidRDefault="00B61D14">
            <w:pPr>
              <w:pStyle w:val="Jin0"/>
            </w:pPr>
            <w:r>
              <w:t>110 00</w:t>
            </w:r>
          </w:p>
          <w:p w:rsidR="001A337B" w:rsidRDefault="00B61D14">
            <w:pPr>
              <w:pStyle w:val="Jin0"/>
              <w:spacing w:after="960"/>
            </w:pPr>
            <w:r>
              <w:t>Praha 1</w:t>
            </w:r>
          </w:p>
          <w:p w:rsidR="001A337B" w:rsidRDefault="00B61D14">
            <w:pPr>
              <w:pStyle w:val="Jin0"/>
              <w:tabs>
                <w:tab w:val="left" w:pos="1622"/>
              </w:tabs>
              <w:spacing w:after="4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00025950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CZ00025950</w:t>
            </w:r>
          </w:p>
          <w:p w:rsidR="001A337B" w:rsidRDefault="00B61D14">
            <w:pPr>
              <w:pStyle w:val="Jin0"/>
              <w:spacing w:after="180"/>
            </w:pPr>
            <w:r>
              <w:rPr>
                <w:b/>
                <w:bCs/>
                <w:sz w:val="16"/>
                <w:szCs w:val="16"/>
              </w:rPr>
              <w:t xml:space="preserve">Typ </w:t>
            </w:r>
            <w:r>
              <w:t xml:space="preserve">Veř. </w:t>
            </w:r>
            <w:proofErr w:type="gramStart"/>
            <w:r>
              <w:t>výzkumná</w:t>
            </w:r>
            <w:proofErr w:type="gramEnd"/>
            <w:r>
              <w:t xml:space="preserve"> instituce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7B" w:rsidRDefault="00B61D14">
            <w:pPr>
              <w:pStyle w:val="Jin0"/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04425</w:t>
            </w:r>
          </w:p>
        </w:tc>
      </w:tr>
      <w:tr w:rsidR="001A337B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337B" w:rsidRDefault="001A337B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37B" w:rsidRDefault="00B61D14">
            <w:pPr>
              <w:pStyle w:val="Jin0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1A337B" w:rsidRDefault="00B61D14">
            <w:pPr>
              <w:pStyle w:val="Jin0"/>
              <w:spacing w:after="200"/>
              <w:rPr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Digi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Office, s.r.o.</w:t>
            </w:r>
          </w:p>
          <w:p w:rsidR="001A337B" w:rsidRDefault="00B61D14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Lovosická 439/42</w:t>
            </w:r>
          </w:p>
          <w:p w:rsidR="001A337B" w:rsidRDefault="00B61D14">
            <w:pPr>
              <w:pStyle w:val="Jin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190 00 Praha 9</w:t>
            </w:r>
          </w:p>
          <w:p w:rsidR="001A337B" w:rsidRDefault="00B61D14">
            <w:pPr>
              <w:pStyle w:val="Jin0"/>
              <w:spacing w:after="64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Česká republika</w:t>
            </w:r>
          </w:p>
          <w:p w:rsidR="001A337B" w:rsidRDefault="00B61D14">
            <w:pPr>
              <w:pStyle w:val="Jin0"/>
              <w:tabs>
                <w:tab w:val="left" w:pos="1877"/>
              </w:tabs>
              <w:spacing w:after="200"/>
            </w:pPr>
            <w:r>
              <w:rPr>
                <w:b/>
                <w:bCs/>
                <w:sz w:val="16"/>
                <w:szCs w:val="16"/>
              </w:rPr>
              <w:t xml:space="preserve">IČ </w:t>
            </w:r>
            <w:r>
              <w:t>24224651</w:t>
            </w:r>
            <w:r>
              <w:tab/>
            </w:r>
            <w:r>
              <w:rPr>
                <w:b/>
                <w:bCs/>
                <w:sz w:val="16"/>
                <w:szCs w:val="16"/>
              </w:rPr>
              <w:t xml:space="preserve">DIČ </w:t>
            </w:r>
            <w:r>
              <w:t>CZ24224651</w:t>
            </w:r>
          </w:p>
        </w:tc>
      </w:tr>
      <w:tr w:rsidR="001A337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37B" w:rsidRDefault="001A337B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Default="00B61D14">
            <w:pPr>
              <w:pStyle w:val="Jin0"/>
            </w:pPr>
            <w:r>
              <w:rPr>
                <w:b/>
                <w:bCs/>
                <w:sz w:val="16"/>
                <w:szCs w:val="16"/>
              </w:rPr>
              <w:t xml:space="preserve">Datum vystavení </w:t>
            </w:r>
            <w:proofErr w:type="gramStart"/>
            <w:r>
              <w:t>03.02.2025</w:t>
            </w:r>
            <w:proofErr w:type="gramEnd"/>
          </w:p>
        </w:tc>
      </w:tr>
    </w:tbl>
    <w:p w:rsidR="001A337B" w:rsidRDefault="00B61D14">
      <w:pPr>
        <w:pStyle w:val="Titulektabulky0"/>
        <w:ind w:left="96"/>
      </w:pPr>
      <w:r>
        <w:t>Objednáváme vícepráce při správě serverové infrastruktury domény VÚBP.cz za období únor 2025 do částky 28 000 Kč.</w:t>
      </w:r>
    </w:p>
    <w:p w:rsidR="001A337B" w:rsidRDefault="001A337B">
      <w:pPr>
        <w:spacing w:after="119" w:line="1" w:lineRule="exact"/>
      </w:pPr>
    </w:p>
    <w:p w:rsidR="001A337B" w:rsidRDefault="001A337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1867"/>
        <w:gridCol w:w="2928"/>
        <w:gridCol w:w="1286"/>
        <w:gridCol w:w="1579"/>
      </w:tblGrid>
      <w:tr w:rsidR="001A337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8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Default="00B61D14">
            <w:pPr>
              <w:pStyle w:val="Jin0"/>
            </w:pPr>
            <w:r>
              <w:t xml:space="preserve">Středisko: </w:t>
            </w:r>
            <w:proofErr w:type="gramStart"/>
            <w:r>
              <w:t>11</w:t>
            </w:r>
            <w:r w:rsidR="00E11B00">
              <w:t xml:space="preserve">                                                            Datum</w:t>
            </w:r>
            <w:proofErr w:type="gramEnd"/>
            <w:r w:rsidR="00E11B00">
              <w:t xml:space="preserve"> akceptace: 06. 0</w:t>
            </w:r>
            <w:bookmarkStart w:id="0" w:name="_GoBack"/>
            <w:bookmarkEnd w:id="0"/>
            <w:r w:rsidR="00E11B00">
              <w:t>2. 2025</w:t>
            </w:r>
          </w:p>
        </w:tc>
      </w:tr>
      <w:tr w:rsidR="001A337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:rsidR="001A337B" w:rsidRDefault="00B61D14">
            <w:pPr>
              <w:pStyle w:val="Jin0"/>
            </w:pPr>
            <w:r>
              <w:t>Položka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E5E5E5"/>
          </w:tcPr>
          <w:p w:rsidR="001A337B" w:rsidRDefault="00B61D14">
            <w:pPr>
              <w:pStyle w:val="Jin0"/>
              <w:ind w:firstLine="660"/>
            </w:pPr>
            <w:r>
              <w:t>Množství MJ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E5E5E5"/>
          </w:tcPr>
          <w:p w:rsidR="001A337B" w:rsidRDefault="00B61D14">
            <w:pPr>
              <w:pStyle w:val="Jin0"/>
              <w:ind w:firstLine="260"/>
            </w:pPr>
            <w:r>
              <w:t>%DPH Cena bez DPH/MJ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5E5E5"/>
          </w:tcPr>
          <w:p w:rsidR="001A337B" w:rsidRDefault="00B61D14">
            <w:pPr>
              <w:pStyle w:val="Jin0"/>
              <w:ind w:firstLine="540"/>
            </w:pPr>
            <w:r>
              <w:t>DPH/MJ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1A337B" w:rsidRDefault="00B61D14">
            <w:pPr>
              <w:pStyle w:val="Jin0"/>
              <w:jc w:val="right"/>
            </w:pPr>
            <w:r>
              <w:t>Celkem s DPH</w:t>
            </w:r>
          </w:p>
        </w:tc>
      </w:tr>
      <w:tr w:rsidR="001A337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337B" w:rsidRDefault="00B61D14">
            <w:pPr>
              <w:pStyle w:val="Jin0"/>
            </w:pPr>
            <w:r>
              <w:t>Správa IT sítě - vícepráce za 02/25</w:t>
            </w:r>
          </w:p>
        </w:tc>
        <w:tc>
          <w:tcPr>
            <w:tcW w:w="1867" w:type="dxa"/>
            <w:shd w:val="clear" w:color="auto" w:fill="auto"/>
            <w:vAlign w:val="bottom"/>
          </w:tcPr>
          <w:p w:rsidR="001A337B" w:rsidRDefault="00B61D14">
            <w:pPr>
              <w:pStyle w:val="Jin0"/>
              <w:jc w:val="center"/>
            </w:pPr>
            <w:r>
              <w:t>1.00</w:t>
            </w:r>
          </w:p>
        </w:tc>
        <w:tc>
          <w:tcPr>
            <w:tcW w:w="2928" w:type="dxa"/>
            <w:shd w:val="clear" w:color="auto" w:fill="auto"/>
            <w:vAlign w:val="bottom"/>
          </w:tcPr>
          <w:p w:rsidR="001A337B" w:rsidRDefault="00B61D14">
            <w:pPr>
              <w:pStyle w:val="Jin0"/>
              <w:tabs>
                <w:tab w:val="left" w:pos="1520"/>
              </w:tabs>
              <w:ind w:firstLine="440"/>
            </w:pPr>
            <w:r>
              <w:t>0</w:t>
            </w:r>
            <w:r>
              <w:tab/>
              <w:t>28 000.00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1A337B" w:rsidRDefault="00B61D14">
            <w:pPr>
              <w:pStyle w:val="Jin0"/>
              <w:jc w:val="center"/>
            </w:pPr>
            <w:r>
              <w:t>0.00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337B" w:rsidRDefault="00B61D14">
            <w:pPr>
              <w:pStyle w:val="Jin0"/>
              <w:ind w:firstLine="700"/>
            </w:pPr>
            <w:r>
              <w:t>28 000.00</w:t>
            </w:r>
          </w:p>
        </w:tc>
      </w:tr>
      <w:tr w:rsidR="001A337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37B" w:rsidRDefault="00B61D14">
            <w:pPr>
              <w:pStyle w:val="Jin0"/>
              <w:spacing w:after="4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1A337B" w:rsidRDefault="00E11B00">
            <w:pPr>
              <w:pStyle w:val="Jin0"/>
            </w:pPr>
            <w:proofErr w:type="spellStart"/>
            <w:r>
              <w:t>xxxxxxxxxxxxx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:rsidR="001A337B" w:rsidRDefault="001A337B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</w:tcPr>
          <w:p w:rsidR="001A337B" w:rsidRDefault="00B61D14">
            <w:pPr>
              <w:pStyle w:val="Jin0"/>
              <w:spacing w:before="80"/>
              <w:ind w:firstLine="4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337B" w:rsidRDefault="00B61D14">
            <w:pPr>
              <w:pStyle w:val="Jin0"/>
              <w:jc w:val="center"/>
            </w:pPr>
            <w:r>
              <w:t>—</w:t>
            </w: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337B" w:rsidRDefault="00B61D14">
            <w:pPr>
              <w:pStyle w:val="Jin0"/>
              <w:spacing w:before="80"/>
              <w:ind w:firstLine="1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28 000.00 Kč</w:t>
            </w:r>
          </w:p>
        </w:tc>
      </w:tr>
    </w:tbl>
    <w:p w:rsidR="001A337B" w:rsidRDefault="001A337B">
      <w:pPr>
        <w:spacing w:after="319" w:line="1" w:lineRule="exact"/>
      </w:pPr>
    </w:p>
    <w:p w:rsidR="001A337B" w:rsidRDefault="00E11B00">
      <w:pPr>
        <w:pStyle w:val="Zkladntext1"/>
        <w:spacing w:after="40" w:line="240" w:lineRule="auto"/>
      </w:pPr>
      <w:proofErr w:type="spellStart"/>
      <w:r>
        <w:t>xxxxxxxxxxxxxxxxxx</w:t>
      </w:r>
      <w:proofErr w:type="spellEnd"/>
    </w:p>
    <w:p w:rsidR="001A337B" w:rsidRDefault="00B61D14">
      <w:pPr>
        <w:pStyle w:val="Zkladntext20"/>
        <w:spacing w:line="271" w:lineRule="auto"/>
        <w:ind w:left="5720"/>
      </w:pPr>
      <w:r>
        <w:t xml:space="preserve">U finanční </w:t>
      </w:r>
      <w:r>
        <w:t>operace proběhla řídící kontrola ve smyslu zákona č. 320/2001 Sb. a nebyly shledány důvody pro její zastavení.</w:t>
      </w:r>
    </w:p>
    <w:p w:rsidR="001A337B" w:rsidRDefault="00B61D14">
      <w:pPr>
        <w:spacing w:line="1" w:lineRule="exact"/>
        <w:sectPr w:rsidR="001A337B">
          <w:footerReference w:type="default" r:id="rId6"/>
          <w:pgSz w:w="11900" w:h="16840"/>
          <w:pgMar w:top="313" w:right="621" w:bottom="8076" w:left="27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78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50800</wp:posOffset>
                </wp:positionV>
                <wp:extent cx="3008630" cy="49085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37B" w:rsidRDefault="00B61D14">
                            <w:pPr>
                              <w:pStyle w:val="Zkladntext1"/>
                              <w:tabs>
                                <w:tab w:val="left" w:pos="1637"/>
                                <w:tab w:val="left" w:leader="underscore" w:pos="4690"/>
                              </w:tabs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Schválil(a)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A337B" w:rsidRDefault="00E11B00">
                            <w:pPr>
                              <w:pStyle w:val="Zkladntext1"/>
                              <w:jc w:val="center"/>
                            </w:pPr>
                            <w:proofErr w:type="spellStart"/>
                            <w:r>
                              <w:t>xxxxxxxxxxxxxxx</w:t>
                            </w:r>
                            <w:proofErr w:type="spellEnd"/>
                            <w:r w:rsidR="00B61D14">
                              <w:br/>
                              <w:t>vedoucí ekonomicko-správního 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4pt;margin-top:4pt;width:236.9pt;height:38.65pt;z-index:125829378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rqgQEAAPwC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" filled="f" stroked="f">
                <v:textbox inset="0,0,0,0">
                  <w:txbxContent>
                    <w:p w:rsidR="001A337B" w:rsidRDefault="00B61D14">
                      <w:pPr>
                        <w:pStyle w:val="Zkladntext1"/>
                        <w:tabs>
                          <w:tab w:val="left" w:pos="1637"/>
                          <w:tab w:val="left" w:leader="underscore" w:pos="4690"/>
                        </w:tabs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Schválil(a)</w:t>
                      </w:r>
                      <w:proofErr w:type="gramEnd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1A337B" w:rsidRDefault="00E11B00">
                      <w:pPr>
                        <w:pStyle w:val="Zkladntext1"/>
                        <w:jc w:val="center"/>
                      </w:pPr>
                      <w:proofErr w:type="spellStart"/>
                      <w:r>
                        <w:t>xxxxxxxxxxxxxxx</w:t>
                      </w:r>
                      <w:proofErr w:type="spellEnd"/>
                      <w:r w:rsidR="00B61D14">
                        <w:br/>
                        <w:t>vedoucí ekonomicko-správního oddělení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135" distB="106680" distL="0" distR="0" simplePos="0" relativeHeight="125829380" behindDoc="0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191135</wp:posOffset>
                </wp:positionV>
                <wp:extent cx="2919730" cy="24384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37B" w:rsidRDefault="00B61D14">
                            <w:pPr>
                              <w:pStyle w:val="Zkladntext20"/>
                              <w:tabs>
                                <w:tab w:val="left" w:pos="1166"/>
                                <w:tab w:val="left" w:pos="3442"/>
                              </w:tabs>
                              <w:spacing w:line="240" w:lineRule="auto"/>
                              <w:ind w:left="0"/>
                            </w:pPr>
                            <w:r>
                              <w:t>Datum:</w:t>
                            </w:r>
                            <w:r>
                              <w:tab/>
                              <w:t>Příkazce:</w:t>
                            </w:r>
                            <w:r>
                              <w:tab/>
                              <w:t>Správce rozpočtu:</w:t>
                            </w:r>
                          </w:p>
                          <w:p w:rsidR="001A337B" w:rsidRDefault="00B61D14">
                            <w:pPr>
                              <w:pStyle w:val="Zkladntext20"/>
                              <w:spacing w:line="240" w:lineRule="auto"/>
                              <w:ind w:left="0" w:right="280"/>
                              <w:jc w:val="right"/>
                            </w:pPr>
                            <w:r>
                              <w:t>Hlavní účetní: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9.44999999999999pt;margin-top:15.050000000000001pt;width:229.90000000000001pt;height:19.199999999999999pt;z-index:-125829373;mso-wrap-distance-left:0;mso-wrap-distance-top:15.050000000000001pt;mso-wrap-distance-right:0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66" w:val="left"/>
                          <w:tab w:pos="34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Příkazce:</w:t>
                        <w:tab/>
                        <w:t>Správce rozpočtu: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8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Hlavní účetní: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337B" w:rsidRDefault="00B61D14">
      <w:pPr>
        <w:pStyle w:val="Zkladntext1"/>
        <w:jc w:val="both"/>
      </w:pPr>
      <w:r>
        <w:t xml:space="preserve">Objednávky v hodnotě nad 50 000 Kč budou uveřejněny v Registru smluv, a to v souladu se zákonem č. </w:t>
      </w:r>
      <w:r>
        <w:t>340/2015 Sb., o registru smluv.</w:t>
      </w:r>
    </w:p>
    <w:sectPr w:rsidR="001A337B">
      <w:type w:val="continuous"/>
      <w:pgSz w:w="11900" w:h="16840"/>
      <w:pgMar w:top="313" w:right="621" w:bottom="491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14" w:rsidRDefault="00B61D14">
      <w:r>
        <w:separator/>
      </w:r>
    </w:p>
  </w:endnote>
  <w:endnote w:type="continuationSeparator" w:id="0">
    <w:p w:rsidR="00B61D14" w:rsidRDefault="00B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7B" w:rsidRDefault="00B61D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200660</wp:posOffset>
              </wp:positionH>
              <wp:positionV relativeFrom="page">
                <wp:posOffset>10382250</wp:posOffset>
              </wp:positionV>
              <wp:extent cx="68853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337B" w:rsidRDefault="00B61D14">
                          <w:pPr>
                            <w:pStyle w:val="Zhlavnebozpat20"/>
                            <w:tabs>
                              <w:tab w:val="right" w:pos="6931"/>
                              <w:tab w:val="right" w:pos="1084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04425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00000000000001pt;margin-top:817.5pt;width:542.14999999999998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1" w:val="right"/>
                        <w:tab w:pos="108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04425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10316210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30000000000007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14" w:rsidRDefault="00B61D14"/>
  </w:footnote>
  <w:footnote w:type="continuationSeparator" w:id="0">
    <w:p w:rsidR="00B61D14" w:rsidRDefault="00B61D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7B"/>
    <w:rsid w:val="001A337B"/>
    <w:rsid w:val="00B61D14"/>
    <w:rsid w:val="00E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73DB-DC42-4E5D-94FA-F38FE86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line="338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254" w:lineRule="auto"/>
      <w:ind w:left="2860"/>
    </w:pPr>
    <w:rPr>
      <w:rFonts w:ascii="Arial" w:eastAsia="Arial" w:hAnsi="Arial" w:cs="Arial"/>
      <w:color w:val="FF0000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40"/>
      <w:ind w:left="888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Company>HP Inc.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Plášilová Iveta</cp:lastModifiedBy>
  <cp:revision>2</cp:revision>
  <dcterms:created xsi:type="dcterms:W3CDTF">2025-03-06T14:39:00Z</dcterms:created>
  <dcterms:modified xsi:type="dcterms:W3CDTF">2025-03-06T14:40:00Z</dcterms:modified>
</cp:coreProperties>
</file>