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E1D7" w14:textId="167A4FDE" w:rsidR="0075235A" w:rsidRDefault="00D34828" w:rsidP="00D01CF9">
      <w:pPr>
        <w:pStyle w:val="Nzev"/>
        <w:spacing w:before="9"/>
        <w:ind w:left="2160" w:firstLine="72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FDA686" wp14:editId="08EA4969">
                <wp:simplePos x="0" y="0"/>
                <wp:positionH relativeFrom="page">
                  <wp:posOffset>457202</wp:posOffset>
                </wp:positionH>
                <wp:positionV relativeFrom="paragraph">
                  <wp:posOffset>53705</wp:posOffset>
                </wp:positionV>
                <wp:extent cx="109220" cy="461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461645">
                              <a:moveTo>
                                <a:pt x="109042" y="0"/>
                              </a:moveTo>
                              <a:lnTo>
                                <a:pt x="60159" y="0"/>
                              </a:lnTo>
                              <a:lnTo>
                                <a:pt x="60159" y="320560"/>
                              </a:lnTo>
                              <a:lnTo>
                                <a:pt x="56552" y="361471"/>
                              </a:lnTo>
                              <a:lnTo>
                                <a:pt x="45762" y="390528"/>
                              </a:lnTo>
                              <a:lnTo>
                                <a:pt x="27836" y="407864"/>
                              </a:lnTo>
                              <a:lnTo>
                                <a:pt x="2819" y="413613"/>
                              </a:lnTo>
                              <a:lnTo>
                                <a:pt x="0" y="413613"/>
                              </a:lnTo>
                              <a:lnTo>
                                <a:pt x="0" y="460159"/>
                              </a:lnTo>
                              <a:lnTo>
                                <a:pt x="6108" y="461098"/>
                              </a:lnTo>
                              <a:lnTo>
                                <a:pt x="16916" y="461098"/>
                              </a:lnTo>
                              <a:lnTo>
                                <a:pt x="57285" y="453077"/>
                              </a:lnTo>
                              <a:lnTo>
                                <a:pt x="86067" y="429013"/>
                              </a:lnTo>
                              <a:lnTo>
                                <a:pt x="103305" y="388913"/>
                              </a:lnTo>
                              <a:lnTo>
                                <a:pt x="109042" y="332778"/>
                              </a:lnTo>
                              <a:lnTo>
                                <a:pt x="109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19D19" id="Graphic 1" o:spid="_x0000_s1026" style="position:absolute;margin-left:36pt;margin-top:4.25pt;width:8.6pt;height:36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" path="m109042,l60159,r,320560l56552,361471,45762,390528,27836,407864,2819,413613r-2819,l,460159r6108,939l16916,461098r40369,-8021l86067,429013r17238,-40100l109042,332778,10904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0EF5BF" wp14:editId="1BF6677F">
                <wp:simplePos x="0" y="0"/>
                <wp:positionH relativeFrom="page">
                  <wp:posOffset>685152</wp:posOffset>
                </wp:positionH>
                <wp:positionV relativeFrom="paragraph">
                  <wp:posOffset>53707</wp:posOffset>
                </wp:positionV>
                <wp:extent cx="210185" cy="3721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 h="372110">
                              <a:moveTo>
                                <a:pt x="210096" y="323850"/>
                              </a:moveTo>
                              <a:lnTo>
                                <a:pt x="49352" y="323850"/>
                              </a:lnTo>
                              <a:lnTo>
                                <a:pt x="49352" y="203200"/>
                              </a:lnTo>
                              <a:lnTo>
                                <a:pt x="202107" y="203200"/>
                              </a:lnTo>
                              <a:lnTo>
                                <a:pt x="202107" y="156210"/>
                              </a:lnTo>
                              <a:lnTo>
                                <a:pt x="49352" y="156210"/>
                              </a:lnTo>
                              <a:lnTo>
                                <a:pt x="49352" y="45720"/>
                              </a:lnTo>
                              <a:lnTo>
                                <a:pt x="205397" y="45720"/>
                              </a:lnTo>
                              <a:lnTo>
                                <a:pt x="205397" y="0"/>
                              </a:ln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0" y="156210"/>
                              </a:lnTo>
                              <a:lnTo>
                                <a:pt x="0" y="203200"/>
                              </a:lnTo>
                              <a:lnTo>
                                <a:pt x="0" y="323850"/>
                              </a:lnTo>
                              <a:lnTo>
                                <a:pt x="0" y="372110"/>
                              </a:lnTo>
                              <a:lnTo>
                                <a:pt x="210096" y="372110"/>
                              </a:lnTo>
                              <a:lnTo>
                                <a:pt x="210096" y="323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E2728" id="Graphic 2" o:spid="_x0000_s1026" style="position:absolute;margin-left:53.95pt;margin-top:4.25pt;width:16.55pt;height:29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8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" path="m210096,323850r-160744,l49352,203200r152755,l202107,156210r-152755,l49352,45720r156045,l205397,,,,,45720,,156210r,46990l,323850r,48260l210096,372110r,-4826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ED3513" wp14:editId="6519EDBF">
                <wp:simplePos x="0" y="0"/>
                <wp:positionH relativeFrom="page">
                  <wp:posOffset>976097</wp:posOffset>
                </wp:positionH>
                <wp:positionV relativeFrom="paragraph">
                  <wp:posOffset>39138</wp:posOffset>
                </wp:positionV>
                <wp:extent cx="289560" cy="394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394970">
                              <a:moveTo>
                                <a:pt x="188963" y="0"/>
                              </a:moveTo>
                              <a:lnTo>
                                <a:pt x="147602" y="3260"/>
                              </a:lnTo>
                              <a:lnTo>
                                <a:pt x="78640" y="29344"/>
                              </a:lnTo>
                              <a:lnTo>
                                <a:pt x="28562" y="80626"/>
                              </a:lnTo>
                              <a:lnTo>
                                <a:pt x="3174" y="151648"/>
                              </a:lnTo>
                              <a:lnTo>
                                <a:pt x="0" y="194119"/>
                              </a:lnTo>
                              <a:lnTo>
                                <a:pt x="3093" y="237910"/>
                              </a:lnTo>
                              <a:lnTo>
                                <a:pt x="12401" y="276899"/>
                              </a:lnTo>
                              <a:lnTo>
                                <a:pt x="49834" y="340296"/>
                              </a:lnTo>
                              <a:lnTo>
                                <a:pt x="108464" y="381125"/>
                              </a:lnTo>
                              <a:lnTo>
                                <a:pt x="184734" y="394817"/>
                              </a:lnTo>
                              <a:lnTo>
                                <a:pt x="215316" y="393238"/>
                              </a:lnTo>
                              <a:lnTo>
                                <a:pt x="242951" y="388531"/>
                              </a:lnTo>
                              <a:lnTo>
                                <a:pt x="267680" y="380737"/>
                              </a:lnTo>
                              <a:lnTo>
                                <a:pt x="289547" y="369900"/>
                              </a:lnTo>
                              <a:lnTo>
                                <a:pt x="264160" y="325716"/>
                              </a:lnTo>
                              <a:lnTo>
                                <a:pt x="248739" y="336752"/>
                              </a:lnTo>
                              <a:lnTo>
                                <a:pt x="230673" y="344524"/>
                              </a:lnTo>
                              <a:lnTo>
                                <a:pt x="209963" y="349121"/>
                              </a:lnTo>
                              <a:lnTo>
                                <a:pt x="186613" y="350634"/>
                              </a:lnTo>
                              <a:lnTo>
                                <a:pt x="157279" y="348079"/>
                              </a:lnTo>
                              <a:lnTo>
                                <a:pt x="109007" y="327633"/>
                              </a:lnTo>
                              <a:lnTo>
                                <a:pt x="74827" y="287346"/>
                              </a:lnTo>
                              <a:lnTo>
                                <a:pt x="57206" y="230757"/>
                              </a:lnTo>
                              <a:lnTo>
                                <a:pt x="55003" y="196468"/>
                              </a:lnTo>
                              <a:lnTo>
                                <a:pt x="57132" y="162523"/>
                              </a:lnTo>
                              <a:lnTo>
                                <a:pt x="74431" y="106439"/>
                              </a:lnTo>
                              <a:lnTo>
                                <a:pt x="108462" y="66584"/>
                              </a:lnTo>
                              <a:lnTo>
                                <a:pt x="156407" y="46657"/>
                              </a:lnTo>
                              <a:lnTo>
                                <a:pt x="185674" y="44183"/>
                              </a:lnTo>
                              <a:lnTo>
                                <a:pt x="208664" y="45585"/>
                              </a:lnTo>
                              <a:lnTo>
                                <a:pt x="228969" y="49763"/>
                              </a:lnTo>
                              <a:lnTo>
                                <a:pt x="246544" y="56672"/>
                              </a:lnTo>
                              <a:lnTo>
                                <a:pt x="261340" y="66268"/>
                              </a:lnTo>
                              <a:lnTo>
                                <a:pt x="280136" y="19735"/>
                              </a:lnTo>
                              <a:lnTo>
                                <a:pt x="260141" y="11101"/>
                              </a:lnTo>
                              <a:lnTo>
                                <a:pt x="238250" y="4933"/>
                              </a:lnTo>
                              <a:lnTo>
                                <a:pt x="214508" y="1233"/>
                              </a:lnTo>
                              <a:lnTo>
                                <a:pt x="18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CF9E9" id="Graphic 3" o:spid="_x0000_s1026" style="position:absolute;margin-left:76.85pt;margin-top:3.1pt;width:22.8pt;height:3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" path="m188963,l147602,3260,78640,29344,28562,80626,3174,151648,,194119r3093,43791l12401,276899r37433,63397l108464,381125r76270,13692l215316,393238r27635,-4707l267680,380737r21867,-10837l264160,325716r-15421,11036l230673,344524r-20710,4597l186613,350634r-29334,-2555l109007,327633,74827,287346,57206,230757,55003,196468r2129,-33945l74431,106439,108462,66584,156407,46657r29267,-2474l208664,45585r20305,4178l246544,56672r14796,9596l280136,19735,260141,11101,238250,4933,214508,1233,18896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EC29C0B" wp14:editId="7AE91BCC">
                <wp:simplePos x="0" y="0"/>
                <wp:positionH relativeFrom="page">
                  <wp:posOffset>1351184</wp:posOffset>
                </wp:positionH>
                <wp:positionV relativeFrom="paragraph">
                  <wp:posOffset>6700</wp:posOffset>
                </wp:positionV>
                <wp:extent cx="392430" cy="419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430" cy="419100"/>
                          <a:chOff x="0" y="0"/>
                          <a:chExt cx="392430" cy="4191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12"/>
                            <a:ext cx="313503" cy="37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3098" y="0"/>
                            <a:ext cx="5905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59055">
                                <a:moveTo>
                                  <a:pt x="29514" y="0"/>
                                </a:moveTo>
                                <a:lnTo>
                                  <a:pt x="18130" y="2228"/>
                                </a:lnTo>
                                <a:lnTo>
                                  <a:pt x="8737" y="8370"/>
                                </a:lnTo>
                                <a:lnTo>
                                  <a:pt x="2354" y="17611"/>
                                </a:lnTo>
                                <a:lnTo>
                                  <a:pt x="0" y="29133"/>
                                </a:lnTo>
                                <a:lnTo>
                                  <a:pt x="2354" y="40832"/>
                                </a:lnTo>
                                <a:lnTo>
                                  <a:pt x="8737" y="50163"/>
                                </a:lnTo>
                                <a:lnTo>
                                  <a:pt x="18130" y="56338"/>
                                </a:lnTo>
                                <a:lnTo>
                                  <a:pt x="29514" y="58572"/>
                                </a:lnTo>
                                <a:lnTo>
                                  <a:pt x="40837" y="56338"/>
                                </a:lnTo>
                                <a:lnTo>
                                  <a:pt x="43972" y="54267"/>
                                </a:lnTo>
                                <a:lnTo>
                                  <a:pt x="29514" y="54267"/>
                                </a:lnTo>
                                <a:lnTo>
                                  <a:pt x="19921" y="52354"/>
                                </a:lnTo>
                                <a:lnTo>
                                  <a:pt x="12250" y="47072"/>
                                </a:lnTo>
                                <a:lnTo>
                                  <a:pt x="7163" y="39104"/>
                                </a:lnTo>
                                <a:lnTo>
                                  <a:pt x="5321" y="29133"/>
                                </a:lnTo>
                                <a:lnTo>
                                  <a:pt x="7163" y="19341"/>
                                </a:lnTo>
                                <a:lnTo>
                                  <a:pt x="12250" y="11468"/>
                                </a:lnTo>
                                <a:lnTo>
                                  <a:pt x="19921" y="6223"/>
                                </a:lnTo>
                                <a:lnTo>
                                  <a:pt x="29514" y="4318"/>
                                </a:lnTo>
                                <a:lnTo>
                                  <a:pt x="44016" y="4318"/>
                                </a:lnTo>
                                <a:lnTo>
                                  <a:pt x="40837" y="2228"/>
                                </a:lnTo>
                                <a:lnTo>
                                  <a:pt x="29514" y="0"/>
                                </a:lnTo>
                                <a:close/>
                              </a:path>
                              <a:path w="59055" h="59055">
                                <a:moveTo>
                                  <a:pt x="44016" y="4318"/>
                                </a:moveTo>
                                <a:lnTo>
                                  <a:pt x="29514" y="4318"/>
                                </a:lnTo>
                                <a:lnTo>
                                  <a:pt x="38980" y="6223"/>
                                </a:lnTo>
                                <a:lnTo>
                                  <a:pt x="46605" y="11468"/>
                                </a:lnTo>
                                <a:lnTo>
                                  <a:pt x="51692" y="19341"/>
                                </a:lnTo>
                                <a:lnTo>
                                  <a:pt x="53543" y="29133"/>
                                </a:lnTo>
                                <a:lnTo>
                                  <a:pt x="51692" y="39104"/>
                                </a:lnTo>
                                <a:lnTo>
                                  <a:pt x="46605" y="47072"/>
                                </a:lnTo>
                                <a:lnTo>
                                  <a:pt x="38980" y="52354"/>
                                </a:lnTo>
                                <a:lnTo>
                                  <a:pt x="29514" y="54267"/>
                                </a:lnTo>
                                <a:lnTo>
                                  <a:pt x="43972" y="54267"/>
                                </a:lnTo>
                                <a:lnTo>
                                  <a:pt x="50182" y="50163"/>
                                </a:lnTo>
                                <a:lnTo>
                                  <a:pt x="56534" y="40832"/>
                                </a:lnTo>
                                <a:lnTo>
                                  <a:pt x="58877" y="29133"/>
                                </a:lnTo>
                                <a:lnTo>
                                  <a:pt x="56534" y="17611"/>
                                </a:lnTo>
                                <a:lnTo>
                                  <a:pt x="50182" y="8370"/>
                                </a:lnTo>
                                <a:lnTo>
                                  <a:pt x="44016" y="4318"/>
                                </a:lnTo>
                                <a:close/>
                              </a:path>
                              <a:path w="59055" h="59055">
                                <a:moveTo>
                                  <a:pt x="39458" y="12141"/>
                                </a:moveTo>
                                <a:lnTo>
                                  <a:pt x="18084" y="12141"/>
                                </a:lnTo>
                                <a:lnTo>
                                  <a:pt x="18084" y="46355"/>
                                </a:lnTo>
                                <a:lnTo>
                                  <a:pt x="23406" y="46355"/>
                                </a:lnTo>
                                <a:lnTo>
                                  <a:pt x="23406" y="31635"/>
                                </a:lnTo>
                                <a:lnTo>
                                  <a:pt x="34544" y="31635"/>
                                </a:lnTo>
                                <a:lnTo>
                                  <a:pt x="34289" y="31242"/>
                                </a:lnTo>
                                <a:lnTo>
                                  <a:pt x="39369" y="30695"/>
                                </a:lnTo>
                                <a:lnTo>
                                  <a:pt x="43294" y="28117"/>
                                </a:lnTo>
                                <a:lnTo>
                                  <a:pt x="43294" y="27330"/>
                                </a:lnTo>
                                <a:lnTo>
                                  <a:pt x="23406" y="27330"/>
                                </a:lnTo>
                                <a:lnTo>
                                  <a:pt x="23406" y="16446"/>
                                </a:lnTo>
                                <a:lnTo>
                                  <a:pt x="43294" y="16446"/>
                                </a:lnTo>
                                <a:lnTo>
                                  <a:pt x="43294" y="15354"/>
                                </a:lnTo>
                                <a:lnTo>
                                  <a:pt x="39458" y="12141"/>
                                </a:lnTo>
                                <a:close/>
                              </a:path>
                              <a:path w="59055" h="59055">
                                <a:moveTo>
                                  <a:pt x="34544" y="31635"/>
                                </a:moveTo>
                                <a:lnTo>
                                  <a:pt x="29044" y="31635"/>
                                </a:lnTo>
                                <a:lnTo>
                                  <a:pt x="38353" y="46355"/>
                                </a:lnTo>
                                <a:lnTo>
                                  <a:pt x="44068" y="46355"/>
                                </a:lnTo>
                                <a:lnTo>
                                  <a:pt x="34544" y="31635"/>
                                </a:lnTo>
                                <a:close/>
                              </a:path>
                              <a:path w="59055" h="59055">
                                <a:moveTo>
                                  <a:pt x="43294" y="16446"/>
                                </a:moveTo>
                                <a:lnTo>
                                  <a:pt x="34048" y="16446"/>
                                </a:lnTo>
                                <a:lnTo>
                                  <a:pt x="37972" y="17157"/>
                                </a:lnTo>
                                <a:lnTo>
                                  <a:pt x="37972" y="27089"/>
                                </a:lnTo>
                                <a:lnTo>
                                  <a:pt x="33654" y="27330"/>
                                </a:lnTo>
                                <a:lnTo>
                                  <a:pt x="43294" y="27330"/>
                                </a:lnTo>
                                <a:lnTo>
                                  <a:pt x="43294" y="16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E93F1" id="Group 4" o:spid="_x0000_s1026" style="position:absolute;margin-left:106.4pt;margin-top:.55pt;width:30.9pt;height:33pt;z-index:15731200;mso-wrap-distance-left:0;mso-wrap-distance-right:0;mso-position-horizontal-relative:page" coordsize="392430,419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412;width:313503;height:373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QXrAAAAA2gAAAA8AAABkcnMvZG93bnJldi54bWxEj0GLwjAUhO+C/yE8wZumCop0jaKCIIIL&#10;W+v9bfO2Ldu8lCTV+u/NwoLHYWa+Ydbb3jTiTs7XlhXMpgkI4sLqmksF+fU4WYHwAVljY5kUPMnD&#10;djMcrDHV9sFfdM9CKSKEfYoKqhDaVEpfVGTQT21LHL0f6wyGKF0ptcNHhJtGzpNkKQ3WHBcqbOlQ&#10;UfGbdUZBf87sPlvKLr8s9qRvO9fR57dS41G/+wARqA/v8H/7pBUs4O9Kv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BFBesAAAADaAAAADwAAAAAAAAAAAAAAAACfAgAA&#10;ZHJzL2Rvd25yZXYueG1sUEsFBgAAAAAEAAQA9wAAAIwDAAAAAA==&#10;">
                  <v:imagedata r:id="rId6" o:title=""/>
                </v:shape>
                <v:shape id="Graphic 6" o:spid="_x0000_s1028" style="position:absolute;left:333098;width:59055;height:59055;visibility:visible;mso-wrap-style:square;v-text-anchor:top" coordsize="59055,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im8MA&#10;AADaAAAADwAAAGRycy9kb3ducmV2LnhtbESPzW7CMBCE70h9B2sr9YIaBw6oTTGIgpC4IX5y38ZL&#10;EojXqW1C+vYYqRLH0cx8o5nOe9OIjpyvLSsYJSkI4sLqmksFx8P6/QOED8gaG8uk4I88zGcvgylm&#10;2t54R90+lCJC2GeooAqhzaT0RUUGfWJb4uidrDMYonSl1A5vEW4aOU7TiTRYc1yosKVlRcVlfzUK&#10;zm2T/vzm3XD4uZLb1WiT22+XK/X22i++QATqwzP8395oBRN4XI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rim8MAAADaAAAADwAAAAAAAAAAAAAAAACYAgAAZHJzL2Rv&#10;d25yZXYueG1sUEsFBgAAAAAEAAQA9QAAAIgDAAAAAA==&#10;" path="m29514,l18130,2228,8737,8370,2354,17611,,29133,2354,40832r6383,9331l18130,56338r11384,2234l40837,56338r3135,-2071l29514,54267,19921,52354,12250,47072,7163,39104,5321,29133,7163,19341r5087,-7873l19921,6223,29514,4318r14502,l40837,2228,29514,xem44016,4318r-14502,l38980,6223r7625,5245l51692,19341r1851,9792l51692,39104r-5087,7968l38980,52354r-9466,1913l43972,54267r6210,-4104l56534,40832,58877,29133,56534,17611,50182,8370,44016,4318xem39458,12141r-21374,l18084,46355r5322,l23406,31635r11138,l34289,31242r5080,-547l43294,28117r,-787l23406,27330r,-10884l43294,16446r,-1092l39458,12141xem34544,31635r-5500,l38353,46355r5715,l34544,31635xem43294,16446r-9246,l37972,17157r,9932l33654,27330r9640,l43294,1644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KUPNÍ</w:t>
      </w:r>
      <w:r>
        <w:rPr>
          <w:spacing w:val="-13"/>
        </w:rPr>
        <w:t xml:space="preserve"> </w:t>
      </w:r>
      <w:r>
        <w:t>SMLOUVA</w:t>
      </w:r>
      <w:r>
        <w:rPr>
          <w:spacing w:val="-11"/>
        </w:rPr>
        <w:t xml:space="preserve"> </w:t>
      </w:r>
      <w:r w:rsidR="00D01CF9">
        <w:t>–</w:t>
      </w:r>
      <w:r>
        <w:rPr>
          <w:spacing w:val="-11"/>
        </w:rPr>
        <w:t xml:space="preserve"> </w:t>
      </w:r>
      <w:r>
        <w:rPr>
          <w:spacing w:val="-2"/>
        </w:rPr>
        <w:t>OBJEDNÁVKA</w:t>
      </w:r>
      <w:r w:rsidR="00D01CF9">
        <w:rPr>
          <w:spacing w:val="-2"/>
        </w:rPr>
        <w:t xml:space="preserve"> 500</w:t>
      </w:r>
      <w:r w:rsidR="00DE6F69">
        <w:rPr>
          <w:spacing w:val="-2"/>
        </w:rPr>
        <w:t>301</w:t>
      </w:r>
    </w:p>
    <w:p w14:paraId="517AC5A7" w14:textId="77777777" w:rsidR="0075235A" w:rsidRDefault="0075235A">
      <w:pPr>
        <w:pStyle w:val="Zkladntext"/>
        <w:spacing w:before="62"/>
        <w:rPr>
          <w:b/>
        </w:rPr>
      </w:pPr>
    </w:p>
    <w:p w14:paraId="6DFD7B9F" w14:textId="77777777" w:rsidR="0075235A" w:rsidRDefault="00D34828">
      <w:pPr>
        <w:pStyle w:val="Zkladntext"/>
        <w:spacing w:line="235" w:lineRule="auto"/>
        <w:ind w:left="4162" w:right="637" w:hanging="3227"/>
      </w:pPr>
      <w:r>
        <w:t>uzavřená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2079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předpisů, (dále jen „občanský zákoník“)</w:t>
      </w:r>
    </w:p>
    <w:p w14:paraId="307C6871" w14:textId="77777777" w:rsidR="0075235A" w:rsidRDefault="0075235A">
      <w:pPr>
        <w:pStyle w:val="Zkladntext"/>
        <w:spacing w:before="49"/>
      </w:pPr>
    </w:p>
    <w:p w14:paraId="2FBF7D43" w14:textId="77777777" w:rsidR="0075235A" w:rsidRDefault="00D34828">
      <w:pPr>
        <w:pStyle w:val="Nadpis1"/>
        <w:numPr>
          <w:ilvl w:val="0"/>
          <w:numId w:val="4"/>
        </w:numPr>
        <w:tabs>
          <w:tab w:val="left" w:pos="4675"/>
        </w:tabs>
        <w:ind w:left="4675" w:hanging="149"/>
        <w:jc w:val="left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60352E62" w14:textId="77777777" w:rsidR="0075235A" w:rsidRDefault="00D34828">
      <w:pPr>
        <w:tabs>
          <w:tab w:val="left" w:pos="6826"/>
        </w:tabs>
        <w:spacing w:before="40"/>
        <w:ind w:left="120"/>
        <w:rPr>
          <w:b/>
          <w:sz w:val="20"/>
        </w:rPr>
      </w:pPr>
      <w:r>
        <w:rPr>
          <w:b/>
          <w:spacing w:val="-2"/>
          <w:sz w:val="20"/>
        </w:rPr>
        <w:t>Kupující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Prodávající</w:t>
      </w:r>
    </w:p>
    <w:p w14:paraId="73414488" w14:textId="77777777" w:rsidR="0075235A" w:rsidRDefault="0075235A">
      <w:pPr>
        <w:pStyle w:val="Zkladntext"/>
        <w:spacing w:before="12"/>
        <w:rPr>
          <w:b/>
          <w:sz w:val="7"/>
        </w:rPr>
      </w:pPr>
    </w:p>
    <w:p w14:paraId="29EF1AEE" w14:textId="77777777" w:rsidR="0075235A" w:rsidRDefault="00D34828">
      <w:pPr>
        <w:tabs>
          <w:tab w:val="left" w:pos="6554"/>
        </w:tabs>
        <w:ind w:left="-34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5BDC5E17" wp14:editId="14991243">
                <wp:extent cx="4034154" cy="1297940"/>
                <wp:effectExtent l="0" t="0" r="24130" b="165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4154" cy="1297940"/>
                          <a:chOff x="6350" y="6350"/>
                          <a:chExt cx="4034154" cy="129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4034154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154" h="129794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25702"/>
                                </a:lnTo>
                                <a:lnTo>
                                  <a:pt x="5657" y="1253727"/>
                                </a:lnTo>
                                <a:lnTo>
                                  <a:pt x="21086" y="1276611"/>
                                </a:lnTo>
                                <a:lnTo>
                                  <a:pt x="43971" y="1292041"/>
                                </a:lnTo>
                                <a:lnTo>
                                  <a:pt x="71996" y="1297698"/>
                                </a:lnTo>
                                <a:lnTo>
                                  <a:pt x="3961701" y="1297698"/>
                                </a:lnTo>
                                <a:lnTo>
                                  <a:pt x="3989726" y="1292041"/>
                                </a:lnTo>
                                <a:lnTo>
                                  <a:pt x="4012611" y="1276611"/>
                                </a:lnTo>
                                <a:lnTo>
                                  <a:pt x="4028040" y="1253727"/>
                                </a:lnTo>
                                <a:lnTo>
                                  <a:pt x="4033697" y="1225702"/>
                                </a:lnTo>
                                <a:lnTo>
                                  <a:pt x="4033697" y="71996"/>
                                </a:lnTo>
                                <a:lnTo>
                                  <a:pt x="4028040" y="43971"/>
                                </a:lnTo>
                                <a:lnTo>
                                  <a:pt x="4012611" y="21086"/>
                                </a:lnTo>
                                <a:lnTo>
                                  <a:pt x="3989726" y="5657"/>
                                </a:lnTo>
                                <a:lnTo>
                                  <a:pt x="3961701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7138" y="71998"/>
                            <a:ext cx="1604662" cy="11916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8A216" w14:textId="77777777" w:rsidR="004D5FCC" w:rsidRPr="004D5FCC" w:rsidRDefault="004D5FCC" w:rsidP="004D5FCC">
                              <w:pPr>
                                <w:spacing w:line="235" w:lineRule="auto"/>
                                <w:ind w:right="13"/>
                              </w:pPr>
                              <w:r w:rsidRPr="004D5FCC">
                                <w:t>Domov pro seniory Havlíčkův Brod, p.o.</w:t>
                              </w:r>
                            </w:p>
                            <w:p w14:paraId="4CBED220" w14:textId="77777777" w:rsidR="004D5FCC" w:rsidRPr="004D5FCC" w:rsidRDefault="004D5FCC" w:rsidP="004D5FCC">
                              <w:pPr>
                                <w:spacing w:line="235" w:lineRule="auto"/>
                                <w:ind w:right="13"/>
                              </w:pPr>
                              <w:r w:rsidRPr="004D5FCC">
                                <w:t>Husova 2119</w:t>
                              </w:r>
                            </w:p>
                            <w:p w14:paraId="4F8FEEF0" w14:textId="77777777" w:rsidR="004D5FCC" w:rsidRPr="004D5FCC" w:rsidRDefault="004D5FCC" w:rsidP="004D5FCC">
                              <w:pPr>
                                <w:spacing w:line="235" w:lineRule="auto"/>
                                <w:ind w:right="13"/>
                              </w:pPr>
                              <w:r w:rsidRPr="004D5FCC">
                                <w:t>580 01 Havlíčkův Brod</w:t>
                              </w:r>
                            </w:p>
                            <w:p w14:paraId="411F0E29" w14:textId="77777777" w:rsidR="00AD09BA" w:rsidRDefault="00AD09BA">
                              <w:pPr>
                                <w:spacing w:line="235" w:lineRule="auto"/>
                                <w:ind w:right="13"/>
                              </w:pPr>
                            </w:p>
                            <w:p w14:paraId="5ECEFB29" w14:textId="4BB9A664" w:rsidR="00D01CF9" w:rsidRDefault="00D34828">
                              <w:pPr>
                                <w:spacing w:line="235" w:lineRule="auto"/>
                                <w:ind w:right="13"/>
                              </w:pPr>
                              <w:r>
                                <w:t xml:space="preserve">IČ: </w:t>
                              </w:r>
                              <w:r w:rsidR="00AB7A4B">
                                <w:t>60128071</w:t>
                              </w:r>
                            </w:p>
                            <w:p w14:paraId="013B4853" w14:textId="1C27E1BB" w:rsidR="0075235A" w:rsidRDefault="00D34828">
                              <w:pPr>
                                <w:spacing w:line="235" w:lineRule="auto"/>
                                <w:ind w:right="13"/>
                              </w:pPr>
                              <w:r>
                                <w:t>DIČ:</w:t>
                              </w:r>
                            </w:p>
                            <w:p w14:paraId="097EBC2E" w14:textId="7CE11BD4" w:rsidR="00D01CF9" w:rsidRDefault="00D01CF9">
                              <w:pPr>
                                <w:spacing w:line="235" w:lineRule="auto"/>
                                <w:ind w:right="13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34576" y="71998"/>
                            <a:ext cx="1990125" cy="12322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708C2" w14:textId="77777777" w:rsidR="0075235A" w:rsidRDefault="00D34828">
                              <w:pPr>
                                <w:spacing w:line="22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Kontakt:</w:t>
                              </w:r>
                            </w:p>
                            <w:p w14:paraId="68650867" w14:textId="2E83A067" w:rsidR="004D5FCC" w:rsidRPr="00DE6F69" w:rsidRDefault="00DE6F69" w:rsidP="00D01CF9">
                              <w:pPr>
                                <w:spacing w:line="264" w:lineRule="exact"/>
                                <w:rPr>
                                  <w:lang w:eastAsia="cs-CZ"/>
                                </w:rPr>
                              </w:pPr>
                              <w:r w:rsidRPr="00DE6F69">
                                <w:rPr>
                                  <w:lang w:eastAsia="cs-CZ"/>
                                </w:rPr>
                                <w:t>603595037</w:t>
                              </w:r>
                            </w:p>
                            <w:p w14:paraId="786C6B7C" w14:textId="73F69A26" w:rsidR="004D5FCC" w:rsidRPr="004D5FCC" w:rsidRDefault="00DE6F69" w:rsidP="00D01CF9">
                              <w:pPr>
                                <w:spacing w:line="264" w:lineRule="exact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b.ondracek</w:t>
                              </w:r>
                              <w:r w:rsidR="004D5FCC" w:rsidRPr="004D5FCC">
                                <w:rPr>
                                  <w:bCs/>
                                </w:rPr>
                                <w:t>@ddhb.cz</w:t>
                              </w:r>
                            </w:p>
                            <w:p w14:paraId="07AD7E34" w14:textId="73ED79F4" w:rsidR="00D01CF9" w:rsidRDefault="00D34828" w:rsidP="00D01CF9">
                              <w:pPr>
                                <w:spacing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Doručovací adresa: </w:t>
                              </w:r>
                            </w:p>
                            <w:p w14:paraId="04831349" w14:textId="31877444" w:rsidR="004D5FCC" w:rsidRPr="004D5FCC" w:rsidRDefault="004D5FCC" w:rsidP="004D5FCC">
                              <w:pPr>
                                <w:spacing w:line="235" w:lineRule="auto"/>
                                <w:ind w:right="13"/>
                              </w:pPr>
                              <w:r w:rsidRPr="004D5FCC">
                                <w:t>Domov pro seniory Havlíčkův Brod, p.o.</w:t>
                              </w:r>
                              <w:r w:rsidR="00D63B58">
                                <w:t xml:space="preserve">, </w:t>
                              </w:r>
                              <w:r w:rsidRPr="004D5FCC">
                                <w:t>Husova 2119</w:t>
                              </w:r>
                              <w:r w:rsidR="00D63B58">
                                <w:t xml:space="preserve">, </w:t>
                              </w:r>
                              <w:r w:rsidRPr="004D5FCC">
                                <w:t>580 01 Havlíčkův Brod</w:t>
                              </w:r>
                            </w:p>
                            <w:p w14:paraId="0E172100" w14:textId="192B5A29" w:rsidR="0075235A" w:rsidRDefault="0075235A" w:rsidP="004D5FCC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C5E17" id="Group 7" o:spid="_x0000_s1026" style="width:317.65pt;height:102.2pt;mso-position-horizontal-relative:char;mso-position-vertical-relative:line" coordorigin="63,63" coordsize="4034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">
                <v:shape id="Graphic 8" o:spid="_x0000_s1027" style="position:absolute;left:63;top:63;width:40342;height:12979;visibility:visible;mso-wrap-style:square;v-text-anchor:top" coordsize="4034154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" path="m71996,l43971,5657,21086,21086,5657,43971,,71996,,1225702r5657,28025l21086,1276611r22885,15430l71996,1297698r3889705,l3989726,1292041r22885,-15430l4028040,1253727r5657,-28025l4033697,71996r-5657,-28025l4012611,21086,3989726,5657,3961701,,71996,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971;top:719;width:16047;height:1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88A216" w14:textId="77777777" w:rsidR="004D5FCC" w:rsidRPr="004D5FCC" w:rsidRDefault="004D5FCC" w:rsidP="004D5FCC">
                        <w:pPr>
                          <w:spacing w:line="235" w:lineRule="auto"/>
                          <w:ind w:right="13"/>
                        </w:pPr>
                        <w:r w:rsidRPr="004D5FCC">
                          <w:t>Domov pro seniory Havlíčkův Brod, p.o.</w:t>
                        </w:r>
                      </w:p>
                      <w:p w14:paraId="4CBED220" w14:textId="77777777" w:rsidR="004D5FCC" w:rsidRPr="004D5FCC" w:rsidRDefault="004D5FCC" w:rsidP="004D5FCC">
                        <w:pPr>
                          <w:spacing w:line="235" w:lineRule="auto"/>
                          <w:ind w:right="13"/>
                        </w:pPr>
                        <w:r w:rsidRPr="004D5FCC">
                          <w:t>Husova 2119</w:t>
                        </w:r>
                      </w:p>
                      <w:p w14:paraId="4F8FEEF0" w14:textId="77777777" w:rsidR="004D5FCC" w:rsidRPr="004D5FCC" w:rsidRDefault="004D5FCC" w:rsidP="004D5FCC">
                        <w:pPr>
                          <w:spacing w:line="235" w:lineRule="auto"/>
                          <w:ind w:right="13"/>
                        </w:pPr>
                        <w:r w:rsidRPr="004D5FCC">
                          <w:t>580 01 Havlíčkův Brod</w:t>
                        </w:r>
                      </w:p>
                      <w:p w14:paraId="411F0E29" w14:textId="77777777" w:rsidR="00AD09BA" w:rsidRDefault="00AD09BA">
                        <w:pPr>
                          <w:spacing w:line="235" w:lineRule="auto"/>
                          <w:ind w:right="13"/>
                        </w:pPr>
                      </w:p>
                      <w:p w14:paraId="5ECEFB29" w14:textId="4BB9A664" w:rsidR="00D01CF9" w:rsidRDefault="00D34828">
                        <w:pPr>
                          <w:spacing w:line="235" w:lineRule="auto"/>
                          <w:ind w:right="13"/>
                        </w:pPr>
                        <w:r>
                          <w:t xml:space="preserve">IČ: </w:t>
                        </w:r>
                        <w:r w:rsidR="00AB7A4B">
                          <w:t>60128071</w:t>
                        </w:r>
                      </w:p>
                      <w:p w14:paraId="013B4853" w14:textId="1C27E1BB" w:rsidR="0075235A" w:rsidRDefault="00D34828">
                        <w:pPr>
                          <w:spacing w:line="235" w:lineRule="auto"/>
                          <w:ind w:right="13"/>
                        </w:pPr>
                        <w:r>
                          <w:t>DIČ:</w:t>
                        </w:r>
                      </w:p>
                      <w:p w14:paraId="097EBC2E" w14:textId="7CE11BD4" w:rsidR="00D01CF9" w:rsidRDefault="00D01CF9">
                        <w:pPr>
                          <w:spacing w:line="235" w:lineRule="auto"/>
                          <w:ind w:right="13"/>
                        </w:pPr>
                      </w:p>
                    </w:txbxContent>
                  </v:textbox>
                </v:shape>
                <v:shape id="Textbox 10" o:spid="_x0000_s1029" type="#_x0000_t202" style="position:absolute;left:18345;top:719;width:19902;height:1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E708C2" w14:textId="77777777" w:rsidR="0075235A" w:rsidRDefault="00D34828">
                        <w:pPr>
                          <w:spacing w:line="22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Kontakt:</w:t>
                        </w:r>
                      </w:p>
                      <w:p w14:paraId="68650867" w14:textId="2E83A067" w:rsidR="004D5FCC" w:rsidRPr="00DE6F69" w:rsidRDefault="00DE6F69" w:rsidP="00D01CF9">
                        <w:pPr>
                          <w:spacing w:line="264" w:lineRule="exact"/>
                          <w:rPr>
                            <w:lang w:eastAsia="cs-CZ"/>
                          </w:rPr>
                        </w:pPr>
                        <w:r w:rsidRPr="00DE6F69">
                          <w:rPr>
                            <w:lang w:eastAsia="cs-CZ"/>
                          </w:rPr>
                          <w:t>603595037</w:t>
                        </w:r>
                      </w:p>
                      <w:p w14:paraId="786C6B7C" w14:textId="73F69A26" w:rsidR="004D5FCC" w:rsidRPr="004D5FCC" w:rsidRDefault="00DE6F69" w:rsidP="00D01CF9">
                        <w:pPr>
                          <w:spacing w:line="264" w:lineRule="exac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b.ondracek</w:t>
                        </w:r>
                        <w:r w:rsidR="004D5FCC" w:rsidRPr="004D5FCC">
                          <w:rPr>
                            <w:bCs/>
                          </w:rPr>
                          <w:t>@ddhb.cz</w:t>
                        </w:r>
                      </w:p>
                      <w:p w14:paraId="07AD7E34" w14:textId="73ED79F4" w:rsidR="00D01CF9" w:rsidRDefault="00D34828" w:rsidP="00D01CF9">
                        <w:pPr>
                          <w:spacing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Doručovací adresa: </w:t>
                        </w:r>
                      </w:p>
                      <w:p w14:paraId="04831349" w14:textId="31877444" w:rsidR="004D5FCC" w:rsidRPr="004D5FCC" w:rsidRDefault="004D5FCC" w:rsidP="004D5FCC">
                        <w:pPr>
                          <w:spacing w:line="235" w:lineRule="auto"/>
                          <w:ind w:right="13"/>
                        </w:pPr>
                        <w:r w:rsidRPr="004D5FCC">
                          <w:t>Domov pro seniory Havlíčkův Brod, p.o.</w:t>
                        </w:r>
                        <w:r w:rsidR="00D63B58">
                          <w:t xml:space="preserve">, </w:t>
                        </w:r>
                        <w:r w:rsidRPr="004D5FCC">
                          <w:t>Husova 2119</w:t>
                        </w:r>
                        <w:r w:rsidR="00D63B58">
                          <w:t xml:space="preserve">, </w:t>
                        </w:r>
                        <w:r w:rsidRPr="004D5FCC">
                          <w:t>580 01 Havlíčkův Brod</w:t>
                        </w:r>
                      </w:p>
                      <w:p w14:paraId="0E172100" w14:textId="192B5A29" w:rsidR="0075235A" w:rsidRDefault="0075235A" w:rsidP="004D5FCC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4E913B63" wp14:editId="49C53B31">
                <wp:extent cx="2581275" cy="1310640"/>
                <wp:effectExtent l="0" t="0" r="9525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275" cy="1310640"/>
                          <a:chOff x="0" y="0"/>
                          <a:chExt cx="2572318" cy="13106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2546985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129794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25702"/>
                                </a:lnTo>
                                <a:lnTo>
                                  <a:pt x="5657" y="1253727"/>
                                </a:lnTo>
                                <a:lnTo>
                                  <a:pt x="21086" y="1276611"/>
                                </a:lnTo>
                                <a:lnTo>
                                  <a:pt x="43971" y="1292041"/>
                                </a:lnTo>
                                <a:lnTo>
                                  <a:pt x="71996" y="1297698"/>
                                </a:lnTo>
                                <a:lnTo>
                                  <a:pt x="2474899" y="1297698"/>
                                </a:lnTo>
                                <a:lnTo>
                                  <a:pt x="2502924" y="1292041"/>
                                </a:lnTo>
                                <a:lnTo>
                                  <a:pt x="2525809" y="1276611"/>
                                </a:lnTo>
                                <a:lnTo>
                                  <a:pt x="2541238" y="1253727"/>
                                </a:lnTo>
                                <a:lnTo>
                                  <a:pt x="2546896" y="1225702"/>
                                </a:lnTo>
                                <a:lnTo>
                                  <a:pt x="2546896" y="71996"/>
                                </a:lnTo>
                                <a:lnTo>
                                  <a:pt x="2541238" y="43971"/>
                                </a:lnTo>
                                <a:lnTo>
                                  <a:pt x="2525809" y="21086"/>
                                </a:lnTo>
                                <a:lnTo>
                                  <a:pt x="2502924" y="5657"/>
                                </a:lnTo>
                                <a:lnTo>
                                  <a:pt x="247489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572318" cy="1310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FF54E" w14:textId="77777777" w:rsidR="0075235A" w:rsidRDefault="00D34828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JECH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s.r.o.</w:t>
                              </w:r>
                            </w:p>
                            <w:p w14:paraId="34925D2C" w14:textId="216987CF" w:rsidR="0075235A" w:rsidRDefault="00D01CF9">
                              <w:pPr>
                                <w:spacing w:line="264" w:lineRule="exact"/>
                                <w:ind w:left="272"/>
                              </w:pPr>
                              <w:r>
                                <w:t>Nádražní 481</w:t>
                              </w:r>
                            </w:p>
                            <w:p w14:paraId="6E0D1E6C" w14:textId="791F856C" w:rsidR="0075235A" w:rsidRDefault="00D01CF9">
                              <w:pPr>
                                <w:spacing w:line="264" w:lineRule="exact"/>
                                <w:ind w:left="272"/>
                              </w:pPr>
                              <w:r>
                                <w:t>518 01 Dobruška</w:t>
                              </w:r>
                            </w:p>
                            <w:p w14:paraId="645F3006" w14:textId="77777777" w:rsidR="00412F2B" w:rsidRDefault="00412F2B">
                              <w:pPr>
                                <w:spacing w:line="264" w:lineRule="exact"/>
                                <w:ind w:left="272"/>
                              </w:pPr>
                            </w:p>
                            <w:p w14:paraId="08551358" w14:textId="5DD1A9AB" w:rsidR="0075235A" w:rsidRDefault="00D34828">
                              <w:pPr>
                                <w:spacing w:before="2" w:line="235" w:lineRule="auto"/>
                                <w:ind w:left="272" w:right="2222"/>
                              </w:pPr>
                              <w:r>
                                <w:t>IČ: 25930818 DIČ:</w:t>
                              </w:r>
                              <w:r>
                                <w:rPr>
                                  <w:spacing w:val="-13"/>
                                </w:rPr>
                                <w:t xml:space="preserve">  C</w:t>
                              </w:r>
                              <w:r>
                                <w:t>Z25930818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13B63" id="Group 11" o:spid="_x0000_s1030" style="width:203.25pt;height:103.2pt;mso-position-horizontal-relative:char;mso-position-vertical-relative:line" coordsize="25723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">
                <v:shape id="Graphic 12" o:spid="_x0000_s1031" style="position:absolute;left:63;top:63;width:25470;height:12979;visibility:visible;mso-wrap-style:square;v-text-anchor:top" coordsize="2546985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" path="m71996,l43971,5657,21086,21086,5657,43971,,71996,,1225702r5657,28025l21086,1276611r22885,15430l71996,1297698r2402903,l2502924,1292041r22885,-15430l2541238,1253727r5658,-28025l2546896,71996r-5658,-28025l2525809,21086,2502924,5657,2474899,,71996,xe" filled="f" strokeweight="1pt">
                  <v:path arrowok="t"/>
                </v:shape>
                <v:shape id="Textbox 13" o:spid="_x0000_s1032" type="#_x0000_t202" style="position:absolute;width:25723;height:1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9FF54E" w14:textId="77777777" w:rsidR="0075235A" w:rsidRDefault="00D34828">
                        <w:pPr>
                          <w:spacing w:before="69" w:line="266" w:lineRule="exact"/>
                          <w:ind w:left="27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JECH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CZ</w:t>
                        </w:r>
                        <w:r>
                          <w:rPr>
                            <w:b/>
                            <w:spacing w:val="-2"/>
                          </w:rPr>
                          <w:t xml:space="preserve"> s.r.o.</w:t>
                        </w:r>
                      </w:p>
                      <w:p w14:paraId="34925D2C" w14:textId="216987CF" w:rsidR="0075235A" w:rsidRDefault="00D01CF9">
                        <w:pPr>
                          <w:spacing w:line="264" w:lineRule="exact"/>
                          <w:ind w:left="272"/>
                        </w:pPr>
                        <w:r>
                          <w:t>Nádražní 481</w:t>
                        </w:r>
                      </w:p>
                      <w:p w14:paraId="6E0D1E6C" w14:textId="791F856C" w:rsidR="0075235A" w:rsidRDefault="00D01CF9">
                        <w:pPr>
                          <w:spacing w:line="264" w:lineRule="exact"/>
                          <w:ind w:left="272"/>
                        </w:pPr>
                        <w:r>
                          <w:t>518 01 Dobruška</w:t>
                        </w:r>
                      </w:p>
                      <w:p w14:paraId="645F3006" w14:textId="77777777" w:rsidR="00412F2B" w:rsidRDefault="00412F2B">
                        <w:pPr>
                          <w:spacing w:line="264" w:lineRule="exact"/>
                          <w:ind w:left="272"/>
                        </w:pPr>
                      </w:p>
                      <w:p w14:paraId="08551358" w14:textId="5DD1A9AB" w:rsidR="0075235A" w:rsidRDefault="00D34828">
                        <w:pPr>
                          <w:spacing w:before="2" w:line="235" w:lineRule="auto"/>
                          <w:ind w:left="272" w:right="2222"/>
                        </w:pPr>
                        <w:r>
                          <w:t>IČ: 25930818 DIČ:</w:t>
                        </w:r>
                        <w:r>
                          <w:rPr>
                            <w:spacing w:val="-13"/>
                          </w:rPr>
                          <w:t xml:space="preserve">  C</w:t>
                        </w:r>
                        <w:r>
                          <w:t>Z25930818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E8EA4F" w14:textId="77777777" w:rsidR="0075235A" w:rsidRDefault="00D34828">
      <w:pPr>
        <w:spacing w:before="80"/>
        <w:ind w:right="36"/>
        <w:jc w:val="center"/>
        <w:rPr>
          <w:sz w:val="20"/>
        </w:rPr>
      </w:pPr>
      <w:r>
        <w:rPr>
          <w:b/>
          <w:sz w:val="20"/>
        </w:rPr>
        <w:t>Prodávající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Kupující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uzavírají</w:t>
      </w:r>
      <w:r>
        <w:rPr>
          <w:spacing w:val="-6"/>
          <w:sz w:val="20"/>
        </w:rPr>
        <w:t xml:space="preserve"> </w:t>
      </w:r>
      <w:r>
        <w:rPr>
          <w:sz w:val="20"/>
        </w:rPr>
        <w:t>níže</w:t>
      </w:r>
      <w:r>
        <w:rPr>
          <w:spacing w:val="-4"/>
          <w:sz w:val="20"/>
        </w:rPr>
        <w:t xml:space="preserve"> </w:t>
      </w:r>
      <w:r>
        <w:rPr>
          <w:sz w:val="20"/>
        </w:rPr>
        <w:t>uvedeného</w:t>
      </w:r>
      <w:r>
        <w:rPr>
          <w:spacing w:val="-6"/>
          <w:sz w:val="20"/>
        </w:rPr>
        <w:t xml:space="preserve"> </w:t>
      </w:r>
      <w:r>
        <w:rPr>
          <w:sz w:val="20"/>
        </w:rPr>
        <w:t>dne,</w:t>
      </w:r>
      <w:r>
        <w:rPr>
          <w:spacing w:val="-5"/>
          <w:sz w:val="20"/>
        </w:rPr>
        <w:t xml:space="preserve"> </w:t>
      </w:r>
      <w:r>
        <w:rPr>
          <w:sz w:val="20"/>
        </w:rPr>
        <w:t>měsíce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tuto</w:t>
      </w:r>
      <w:r>
        <w:rPr>
          <w:spacing w:val="-6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smlouvu:</w:t>
      </w:r>
    </w:p>
    <w:p w14:paraId="0671CE57" w14:textId="77777777" w:rsidR="0075235A" w:rsidRDefault="00D34828">
      <w:pPr>
        <w:pStyle w:val="Nadpis1"/>
        <w:numPr>
          <w:ilvl w:val="0"/>
          <w:numId w:val="4"/>
        </w:numPr>
        <w:tabs>
          <w:tab w:val="left" w:pos="4603"/>
        </w:tabs>
        <w:spacing w:before="208"/>
        <w:ind w:left="4603" w:hanging="202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0CEB12AA" w14:textId="126F8750" w:rsidR="0075235A" w:rsidRPr="00D01CF9" w:rsidRDefault="00D01CF9" w:rsidP="009D58EB">
      <w:pPr>
        <w:pStyle w:val="Odstavecseseznamem"/>
        <w:numPr>
          <w:ilvl w:val="0"/>
          <w:numId w:val="3"/>
        </w:numPr>
        <w:tabs>
          <w:tab w:val="left" w:pos="314"/>
        </w:tabs>
        <w:spacing w:before="0" w:line="242" w:lineRule="exact"/>
        <w:ind w:left="314" w:hanging="195"/>
        <w:rPr>
          <w:sz w:val="20"/>
        </w:rPr>
      </w:pPr>
      <w:r w:rsidRPr="00D01CF9">
        <w:rPr>
          <w:sz w:val="20"/>
        </w:rPr>
        <w:t>Pečovatelská křesla</w:t>
      </w:r>
      <w:r w:rsidR="00D34828" w:rsidRPr="00D01CF9">
        <w:rPr>
          <w:spacing w:val="-5"/>
          <w:sz w:val="20"/>
        </w:rPr>
        <w:t xml:space="preserve"> </w:t>
      </w:r>
      <w:r w:rsidR="00D34828" w:rsidRPr="00D01CF9">
        <w:rPr>
          <w:sz w:val="20"/>
        </w:rPr>
        <w:t>značky</w:t>
      </w:r>
      <w:r w:rsidR="00D34828" w:rsidRPr="00D01CF9">
        <w:rPr>
          <w:spacing w:val="-5"/>
          <w:sz w:val="20"/>
        </w:rPr>
        <w:t xml:space="preserve"> </w:t>
      </w:r>
      <w:r w:rsidR="00D34828" w:rsidRPr="00D01CF9">
        <w:rPr>
          <w:sz w:val="20"/>
        </w:rPr>
        <w:t>JECH</w:t>
      </w:r>
      <w:r w:rsidR="00D34828" w:rsidRPr="00D01CF9">
        <w:rPr>
          <w:spacing w:val="-6"/>
          <w:sz w:val="20"/>
        </w:rPr>
        <w:t xml:space="preserve"> </w:t>
      </w:r>
      <w:r w:rsidR="00D34828" w:rsidRPr="00D01CF9">
        <w:rPr>
          <w:sz w:val="20"/>
        </w:rPr>
        <w:t>model</w:t>
      </w:r>
      <w:r w:rsidR="00D34828" w:rsidRPr="00D01CF9">
        <w:rPr>
          <w:spacing w:val="-5"/>
          <w:sz w:val="20"/>
        </w:rPr>
        <w:t xml:space="preserve"> </w:t>
      </w:r>
      <w:r w:rsidRPr="00D01CF9">
        <w:rPr>
          <w:b/>
          <w:spacing w:val="-5"/>
          <w:sz w:val="20"/>
        </w:rPr>
        <w:t>GAVOTA</w:t>
      </w:r>
      <w:r w:rsidR="005E0483">
        <w:rPr>
          <w:b/>
          <w:spacing w:val="-5"/>
          <w:sz w:val="20"/>
        </w:rPr>
        <w:t xml:space="preserve"> vč. příslušenství</w:t>
      </w:r>
      <w:r w:rsidR="00D34828" w:rsidRPr="00D01CF9">
        <w:rPr>
          <w:b/>
          <w:spacing w:val="-5"/>
          <w:sz w:val="20"/>
        </w:rPr>
        <w:t xml:space="preserve"> </w:t>
      </w:r>
      <w:r w:rsidR="00D34828" w:rsidRPr="00D01CF9">
        <w:rPr>
          <w:sz w:val="20"/>
        </w:rPr>
        <w:t>v</w:t>
      </w:r>
      <w:r w:rsidR="00D34828" w:rsidRPr="00D01CF9">
        <w:rPr>
          <w:spacing w:val="-5"/>
          <w:sz w:val="20"/>
        </w:rPr>
        <w:t xml:space="preserve"> </w:t>
      </w:r>
      <w:r w:rsidR="00D34828" w:rsidRPr="00D01CF9">
        <w:rPr>
          <w:sz w:val="20"/>
        </w:rPr>
        <w:t>množství:</w:t>
      </w:r>
      <w:r w:rsidR="00D34828" w:rsidRPr="00D01CF9">
        <w:rPr>
          <w:spacing w:val="-5"/>
          <w:sz w:val="20"/>
        </w:rPr>
        <w:t xml:space="preserve"> </w:t>
      </w:r>
      <w:r w:rsidR="00DE6F69" w:rsidRPr="00DE6F69">
        <w:rPr>
          <w:b/>
          <w:bCs/>
          <w:spacing w:val="-5"/>
          <w:sz w:val="20"/>
        </w:rPr>
        <w:t>2</w:t>
      </w:r>
      <w:r w:rsidR="00D34828" w:rsidRPr="00D01CF9">
        <w:rPr>
          <w:b/>
          <w:spacing w:val="-6"/>
          <w:sz w:val="20"/>
        </w:rPr>
        <w:t xml:space="preserve"> </w:t>
      </w:r>
      <w:r w:rsidR="00D34828" w:rsidRPr="00D01CF9">
        <w:rPr>
          <w:b/>
          <w:sz w:val="20"/>
        </w:rPr>
        <w:t>ks</w:t>
      </w:r>
      <w:r w:rsidR="00D34828" w:rsidRPr="00D01CF9">
        <w:rPr>
          <w:spacing w:val="-2"/>
          <w:sz w:val="20"/>
        </w:rPr>
        <w:t>.</w:t>
      </w:r>
    </w:p>
    <w:p w14:paraId="6F844E0B" w14:textId="77777777" w:rsidR="00D01CF9" w:rsidRDefault="00D01CF9" w:rsidP="00D01CF9">
      <w:pPr>
        <w:tabs>
          <w:tab w:val="left" w:pos="314"/>
        </w:tabs>
        <w:spacing w:line="242" w:lineRule="exact"/>
        <w:rPr>
          <w:sz w:val="20"/>
        </w:rPr>
      </w:pPr>
    </w:p>
    <w:p w14:paraId="28557936" w14:textId="77777777" w:rsidR="005E0483" w:rsidRDefault="00D01CF9" w:rsidP="00D01CF9">
      <w:pPr>
        <w:tabs>
          <w:tab w:val="left" w:pos="314"/>
        </w:tabs>
        <w:spacing w:line="242" w:lineRule="exact"/>
        <w:ind w:left="314"/>
        <w:rPr>
          <w:sz w:val="20"/>
        </w:rPr>
      </w:pPr>
      <w:r>
        <w:rPr>
          <w:sz w:val="20"/>
        </w:rPr>
        <w:t xml:space="preserve">Gavota </w:t>
      </w:r>
      <w:r w:rsidR="00D63B58">
        <w:rPr>
          <w:sz w:val="20"/>
        </w:rPr>
        <w:t>G</w:t>
      </w:r>
      <w:r>
        <w:rPr>
          <w:sz w:val="20"/>
        </w:rPr>
        <w:t>2-</w:t>
      </w:r>
      <w:proofErr w:type="gramStart"/>
      <w:r>
        <w:rPr>
          <w:sz w:val="20"/>
        </w:rPr>
        <w:t>2-</w:t>
      </w:r>
      <w:r w:rsidR="00DE6F69">
        <w:rPr>
          <w:sz w:val="20"/>
        </w:rPr>
        <w:t>V</w:t>
      </w:r>
      <w:proofErr w:type="gramEnd"/>
      <w:r>
        <w:rPr>
          <w:sz w:val="20"/>
        </w:rPr>
        <w:tab/>
      </w:r>
      <w:r w:rsidR="00DE6F69">
        <w:rPr>
          <w:sz w:val="20"/>
        </w:rPr>
        <w:t>Chili 65111</w:t>
      </w:r>
      <w:r>
        <w:rPr>
          <w:sz w:val="20"/>
        </w:rPr>
        <w:t>/Přírodní</w:t>
      </w:r>
      <w:r>
        <w:rPr>
          <w:sz w:val="20"/>
        </w:rPr>
        <w:tab/>
      </w:r>
      <w:r w:rsidR="00DE6F69">
        <w:rPr>
          <w:sz w:val="20"/>
        </w:rPr>
        <w:t>2</w:t>
      </w:r>
      <w:r>
        <w:rPr>
          <w:sz w:val="20"/>
        </w:rPr>
        <w:t>x</w:t>
      </w:r>
      <w:r>
        <w:rPr>
          <w:sz w:val="20"/>
        </w:rPr>
        <w:tab/>
      </w:r>
      <w:r w:rsidR="00DE6F69">
        <w:rPr>
          <w:sz w:val="20"/>
        </w:rPr>
        <w:t>36 940</w:t>
      </w:r>
      <w:r>
        <w:rPr>
          <w:sz w:val="20"/>
        </w:rPr>
        <w:t>,-/1ks</w:t>
      </w:r>
    </w:p>
    <w:p w14:paraId="42C179AC" w14:textId="1D6FD93B" w:rsidR="00D01CF9" w:rsidRDefault="005E0483" w:rsidP="00D01CF9">
      <w:pPr>
        <w:tabs>
          <w:tab w:val="left" w:pos="314"/>
        </w:tabs>
        <w:spacing w:line="242" w:lineRule="exact"/>
        <w:ind w:left="314"/>
        <w:rPr>
          <w:sz w:val="20"/>
        </w:rPr>
      </w:pPr>
      <w:r>
        <w:rPr>
          <w:sz w:val="20"/>
        </w:rPr>
        <w:t>Jídelní deska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2x</w:t>
      </w:r>
      <w:r>
        <w:rPr>
          <w:sz w:val="20"/>
        </w:rPr>
        <w:tab/>
        <w:t>1 940,-/1ks</w:t>
      </w:r>
      <w:r w:rsidR="00D01CF9">
        <w:rPr>
          <w:sz w:val="20"/>
        </w:rPr>
        <w:tab/>
      </w:r>
    </w:p>
    <w:p w14:paraId="3137C386" w14:textId="77777777" w:rsidR="0075235A" w:rsidRDefault="0075235A">
      <w:pPr>
        <w:pStyle w:val="Zkladntext"/>
        <w:spacing w:before="7"/>
      </w:pPr>
    </w:p>
    <w:p w14:paraId="4354B542" w14:textId="77777777" w:rsidR="0075235A" w:rsidRDefault="00D34828">
      <w:pPr>
        <w:pStyle w:val="Nadpis1"/>
        <w:numPr>
          <w:ilvl w:val="1"/>
          <w:numId w:val="3"/>
        </w:numPr>
        <w:tabs>
          <w:tab w:val="left" w:pos="3928"/>
        </w:tabs>
        <w:spacing w:before="1"/>
        <w:ind w:left="3928" w:hanging="202"/>
        <w:jc w:val="left"/>
      </w:pPr>
      <w:r>
        <w:t>KUPNÍ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23BA8D0E" w14:textId="5C0FC011" w:rsidR="0075235A" w:rsidRDefault="00D34828">
      <w:pPr>
        <w:pStyle w:val="Odstavecseseznamem"/>
        <w:numPr>
          <w:ilvl w:val="0"/>
          <w:numId w:val="2"/>
        </w:numPr>
        <w:tabs>
          <w:tab w:val="left" w:pos="314"/>
        </w:tabs>
        <w:spacing w:before="40" w:line="242" w:lineRule="exact"/>
        <w:ind w:left="314" w:hanging="195"/>
        <w:jc w:val="both"/>
        <w:rPr>
          <w:sz w:val="20"/>
        </w:rPr>
      </w:pPr>
      <w:r>
        <w:rPr>
          <w:sz w:val="20"/>
        </w:rPr>
        <w:t>Celková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5"/>
          <w:sz w:val="20"/>
        </w:rPr>
        <w:t xml:space="preserve"> </w:t>
      </w:r>
      <w:r w:rsidR="00DE6F69" w:rsidRPr="00DE6F69">
        <w:rPr>
          <w:b/>
          <w:bCs/>
          <w:spacing w:val="-5"/>
          <w:sz w:val="20"/>
        </w:rPr>
        <w:t>7</w:t>
      </w:r>
      <w:r w:rsidR="005E0483">
        <w:rPr>
          <w:b/>
          <w:bCs/>
          <w:spacing w:val="-5"/>
          <w:sz w:val="20"/>
        </w:rPr>
        <w:t>7 760,</w:t>
      </w:r>
      <w:r w:rsidR="009D55A8" w:rsidRPr="009D55A8">
        <w:rPr>
          <w:b/>
          <w:bCs/>
          <w:spacing w:val="-5"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včetně</w:t>
      </w:r>
      <w:r>
        <w:rPr>
          <w:b/>
          <w:spacing w:val="-4"/>
          <w:sz w:val="20"/>
        </w:rPr>
        <w:t xml:space="preserve"> DPH</w:t>
      </w:r>
      <w:r w:rsidR="00D01CF9">
        <w:rPr>
          <w:b/>
          <w:spacing w:val="-4"/>
          <w:sz w:val="20"/>
        </w:rPr>
        <w:t xml:space="preserve"> a dopravy po ČR</w:t>
      </w:r>
      <w:r>
        <w:rPr>
          <w:spacing w:val="-4"/>
          <w:sz w:val="20"/>
        </w:rPr>
        <w:t>.</w:t>
      </w:r>
    </w:p>
    <w:p w14:paraId="46C21107" w14:textId="659BAC31" w:rsidR="0075235A" w:rsidRDefault="00D63B58">
      <w:pPr>
        <w:pStyle w:val="Odstavecseseznamem"/>
        <w:numPr>
          <w:ilvl w:val="0"/>
          <w:numId w:val="2"/>
        </w:numPr>
        <w:tabs>
          <w:tab w:val="left" w:pos="325"/>
        </w:tabs>
        <w:spacing w:before="2" w:line="235" w:lineRule="auto"/>
        <w:ind w:left="119" w:right="155" w:firstLine="0"/>
        <w:jc w:val="both"/>
        <w:rPr>
          <w:sz w:val="20"/>
        </w:rPr>
      </w:pPr>
      <w:r>
        <w:rPr>
          <w:sz w:val="20"/>
        </w:rPr>
        <w:t xml:space="preserve">Fakturu </w:t>
      </w:r>
      <w:r w:rsidR="00D34828">
        <w:rPr>
          <w:sz w:val="20"/>
        </w:rPr>
        <w:t>v</w:t>
      </w:r>
      <w:r>
        <w:rPr>
          <w:sz w:val="20"/>
        </w:rPr>
        <w:t xml:space="preserve"> plné </w:t>
      </w:r>
      <w:r w:rsidR="00D34828">
        <w:rPr>
          <w:sz w:val="20"/>
        </w:rPr>
        <w:t>výši</w:t>
      </w:r>
      <w:r>
        <w:rPr>
          <w:sz w:val="20"/>
        </w:rPr>
        <w:t xml:space="preserve"> objednávky</w:t>
      </w:r>
      <w:r w:rsidR="00D01CF9">
        <w:rPr>
          <w:sz w:val="20"/>
        </w:rPr>
        <w:t xml:space="preserve"> </w:t>
      </w:r>
      <w:r w:rsidR="005E0483">
        <w:rPr>
          <w:sz w:val="20"/>
        </w:rPr>
        <w:t>77 760</w:t>
      </w:r>
      <w:r w:rsidR="00D01CF9" w:rsidRPr="00D01CF9">
        <w:rPr>
          <w:b/>
          <w:sz w:val="20"/>
        </w:rPr>
        <w:t>,-</w:t>
      </w:r>
      <w:r w:rsidR="00D34828">
        <w:rPr>
          <w:sz w:val="20"/>
        </w:rPr>
        <w:t xml:space="preserve"> je Kupující povinen uhradit bezhotovostním převodem</w:t>
      </w:r>
      <w:r>
        <w:rPr>
          <w:sz w:val="20"/>
        </w:rPr>
        <w:t xml:space="preserve">, která bude </w:t>
      </w:r>
      <w:r w:rsidR="00D34828">
        <w:rPr>
          <w:sz w:val="20"/>
        </w:rPr>
        <w:t>zasl</w:t>
      </w:r>
      <w:r>
        <w:rPr>
          <w:sz w:val="20"/>
        </w:rPr>
        <w:t>ána</w:t>
      </w:r>
      <w:r w:rsidR="00D34828">
        <w:rPr>
          <w:sz w:val="20"/>
        </w:rPr>
        <w:t xml:space="preserve"> na email Kupujícího po u</w:t>
      </w:r>
      <w:r w:rsidR="00D01CF9">
        <w:rPr>
          <w:sz w:val="20"/>
        </w:rPr>
        <w:t>zavření Kupní smlouvy</w:t>
      </w:r>
      <w:r w:rsidR="00D34828">
        <w:rPr>
          <w:sz w:val="20"/>
        </w:rPr>
        <w:t>.</w:t>
      </w:r>
    </w:p>
    <w:p w14:paraId="1E140333" w14:textId="77777777" w:rsidR="0075235A" w:rsidRDefault="00D34828">
      <w:pPr>
        <w:pStyle w:val="Odstavecseseznamem"/>
        <w:numPr>
          <w:ilvl w:val="0"/>
          <w:numId w:val="2"/>
        </w:numPr>
        <w:tabs>
          <w:tab w:val="left" w:pos="307"/>
        </w:tabs>
        <w:spacing w:before="2" w:line="235" w:lineRule="auto"/>
        <w:ind w:left="119" w:right="155" w:firstLine="0"/>
        <w:jc w:val="both"/>
        <w:rPr>
          <w:sz w:val="20"/>
        </w:rPr>
      </w:pPr>
      <w:r>
        <w:rPr>
          <w:sz w:val="20"/>
        </w:rPr>
        <w:t>Doplatit</w:t>
      </w:r>
      <w:r>
        <w:rPr>
          <w:spacing w:val="-12"/>
          <w:sz w:val="20"/>
        </w:rPr>
        <w:t xml:space="preserve"> </w:t>
      </w:r>
      <w:r>
        <w:rPr>
          <w:sz w:val="20"/>
        </w:rPr>
        <w:t>kupní</w:t>
      </w:r>
      <w:r>
        <w:rPr>
          <w:spacing w:val="-11"/>
          <w:sz w:val="20"/>
        </w:rPr>
        <w:t xml:space="preserve"> </w:t>
      </w:r>
      <w:r>
        <w:rPr>
          <w:sz w:val="20"/>
        </w:rPr>
        <w:t>cenu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-12"/>
          <w:sz w:val="20"/>
        </w:rPr>
        <w:t xml:space="preserve"> </w:t>
      </w:r>
      <w:r>
        <w:rPr>
          <w:sz w:val="20"/>
        </w:rPr>
        <w:t>převodem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email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1"/>
          <w:sz w:val="20"/>
        </w:rPr>
        <w:t xml:space="preserve"> </w:t>
      </w:r>
      <w:r>
        <w:rPr>
          <w:sz w:val="20"/>
        </w:rPr>
        <w:t>odběrem zboží, hotově při převzetí zboží u prodávajícího nebo formou dobírky. Pro případ prodlení s úhradou zbylé části kupní ceny o více jak 5 dní je Prodávající oprávněn od Kupní smlouvy odstoupit.</w:t>
      </w:r>
    </w:p>
    <w:p w14:paraId="00CB8436" w14:textId="77777777" w:rsidR="0075235A" w:rsidRDefault="0075235A">
      <w:pPr>
        <w:pStyle w:val="Zkladntext"/>
        <w:spacing w:before="41"/>
      </w:pPr>
    </w:p>
    <w:p w14:paraId="1A9BC670" w14:textId="77777777" w:rsidR="0075235A" w:rsidRDefault="00D34828">
      <w:pPr>
        <w:pStyle w:val="Nadpis1"/>
        <w:numPr>
          <w:ilvl w:val="1"/>
          <w:numId w:val="3"/>
        </w:numPr>
        <w:tabs>
          <w:tab w:val="left" w:pos="4111"/>
        </w:tabs>
        <w:ind w:left="4111" w:hanging="254"/>
        <w:jc w:val="left"/>
      </w:pPr>
      <w:r>
        <w:rPr>
          <w:spacing w:val="-2"/>
        </w:rPr>
        <w:t>DODACÍ</w:t>
      </w:r>
      <w:r>
        <w:t xml:space="preserve"> </w:t>
      </w:r>
      <w:r>
        <w:rPr>
          <w:spacing w:val="-2"/>
        </w:rPr>
        <w:t>LHŮTY,</w:t>
      </w:r>
      <w:r>
        <w:rPr>
          <w:spacing w:val="1"/>
        </w:rPr>
        <w:t xml:space="preserve"> </w:t>
      </w:r>
      <w:r>
        <w:rPr>
          <w:spacing w:val="-2"/>
        </w:rPr>
        <w:t>ZPŮSOB</w:t>
      </w:r>
      <w:r>
        <w:rPr>
          <w:spacing w:val="1"/>
        </w:rPr>
        <w:t xml:space="preserve"> </w:t>
      </w:r>
      <w:r>
        <w:rPr>
          <w:spacing w:val="-2"/>
        </w:rPr>
        <w:t>DODÁNÍ</w:t>
      </w:r>
    </w:p>
    <w:p w14:paraId="651880B7" w14:textId="77777777" w:rsidR="0075235A" w:rsidRDefault="00D34828">
      <w:pPr>
        <w:pStyle w:val="Odstavecseseznamem"/>
        <w:numPr>
          <w:ilvl w:val="0"/>
          <w:numId w:val="1"/>
        </w:numPr>
        <w:tabs>
          <w:tab w:val="left" w:pos="314"/>
        </w:tabs>
        <w:spacing w:before="73" w:line="235" w:lineRule="auto"/>
        <w:ind w:right="557" w:firstLine="0"/>
        <w:rPr>
          <w:sz w:val="20"/>
        </w:rPr>
      </w:pPr>
      <w:r>
        <w:rPr>
          <w:sz w:val="20"/>
        </w:rPr>
        <w:t>Dodací</w:t>
      </w:r>
      <w:r>
        <w:rPr>
          <w:spacing w:val="-4"/>
          <w:sz w:val="20"/>
        </w:rPr>
        <w:t xml:space="preserve"> </w:t>
      </w:r>
      <w:r>
        <w:rPr>
          <w:sz w:val="20"/>
        </w:rPr>
        <w:t>lhůta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splněna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odeslání</w:t>
      </w:r>
      <w:r>
        <w:rPr>
          <w:spacing w:val="-4"/>
          <w:sz w:val="20"/>
        </w:rPr>
        <w:t xml:space="preserve"> </w:t>
      </w:r>
      <w:r>
        <w:rPr>
          <w:sz w:val="20"/>
        </w:rPr>
        <w:t>zásilky,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připraven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kupujícím nebo jím pověřeným dopravcem.</w:t>
      </w:r>
    </w:p>
    <w:p w14:paraId="780EE380" w14:textId="437E7767" w:rsidR="0075235A" w:rsidRDefault="00AD07F1">
      <w:pPr>
        <w:pStyle w:val="Odstavecseseznamem"/>
        <w:numPr>
          <w:ilvl w:val="0"/>
          <w:numId w:val="1"/>
        </w:numPr>
        <w:tabs>
          <w:tab w:val="left" w:pos="314"/>
        </w:tabs>
        <w:spacing w:before="2" w:line="235" w:lineRule="auto"/>
        <w:ind w:right="419" w:firstLine="0"/>
        <w:rPr>
          <w:sz w:val="20"/>
        </w:rPr>
      </w:pPr>
      <w:r w:rsidRPr="00DE6F69">
        <w:rPr>
          <w:b/>
          <w:bCs/>
          <w:sz w:val="20"/>
        </w:rPr>
        <w:t xml:space="preserve">Termín </w:t>
      </w:r>
      <w:proofErr w:type="gramStart"/>
      <w:r w:rsidR="00DE6F69">
        <w:rPr>
          <w:b/>
          <w:bCs/>
          <w:sz w:val="20"/>
        </w:rPr>
        <w:t>dodání -</w:t>
      </w:r>
      <w:r w:rsidRPr="00DE6F69">
        <w:rPr>
          <w:b/>
          <w:bCs/>
          <w:sz w:val="20"/>
        </w:rPr>
        <w:t xml:space="preserve"> </w:t>
      </w:r>
      <w:r w:rsidR="00DE6F69" w:rsidRPr="00DE6F69">
        <w:rPr>
          <w:b/>
          <w:bCs/>
          <w:sz w:val="20"/>
        </w:rPr>
        <w:t>květen</w:t>
      </w:r>
      <w:proofErr w:type="gramEnd"/>
      <w:r w:rsidR="00DE6F69" w:rsidRPr="00DE6F69">
        <w:rPr>
          <w:b/>
          <w:bCs/>
          <w:sz w:val="20"/>
        </w:rPr>
        <w:t xml:space="preserve"> </w:t>
      </w:r>
      <w:r w:rsidRPr="00DE6F69">
        <w:rPr>
          <w:b/>
          <w:bCs/>
          <w:sz w:val="20"/>
        </w:rPr>
        <w:t>202</w:t>
      </w:r>
      <w:r w:rsidR="00DE6F69" w:rsidRPr="00DE6F69">
        <w:rPr>
          <w:b/>
          <w:bCs/>
          <w:sz w:val="20"/>
        </w:rPr>
        <w:t>5</w:t>
      </w:r>
      <w:r>
        <w:rPr>
          <w:sz w:val="20"/>
        </w:rPr>
        <w:t>.</w:t>
      </w:r>
      <w:r w:rsidR="00D34828">
        <w:rPr>
          <w:spacing w:val="-3"/>
          <w:sz w:val="20"/>
        </w:rPr>
        <w:t xml:space="preserve"> </w:t>
      </w:r>
      <w:r w:rsidR="00D34828">
        <w:rPr>
          <w:sz w:val="20"/>
        </w:rPr>
        <w:t>Dodací</w:t>
      </w:r>
      <w:r w:rsidR="00D34828">
        <w:rPr>
          <w:spacing w:val="-3"/>
          <w:sz w:val="20"/>
        </w:rPr>
        <w:t xml:space="preserve"> </w:t>
      </w:r>
      <w:r w:rsidR="00D34828">
        <w:rPr>
          <w:sz w:val="20"/>
        </w:rPr>
        <w:t>lhůta</w:t>
      </w:r>
      <w:r w:rsidR="00D34828">
        <w:rPr>
          <w:spacing w:val="-3"/>
          <w:sz w:val="20"/>
        </w:rPr>
        <w:t xml:space="preserve"> </w:t>
      </w:r>
      <w:r w:rsidR="00D34828">
        <w:rPr>
          <w:sz w:val="20"/>
        </w:rPr>
        <w:t>muže</w:t>
      </w:r>
      <w:r w:rsidR="00D34828">
        <w:rPr>
          <w:spacing w:val="-2"/>
          <w:sz w:val="20"/>
        </w:rPr>
        <w:t xml:space="preserve"> </w:t>
      </w:r>
      <w:r w:rsidR="00D34828">
        <w:rPr>
          <w:sz w:val="20"/>
        </w:rPr>
        <w:t>být</w:t>
      </w:r>
      <w:r w:rsidR="00D34828">
        <w:rPr>
          <w:spacing w:val="-2"/>
          <w:sz w:val="20"/>
        </w:rPr>
        <w:t xml:space="preserve"> </w:t>
      </w:r>
      <w:r w:rsidR="00D34828">
        <w:rPr>
          <w:sz w:val="20"/>
        </w:rPr>
        <w:t>jednostranně</w:t>
      </w:r>
      <w:r w:rsidR="00D34828">
        <w:rPr>
          <w:spacing w:val="-2"/>
          <w:sz w:val="20"/>
        </w:rPr>
        <w:t xml:space="preserve"> </w:t>
      </w:r>
      <w:r w:rsidR="00D34828">
        <w:rPr>
          <w:sz w:val="20"/>
        </w:rPr>
        <w:t>měněna</w:t>
      </w:r>
      <w:r w:rsidR="00D34828">
        <w:rPr>
          <w:spacing w:val="-3"/>
          <w:sz w:val="20"/>
        </w:rPr>
        <w:t xml:space="preserve"> </w:t>
      </w:r>
      <w:r w:rsidR="00D34828">
        <w:rPr>
          <w:sz w:val="20"/>
        </w:rPr>
        <w:t>Prodávajícím</w:t>
      </w:r>
      <w:r w:rsidR="00D34828">
        <w:rPr>
          <w:spacing w:val="-2"/>
          <w:sz w:val="20"/>
        </w:rPr>
        <w:t xml:space="preserve"> </w:t>
      </w:r>
      <w:r w:rsidR="00D34828">
        <w:rPr>
          <w:sz w:val="20"/>
        </w:rPr>
        <w:t>v případě prodlení s úhradou kupní ceny nebo její části Kupujícím.</w:t>
      </w:r>
    </w:p>
    <w:p w14:paraId="6E3AA720" w14:textId="77777777" w:rsidR="0075235A" w:rsidRDefault="00D34828">
      <w:pPr>
        <w:pStyle w:val="Odstavecseseznamem"/>
        <w:numPr>
          <w:ilvl w:val="0"/>
          <w:numId w:val="1"/>
        </w:numPr>
        <w:tabs>
          <w:tab w:val="left" w:pos="314"/>
        </w:tabs>
        <w:spacing w:line="235" w:lineRule="auto"/>
        <w:ind w:right="550" w:firstLine="0"/>
        <w:rPr>
          <w:sz w:val="20"/>
        </w:rPr>
      </w:pPr>
      <w:r>
        <w:rPr>
          <w:sz w:val="20"/>
        </w:rPr>
        <w:t>Zboží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dodáváno</w:t>
      </w:r>
      <w:r>
        <w:rPr>
          <w:spacing w:val="-3"/>
          <w:sz w:val="20"/>
        </w:rPr>
        <w:t xml:space="preserve"> </w:t>
      </w:r>
      <w:r>
        <w:rPr>
          <w:sz w:val="20"/>
        </w:rPr>
        <w:t>dopravou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dopravu</w:t>
      </w:r>
      <w:r>
        <w:rPr>
          <w:spacing w:val="-3"/>
          <w:sz w:val="20"/>
        </w:rPr>
        <w:t xml:space="preserve"> </w:t>
      </w:r>
      <w:r>
        <w:rPr>
          <w:sz w:val="20"/>
        </w:rPr>
        <w:t>hradí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zamykatelné</w:t>
      </w:r>
      <w:r>
        <w:rPr>
          <w:spacing w:val="-2"/>
          <w:sz w:val="20"/>
        </w:rPr>
        <w:t xml:space="preserve"> </w:t>
      </w:r>
      <w:r>
        <w:rPr>
          <w:sz w:val="20"/>
        </w:rPr>
        <w:t>dveře</w:t>
      </w:r>
      <w:r>
        <w:rPr>
          <w:spacing w:val="-2"/>
          <w:sz w:val="20"/>
        </w:rPr>
        <w:t xml:space="preserve"> </w:t>
      </w:r>
      <w:r>
        <w:rPr>
          <w:sz w:val="20"/>
        </w:rPr>
        <w:t>zákazníka,</w:t>
      </w:r>
      <w:r>
        <w:rPr>
          <w:spacing w:val="-2"/>
          <w:sz w:val="20"/>
        </w:rPr>
        <w:t xml:space="preserve"> </w:t>
      </w:r>
      <w:r>
        <w:rPr>
          <w:sz w:val="20"/>
        </w:rPr>
        <w:t>vynesení zboží do vyšších podlaží – stěhování je zpoplatněno zvlášť.</w:t>
      </w:r>
    </w:p>
    <w:p w14:paraId="5B2A59C1" w14:textId="5DE52F66" w:rsidR="0075235A" w:rsidRDefault="00D34828">
      <w:pPr>
        <w:pStyle w:val="Odstavecseseznamem"/>
        <w:numPr>
          <w:ilvl w:val="0"/>
          <w:numId w:val="1"/>
        </w:numPr>
        <w:tabs>
          <w:tab w:val="left" w:pos="321"/>
        </w:tabs>
        <w:spacing w:before="22" w:line="235" w:lineRule="auto"/>
        <w:ind w:right="155" w:firstLine="0"/>
        <w:rPr>
          <w:sz w:val="20"/>
        </w:rPr>
      </w:pPr>
      <w:r>
        <w:rPr>
          <w:sz w:val="20"/>
        </w:rPr>
        <w:t>Prodávající informuje kupujícího telefonicky minimálně den předem o tom, že je zboží připraveno k dodání a dohodne s kupujícím možnost převzetí.</w:t>
      </w:r>
    </w:p>
    <w:p w14:paraId="02C226F2" w14:textId="77777777" w:rsidR="0075235A" w:rsidRDefault="00D34828">
      <w:pPr>
        <w:pStyle w:val="Odstavecseseznamem"/>
        <w:numPr>
          <w:ilvl w:val="0"/>
          <w:numId w:val="1"/>
        </w:numPr>
        <w:tabs>
          <w:tab w:val="left" w:pos="311"/>
        </w:tabs>
        <w:spacing w:line="235" w:lineRule="auto"/>
        <w:ind w:right="154" w:firstLine="0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nedostaví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nepřevezme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sjednaném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9"/>
          <w:sz w:val="20"/>
        </w:rPr>
        <w:t xml:space="preserve"> </w:t>
      </w:r>
      <w:r>
        <w:rPr>
          <w:sz w:val="20"/>
        </w:rPr>
        <w:t>dopravované</w:t>
      </w:r>
      <w:r>
        <w:rPr>
          <w:spacing w:val="-9"/>
          <w:sz w:val="20"/>
        </w:rPr>
        <w:t xml:space="preserve"> </w:t>
      </w:r>
      <w:r>
        <w:rPr>
          <w:sz w:val="20"/>
        </w:rPr>
        <w:t>zboží,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zaplatit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spojené s každou další přepravou.</w:t>
      </w:r>
    </w:p>
    <w:p w14:paraId="6D5CBF9E" w14:textId="77777777" w:rsidR="0075235A" w:rsidRDefault="0075235A">
      <w:pPr>
        <w:pStyle w:val="Zkladntext"/>
        <w:spacing w:before="213"/>
      </w:pPr>
    </w:p>
    <w:p w14:paraId="1A3008F7" w14:textId="77777777" w:rsidR="0075235A" w:rsidRDefault="00D34828">
      <w:pPr>
        <w:pStyle w:val="Nadpis1"/>
        <w:numPr>
          <w:ilvl w:val="1"/>
          <w:numId w:val="3"/>
        </w:numPr>
        <w:tabs>
          <w:tab w:val="left" w:pos="4678"/>
        </w:tabs>
        <w:spacing w:before="1"/>
        <w:ind w:left="4678" w:hanging="248"/>
        <w:jc w:val="left"/>
      </w:pPr>
      <w:r>
        <w:t xml:space="preserve">ZÁRUKA ZA </w:t>
      </w:r>
      <w:r>
        <w:rPr>
          <w:spacing w:val="-2"/>
        </w:rPr>
        <w:t>JAKOST</w:t>
      </w:r>
    </w:p>
    <w:p w14:paraId="3FD499D0" w14:textId="77777777" w:rsidR="0075235A" w:rsidRDefault="00D34828">
      <w:pPr>
        <w:pStyle w:val="Zkladntext"/>
        <w:spacing w:before="125" w:line="235" w:lineRule="auto"/>
        <w:ind w:left="119" w:right="637"/>
      </w:pPr>
      <w:r>
        <w:t>1.</w:t>
      </w:r>
      <w:r>
        <w:rPr>
          <w:spacing w:val="-3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poskytuje</w:t>
      </w:r>
      <w:r>
        <w:rPr>
          <w:spacing w:val="-2"/>
        </w:rPr>
        <w:t xml:space="preserve"> </w:t>
      </w:r>
      <w:r>
        <w:t>podnikateli</w:t>
      </w:r>
      <w:r>
        <w:rPr>
          <w:spacing w:val="-3"/>
        </w:rPr>
        <w:t xml:space="preserve"> </w:t>
      </w:r>
      <w:r>
        <w:t>záruku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let.</w:t>
      </w:r>
      <w:r>
        <w:rPr>
          <w:spacing w:val="-3"/>
        </w:rPr>
        <w:t xml:space="preserve"> </w:t>
      </w:r>
      <w:r>
        <w:t>Zárukou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zavazuje,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věc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 určitou dobu způsobilá k použití pro obvyklý účel.</w:t>
      </w:r>
    </w:p>
    <w:p w14:paraId="5A1D8F3C" w14:textId="77777777" w:rsidR="0075235A" w:rsidRDefault="00D34828">
      <w:pPr>
        <w:pStyle w:val="Nadpis1"/>
        <w:spacing w:before="214"/>
        <w:ind w:left="4550" w:firstLine="0"/>
      </w:pPr>
      <w:r>
        <w:t>IV.</w:t>
      </w:r>
      <w:r>
        <w:rPr>
          <w:spacing w:val="-12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rPr>
          <w:spacing w:val="-2"/>
        </w:rPr>
        <w:t>UJEDNÁNÍ</w:t>
      </w:r>
    </w:p>
    <w:p w14:paraId="3B0CE65C" w14:textId="77777777" w:rsidR="0075235A" w:rsidRDefault="00D34828">
      <w:pPr>
        <w:pStyle w:val="Zkladntext"/>
        <w:spacing w:before="101" w:line="235" w:lineRule="auto"/>
        <w:ind w:left="119" w:right="113"/>
        <w:jc w:val="both"/>
      </w:pPr>
      <w:r>
        <w:t>1. Právní vztah uzavřený touto smlouvou se řídí Všeobecnými obchodními podmínkami (dále jen jako “VOP”), které jsou</w:t>
      </w:r>
      <w:r>
        <w:rPr>
          <w:spacing w:val="80"/>
        </w:rPr>
        <w:t xml:space="preserve"> </w:t>
      </w:r>
      <w:r>
        <w:rPr>
          <w:spacing w:val="-2"/>
        </w:rPr>
        <w:t>dostupné z</w:t>
      </w:r>
      <w:r>
        <w:rPr>
          <w:spacing w:val="-7"/>
        </w:rPr>
        <w:t xml:space="preserve"> </w:t>
      </w:r>
      <w:hyperlink r:id="rId7">
        <w:r>
          <w:rPr>
            <w:spacing w:val="-2"/>
          </w:rPr>
          <w:t>www.jech.cz/obchodni-podminky.</w:t>
        </w:r>
      </w:hyperlink>
      <w:r>
        <w:rPr>
          <w:spacing w:val="36"/>
        </w:rPr>
        <w:t xml:space="preserve"> </w:t>
      </w:r>
      <w:r>
        <w:rPr>
          <w:spacing w:val="-2"/>
        </w:rPr>
        <w:t>Kupující</w:t>
      </w:r>
      <w:r>
        <w:rPr>
          <w:spacing w:val="-7"/>
        </w:rPr>
        <w:t xml:space="preserve"> </w:t>
      </w:r>
      <w:r>
        <w:rPr>
          <w:spacing w:val="-2"/>
        </w:rPr>
        <w:t>tímto</w:t>
      </w:r>
      <w:r>
        <w:rPr>
          <w:spacing w:val="-7"/>
        </w:rPr>
        <w:t xml:space="preserve"> </w:t>
      </w:r>
      <w:r>
        <w:rPr>
          <w:spacing w:val="-2"/>
        </w:rPr>
        <w:t>potvrzuje,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VOP</w:t>
      </w:r>
      <w:r>
        <w:rPr>
          <w:spacing w:val="-7"/>
        </w:rPr>
        <w:t xml:space="preserve"> </w:t>
      </w:r>
      <w:r>
        <w:rPr>
          <w:spacing w:val="-2"/>
        </w:rPr>
        <w:t>před</w:t>
      </w:r>
      <w:r>
        <w:rPr>
          <w:spacing w:val="-7"/>
        </w:rPr>
        <w:t xml:space="preserve"> </w:t>
      </w:r>
      <w:r>
        <w:rPr>
          <w:spacing w:val="-2"/>
        </w:rPr>
        <w:t>uzavřením</w:t>
      </w:r>
      <w:r>
        <w:rPr>
          <w:spacing w:val="-7"/>
        </w:rPr>
        <w:t xml:space="preserve"> </w:t>
      </w:r>
      <w:r>
        <w:rPr>
          <w:spacing w:val="-2"/>
        </w:rPr>
        <w:t>této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>seznámil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plně</w:t>
      </w:r>
      <w:r>
        <w:rPr>
          <w:spacing w:val="-7"/>
        </w:rPr>
        <w:t xml:space="preserve"> </w:t>
      </w:r>
      <w:r>
        <w:rPr>
          <w:spacing w:val="-2"/>
        </w:rPr>
        <w:t>jim porozuměl.</w:t>
      </w:r>
      <w:r>
        <w:rPr>
          <w:spacing w:val="-10"/>
        </w:rPr>
        <w:t xml:space="preserve"> </w:t>
      </w:r>
      <w:r>
        <w:rPr>
          <w:spacing w:val="-2"/>
        </w:rPr>
        <w:t>Kupující</w:t>
      </w:r>
      <w:r>
        <w:rPr>
          <w:spacing w:val="-9"/>
        </w:rPr>
        <w:t xml:space="preserve"> </w:t>
      </w:r>
      <w:r>
        <w:rPr>
          <w:spacing w:val="-2"/>
        </w:rPr>
        <w:t>tímto</w:t>
      </w:r>
      <w:r>
        <w:rPr>
          <w:spacing w:val="-9"/>
        </w:rPr>
        <w:t xml:space="preserve"> </w:t>
      </w:r>
      <w:r>
        <w:rPr>
          <w:spacing w:val="-2"/>
        </w:rPr>
        <w:t>potvrzuje,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byl</w:t>
      </w:r>
      <w:r>
        <w:rPr>
          <w:spacing w:val="-9"/>
        </w:rPr>
        <w:t xml:space="preserve"> </w:t>
      </w:r>
      <w:r>
        <w:rPr>
          <w:spacing w:val="-2"/>
        </w:rPr>
        <w:t>prodávajícím</w:t>
      </w:r>
      <w:r>
        <w:rPr>
          <w:spacing w:val="-10"/>
        </w:rPr>
        <w:t xml:space="preserve"> </w:t>
      </w:r>
      <w:r>
        <w:rPr>
          <w:spacing w:val="-2"/>
        </w:rPr>
        <w:t>seznámen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čl.</w:t>
      </w:r>
      <w:r>
        <w:rPr>
          <w:spacing w:val="-10"/>
        </w:rPr>
        <w:t xml:space="preserve"> </w:t>
      </w:r>
      <w:r>
        <w:rPr>
          <w:spacing w:val="-2"/>
        </w:rPr>
        <w:t>IV</w:t>
      </w:r>
      <w:r>
        <w:rPr>
          <w:spacing w:val="-9"/>
        </w:rPr>
        <w:t xml:space="preserve"> </w:t>
      </w:r>
      <w:r>
        <w:rPr>
          <w:spacing w:val="-2"/>
        </w:rPr>
        <w:t>odst.</w:t>
      </w:r>
      <w:r>
        <w:rPr>
          <w:spacing w:val="-9"/>
        </w:rPr>
        <w:t xml:space="preserve"> </w:t>
      </w:r>
      <w:r>
        <w:rPr>
          <w:spacing w:val="-2"/>
        </w:rPr>
        <w:t>4,</w:t>
      </w:r>
      <w:r>
        <w:rPr>
          <w:spacing w:val="-9"/>
        </w:rPr>
        <w:t xml:space="preserve"> </w:t>
      </w:r>
      <w:r>
        <w:rPr>
          <w:spacing w:val="-2"/>
        </w:rPr>
        <w:t>čl.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odst.</w:t>
      </w:r>
      <w:r>
        <w:rPr>
          <w:spacing w:val="-9"/>
        </w:rPr>
        <w:t xml:space="preserve"> </w:t>
      </w:r>
      <w:r>
        <w:rPr>
          <w:spacing w:val="-2"/>
        </w:rPr>
        <w:t>7,</w:t>
      </w:r>
      <w:r>
        <w:rPr>
          <w:spacing w:val="-10"/>
        </w:rPr>
        <w:t xml:space="preserve"> </w:t>
      </w:r>
      <w:r>
        <w:rPr>
          <w:spacing w:val="-2"/>
        </w:rPr>
        <w:t>čl.</w:t>
      </w:r>
      <w:r>
        <w:rPr>
          <w:spacing w:val="-9"/>
        </w:rPr>
        <w:t xml:space="preserve"> </w:t>
      </w:r>
      <w:r>
        <w:rPr>
          <w:spacing w:val="-2"/>
        </w:rPr>
        <w:t>VII,</w:t>
      </w:r>
      <w:r>
        <w:rPr>
          <w:spacing w:val="-9"/>
        </w:rPr>
        <w:t xml:space="preserve"> </w:t>
      </w:r>
      <w:r>
        <w:rPr>
          <w:spacing w:val="-2"/>
        </w:rPr>
        <w:t>X,</w:t>
      </w:r>
      <w:r>
        <w:rPr>
          <w:spacing w:val="-10"/>
        </w:rPr>
        <w:t xml:space="preserve"> </w:t>
      </w:r>
      <w:r>
        <w:rPr>
          <w:spacing w:val="-2"/>
        </w:rPr>
        <w:t>XI,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XII</w:t>
      </w:r>
      <w:r>
        <w:rPr>
          <w:spacing w:val="-9"/>
        </w:rPr>
        <w:t xml:space="preserve"> </w:t>
      </w:r>
      <w:r>
        <w:rPr>
          <w:spacing w:val="-2"/>
        </w:rPr>
        <w:t>VOP,</w:t>
      </w:r>
      <w:r>
        <w:rPr>
          <w:spacing w:val="-10"/>
        </w:rPr>
        <w:t xml:space="preserve"> </w:t>
      </w:r>
      <w:r>
        <w:rPr>
          <w:spacing w:val="-2"/>
        </w:rPr>
        <w:t>kupující</w:t>
      </w:r>
      <w:r>
        <w:rPr>
          <w:spacing w:val="-9"/>
        </w:rPr>
        <w:t xml:space="preserve"> </w:t>
      </w:r>
      <w:r>
        <w:rPr>
          <w:spacing w:val="-2"/>
        </w:rPr>
        <w:t>současně prohlašuje,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4"/>
        </w:rPr>
        <w:t xml:space="preserve"> </w:t>
      </w:r>
      <w:r>
        <w:rPr>
          <w:spacing w:val="-2"/>
        </w:rPr>
        <w:t xml:space="preserve">mu bylo prodávajícím poskytnuto dostatečné a náležité vysvětlení významu těchto článku. Vzhledem k existenci </w:t>
      </w:r>
      <w:proofErr w:type="spellStart"/>
      <w:r>
        <w:rPr>
          <w:spacing w:val="-2"/>
        </w:rPr>
        <w:t>ust</w:t>
      </w:r>
      <w:proofErr w:type="spellEnd"/>
      <w:r>
        <w:rPr>
          <w:spacing w:val="-2"/>
        </w:rPr>
        <w:t xml:space="preserve">. § </w:t>
      </w:r>
      <w:r>
        <w:t xml:space="preserve">1099 </w:t>
      </w:r>
      <w:proofErr w:type="spellStart"/>
      <w:r>
        <w:t>zak</w:t>
      </w:r>
      <w:proofErr w:type="spellEnd"/>
      <w:r>
        <w:t xml:space="preserve">. c. 89/2012 Sb., občanský zákoník Prodávající a kupující prohlašují, že předmět koupě bude vyroben po uzavření Kupní </w:t>
      </w:r>
      <w:r>
        <w:rPr>
          <w:spacing w:val="-2"/>
        </w:rPr>
        <w:t>smlouvy.</w:t>
      </w:r>
    </w:p>
    <w:p w14:paraId="78EE3108" w14:textId="77777777" w:rsidR="0075235A" w:rsidRDefault="0075235A">
      <w:pPr>
        <w:pStyle w:val="Zkladntext"/>
        <w:spacing w:before="78"/>
      </w:pPr>
    </w:p>
    <w:p w14:paraId="64DC0966" w14:textId="74D68467" w:rsidR="0075235A" w:rsidRDefault="00D34828">
      <w:pPr>
        <w:ind w:left="104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Dobrušce,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Dne</w:t>
      </w:r>
      <w:r>
        <w:rPr>
          <w:b/>
          <w:spacing w:val="-1"/>
          <w:sz w:val="20"/>
        </w:rPr>
        <w:t xml:space="preserve"> </w:t>
      </w:r>
      <w:r w:rsidR="00DE6F69">
        <w:rPr>
          <w:b/>
          <w:spacing w:val="-1"/>
          <w:sz w:val="20"/>
        </w:rPr>
        <w:t>6</w:t>
      </w:r>
      <w:r>
        <w:rPr>
          <w:b/>
          <w:spacing w:val="-2"/>
          <w:sz w:val="20"/>
        </w:rPr>
        <w:t>.</w:t>
      </w:r>
      <w:r w:rsidR="00DE6F69">
        <w:rPr>
          <w:b/>
          <w:spacing w:val="-2"/>
          <w:sz w:val="20"/>
        </w:rPr>
        <w:t>3</w:t>
      </w:r>
      <w:r>
        <w:rPr>
          <w:b/>
          <w:spacing w:val="-2"/>
          <w:sz w:val="20"/>
        </w:rPr>
        <w:t>.202</w:t>
      </w:r>
      <w:r w:rsidR="00DE6F69">
        <w:rPr>
          <w:b/>
          <w:spacing w:val="-2"/>
          <w:sz w:val="20"/>
        </w:rPr>
        <w:t>5</w:t>
      </w:r>
    </w:p>
    <w:p w14:paraId="686173E1" w14:textId="77777777" w:rsidR="0075235A" w:rsidRDefault="0075235A">
      <w:pPr>
        <w:pStyle w:val="Zkladntext"/>
        <w:rPr>
          <w:b/>
        </w:rPr>
      </w:pPr>
    </w:p>
    <w:p w14:paraId="7DA7792B" w14:textId="77777777" w:rsidR="0075235A" w:rsidRDefault="0075235A">
      <w:pPr>
        <w:pStyle w:val="Zkladntext"/>
        <w:rPr>
          <w:b/>
        </w:rPr>
      </w:pPr>
    </w:p>
    <w:p w14:paraId="1CE05F2F" w14:textId="77777777" w:rsidR="0075235A" w:rsidRDefault="0075235A">
      <w:pPr>
        <w:pStyle w:val="Zkladntext"/>
        <w:spacing w:before="62"/>
        <w:rPr>
          <w:b/>
        </w:rPr>
      </w:pPr>
    </w:p>
    <w:p w14:paraId="66B04B97" w14:textId="77777777" w:rsidR="0075235A" w:rsidRDefault="0075235A">
      <w:pPr>
        <w:sectPr w:rsidR="0075235A">
          <w:type w:val="continuous"/>
          <w:pgSz w:w="11910" w:h="16840"/>
          <w:pgMar w:top="260" w:right="560" w:bottom="280" w:left="600" w:header="708" w:footer="708" w:gutter="0"/>
          <w:cols w:space="708"/>
        </w:sectPr>
      </w:pPr>
    </w:p>
    <w:p w14:paraId="1450BE91" w14:textId="77777777" w:rsidR="0075235A" w:rsidRDefault="00D34828">
      <w:pPr>
        <w:spacing w:before="90"/>
        <w:ind w:left="104"/>
        <w:rPr>
          <w:b/>
          <w:sz w:val="20"/>
        </w:rPr>
      </w:pPr>
      <w:proofErr w:type="gramStart"/>
      <w:r>
        <w:rPr>
          <w:b/>
          <w:sz w:val="20"/>
        </w:rPr>
        <w:t>Podpis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Kupující</w:t>
      </w:r>
      <w:proofErr w:type="gramEnd"/>
      <w:r>
        <w:rPr>
          <w:b/>
          <w:spacing w:val="-2"/>
          <w:sz w:val="20"/>
        </w:rPr>
        <w:t>...........................................</w:t>
      </w:r>
    </w:p>
    <w:p w14:paraId="78AB8AED" w14:textId="77777777" w:rsidR="0075235A" w:rsidRPr="00D63B58" w:rsidRDefault="00D34828">
      <w:pPr>
        <w:spacing w:before="76"/>
        <w:ind w:left="104"/>
        <w:rPr>
          <w:rFonts w:asciiTheme="minorHAnsi" w:hAnsiTheme="minorHAnsi" w:cstheme="minorHAnsi"/>
          <w:b/>
          <w:sz w:val="20"/>
          <w:szCs w:val="20"/>
        </w:rPr>
      </w:pPr>
      <w:r>
        <w:br w:type="column"/>
      </w:r>
      <w:proofErr w:type="gramStart"/>
      <w:r w:rsidRPr="00D63B58">
        <w:rPr>
          <w:rFonts w:asciiTheme="minorHAnsi" w:hAnsiTheme="minorHAnsi" w:cstheme="minorHAnsi"/>
          <w:b/>
          <w:sz w:val="20"/>
          <w:szCs w:val="20"/>
        </w:rPr>
        <w:t>Podpis</w:t>
      </w:r>
      <w:r w:rsidRPr="00D63B5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D63B58">
        <w:rPr>
          <w:rFonts w:asciiTheme="minorHAnsi" w:hAnsiTheme="minorHAnsi" w:cstheme="minorHAnsi"/>
          <w:b/>
          <w:sz w:val="20"/>
          <w:szCs w:val="20"/>
        </w:rPr>
        <w:t>-</w:t>
      </w:r>
      <w:r w:rsidRPr="00D63B5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D63B58">
        <w:rPr>
          <w:rFonts w:asciiTheme="minorHAnsi" w:hAnsiTheme="minorHAnsi" w:cstheme="minorHAnsi"/>
          <w:b/>
          <w:spacing w:val="-2"/>
          <w:sz w:val="20"/>
          <w:szCs w:val="20"/>
        </w:rPr>
        <w:t>Prodávající</w:t>
      </w:r>
      <w:proofErr w:type="gramEnd"/>
      <w:r w:rsidRPr="00D63B58">
        <w:rPr>
          <w:rFonts w:asciiTheme="minorHAnsi" w:hAnsiTheme="minorHAnsi" w:cstheme="minorHAnsi"/>
          <w:b/>
          <w:spacing w:val="-2"/>
          <w:sz w:val="20"/>
          <w:szCs w:val="20"/>
        </w:rPr>
        <w:t>.......................................</w:t>
      </w:r>
    </w:p>
    <w:sectPr w:rsidR="0075235A" w:rsidRPr="00D63B58">
      <w:type w:val="continuous"/>
      <w:pgSz w:w="11910" w:h="16840"/>
      <w:pgMar w:top="260" w:right="560" w:bottom="280" w:left="600" w:header="708" w:footer="708" w:gutter="0"/>
      <w:cols w:num="2" w:space="708" w:equalWidth="0">
        <w:col w:w="3809" w:space="2605"/>
        <w:col w:w="4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FAF"/>
    <w:multiLevelType w:val="hybridMultilevel"/>
    <w:tmpl w:val="179AB3C4"/>
    <w:lvl w:ilvl="0" w:tplc="F970D31C">
      <w:start w:val="1"/>
      <w:numFmt w:val="decimal"/>
      <w:lvlText w:val="%1."/>
      <w:lvlJc w:val="left"/>
      <w:pPr>
        <w:ind w:left="119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C3E4D80">
      <w:numFmt w:val="bullet"/>
      <w:lvlText w:val="•"/>
      <w:lvlJc w:val="left"/>
      <w:pPr>
        <w:ind w:left="1182" w:hanging="197"/>
      </w:pPr>
      <w:rPr>
        <w:rFonts w:hint="default"/>
        <w:lang w:val="cs-CZ" w:eastAsia="en-US" w:bidi="ar-SA"/>
      </w:rPr>
    </w:lvl>
    <w:lvl w:ilvl="2" w:tplc="9196CEDA">
      <w:numFmt w:val="bullet"/>
      <w:lvlText w:val="•"/>
      <w:lvlJc w:val="left"/>
      <w:pPr>
        <w:ind w:left="2245" w:hanging="197"/>
      </w:pPr>
      <w:rPr>
        <w:rFonts w:hint="default"/>
        <w:lang w:val="cs-CZ" w:eastAsia="en-US" w:bidi="ar-SA"/>
      </w:rPr>
    </w:lvl>
    <w:lvl w:ilvl="3" w:tplc="40C8B31A">
      <w:numFmt w:val="bullet"/>
      <w:lvlText w:val="•"/>
      <w:lvlJc w:val="left"/>
      <w:pPr>
        <w:ind w:left="3307" w:hanging="197"/>
      </w:pPr>
      <w:rPr>
        <w:rFonts w:hint="default"/>
        <w:lang w:val="cs-CZ" w:eastAsia="en-US" w:bidi="ar-SA"/>
      </w:rPr>
    </w:lvl>
    <w:lvl w:ilvl="4" w:tplc="833062CA">
      <w:numFmt w:val="bullet"/>
      <w:lvlText w:val="•"/>
      <w:lvlJc w:val="left"/>
      <w:pPr>
        <w:ind w:left="4370" w:hanging="197"/>
      </w:pPr>
      <w:rPr>
        <w:rFonts w:hint="default"/>
        <w:lang w:val="cs-CZ" w:eastAsia="en-US" w:bidi="ar-SA"/>
      </w:rPr>
    </w:lvl>
    <w:lvl w:ilvl="5" w:tplc="52840C90">
      <w:numFmt w:val="bullet"/>
      <w:lvlText w:val="•"/>
      <w:lvlJc w:val="left"/>
      <w:pPr>
        <w:ind w:left="5432" w:hanging="197"/>
      </w:pPr>
      <w:rPr>
        <w:rFonts w:hint="default"/>
        <w:lang w:val="cs-CZ" w:eastAsia="en-US" w:bidi="ar-SA"/>
      </w:rPr>
    </w:lvl>
    <w:lvl w:ilvl="6" w:tplc="40FA442C">
      <w:numFmt w:val="bullet"/>
      <w:lvlText w:val="•"/>
      <w:lvlJc w:val="left"/>
      <w:pPr>
        <w:ind w:left="6495" w:hanging="197"/>
      </w:pPr>
      <w:rPr>
        <w:rFonts w:hint="default"/>
        <w:lang w:val="cs-CZ" w:eastAsia="en-US" w:bidi="ar-SA"/>
      </w:rPr>
    </w:lvl>
    <w:lvl w:ilvl="7" w:tplc="BCD853AA">
      <w:numFmt w:val="bullet"/>
      <w:lvlText w:val="•"/>
      <w:lvlJc w:val="left"/>
      <w:pPr>
        <w:ind w:left="7557" w:hanging="197"/>
      </w:pPr>
      <w:rPr>
        <w:rFonts w:hint="default"/>
        <w:lang w:val="cs-CZ" w:eastAsia="en-US" w:bidi="ar-SA"/>
      </w:rPr>
    </w:lvl>
    <w:lvl w:ilvl="8" w:tplc="28686A28">
      <w:numFmt w:val="bullet"/>
      <w:lvlText w:val="•"/>
      <w:lvlJc w:val="left"/>
      <w:pPr>
        <w:ind w:left="8620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2FB4571A"/>
    <w:multiLevelType w:val="hybridMultilevel"/>
    <w:tmpl w:val="AF8C4314"/>
    <w:lvl w:ilvl="0" w:tplc="BFBAD1DC">
      <w:start w:val="1"/>
      <w:numFmt w:val="upperRoman"/>
      <w:lvlText w:val="%1."/>
      <w:lvlJc w:val="left"/>
      <w:pPr>
        <w:ind w:left="4678" w:hanging="1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707050">
      <w:numFmt w:val="bullet"/>
      <w:lvlText w:val="•"/>
      <w:lvlJc w:val="left"/>
      <w:pPr>
        <w:ind w:left="5286" w:hanging="152"/>
      </w:pPr>
      <w:rPr>
        <w:rFonts w:hint="default"/>
        <w:lang w:val="cs-CZ" w:eastAsia="en-US" w:bidi="ar-SA"/>
      </w:rPr>
    </w:lvl>
    <w:lvl w:ilvl="2" w:tplc="29B44778">
      <w:numFmt w:val="bullet"/>
      <w:lvlText w:val="•"/>
      <w:lvlJc w:val="left"/>
      <w:pPr>
        <w:ind w:left="5893" w:hanging="152"/>
      </w:pPr>
      <w:rPr>
        <w:rFonts w:hint="default"/>
        <w:lang w:val="cs-CZ" w:eastAsia="en-US" w:bidi="ar-SA"/>
      </w:rPr>
    </w:lvl>
    <w:lvl w:ilvl="3" w:tplc="1F8EDA52">
      <w:numFmt w:val="bullet"/>
      <w:lvlText w:val="•"/>
      <w:lvlJc w:val="left"/>
      <w:pPr>
        <w:ind w:left="6499" w:hanging="152"/>
      </w:pPr>
      <w:rPr>
        <w:rFonts w:hint="default"/>
        <w:lang w:val="cs-CZ" w:eastAsia="en-US" w:bidi="ar-SA"/>
      </w:rPr>
    </w:lvl>
    <w:lvl w:ilvl="4" w:tplc="1CEAA058">
      <w:numFmt w:val="bullet"/>
      <w:lvlText w:val="•"/>
      <w:lvlJc w:val="left"/>
      <w:pPr>
        <w:ind w:left="7106" w:hanging="152"/>
      </w:pPr>
      <w:rPr>
        <w:rFonts w:hint="default"/>
        <w:lang w:val="cs-CZ" w:eastAsia="en-US" w:bidi="ar-SA"/>
      </w:rPr>
    </w:lvl>
    <w:lvl w:ilvl="5" w:tplc="BAACD4E6">
      <w:numFmt w:val="bullet"/>
      <w:lvlText w:val="•"/>
      <w:lvlJc w:val="left"/>
      <w:pPr>
        <w:ind w:left="7712" w:hanging="152"/>
      </w:pPr>
      <w:rPr>
        <w:rFonts w:hint="default"/>
        <w:lang w:val="cs-CZ" w:eastAsia="en-US" w:bidi="ar-SA"/>
      </w:rPr>
    </w:lvl>
    <w:lvl w:ilvl="6" w:tplc="27009BCE">
      <w:numFmt w:val="bullet"/>
      <w:lvlText w:val="•"/>
      <w:lvlJc w:val="left"/>
      <w:pPr>
        <w:ind w:left="8319" w:hanging="152"/>
      </w:pPr>
      <w:rPr>
        <w:rFonts w:hint="default"/>
        <w:lang w:val="cs-CZ" w:eastAsia="en-US" w:bidi="ar-SA"/>
      </w:rPr>
    </w:lvl>
    <w:lvl w:ilvl="7" w:tplc="C158C6CA">
      <w:numFmt w:val="bullet"/>
      <w:lvlText w:val="•"/>
      <w:lvlJc w:val="left"/>
      <w:pPr>
        <w:ind w:left="8925" w:hanging="152"/>
      </w:pPr>
      <w:rPr>
        <w:rFonts w:hint="default"/>
        <w:lang w:val="cs-CZ" w:eastAsia="en-US" w:bidi="ar-SA"/>
      </w:rPr>
    </w:lvl>
    <w:lvl w:ilvl="8" w:tplc="C6A644D2">
      <w:numFmt w:val="bullet"/>
      <w:lvlText w:val="•"/>
      <w:lvlJc w:val="left"/>
      <w:pPr>
        <w:ind w:left="9532" w:hanging="152"/>
      </w:pPr>
      <w:rPr>
        <w:rFonts w:hint="default"/>
        <w:lang w:val="cs-CZ" w:eastAsia="en-US" w:bidi="ar-SA"/>
      </w:rPr>
    </w:lvl>
  </w:abstractNum>
  <w:abstractNum w:abstractNumId="2" w15:restartNumberingAfterBreak="0">
    <w:nsid w:val="353F71BC"/>
    <w:multiLevelType w:val="hybridMultilevel"/>
    <w:tmpl w:val="FD7880B8"/>
    <w:lvl w:ilvl="0" w:tplc="7C3441B6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CBE7644">
      <w:start w:val="2"/>
      <w:numFmt w:val="upperRoman"/>
      <w:lvlText w:val="%2."/>
      <w:lvlJc w:val="left"/>
      <w:pPr>
        <w:ind w:left="3931" w:hanging="20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8DEE5E5A">
      <w:numFmt w:val="bullet"/>
      <w:lvlText w:val="•"/>
      <w:lvlJc w:val="left"/>
      <w:pPr>
        <w:ind w:left="4696" w:hanging="206"/>
      </w:pPr>
      <w:rPr>
        <w:rFonts w:hint="default"/>
        <w:lang w:val="cs-CZ" w:eastAsia="en-US" w:bidi="ar-SA"/>
      </w:rPr>
    </w:lvl>
    <w:lvl w:ilvl="3" w:tplc="12466830">
      <w:numFmt w:val="bullet"/>
      <w:lvlText w:val="•"/>
      <w:lvlJc w:val="left"/>
      <w:pPr>
        <w:ind w:left="5452" w:hanging="206"/>
      </w:pPr>
      <w:rPr>
        <w:rFonts w:hint="default"/>
        <w:lang w:val="cs-CZ" w:eastAsia="en-US" w:bidi="ar-SA"/>
      </w:rPr>
    </w:lvl>
    <w:lvl w:ilvl="4" w:tplc="8FDEB1C0">
      <w:numFmt w:val="bullet"/>
      <w:lvlText w:val="•"/>
      <w:lvlJc w:val="left"/>
      <w:pPr>
        <w:ind w:left="6208" w:hanging="206"/>
      </w:pPr>
      <w:rPr>
        <w:rFonts w:hint="default"/>
        <w:lang w:val="cs-CZ" w:eastAsia="en-US" w:bidi="ar-SA"/>
      </w:rPr>
    </w:lvl>
    <w:lvl w:ilvl="5" w:tplc="9A3C66A2">
      <w:numFmt w:val="bullet"/>
      <w:lvlText w:val="•"/>
      <w:lvlJc w:val="left"/>
      <w:pPr>
        <w:ind w:left="6964" w:hanging="206"/>
      </w:pPr>
      <w:rPr>
        <w:rFonts w:hint="default"/>
        <w:lang w:val="cs-CZ" w:eastAsia="en-US" w:bidi="ar-SA"/>
      </w:rPr>
    </w:lvl>
    <w:lvl w:ilvl="6" w:tplc="C1AC98E8">
      <w:numFmt w:val="bullet"/>
      <w:lvlText w:val="•"/>
      <w:lvlJc w:val="left"/>
      <w:pPr>
        <w:ind w:left="7720" w:hanging="206"/>
      </w:pPr>
      <w:rPr>
        <w:rFonts w:hint="default"/>
        <w:lang w:val="cs-CZ" w:eastAsia="en-US" w:bidi="ar-SA"/>
      </w:rPr>
    </w:lvl>
    <w:lvl w:ilvl="7" w:tplc="75B2BE20">
      <w:numFmt w:val="bullet"/>
      <w:lvlText w:val="•"/>
      <w:lvlJc w:val="left"/>
      <w:pPr>
        <w:ind w:left="8477" w:hanging="206"/>
      </w:pPr>
      <w:rPr>
        <w:rFonts w:hint="default"/>
        <w:lang w:val="cs-CZ" w:eastAsia="en-US" w:bidi="ar-SA"/>
      </w:rPr>
    </w:lvl>
    <w:lvl w:ilvl="8" w:tplc="604A83F4">
      <w:numFmt w:val="bullet"/>
      <w:lvlText w:val="•"/>
      <w:lvlJc w:val="left"/>
      <w:pPr>
        <w:ind w:left="9233" w:hanging="206"/>
      </w:pPr>
      <w:rPr>
        <w:rFonts w:hint="default"/>
        <w:lang w:val="cs-CZ" w:eastAsia="en-US" w:bidi="ar-SA"/>
      </w:rPr>
    </w:lvl>
  </w:abstractNum>
  <w:abstractNum w:abstractNumId="3" w15:restartNumberingAfterBreak="0">
    <w:nsid w:val="587C685A"/>
    <w:multiLevelType w:val="hybridMultilevel"/>
    <w:tmpl w:val="477A7BCE"/>
    <w:lvl w:ilvl="0" w:tplc="31A292F0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8D4FCA8">
      <w:numFmt w:val="bullet"/>
      <w:lvlText w:val="•"/>
      <w:lvlJc w:val="left"/>
      <w:pPr>
        <w:ind w:left="1362" w:hanging="197"/>
      </w:pPr>
      <w:rPr>
        <w:rFonts w:hint="default"/>
        <w:lang w:val="cs-CZ" w:eastAsia="en-US" w:bidi="ar-SA"/>
      </w:rPr>
    </w:lvl>
    <w:lvl w:ilvl="2" w:tplc="81700B0E">
      <w:numFmt w:val="bullet"/>
      <w:lvlText w:val="•"/>
      <w:lvlJc w:val="left"/>
      <w:pPr>
        <w:ind w:left="2405" w:hanging="197"/>
      </w:pPr>
      <w:rPr>
        <w:rFonts w:hint="default"/>
        <w:lang w:val="cs-CZ" w:eastAsia="en-US" w:bidi="ar-SA"/>
      </w:rPr>
    </w:lvl>
    <w:lvl w:ilvl="3" w:tplc="84AC4628">
      <w:numFmt w:val="bullet"/>
      <w:lvlText w:val="•"/>
      <w:lvlJc w:val="left"/>
      <w:pPr>
        <w:ind w:left="3447" w:hanging="197"/>
      </w:pPr>
      <w:rPr>
        <w:rFonts w:hint="default"/>
        <w:lang w:val="cs-CZ" w:eastAsia="en-US" w:bidi="ar-SA"/>
      </w:rPr>
    </w:lvl>
    <w:lvl w:ilvl="4" w:tplc="005886E8">
      <w:numFmt w:val="bullet"/>
      <w:lvlText w:val="•"/>
      <w:lvlJc w:val="left"/>
      <w:pPr>
        <w:ind w:left="4490" w:hanging="197"/>
      </w:pPr>
      <w:rPr>
        <w:rFonts w:hint="default"/>
        <w:lang w:val="cs-CZ" w:eastAsia="en-US" w:bidi="ar-SA"/>
      </w:rPr>
    </w:lvl>
    <w:lvl w:ilvl="5" w:tplc="F022D5F0">
      <w:numFmt w:val="bullet"/>
      <w:lvlText w:val="•"/>
      <w:lvlJc w:val="left"/>
      <w:pPr>
        <w:ind w:left="5532" w:hanging="197"/>
      </w:pPr>
      <w:rPr>
        <w:rFonts w:hint="default"/>
        <w:lang w:val="cs-CZ" w:eastAsia="en-US" w:bidi="ar-SA"/>
      </w:rPr>
    </w:lvl>
    <w:lvl w:ilvl="6" w:tplc="F0DEF3A0">
      <w:numFmt w:val="bullet"/>
      <w:lvlText w:val="•"/>
      <w:lvlJc w:val="left"/>
      <w:pPr>
        <w:ind w:left="6575" w:hanging="197"/>
      </w:pPr>
      <w:rPr>
        <w:rFonts w:hint="default"/>
        <w:lang w:val="cs-CZ" w:eastAsia="en-US" w:bidi="ar-SA"/>
      </w:rPr>
    </w:lvl>
    <w:lvl w:ilvl="7" w:tplc="CCC05970">
      <w:numFmt w:val="bullet"/>
      <w:lvlText w:val="•"/>
      <w:lvlJc w:val="left"/>
      <w:pPr>
        <w:ind w:left="7617" w:hanging="197"/>
      </w:pPr>
      <w:rPr>
        <w:rFonts w:hint="default"/>
        <w:lang w:val="cs-CZ" w:eastAsia="en-US" w:bidi="ar-SA"/>
      </w:rPr>
    </w:lvl>
    <w:lvl w:ilvl="8" w:tplc="73C61566">
      <w:numFmt w:val="bullet"/>
      <w:lvlText w:val="•"/>
      <w:lvlJc w:val="left"/>
      <w:pPr>
        <w:ind w:left="8660" w:hanging="197"/>
      </w:pPr>
      <w:rPr>
        <w:rFonts w:hint="default"/>
        <w:lang w:val="cs-CZ" w:eastAsia="en-US" w:bidi="ar-SA"/>
      </w:rPr>
    </w:lvl>
  </w:abstractNum>
  <w:num w:numId="1" w16cid:durableId="23797832">
    <w:abstractNumId w:val="0"/>
  </w:num>
  <w:num w:numId="2" w16cid:durableId="985622294">
    <w:abstractNumId w:val="3"/>
  </w:num>
  <w:num w:numId="3" w16cid:durableId="1986664074">
    <w:abstractNumId w:val="2"/>
  </w:num>
  <w:num w:numId="4" w16cid:durableId="122267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5A"/>
    <w:rsid w:val="00050AD2"/>
    <w:rsid w:val="00087353"/>
    <w:rsid w:val="00232F34"/>
    <w:rsid w:val="00412F2B"/>
    <w:rsid w:val="004D5FCC"/>
    <w:rsid w:val="00596F88"/>
    <w:rsid w:val="005C5A7A"/>
    <w:rsid w:val="005E0483"/>
    <w:rsid w:val="00605147"/>
    <w:rsid w:val="0075235A"/>
    <w:rsid w:val="00995CA2"/>
    <w:rsid w:val="009D55A8"/>
    <w:rsid w:val="009F7DF8"/>
    <w:rsid w:val="00AB7A4B"/>
    <w:rsid w:val="00AD07F1"/>
    <w:rsid w:val="00AD09BA"/>
    <w:rsid w:val="00B14580"/>
    <w:rsid w:val="00C3754A"/>
    <w:rsid w:val="00D01CF9"/>
    <w:rsid w:val="00D34828"/>
    <w:rsid w:val="00D3737C"/>
    <w:rsid w:val="00D55F38"/>
    <w:rsid w:val="00D63B58"/>
    <w:rsid w:val="00D6443C"/>
    <w:rsid w:val="00DE6F69"/>
    <w:rsid w:val="00EA20B0"/>
    <w:rsid w:val="00F00166"/>
    <w:rsid w:val="00F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101"/>
  <w15:docId w15:val="{2F009046-B08F-4746-AAED-9AE76FE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928" w:hanging="2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380" w:lineRule="exact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"/>
      <w:ind w:left="11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01CF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580"/>
    <w:rPr>
      <w:rFonts w:ascii="Segoe UI" w:eastAsia="Calibr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D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ch.cz/obchodni-podmi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odbyt2</dc:creator>
  <cp:lastModifiedBy>Hana Hlaváčková</cp:lastModifiedBy>
  <cp:revision>4</cp:revision>
  <cp:lastPrinted>2025-03-06T11:29:00Z</cp:lastPrinted>
  <dcterms:created xsi:type="dcterms:W3CDTF">2025-03-06T07:56:00Z</dcterms:created>
  <dcterms:modified xsi:type="dcterms:W3CDTF">2025-03-06T11:30:00Z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</vt:lpwstr>
  </property>
</Properties>
</file>