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7955AE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D13664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FD15E9F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proofErr w:type="spellStart"/>
      <w:r w:rsidR="00D13664">
        <w:rPr>
          <w:rFonts w:cstheme="minorHAnsi"/>
          <w:sz w:val="22"/>
        </w:rPr>
        <w:t>Renger</w:t>
      </w:r>
      <w:proofErr w:type="spellEnd"/>
      <w:r w:rsidR="00451837">
        <w:rPr>
          <w:rFonts w:cstheme="minorHAnsi"/>
          <w:sz w:val="22"/>
        </w:rPr>
        <w:t xml:space="preserve">: </w:t>
      </w:r>
      <w:r w:rsidR="00D13664">
        <w:rPr>
          <w:rFonts w:cstheme="minorHAnsi"/>
          <w:sz w:val="22"/>
        </w:rPr>
        <w:t>7AN6502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D13664">
        <w:rPr>
          <w:rFonts w:cstheme="minorHAnsi"/>
          <w:sz w:val="22"/>
        </w:rPr>
        <w:t>Výměna termostatu.</w:t>
      </w:r>
    </w:p>
    <w:p w14:paraId="3FC90ADF" w14:textId="7B202764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D13664">
        <w:rPr>
          <w:rFonts w:cstheme="minorHAnsi"/>
          <w:b/>
          <w:sz w:val="22"/>
        </w:rPr>
        <w:t>1.854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CBDBE8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D1366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D1366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D5A79F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A28B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63A1F23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AE688A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13664">
        <w:rPr>
          <w:rFonts w:cstheme="minorHAnsi"/>
          <w:sz w:val="22"/>
        </w:rPr>
        <w:t>24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4B78B0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B78B0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28BF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6952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94</cp:revision>
  <cp:lastPrinted>2024-12-16T10:14:00Z</cp:lastPrinted>
  <dcterms:created xsi:type="dcterms:W3CDTF">2022-07-07T05:33:00Z</dcterms:created>
  <dcterms:modified xsi:type="dcterms:W3CDTF">2025-03-06T10:55:00Z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