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136" w:rsidRDefault="00FE1136" w:rsidP="00FE1136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Pavel Baudyš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March</w:t>
      </w:r>
      <w:proofErr w:type="spellEnd"/>
      <w:r>
        <w:rPr>
          <w:rFonts w:eastAsia="Times New Roman"/>
          <w:lang w:eastAsia="cs-CZ"/>
        </w:rPr>
        <w:t xml:space="preserve"> 4, 2025 5:21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Mgr. Pavel Völkl 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IWAKI MX-505 - oběžné kolo</w:t>
      </w:r>
    </w:p>
    <w:p w:rsidR="00FE1136" w:rsidRDefault="00FE1136" w:rsidP="00FE1136"/>
    <w:p w:rsidR="00FE1136" w:rsidRDefault="00FE1136" w:rsidP="00FE1136">
      <w:r>
        <w:t xml:space="preserve">Dobrý den, </w:t>
      </w:r>
    </w:p>
    <w:p w:rsidR="00FE1136" w:rsidRDefault="00FE1136" w:rsidP="00FE1136">
      <w:r>
        <w:t xml:space="preserve">potvrzuji objednávku. </w:t>
      </w:r>
    </w:p>
    <w:p w:rsidR="00FE1136" w:rsidRDefault="00FE1136" w:rsidP="00FE1136">
      <w:r>
        <w:t>Přeji hezký den</w:t>
      </w:r>
    </w:p>
    <w:p w:rsidR="00FE1136" w:rsidRDefault="00FE1136" w:rsidP="00FE1136"/>
    <w:p w:rsidR="00FE1136" w:rsidRDefault="00FE1136" w:rsidP="00FE1136">
      <w:pPr>
        <w:rPr>
          <w:rFonts w:ascii="Times New Roman" w:hAnsi="Times New Roman" w:cs="Times New Roman"/>
          <w:color w:val="000080"/>
          <w:sz w:val="24"/>
          <w:szCs w:val="24"/>
          <w:lang w:eastAsia="cs-CZ"/>
        </w:rPr>
      </w:pPr>
      <w:r>
        <w:rPr>
          <w:rFonts w:ascii="Arial" w:hAnsi="Arial" w:cs="Arial"/>
          <w:i/>
          <w:iCs/>
          <w:color w:val="000080"/>
          <w:sz w:val="20"/>
          <w:szCs w:val="20"/>
          <w:lang w:eastAsia="cs-CZ"/>
          <w14:ligatures w14:val="standardContextual"/>
        </w:rPr>
        <w:t>Pavel Baudyš</w:t>
      </w:r>
    </w:p>
    <w:p w:rsidR="00FE1136" w:rsidRDefault="00FE1136" w:rsidP="00FE1136">
      <w:pPr>
        <w:rPr>
          <w:color w:val="000080"/>
          <w:lang w:eastAsia="cs-CZ"/>
          <w14:ligatures w14:val="standardContextual"/>
        </w:rPr>
      </w:pPr>
      <w:r>
        <w:rPr>
          <w:rFonts w:ascii="Arial" w:hAnsi="Arial" w:cs="Arial"/>
          <w:i/>
          <w:iCs/>
          <w:color w:val="000080"/>
          <w:sz w:val="20"/>
          <w:szCs w:val="20"/>
          <w:lang w:eastAsia="cs-CZ"/>
          <w14:ligatures w14:val="standardContextual"/>
        </w:rPr>
        <w:t>Katko s.r.o.</w:t>
      </w:r>
    </w:p>
    <w:p w:rsidR="00FE1136" w:rsidRDefault="00FE1136" w:rsidP="00FE1136">
      <w:pPr>
        <w:rPr>
          <w:color w:val="000080"/>
          <w:lang w:eastAsia="cs-CZ"/>
          <w14:ligatures w14:val="standardContextual"/>
        </w:rPr>
      </w:pPr>
      <w:r>
        <w:rPr>
          <w:rFonts w:ascii="Arial" w:hAnsi="Arial" w:cs="Arial"/>
          <w:i/>
          <w:iCs/>
          <w:color w:val="000080"/>
          <w:sz w:val="20"/>
          <w:szCs w:val="20"/>
          <w:lang w:eastAsia="cs-CZ"/>
          <w14:ligatures w14:val="standardContextual"/>
        </w:rPr>
        <w:t>Nechvílova 1838</w:t>
      </w:r>
    </w:p>
    <w:p w:rsidR="00FE1136" w:rsidRDefault="00FE1136" w:rsidP="00FE1136">
      <w:pPr>
        <w:rPr>
          <w:color w:val="000080"/>
          <w:lang w:eastAsia="cs-CZ"/>
          <w14:ligatures w14:val="standardContextual"/>
        </w:rPr>
      </w:pPr>
      <w:r>
        <w:rPr>
          <w:rFonts w:ascii="Arial" w:hAnsi="Arial" w:cs="Arial"/>
          <w:i/>
          <w:iCs/>
          <w:color w:val="000080"/>
          <w:sz w:val="20"/>
          <w:szCs w:val="20"/>
          <w:lang w:eastAsia="cs-CZ"/>
          <w14:ligatures w14:val="standardContextual"/>
        </w:rPr>
        <w:t>148 00 Praha 4</w:t>
      </w:r>
    </w:p>
    <w:p w:rsidR="00FE1136" w:rsidRDefault="00FE1136" w:rsidP="00FE1136">
      <w:pPr>
        <w:rPr>
          <w:color w:val="000080"/>
          <w:lang w:eastAsia="cs-CZ"/>
          <w14:ligatures w14:val="standardContextual"/>
        </w:rPr>
      </w:pPr>
      <w:r>
        <w:rPr>
          <w:rFonts w:ascii="Arial" w:hAnsi="Arial" w:cs="Arial"/>
          <w:i/>
          <w:iCs/>
          <w:color w:val="000080"/>
          <w:sz w:val="20"/>
          <w:szCs w:val="20"/>
          <w:lang w:eastAsia="cs-CZ"/>
          <w14:ligatures w14:val="standardContextual"/>
        </w:rPr>
        <w:t xml:space="preserve">Czech </w:t>
      </w:r>
      <w:proofErr w:type="spellStart"/>
      <w:r>
        <w:rPr>
          <w:rFonts w:ascii="Arial" w:hAnsi="Arial" w:cs="Arial"/>
          <w:i/>
          <w:iCs/>
          <w:color w:val="000080"/>
          <w:sz w:val="20"/>
          <w:szCs w:val="20"/>
          <w:lang w:eastAsia="cs-CZ"/>
          <w14:ligatures w14:val="standardContextual"/>
        </w:rPr>
        <w:t>Rep</w:t>
      </w:r>
      <w:proofErr w:type="spellEnd"/>
      <w:r>
        <w:rPr>
          <w:rFonts w:ascii="Arial" w:hAnsi="Arial" w:cs="Arial"/>
          <w:i/>
          <w:iCs/>
          <w:color w:val="000080"/>
          <w:sz w:val="20"/>
          <w:szCs w:val="20"/>
          <w:lang w:eastAsia="cs-CZ"/>
          <w14:ligatures w14:val="standardContextual"/>
        </w:rPr>
        <w:t>.</w:t>
      </w:r>
    </w:p>
    <w:p w:rsidR="00FE1136" w:rsidRDefault="00FE1136" w:rsidP="00FE1136">
      <w:pPr>
        <w:rPr>
          <w:color w:val="000080"/>
          <w:lang w:eastAsia="cs-CZ"/>
          <w14:ligatures w14:val="standardContextual"/>
        </w:rPr>
      </w:pPr>
      <w:r>
        <w:rPr>
          <w:rFonts w:ascii="Arial" w:hAnsi="Arial" w:cs="Arial"/>
          <w:b/>
          <w:bCs/>
          <w:color w:val="000080"/>
          <w:sz w:val="20"/>
          <w:szCs w:val="20"/>
          <w:lang w:eastAsia="cs-CZ"/>
          <w14:ligatures w14:val="standardContextual"/>
        </w:rPr>
        <w:t>kancelář/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  <w:lang w:eastAsia="cs-CZ"/>
          <w14:ligatures w14:val="standardContextual"/>
        </w:rPr>
        <w:t>office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  <w:lang w:eastAsia="cs-CZ"/>
          <w14:ligatures w14:val="standardContextual"/>
        </w:rPr>
        <w:t>:</w:t>
      </w:r>
    </w:p>
    <w:p w:rsidR="00FE1136" w:rsidRDefault="00FE1136" w:rsidP="00FE1136">
      <w:pPr>
        <w:rPr>
          <w:color w:val="000080"/>
          <w:lang w:eastAsia="cs-CZ"/>
          <w14:ligatures w14:val="standardContextual"/>
        </w:rPr>
      </w:pPr>
      <w:r>
        <w:rPr>
          <w:rFonts w:ascii="Arial" w:hAnsi="Arial" w:cs="Arial"/>
          <w:i/>
          <w:iCs/>
          <w:color w:val="000080"/>
          <w:sz w:val="20"/>
          <w:szCs w:val="20"/>
          <w:lang w:eastAsia="cs-CZ"/>
          <w14:ligatures w14:val="standardContextual"/>
        </w:rPr>
        <w:t xml:space="preserve">K </w:t>
      </w:r>
      <w:proofErr w:type="spellStart"/>
      <w:r>
        <w:rPr>
          <w:rFonts w:ascii="Arial" w:hAnsi="Arial" w:cs="Arial"/>
          <w:i/>
          <w:iCs/>
          <w:color w:val="000080"/>
          <w:sz w:val="20"/>
          <w:szCs w:val="20"/>
          <w:lang w:eastAsia="cs-CZ"/>
          <w14:ligatures w14:val="standardContextual"/>
        </w:rPr>
        <w:t>Labeškám</w:t>
      </w:r>
      <w:proofErr w:type="spellEnd"/>
      <w:r>
        <w:rPr>
          <w:rFonts w:ascii="Arial" w:hAnsi="Arial" w:cs="Arial"/>
          <w:i/>
          <w:iCs/>
          <w:color w:val="000080"/>
          <w:sz w:val="20"/>
          <w:szCs w:val="20"/>
          <w:lang w:eastAsia="cs-CZ"/>
          <w14:ligatures w14:val="standardContextual"/>
        </w:rPr>
        <w:t xml:space="preserve"> 821</w:t>
      </w:r>
    </w:p>
    <w:p w:rsidR="00FE1136" w:rsidRDefault="00FE1136" w:rsidP="00FE1136">
      <w:pPr>
        <w:rPr>
          <w:color w:val="000080"/>
          <w:lang w:eastAsia="cs-CZ"/>
          <w14:ligatures w14:val="standardContextual"/>
        </w:rPr>
      </w:pPr>
      <w:r>
        <w:rPr>
          <w:rFonts w:ascii="Arial" w:hAnsi="Arial" w:cs="Arial"/>
          <w:i/>
          <w:iCs/>
          <w:color w:val="000080"/>
          <w:sz w:val="20"/>
          <w:szCs w:val="20"/>
          <w:lang w:eastAsia="cs-CZ"/>
          <w14:ligatures w14:val="standardContextual"/>
        </w:rPr>
        <w:t>149 00 Praha 4 </w:t>
      </w:r>
    </w:p>
    <w:p w:rsidR="00FE1136" w:rsidRDefault="00FE1136" w:rsidP="00FE1136"/>
    <w:p w:rsidR="00FE1136" w:rsidRDefault="00FE1136" w:rsidP="00FE1136"/>
    <w:p w:rsidR="00FE1136" w:rsidRDefault="00FE1136" w:rsidP="00FE1136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Mgr. Pavel Völkl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February</w:t>
      </w:r>
      <w:proofErr w:type="spellEnd"/>
      <w:r>
        <w:rPr>
          <w:lang w:eastAsia="cs-CZ"/>
        </w:rPr>
        <w:t xml:space="preserve"> 25, 2025 12:31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Pavel Baudyš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IWAKI MX-505 - oběžné kolo</w:t>
      </w:r>
    </w:p>
    <w:p w:rsidR="00FE1136" w:rsidRDefault="00FE1136" w:rsidP="00FE1136"/>
    <w:p w:rsidR="00FE1136" w:rsidRDefault="00FE1136" w:rsidP="00FE1136">
      <w:pPr>
        <w:rPr>
          <w:color w:val="1F497D"/>
        </w:rPr>
      </w:pPr>
      <w:r>
        <w:rPr>
          <w:color w:val="1F497D"/>
        </w:rPr>
        <w:t>Dobrý den, pane Baudyši,</w:t>
      </w:r>
    </w:p>
    <w:p w:rsidR="00FE1136" w:rsidRDefault="00FE1136" w:rsidP="00FE1136">
      <w:pPr>
        <w:rPr>
          <w:color w:val="1F497D"/>
        </w:rPr>
      </w:pPr>
    </w:p>
    <w:p w:rsidR="00FE1136" w:rsidRDefault="00FE1136" w:rsidP="00FE1136">
      <w:pPr>
        <w:rPr>
          <w:color w:val="1F497D"/>
        </w:rPr>
      </w:pPr>
      <w:r>
        <w:rPr>
          <w:color w:val="1F497D"/>
        </w:rPr>
        <w:t xml:space="preserve">děkuji za nabídku a s ohledem na rozsah opotřebení a poškození obou stávajících sad oběžných kol objednávám sady dvě. </w:t>
      </w:r>
    </w:p>
    <w:p w:rsidR="00FE1136" w:rsidRDefault="00FE1136" w:rsidP="00FE1136">
      <w:pPr>
        <w:rPr>
          <w:color w:val="1F497D"/>
        </w:rPr>
      </w:pPr>
    </w:p>
    <w:p w:rsidR="00FE1136" w:rsidRDefault="00FE1136" w:rsidP="00FE1136">
      <w:pPr>
        <w:rPr>
          <w:color w:val="1F497D"/>
        </w:rPr>
      </w:pPr>
      <w:r>
        <w:rPr>
          <w:color w:val="1F497D"/>
        </w:rPr>
        <w:t xml:space="preserve">Vzhledem k tomu, že plnění zaslané objednávky překračuje částku 50 tis. Kč bez DPH, jsme povinni objednávku zveřejnit v registru smluv. </w:t>
      </w:r>
      <w:r>
        <w:rPr>
          <w:b/>
          <w:bCs/>
          <w:color w:val="1F497D"/>
        </w:rPr>
        <w:t>Prosím o akceptaci naší objednávky souhlasnou odpovědí na tento email.</w:t>
      </w:r>
      <w:r>
        <w:rPr>
          <w:color w:val="1F497D"/>
        </w:rPr>
        <w:t xml:space="preserve"> </w:t>
      </w:r>
    </w:p>
    <w:p w:rsidR="00FE1136" w:rsidRDefault="00FE1136" w:rsidP="00FE1136">
      <w:pPr>
        <w:rPr>
          <w:color w:val="1F497D"/>
        </w:rPr>
      </w:pPr>
    </w:p>
    <w:p w:rsidR="00FE1136" w:rsidRDefault="00FE1136" w:rsidP="00FE1136">
      <w:pPr>
        <w:rPr>
          <w:color w:val="1F497D"/>
        </w:rPr>
      </w:pPr>
      <w:r>
        <w:rPr>
          <w:color w:val="1F497D"/>
        </w:rPr>
        <w:t>Děkuji za spolupráci!</w:t>
      </w:r>
    </w:p>
    <w:p w:rsidR="00FE1136" w:rsidRDefault="00FE1136" w:rsidP="00FE1136">
      <w:pPr>
        <w:rPr>
          <w:color w:val="1F497D"/>
        </w:rPr>
      </w:pPr>
    </w:p>
    <w:p w:rsidR="00FE1136" w:rsidRDefault="00FE1136" w:rsidP="00FE1136">
      <w:pPr>
        <w:rPr>
          <w:color w:val="1F497D"/>
          <w:lang w:eastAsia="cs-CZ"/>
        </w:rPr>
      </w:pPr>
    </w:p>
    <w:p w:rsidR="00FE1136" w:rsidRDefault="00FE1136" w:rsidP="00FE1136">
      <w:pPr>
        <w:rPr>
          <w:color w:val="1F497D"/>
          <w:lang w:eastAsia="cs-CZ"/>
        </w:rPr>
      </w:pPr>
      <w:r>
        <w:rPr>
          <w:color w:val="1F497D"/>
          <w:lang w:eastAsia="cs-CZ"/>
        </w:rPr>
        <w:t>S pozdravem</w:t>
      </w:r>
    </w:p>
    <w:p w:rsidR="00FE1136" w:rsidRDefault="00FE1136" w:rsidP="00FE1136">
      <w:pPr>
        <w:rPr>
          <w:color w:val="1F497D"/>
          <w:lang w:eastAsia="cs-CZ"/>
        </w:rPr>
      </w:pPr>
    </w:p>
    <w:p w:rsidR="00FE1136" w:rsidRDefault="00FE1136" w:rsidP="00FE1136">
      <w:pPr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t>Mgr. Pavel Völkl</w:t>
      </w:r>
    </w:p>
    <w:p w:rsidR="00FE1136" w:rsidRDefault="00FE1136" w:rsidP="00FE1136">
      <w:pPr>
        <w:rPr>
          <w:color w:val="1F497D"/>
          <w:lang w:eastAsia="cs-CZ"/>
        </w:rPr>
      </w:pPr>
      <w:r>
        <w:rPr>
          <w:color w:val="1F497D"/>
          <w:lang w:eastAsia="cs-CZ"/>
        </w:rPr>
        <w:t>vedoucí oblasti ČOV Přerov</w:t>
      </w:r>
    </w:p>
    <w:p w:rsidR="00FE1136" w:rsidRDefault="00FE1136" w:rsidP="00FE1136">
      <w:pPr>
        <w:rPr>
          <w:color w:val="1F497D"/>
          <w:lang w:eastAsia="cs-CZ"/>
        </w:rPr>
      </w:pPr>
    </w:p>
    <w:p w:rsidR="00FE1136" w:rsidRDefault="00FE1136" w:rsidP="00FE1136">
      <w:pPr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t>Vodovody a kanalizace Přerov, a.s.</w:t>
      </w:r>
    </w:p>
    <w:p w:rsidR="00FE1136" w:rsidRDefault="00FE1136" w:rsidP="00FE1136">
      <w:pPr>
        <w:rPr>
          <w:color w:val="1F497D"/>
          <w:lang w:eastAsia="cs-CZ"/>
        </w:rPr>
      </w:pPr>
      <w:r>
        <w:rPr>
          <w:color w:val="1F497D"/>
          <w:lang w:eastAsia="cs-CZ"/>
        </w:rPr>
        <w:t>Šířava 482/21</w:t>
      </w:r>
    </w:p>
    <w:p w:rsidR="00FE1136" w:rsidRDefault="00FE1136" w:rsidP="00FE1136">
      <w:pPr>
        <w:rPr>
          <w:color w:val="1F497D"/>
          <w:lang w:eastAsia="cs-CZ"/>
        </w:rPr>
      </w:pPr>
      <w:r>
        <w:rPr>
          <w:color w:val="1F497D"/>
          <w:lang w:eastAsia="cs-CZ"/>
        </w:rPr>
        <w:t>750 02  Přerov I-Město</w:t>
      </w:r>
    </w:p>
    <w:p w:rsidR="00FE1136" w:rsidRDefault="00FE1136" w:rsidP="00FE1136">
      <w:pPr>
        <w:rPr>
          <w:color w:val="1F497D"/>
        </w:rPr>
      </w:pPr>
    </w:p>
    <w:p w:rsidR="00FE1136" w:rsidRDefault="00FE1136" w:rsidP="00FE1136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Pavel Baudyš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February</w:t>
      </w:r>
      <w:proofErr w:type="spellEnd"/>
      <w:r>
        <w:rPr>
          <w:lang w:eastAsia="cs-CZ"/>
        </w:rPr>
        <w:t xml:space="preserve"> 25, 2025 10:55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Mgr. Pavel Völkl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IWAKI MX-505 - oběžné kolo</w:t>
      </w:r>
    </w:p>
    <w:p w:rsidR="00FE1136" w:rsidRDefault="00FE1136" w:rsidP="00FE1136"/>
    <w:p w:rsidR="00FE1136" w:rsidRDefault="00FE1136" w:rsidP="00FE1136">
      <w:r>
        <w:t xml:space="preserve">Dobrý den pane </w:t>
      </w:r>
      <w:proofErr w:type="spellStart"/>
      <w:r>
        <w:t>Völkle</w:t>
      </w:r>
      <w:proofErr w:type="spellEnd"/>
      <w:r>
        <w:t>,</w:t>
      </w:r>
    </w:p>
    <w:p w:rsidR="00FE1136" w:rsidRDefault="00FE1136" w:rsidP="00FE1136">
      <w:r>
        <w:lastRenderedPageBreak/>
        <w:t>V příloze posílám nabídku na náhradní díly. V nabídce jsou jednotlivě, dodány budou zkompletované. Díly jsou skladem v </w:t>
      </w:r>
      <w:proofErr w:type="gramStart"/>
      <w:r>
        <w:t>Praze takže</w:t>
      </w:r>
      <w:proofErr w:type="gramEnd"/>
      <w:r>
        <w:t xml:space="preserve"> dodání bude v řádu jednoho týdne.</w:t>
      </w:r>
    </w:p>
    <w:p w:rsidR="00FE1136" w:rsidRDefault="00FE1136" w:rsidP="00FE1136"/>
    <w:p w:rsidR="00FE1136" w:rsidRDefault="00FE1136" w:rsidP="00FE1136">
      <w:r>
        <w:t>Přeji hezký den</w:t>
      </w:r>
    </w:p>
    <w:p w:rsidR="00FE1136" w:rsidRDefault="00FE1136" w:rsidP="00FE1136"/>
    <w:p w:rsidR="00FE1136" w:rsidRDefault="00FE1136" w:rsidP="00FE1136">
      <w:pPr>
        <w:rPr>
          <w:rFonts w:ascii="Times New Roman" w:hAnsi="Times New Roman" w:cs="Times New Roman"/>
          <w:color w:val="000080"/>
          <w:sz w:val="24"/>
          <w:szCs w:val="24"/>
          <w:lang w:eastAsia="cs-CZ"/>
        </w:rPr>
      </w:pPr>
      <w:r>
        <w:rPr>
          <w:rFonts w:ascii="Arial" w:hAnsi="Arial" w:cs="Arial"/>
          <w:i/>
          <w:iCs/>
          <w:color w:val="000080"/>
          <w:sz w:val="20"/>
          <w:szCs w:val="20"/>
          <w:lang w:eastAsia="cs-CZ"/>
          <w14:ligatures w14:val="standardContextual"/>
        </w:rPr>
        <w:t>Pavel Baudyš</w:t>
      </w:r>
    </w:p>
    <w:p w:rsidR="00FE1136" w:rsidRDefault="00FE1136" w:rsidP="00FE1136">
      <w:pPr>
        <w:rPr>
          <w:color w:val="000080"/>
          <w:lang w:eastAsia="cs-CZ"/>
          <w14:ligatures w14:val="standardContextual"/>
        </w:rPr>
      </w:pPr>
      <w:r>
        <w:rPr>
          <w:rFonts w:ascii="Arial" w:hAnsi="Arial" w:cs="Arial"/>
          <w:i/>
          <w:iCs/>
          <w:color w:val="000080"/>
          <w:sz w:val="20"/>
          <w:szCs w:val="20"/>
          <w:lang w:eastAsia="cs-CZ"/>
          <w14:ligatures w14:val="standardContextual"/>
        </w:rPr>
        <w:t>Katko s.r.o.</w:t>
      </w:r>
    </w:p>
    <w:p w:rsidR="00FE1136" w:rsidRDefault="00FE1136" w:rsidP="00FE1136">
      <w:pPr>
        <w:rPr>
          <w:color w:val="000080"/>
          <w:lang w:eastAsia="cs-CZ"/>
          <w14:ligatures w14:val="standardContextual"/>
        </w:rPr>
      </w:pPr>
      <w:r>
        <w:rPr>
          <w:rFonts w:ascii="Arial" w:hAnsi="Arial" w:cs="Arial"/>
          <w:i/>
          <w:iCs/>
          <w:color w:val="000080"/>
          <w:sz w:val="20"/>
          <w:szCs w:val="20"/>
          <w:lang w:eastAsia="cs-CZ"/>
          <w14:ligatures w14:val="standardContextual"/>
        </w:rPr>
        <w:t>Nechvílova 1838</w:t>
      </w:r>
    </w:p>
    <w:p w:rsidR="00FE1136" w:rsidRDefault="00FE1136" w:rsidP="00FE1136">
      <w:pPr>
        <w:rPr>
          <w:color w:val="000080"/>
          <w:lang w:eastAsia="cs-CZ"/>
          <w14:ligatures w14:val="standardContextual"/>
        </w:rPr>
      </w:pPr>
      <w:r>
        <w:rPr>
          <w:rFonts w:ascii="Arial" w:hAnsi="Arial" w:cs="Arial"/>
          <w:i/>
          <w:iCs/>
          <w:color w:val="000080"/>
          <w:sz w:val="20"/>
          <w:szCs w:val="20"/>
          <w:lang w:eastAsia="cs-CZ"/>
          <w14:ligatures w14:val="standardContextual"/>
        </w:rPr>
        <w:t>148 00 Praha 4</w:t>
      </w:r>
    </w:p>
    <w:p w:rsidR="00FE1136" w:rsidRDefault="00FE1136" w:rsidP="00FE1136">
      <w:pPr>
        <w:rPr>
          <w:color w:val="000080"/>
          <w:lang w:eastAsia="cs-CZ"/>
          <w14:ligatures w14:val="standardContextual"/>
        </w:rPr>
      </w:pPr>
      <w:r>
        <w:rPr>
          <w:rFonts w:ascii="Arial" w:hAnsi="Arial" w:cs="Arial"/>
          <w:i/>
          <w:iCs/>
          <w:color w:val="000080"/>
          <w:sz w:val="20"/>
          <w:szCs w:val="20"/>
          <w:lang w:eastAsia="cs-CZ"/>
          <w14:ligatures w14:val="standardContextual"/>
        </w:rPr>
        <w:t xml:space="preserve">Czech </w:t>
      </w:r>
      <w:proofErr w:type="spellStart"/>
      <w:r>
        <w:rPr>
          <w:rFonts w:ascii="Arial" w:hAnsi="Arial" w:cs="Arial"/>
          <w:i/>
          <w:iCs/>
          <w:color w:val="000080"/>
          <w:sz w:val="20"/>
          <w:szCs w:val="20"/>
          <w:lang w:eastAsia="cs-CZ"/>
          <w14:ligatures w14:val="standardContextual"/>
        </w:rPr>
        <w:t>Rep</w:t>
      </w:r>
      <w:proofErr w:type="spellEnd"/>
      <w:r>
        <w:rPr>
          <w:rFonts w:ascii="Arial" w:hAnsi="Arial" w:cs="Arial"/>
          <w:i/>
          <w:iCs/>
          <w:color w:val="000080"/>
          <w:sz w:val="20"/>
          <w:szCs w:val="20"/>
          <w:lang w:eastAsia="cs-CZ"/>
          <w14:ligatures w14:val="standardContextual"/>
        </w:rPr>
        <w:t>.</w:t>
      </w:r>
    </w:p>
    <w:p w:rsidR="00FE1136" w:rsidRDefault="00FE1136" w:rsidP="00FE1136">
      <w:pPr>
        <w:rPr>
          <w:color w:val="000080"/>
          <w:lang w:eastAsia="cs-CZ"/>
          <w14:ligatures w14:val="standardContextual"/>
        </w:rPr>
      </w:pPr>
      <w:r>
        <w:rPr>
          <w:rFonts w:ascii="Arial" w:hAnsi="Arial" w:cs="Arial"/>
          <w:b/>
          <w:bCs/>
          <w:color w:val="000080"/>
          <w:sz w:val="20"/>
          <w:szCs w:val="20"/>
          <w:lang w:eastAsia="cs-CZ"/>
          <w14:ligatures w14:val="standardContextual"/>
        </w:rPr>
        <w:t>kancelář/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  <w:lang w:eastAsia="cs-CZ"/>
          <w14:ligatures w14:val="standardContextual"/>
        </w:rPr>
        <w:t>office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  <w:lang w:eastAsia="cs-CZ"/>
          <w14:ligatures w14:val="standardContextual"/>
        </w:rPr>
        <w:t>:</w:t>
      </w:r>
    </w:p>
    <w:p w:rsidR="00FE1136" w:rsidRDefault="00FE1136" w:rsidP="00FE1136">
      <w:pPr>
        <w:rPr>
          <w:color w:val="000080"/>
          <w:lang w:eastAsia="cs-CZ"/>
          <w14:ligatures w14:val="standardContextual"/>
        </w:rPr>
      </w:pPr>
      <w:r>
        <w:rPr>
          <w:rFonts w:ascii="Arial" w:hAnsi="Arial" w:cs="Arial"/>
          <w:i/>
          <w:iCs/>
          <w:color w:val="000080"/>
          <w:sz w:val="20"/>
          <w:szCs w:val="20"/>
          <w:lang w:eastAsia="cs-CZ"/>
          <w14:ligatures w14:val="standardContextual"/>
        </w:rPr>
        <w:t xml:space="preserve">K </w:t>
      </w:r>
      <w:proofErr w:type="spellStart"/>
      <w:r>
        <w:rPr>
          <w:rFonts w:ascii="Arial" w:hAnsi="Arial" w:cs="Arial"/>
          <w:i/>
          <w:iCs/>
          <w:color w:val="000080"/>
          <w:sz w:val="20"/>
          <w:szCs w:val="20"/>
          <w:lang w:eastAsia="cs-CZ"/>
          <w14:ligatures w14:val="standardContextual"/>
        </w:rPr>
        <w:t>Labeškám</w:t>
      </w:r>
      <w:proofErr w:type="spellEnd"/>
      <w:r>
        <w:rPr>
          <w:rFonts w:ascii="Arial" w:hAnsi="Arial" w:cs="Arial"/>
          <w:i/>
          <w:iCs/>
          <w:color w:val="000080"/>
          <w:sz w:val="20"/>
          <w:szCs w:val="20"/>
          <w:lang w:eastAsia="cs-CZ"/>
          <w14:ligatures w14:val="standardContextual"/>
        </w:rPr>
        <w:t xml:space="preserve"> 821</w:t>
      </w:r>
    </w:p>
    <w:p w:rsidR="00FE1136" w:rsidRDefault="00FE1136" w:rsidP="00FE1136">
      <w:pPr>
        <w:rPr>
          <w:color w:val="000080"/>
          <w:lang w:eastAsia="cs-CZ"/>
          <w14:ligatures w14:val="standardContextual"/>
        </w:rPr>
      </w:pPr>
      <w:r>
        <w:rPr>
          <w:rFonts w:ascii="Arial" w:hAnsi="Arial" w:cs="Arial"/>
          <w:i/>
          <w:iCs/>
          <w:color w:val="000080"/>
          <w:sz w:val="20"/>
          <w:szCs w:val="20"/>
          <w:lang w:eastAsia="cs-CZ"/>
          <w14:ligatures w14:val="standardContextual"/>
        </w:rPr>
        <w:t>149 00 Praha 4 </w:t>
      </w:r>
    </w:p>
    <w:p w:rsidR="00D635A6" w:rsidRPr="00FE1136" w:rsidRDefault="00D635A6" w:rsidP="00FE1136">
      <w:bookmarkStart w:id="1" w:name="_GoBack"/>
      <w:bookmarkEnd w:id="0"/>
      <w:bookmarkEnd w:id="1"/>
    </w:p>
    <w:sectPr w:rsidR="00D635A6" w:rsidRPr="00FE1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6E"/>
    <w:rsid w:val="000D6ECC"/>
    <w:rsid w:val="00263BB3"/>
    <w:rsid w:val="00375D6E"/>
    <w:rsid w:val="00387C6D"/>
    <w:rsid w:val="003B3CCE"/>
    <w:rsid w:val="00466655"/>
    <w:rsid w:val="00700310"/>
    <w:rsid w:val="007020DD"/>
    <w:rsid w:val="007021F5"/>
    <w:rsid w:val="00773683"/>
    <w:rsid w:val="008140DC"/>
    <w:rsid w:val="00A51550"/>
    <w:rsid w:val="00C57297"/>
    <w:rsid w:val="00CD04BD"/>
    <w:rsid w:val="00D635A6"/>
    <w:rsid w:val="00D74BC7"/>
    <w:rsid w:val="00ED0DA8"/>
    <w:rsid w:val="00FE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F918D"/>
  <w15:chartTrackingRefBased/>
  <w15:docId w15:val="{5A3D8428-C998-49AC-BE9C-C543E259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5D6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75D6E"/>
    <w:rPr>
      <w:color w:val="0563C1"/>
      <w:u w:val="single"/>
    </w:rPr>
  </w:style>
  <w:style w:type="paragraph" w:customStyle="1" w:styleId="-wm-msonormal">
    <w:name w:val="-wm-msonormal"/>
    <w:basedOn w:val="Normln"/>
    <w:rsid w:val="00387C6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A51550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Pavel Völkl</dc:creator>
  <cp:keywords/>
  <dc:description/>
  <cp:lastModifiedBy>Mgr. Pavel Völkl </cp:lastModifiedBy>
  <cp:revision>33</cp:revision>
  <dcterms:created xsi:type="dcterms:W3CDTF">2022-06-02T06:27:00Z</dcterms:created>
  <dcterms:modified xsi:type="dcterms:W3CDTF">2025-03-05T06:57:00Z</dcterms:modified>
</cp:coreProperties>
</file>