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3BB1" w14:textId="35E6637F" w:rsidR="00E02F50" w:rsidRDefault="00E02F50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B5E49C" wp14:editId="279E22B0">
                <wp:simplePos x="0" y="0"/>
                <wp:positionH relativeFrom="margin">
                  <wp:posOffset>4924425</wp:posOffset>
                </wp:positionH>
                <wp:positionV relativeFrom="paragraph">
                  <wp:posOffset>6985</wp:posOffset>
                </wp:positionV>
                <wp:extent cx="1362075" cy="247650"/>
                <wp:effectExtent l="0" t="0" r="9525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1B2C" w14:textId="0006CECB" w:rsidR="00E02F50" w:rsidRDefault="00E02F50" w:rsidP="00E02F50">
                            <w:r>
                              <w:t>17I0040-17T012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5E49C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387.75pt;margin-top:.55pt;width:107.25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" stroked="f">
                <v:textbox>
                  <w:txbxContent>
                    <w:p w14:paraId="48101B2C" w14:textId="0006CECB" w:rsidR="00E02F50" w:rsidRDefault="00E02F50" w:rsidP="00E02F50">
                      <w:r>
                        <w:t>17I0040-17T012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BE83BF" w14:textId="77777777" w:rsidR="00E02F50" w:rsidRPr="00BE1769" w:rsidRDefault="00E02F50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9BF1A3" w14:textId="7C0E3D2E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</w:t>
      </w:r>
      <w:r w:rsidR="00E06926">
        <w:rPr>
          <w:rFonts w:ascii="Arial" w:hAnsi="Arial" w:cs="Arial"/>
          <w:b/>
          <w:bCs/>
          <w:sz w:val="40"/>
          <w:szCs w:val="40"/>
        </w:rPr>
        <w:t>2</w:t>
      </w:r>
      <w:r w:rsidR="00CE7D56">
        <w:rPr>
          <w:rFonts w:ascii="Arial" w:hAnsi="Arial" w:cs="Arial"/>
          <w:b/>
          <w:bCs/>
          <w:sz w:val="40"/>
          <w:szCs w:val="40"/>
        </w:rPr>
        <w:t>5</w:t>
      </w:r>
    </w:p>
    <w:p w14:paraId="3B91C3A5" w14:textId="77777777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542D1" w:rsidRPr="00E542D1">
        <w:rPr>
          <w:rFonts w:ascii="Arial" w:hAnsi="Arial" w:cs="Arial"/>
          <w:bCs/>
          <w:sz w:val="20"/>
        </w:rPr>
        <w:t>uzavřené dne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13763" w:rsidRPr="00E13763">
        <w:rPr>
          <w:rFonts w:ascii="Arial" w:hAnsi="Arial" w:cs="Arial"/>
          <w:bCs/>
          <w:sz w:val="20"/>
        </w:rPr>
        <w:t>18. 7. 2017</w:t>
      </w:r>
      <w:r w:rsidR="00E542D1">
        <w:rPr>
          <w:rFonts w:ascii="Arial" w:hAnsi="Arial" w:cs="Arial"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620B6B14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36EE3961" w14:textId="77777777" w:rsidR="00AE4820" w:rsidRPr="00557351" w:rsidRDefault="00AE4820" w:rsidP="00AE482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ČEZ Energo, s.r.o.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C1C021F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se sídlem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Duhová 1531/3, 140 00 Praha 4 - Michle 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8A4ED5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korespondenční adresa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Hrotovická 1202/27 674 01 Třebíč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9FF06B1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IČ: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29060109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7B06873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DIČ: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CZ29060109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5A3EDCC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zapsaná v Obchodním rejstříku vedeném Městským soudem v Praze, oddíl C, vložka 163691.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CE6AC23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zastoupena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Ing. Martin Václavek, MBA – předseda rady jednatelů</w:t>
      </w:r>
    </w:p>
    <w:p w14:paraId="28668C77" w14:textId="77777777" w:rsidR="00AE4820" w:rsidRPr="00557351" w:rsidRDefault="00AE4820" w:rsidP="00AE4820">
      <w:pPr>
        <w:pStyle w:val="paragraph"/>
        <w:spacing w:before="0" w:beforeAutospacing="0" w:after="0" w:afterAutospacing="0"/>
        <w:ind w:left="3196" w:firstLine="349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Ing. Pavel Rokos – místopředseda rady jednatelů  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1276B3B" w14:textId="77777777" w:rsidR="00AE4820" w:rsidRPr="00557351" w:rsidRDefault="00AE4820" w:rsidP="00AE4820">
      <w:pPr>
        <w:pStyle w:val="paragraph"/>
        <w:spacing w:before="0" w:beforeAutospacing="0" w:after="0" w:afterAutospacing="0"/>
        <w:ind w:left="2847" w:firstLine="698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Ing. Marcela Švrčková – člen rady jednatelů </w:t>
      </w:r>
    </w:p>
    <w:p w14:paraId="60495A2C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bankovní spojení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Česká spořitelna, a.s. 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9153C79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číslo účtu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5736332/0800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EBDE83E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OSOBY OPRÁVNĚNÉ JEDNAT VE VĚCECH OBCHODNÍCH: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68356C9" w14:textId="77777777" w:rsidR="00AE4820" w:rsidRPr="00557351" w:rsidRDefault="00AE4820" w:rsidP="00AE4820">
      <w:pPr>
        <w:pStyle w:val="paragraph"/>
        <w:spacing w:before="0" w:beforeAutospacing="0" w:after="0" w:afterAutospacing="0"/>
        <w:ind w:left="2836" w:firstLine="709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Bc. Jakub Podešva – obchodní ředitel  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7A522B4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telefon, e-mail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+420 722 983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643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hyperlink r:id="rId11" w:tgtFrame="_blank" w:history="1">
        <w:r w:rsidRPr="00557351">
          <w:rPr>
            <w:rStyle w:val="normaltextrun"/>
            <w:rFonts w:ascii="Arial" w:eastAsiaTheme="majorEastAsia" w:hAnsi="Arial" w:cs="Arial"/>
            <w:sz w:val="20"/>
            <w:szCs w:val="20"/>
          </w:rPr>
          <w:t>jakub.podesva@cezenergo.cz</w:t>
        </w:r>
      </w:hyperlink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  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5312A62" w14:textId="77777777" w:rsidR="00AE4820" w:rsidRPr="00557351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OSOBY OPRÁVNĚNÉ JEDNAT VE VĚCECH TECHNICKÝCH: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A33C704" w14:textId="77777777" w:rsidR="00AE4820" w:rsidRPr="00557351" w:rsidRDefault="00AE4820" w:rsidP="00AE4820">
      <w:pPr>
        <w:pStyle w:val="paragraph"/>
        <w:spacing w:before="0" w:beforeAutospacing="0" w:after="0" w:afterAutospacing="0"/>
        <w:ind w:left="3196" w:firstLine="349"/>
        <w:textAlignment w:val="baseline"/>
        <w:rPr>
          <w:rFonts w:ascii="Arial" w:hAnsi="Arial" w:cs="Arial"/>
          <w:sz w:val="20"/>
          <w:szCs w:val="20"/>
        </w:rPr>
      </w:pPr>
      <w:r w:rsidRPr="00557351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Jiří Staněk – provozní manažer</w:t>
      </w:r>
    </w:p>
    <w:p w14:paraId="5F66E75A" w14:textId="77777777" w:rsidR="00AE4820" w:rsidRPr="00F7302C" w:rsidRDefault="00AE4820" w:rsidP="00AE482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Telefon, e-mail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:</w:t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tabchar"/>
          <w:rFonts w:ascii="Arial" w:eastAsiaTheme="majorEastAsia" w:hAnsi="Arial" w:cs="Arial"/>
          <w:sz w:val="20"/>
          <w:szCs w:val="20"/>
        </w:rPr>
        <w:tab/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+420 724 051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787</w:t>
      </w:r>
      <w:r>
        <w:rPr>
          <w:rFonts w:ascii="Arial" w:hAnsi="Arial" w:cs="Arial"/>
          <w:sz w:val="20"/>
          <w:szCs w:val="20"/>
        </w:rPr>
        <w:t xml:space="preserve">, </w:t>
      </w:r>
      <w:r w:rsidRPr="00557351">
        <w:rPr>
          <w:rStyle w:val="normaltextrun"/>
          <w:rFonts w:ascii="Arial" w:eastAsiaTheme="majorEastAsia" w:hAnsi="Arial" w:cs="Arial"/>
          <w:sz w:val="20"/>
          <w:szCs w:val="20"/>
        </w:rPr>
        <w:t>jiri.stanek@cezenergo.cz </w:t>
      </w:r>
      <w:r w:rsidRPr="0055735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C64E0D" w14:textId="77777777" w:rsidR="00AE4820" w:rsidRPr="00BA1F91" w:rsidRDefault="00AE4820" w:rsidP="00AE482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3F81FB33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788E97EF" w14:textId="100C8739" w:rsidR="00637853" w:rsidRPr="007153CF" w:rsidRDefault="00B23A45" w:rsidP="00637853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B23A45">
        <w:rPr>
          <w:rFonts w:ascii="Arial" w:hAnsi="Arial" w:cs="Arial"/>
          <w:b/>
          <w:sz w:val="20"/>
        </w:rPr>
        <w:t>Mateřská škola Mnichovo Hradiště, Mírová 683, příspěvková organizace</w:t>
      </w:r>
    </w:p>
    <w:p w14:paraId="1167A5D0" w14:textId="29BF62BB" w:rsidR="00637853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Pr="00A41C0F">
        <w:rPr>
          <w:rFonts w:ascii="Arial" w:hAnsi="Arial" w:cs="Arial"/>
          <w:sz w:val="20"/>
        </w:rPr>
        <w:t>Mírová 683, 295 01 Mnichovo Hradiště</w:t>
      </w:r>
    </w:p>
    <w:p w14:paraId="5050C4F3" w14:textId="1D9839C2" w:rsidR="00637853" w:rsidRPr="00935486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jednající: </w:t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pí</w:t>
      </w:r>
      <w:r w:rsidR="00B9425C">
        <w:rPr>
          <w:rFonts w:ascii="Arial" w:hAnsi="Arial" w:cs="Arial"/>
          <w:sz w:val="20"/>
        </w:rPr>
        <w:t xml:space="preserve"> Lenkou Dutkovou</w:t>
      </w:r>
      <w:r w:rsidRPr="00A41C0F">
        <w:rPr>
          <w:rFonts w:ascii="Arial" w:hAnsi="Arial" w:cs="Arial"/>
          <w:sz w:val="20"/>
        </w:rPr>
        <w:t>, ředitelk</w:t>
      </w:r>
      <w:r>
        <w:rPr>
          <w:rFonts w:ascii="Arial" w:hAnsi="Arial" w:cs="Arial"/>
          <w:sz w:val="20"/>
        </w:rPr>
        <w:t>ou</w:t>
      </w:r>
    </w:p>
    <w:p w14:paraId="45A07472" w14:textId="1EEA805B" w:rsidR="00637853" w:rsidRPr="00A41C0F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Pr="00A41C0F">
        <w:rPr>
          <w:rFonts w:ascii="Arial" w:hAnsi="Arial" w:cs="Arial"/>
          <w:sz w:val="20"/>
        </w:rPr>
        <w:t>70989001</w:t>
      </w:r>
    </w:p>
    <w:p w14:paraId="37A00EE8" w14:textId="5FD3407E" w:rsidR="00637853" w:rsidRPr="003C41E4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3C41E4">
        <w:rPr>
          <w:rFonts w:ascii="Arial" w:hAnsi="Arial" w:cs="Arial"/>
          <w:sz w:val="20"/>
        </w:rPr>
        <w:t xml:space="preserve">bankovní spojení: </w:t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="00AE4820">
        <w:rPr>
          <w:rFonts w:ascii="Arial" w:hAnsi="Arial" w:cs="Arial"/>
          <w:sz w:val="20"/>
        </w:rPr>
        <w:tab/>
      </w:r>
      <w:r w:rsidRPr="007153CF">
        <w:rPr>
          <w:rFonts w:ascii="Arial" w:hAnsi="Arial" w:cs="Arial"/>
          <w:sz w:val="20"/>
        </w:rPr>
        <w:t xml:space="preserve">KB a.s. </w:t>
      </w:r>
      <w:r>
        <w:rPr>
          <w:rFonts w:ascii="Arial" w:hAnsi="Arial" w:cs="Arial"/>
          <w:sz w:val="20"/>
        </w:rPr>
        <w:t>č</w:t>
      </w:r>
      <w:r w:rsidRPr="007153CF">
        <w:rPr>
          <w:rFonts w:ascii="Arial" w:hAnsi="Arial" w:cs="Arial"/>
          <w:sz w:val="20"/>
        </w:rPr>
        <w:t xml:space="preserve">. účtu: </w:t>
      </w:r>
      <w:r w:rsidRPr="00A41C0F">
        <w:rPr>
          <w:rFonts w:ascii="Arial" w:hAnsi="Arial" w:cs="Arial"/>
          <w:sz w:val="20"/>
        </w:rPr>
        <w:t>51-6901890247/0100</w:t>
      </w:r>
    </w:p>
    <w:p w14:paraId="1268BDCA" w14:textId="7734154C" w:rsidR="00660AB9" w:rsidRPr="00794C0E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196F4C">
        <w:rPr>
          <w:rFonts w:ascii="Arial" w:hAnsi="Arial" w:cs="Arial"/>
          <w:sz w:val="20"/>
          <w:lang w:eastAsia="en-US"/>
        </w:rPr>
        <w:t xml:space="preserve">telefonní spojení: </w:t>
      </w:r>
      <w:r w:rsidR="00AE4820">
        <w:rPr>
          <w:rFonts w:ascii="Arial" w:hAnsi="Arial" w:cs="Arial"/>
          <w:sz w:val="20"/>
          <w:lang w:eastAsia="en-US"/>
        </w:rPr>
        <w:tab/>
      </w:r>
      <w:r w:rsidR="00AE4820">
        <w:rPr>
          <w:rFonts w:ascii="Arial" w:hAnsi="Arial" w:cs="Arial"/>
          <w:sz w:val="20"/>
          <w:lang w:eastAsia="en-US"/>
        </w:rPr>
        <w:tab/>
      </w:r>
      <w:r w:rsidR="00AE4820"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 xml:space="preserve">326 772 330    </w:t>
      </w:r>
      <w:r w:rsidRPr="00196F4C">
        <w:rPr>
          <w:rFonts w:ascii="Arial" w:hAnsi="Arial" w:cs="Arial"/>
          <w:sz w:val="20"/>
          <w:lang w:eastAsia="en-US"/>
        </w:rPr>
        <w:t>e-mai</w:t>
      </w:r>
      <w:r w:rsidR="000F0F17">
        <w:rPr>
          <w:rFonts w:ascii="Arial" w:hAnsi="Arial" w:cs="Arial"/>
          <w:sz w:val="20"/>
          <w:lang w:eastAsia="en-US"/>
        </w:rPr>
        <w:t>l: reditelka@ms-mnhradiste.cz</w:t>
      </w:r>
    </w:p>
    <w:p w14:paraId="26A1381C" w14:textId="607A03DB" w:rsidR="00660AB9" w:rsidRPr="00AE4820" w:rsidRDefault="00660AB9" w:rsidP="00AE482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14:paraId="11F2625E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14:paraId="142B30A3" w14:textId="0B83BAFE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</w:t>
      </w:r>
      <w:r w:rsidR="00E06926">
        <w:rPr>
          <w:rFonts w:ascii="Arial" w:hAnsi="Arial" w:cs="Arial"/>
          <w:b/>
          <w:bCs/>
          <w:sz w:val="28"/>
          <w:szCs w:val="28"/>
        </w:rPr>
        <w:t>2</w:t>
      </w:r>
      <w:r w:rsidR="00CE7D56">
        <w:rPr>
          <w:rFonts w:ascii="Arial" w:hAnsi="Arial" w:cs="Arial"/>
          <w:b/>
          <w:bCs/>
          <w:sz w:val="28"/>
          <w:szCs w:val="28"/>
        </w:rPr>
        <w:t>5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57F5A332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0582A808" w14:textId="365DD40E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</w:t>
      </w:r>
      <w:r w:rsidR="00CE7D56">
        <w:rPr>
          <w:rFonts w:ascii="Arial" w:hAnsi="Arial" w:cs="Arial"/>
          <w:b/>
          <w:sz w:val="20"/>
        </w:rPr>
        <w:t>5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</w:t>
      </w:r>
      <w:r w:rsidR="00CE7D56">
        <w:rPr>
          <w:rFonts w:ascii="Arial" w:hAnsi="Arial" w:cs="Arial"/>
          <w:b/>
          <w:sz w:val="20"/>
        </w:rPr>
        <w:t>5</w:t>
      </w:r>
    </w:p>
    <w:p w14:paraId="0074FFD8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2387B924" w14:textId="33473A54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byty/nebyty: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E7D56">
        <w:rPr>
          <w:rFonts w:ascii="Arial" w:hAnsi="Arial" w:cs="Arial"/>
          <w:b/>
          <w:bCs/>
          <w:sz w:val="20"/>
        </w:rPr>
        <w:t>546,3</w:t>
      </w:r>
      <w:r w:rsidR="0060728B" w:rsidRPr="00E06926">
        <w:rPr>
          <w:b/>
          <w:bCs/>
        </w:rPr>
        <w:t xml:space="preserve"> K</w:t>
      </w:r>
      <w:r w:rsidR="0060728B" w:rsidRPr="001A5FD9">
        <w:rPr>
          <w:b/>
        </w:rPr>
        <w:t>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28D67259" w14:textId="578BBC2E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CE7D56">
        <w:rPr>
          <w:rFonts w:ascii="Arial" w:hAnsi="Arial" w:cs="Arial"/>
          <w:sz w:val="20"/>
        </w:rPr>
        <w:t>5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45ED7E43" w14:textId="0AF04A4B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CE7D56">
        <w:rPr>
          <w:rFonts w:ascii="Arial" w:hAnsi="Arial" w:cs="Arial"/>
          <w:sz w:val="20"/>
        </w:rPr>
        <w:t>5</w:t>
      </w:r>
      <w:r w:rsidRPr="00627FB2">
        <w:rPr>
          <w:rFonts w:ascii="Arial" w:hAnsi="Arial" w:cs="Arial"/>
          <w:sz w:val="20"/>
        </w:rPr>
        <w:t>:</w:t>
      </w:r>
    </w:p>
    <w:p w14:paraId="43119BD5" w14:textId="318FB3DE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byty/nebyty: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>1</w:t>
      </w:r>
      <w:r w:rsidR="00BE1769">
        <w:rPr>
          <w:rFonts w:ascii="Arial" w:hAnsi="Arial" w:cs="Arial"/>
          <w:sz w:val="20"/>
        </w:rPr>
        <w:t xml:space="preserve">0 </w:t>
      </w:r>
      <w:r w:rsidR="00C95132">
        <w:rPr>
          <w:rFonts w:ascii="Arial" w:hAnsi="Arial" w:cs="Arial"/>
          <w:sz w:val="20"/>
        </w:rPr>
        <w:t>3</w:t>
      </w:r>
      <w:r w:rsidR="00CE7D56">
        <w:rPr>
          <w:rFonts w:ascii="Arial" w:hAnsi="Arial" w:cs="Arial"/>
          <w:sz w:val="20"/>
        </w:rPr>
        <w:t>26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1594011D" w14:textId="77777777" w:rsidR="005E75DD" w:rsidRDefault="005E75DD" w:rsidP="005E75DD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27502749" w14:textId="77777777" w:rsidR="005E75DD" w:rsidRDefault="005E75DD" w:rsidP="005E75DD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  <w:t>3 391 GJ</w:t>
      </w:r>
    </w:p>
    <w:p w14:paraId="48FFD25E" w14:textId="77777777" w:rsidR="005E75DD" w:rsidRPr="00EE138F" w:rsidRDefault="005E75DD" w:rsidP="005E75DD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  <w:t>2 878 GJ</w:t>
      </w:r>
    </w:p>
    <w:p w14:paraId="73017CFC" w14:textId="4C2554AE" w:rsidR="005E75DD" w:rsidRPr="00EE138F" w:rsidRDefault="005E75DD" w:rsidP="005E75DD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  <w:t xml:space="preserve">   282 GJ</w:t>
      </w:r>
    </w:p>
    <w:p w14:paraId="1B24D166" w14:textId="73673BCA" w:rsidR="005E75DD" w:rsidRPr="00A34337" w:rsidRDefault="005E75DD" w:rsidP="005E75DD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  <w:t xml:space="preserve">   537 </w:t>
      </w:r>
      <w:r w:rsidRPr="00A34337">
        <w:rPr>
          <w:rFonts w:ascii="Arial" w:hAnsi="Arial" w:cs="Arial"/>
          <w:sz w:val="20"/>
        </w:rPr>
        <w:t>GJ</w:t>
      </w:r>
    </w:p>
    <w:p w14:paraId="417A97B5" w14:textId="77777777" w:rsidR="005E75DD" w:rsidRPr="00A34337" w:rsidRDefault="005E75DD" w:rsidP="005E75DD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A34337">
        <w:rPr>
          <w:rFonts w:ascii="Arial" w:hAnsi="Arial" w:cs="Arial"/>
          <w:sz w:val="20"/>
        </w:rPr>
        <w:t>Základní škola Mnichovo Hradiště, Sokolovská 254</w:t>
      </w:r>
      <w:r w:rsidRPr="00A3433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1 310</w:t>
      </w:r>
      <w:r w:rsidRPr="00A34337">
        <w:rPr>
          <w:rFonts w:ascii="Arial" w:hAnsi="Arial" w:cs="Arial"/>
          <w:sz w:val="20"/>
        </w:rPr>
        <w:t xml:space="preserve"> GJ</w:t>
      </w:r>
    </w:p>
    <w:p w14:paraId="171AC17D" w14:textId="77777777" w:rsidR="005E75DD" w:rsidRDefault="005E75DD" w:rsidP="005E75DD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A34337">
        <w:rPr>
          <w:rFonts w:ascii="Arial" w:hAnsi="Arial" w:cs="Arial"/>
          <w:sz w:val="20"/>
        </w:rPr>
        <w:t>Domov Modrý kámen, Nerudova 1470</w:t>
      </w:r>
      <w:r w:rsidRPr="00A3433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1 839</w:t>
      </w:r>
      <w:r w:rsidRPr="00A34337">
        <w:rPr>
          <w:rFonts w:ascii="Arial" w:hAnsi="Arial" w:cs="Arial"/>
          <w:sz w:val="20"/>
        </w:rPr>
        <w:t xml:space="preserve"> GJ</w:t>
      </w:r>
    </w:p>
    <w:p w14:paraId="787D9DDE" w14:textId="77777777" w:rsidR="005E75DD" w:rsidRPr="00A34337" w:rsidRDefault="005E75DD" w:rsidP="005E75DD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Školní jídelna města Mnichovo Hradiště</w:t>
      </w:r>
      <w:r>
        <w:rPr>
          <w:rFonts w:ascii="Arial" w:hAnsi="Arial" w:cs="Arial"/>
          <w:sz w:val="20"/>
        </w:rPr>
        <w:tab/>
        <w:t xml:space="preserve">     89 GJ</w:t>
      </w:r>
    </w:p>
    <w:p w14:paraId="77CE4A5F" w14:textId="77777777" w:rsidR="00C95132" w:rsidRPr="00EE138F" w:rsidRDefault="00C95132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</w:p>
    <w:p w14:paraId="0616FCC6" w14:textId="6262F1AA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lastRenderedPageBreak/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CE7D56">
        <w:rPr>
          <w:rFonts w:ascii="Arial" w:hAnsi="Arial" w:cs="Arial"/>
          <w:sz w:val="20"/>
        </w:rPr>
        <w:t>5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3AEBE111" w14:textId="46E67240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>plnění za dodávku tepelné energie</w:t>
      </w:r>
      <w:r w:rsidR="00E06926">
        <w:rPr>
          <w:rFonts w:ascii="Arial" w:hAnsi="Arial" w:cs="Arial"/>
          <w:sz w:val="20"/>
        </w:rPr>
        <w:t>,</w:t>
      </w:r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CE7D5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0626184E" w14:textId="1FD22D27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</w:t>
      </w:r>
      <w:r w:rsidR="00CE7D56">
        <w:rPr>
          <w:rFonts w:ascii="Arial" w:hAnsi="Arial" w:cs="Arial"/>
          <w:sz w:val="20"/>
        </w:rPr>
        <w:t>6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03F9C7A8" w14:textId="77777777" w:rsidR="007D2A2F" w:rsidRPr="00627FB2" w:rsidRDefault="007D2A2F" w:rsidP="009D6BEB">
      <w:pPr>
        <w:pStyle w:val="Zkladntext"/>
        <w:ind w:firstLine="0"/>
        <w:rPr>
          <w:rFonts w:ascii="Arial" w:hAnsi="Arial" w:cs="Arial"/>
          <w:sz w:val="20"/>
        </w:rPr>
      </w:pPr>
    </w:p>
    <w:p w14:paraId="7E7F149D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14FD44FE" w14:textId="77777777" w:rsidR="007D2A2F" w:rsidRDefault="007D2A2F" w:rsidP="00B94CE4">
      <w:pPr>
        <w:ind w:firstLine="0"/>
        <w:jc w:val="left"/>
        <w:rPr>
          <w:rFonts w:ascii="Arial" w:hAnsi="Arial" w:cs="Arial"/>
          <w:sz w:val="20"/>
        </w:rPr>
      </w:pPr>
    </w:p>
    <w:p w14:paraId="6C46D8A6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575E47B7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F23DD4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3AF304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C89A3D0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2FD01882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6F2198F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0CB7A3D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91D303B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3AE034AD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8FB3B" w14:textId="02D3313D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F5A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20DEA3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4E3BB1B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196C1" w14:textId="6116DD3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560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B1D7A2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C05D04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DB03C" w14:textId="302912BB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B4D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E5C0A5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50830C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4D70A" w14:textId="1A05A9D9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75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2D9B52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FD2F76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FDD1" w14:textId="6412711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A278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95A148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36D24634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B1632" w14:textId="7B60A68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F50D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60CDEF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BD073A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C13A1" w14:textId="11EF2108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9E00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45476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20186D4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2EECC" w14:textId="411339A0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C30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7A8CE5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8F8F08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E2512" w14:textId="3C5C7C92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E3E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3406E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D429E7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F6DFD" w14:textId="4DDC5F8F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56AE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9592D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F8A4A7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6AAEE" w14:textId="40EB2938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8229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E72A75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B276C1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5262" w14:textId="484BD833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D638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3C0EBE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D24C962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26A8066" w14:textId="66E35EB5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ACCC55D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0CBC416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774E6F58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17126C65" w14:textId="2EB6F28B" w:rsidR="00660AB9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r w:rsidRPr="00654CBC">
        <w:rPr>
          <w:rFonts w:ascii="Arial" w:hAnsi="Arial" w:cs="Arial"/>
          <w:sz w:val="20"/>
        </w:rPr>
        <w:t>vyhl.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3B839078" w14:textId="414A1A7E" w:rsidR="003B3362" w:rsidRDefault="003B3362" w:rsidP="00861692">
      <w:pPr>
        <w:ind w:firstLine="0"/>
        <w:jc w:val="left"/>
        <w:rPr>
          <w:rFonts w:ascii="Arial" w:hAnsi="Arial" w:cs="Arial"/>
          <w:sz w:val="20"/>
        </w:rPr>
      </w:pPr>
    </w:p>
    <w:p w14:paraId="369DDDCE" w14:textId="77777777" w:rsidR="007D2A2F" w:rsidRDefault="007D2A2F" w:rsidP="00861692">
      <w:pPr>
        <w:ind w:firstLine="0"/>
        <w:jc w:val="left"/>
        <w:rPr>
          <w:rFonts w:ascii="Arial" w:hAnsi="Arial" w:cs="Arial"/>
          <w:sz w:val="20"/>
        </w:rPr>
      </w:pPr>
    </w:p>
    <w:p w14:paraId="52E737E0" w14:textId="4565561D" w:rsidR="003B3362" w:rsidRPr="00794C0E" w:rsidRDefault="003B3362" w:rsidP="00861692">
      <w:pPr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Odběrový diagram v průběhu roku 202</w:t>
      </w:r>
      <w:r w:rsidR="00CE7D56">
        <w:rPr>
          <w:rFonts w:ascii="Arial" w:hAnsi="Arial" w:cs="Arial"/>
          <w:sz w:val="20"/>
        </w:rPr>
        <w:t>5:</w:t>
      </w:r>
    </w:p>
    <w:p w14:paraId="38D5280C" w14:textId="77777777" w:rsidR="00660AB9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453E0082" w14:textId="77777777" w:rsidR="007D2A2F" w:rsidRPr="00794C0E" w:rsidRDefault="007D2A2F" w:rsidP="00861692">
      <w:pPr>
        <w:rPr>
          <w:rFonts w:ascii="Arial" w:hAnsi="Arial" w:cs="Arial"/>
          <w:sz w:val="20"/>
        </w:rPr>
      </w:pPr>
    </w:p>
    <w:p w14:paraId="646E2787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70EF57B5" w14:textId="77777777" w:rsidR="00F87CB9" w:rsidRDefault="00F87CB9" w:rsidP="00F87CB9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637853" w:rsidRPr="00637853">
        <w:rPr>
          <w:rFonts w:ascii="Arial" w:hAnsi="Arial" w:cs="Arial"/>
          <w:sz w:val="20"/>
        </w:rPr>
        <w:t>MŠ, Mírová 683, Mnichovo Hradiště</w:t>
      </w:r>
    </w:p>
    <w:p w14:paraId="2904A9A6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4D8B970A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188D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3AB7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EB8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2D7A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8966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F67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154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B53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0947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37E7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979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38E9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F72434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6CD2" w14:paraId="6D1CBFAA" w14:textId="77777777" w:rsidTr="00E53A01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F2E46D3" w14:textId="77777777" w:rsidR="00636CD2" w:rsidRDefault="00636CD2" w:rsidP="00636CD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D6017F2" w14:textId="2F43159B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77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A836C2A" w14:textId="1CD9E0EE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66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ED96B82" w14:textId="4E9388BC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57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5FE5BC6" w14:textId="241E11C5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39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A13BD61" w14:textId="7D8D2870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7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2551538" w14:textId="01639FB8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-  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51BDD29" w14:textId="381DFBF0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-  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900433E" w14:textId="2EF13D83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-  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A2050BA" w14:textId="4086E2AB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7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4C5DA0A" w14:textId="0A089FDF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38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54AB61B" w14:textId="335C7FFF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56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7E39090A" w14:textId="6D2FBADB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71 </w:t>
            </w:r>
          </w:p>
        </w:tc>
      </w:tr>
    </w:tbl>
    <w:p w14:paraId="02F1C07E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6470D1FC" w14:textId="77777777" w:rsidR="007D2A2F" w:rsidRDefault="007D2A2F">
      <w:pPr>
        <w:ind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p w14:paraId="0F724C43" w14:textId="76A649F9" w:rsidR="00F87CB9" w:rsidRDefault="00F87CB9" w:rsidP="00F87CB9">
      <w:pPr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Odběrné místo: </w:t>
      </w:r>
      <w:r w:rsidR="00637853" w:rsidRPr="00637853">
        <w:rPr>
          <w:rFonts w:ascii="Arial" w:hAnsi="Arial" w:cs="Arial"/>
          <w:bCs/>
          <w:sz w:val="20"/>
        </w:rPr>
        <w:t>MŠ, Školní 70, Mnichovo Hradiště</w:t>
      </w:r>
    </w:p>
    <w:p w14:paraId="2EE45972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63AFC943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83040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C5D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B01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B2B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8F3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192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195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47B4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9DD4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FD7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27E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7C3E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3836B1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6CD2" w14:paraId="0B84A85A" w14:textId="77777777" w:rsidTr="009F3545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9C8F7DD" w14:textId="77777777" w:rsidR="00636CD2" w:rsidRDefault="00636CD2" w:rsidP="00636CD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DD9C209" w14:textId="59137D3E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19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5F5AA91" w14:textId="515C02BC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16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C9D213E" w14:textId="5BCB9970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14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3111393" w14:textId="67AC6617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11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128D640" w14:textId="23483DF5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4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6B04C29" w14:textId="61F674A8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3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466A4EC" w14:textId="0C15047E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3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0D1DE62" w14:textId="201C4534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3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E4D17C4" w14:textId="0E41055B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4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E957C97" w14:textId="4A1A7A18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11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7D98426" w14:textId="242DD93E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14 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EAF70BB" w14:textId="5E65737F" w:rsidR="00636CD2" w:rsidRDefault="00636CD2" w:rsidP="00636CD2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17 </w:t>
            </w:r>
          </w:p>
        </w:tc>
      </w:tr>
    </w:tbl>
    <w:p w14:paraId="2C004979" w14:textId="77777777"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20F7D0D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73D2A3F" w14:textId="2C8EC2C5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> </w:t>
      </w:r>
      <w:r w:rsidR="0083001C">
        <w:rPr>
          <w:rFonts w:ascii="Arial" w:hAnsi="Arial" w:cs="Arial"/>
          <w:sz w:val="20"/>
        </w:rPr>
        <w:t xml:space="preserve">Ostravě </w:t>
      </w:r>
      <w:r w:rsidRPr="005D2404">
        <w:rPr>
          <w:rFonts w:ascii="Arial" w:hAnsi="Arial" w:cs="Arial"/>
          <w:sz w:val="20"/>
        </w:rPr>
        <w:t>dne: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="00E45FA1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14:paraId="108A9A8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0567573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7FE478CB" w14:textId="55CCCAD9" w:rsidR="007F017E" w:rsidRPr="005D2404" w:rsidRDefault="00E45FA1" w:rsidP="007F017E">
      <w:pPr>
        <w:ind w:firstLine="0"/>
        <w:rPr>
          <w:rFonts w:ascii="Arial" w:hAnsi="Arial" w:cs="Arial"/>
          <w:sz w:val="20"/>
        </w:rPr>
      </w:pPr>
      <w:r w:rsidRPr="0028690E">
        <w:rPr>
          <w:rStyle w:val="normaltextrun"/>
          <w:rFonts w:ascii="Arial" w:eastAsiaTheme="majorEastAsia" w:hAnsi="Arial" w:cs="Arial"/>
          <w:sz w:val="20"/>
        </w:rPr>
        <w:t>ČEZ Energo, s.r.o. </w:t>
      </w:r>
      <w:r w:rsidRPr="0028690E">
        <w:rPr>
          <w:rStyle w:val="eop"/>
          <w:rFonts w:ascii="Arial" w:eastAsiaTheme="majorEastAsia" w:hAnsi="Arial" w:cs="Arial"/>
          <w:sz w:val="20"/>
        </w:rPr>
        <w:t> </w:t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F87CB9">
        <w:rPr>
          <w:rFonts w:ascii="Arial" w:hAnsi="Arial" w:cs="Arial"/>
          <w:sz w:val="20"/>
        </w:rPr>
        <w:t>M</w:t>
      </w:r>
      <w:r w:rsidR="00600E2E">
        <w:rPr>
          <w:rFonts w:ascii="Arial" w:hAnsi="Arial" w:cs="Arial"/>
          <w:sz w:val="20"/>
        </w:rPr>
        <w:t>Š m</w:t>
      </w:r>
      <w:r w:rsidR="00F87CB9">
        <w:rPr>
          <w:rFonts w:ascii="Arial" w:hAnsi="Arial" w:cs="Arial"/>
          <w:sz w:val="20"/>
        </w:rPr>
        <w:t>ěst</w:t>
      </w:r>
      <w:r w:rsidR="00600E2E">
        <w:rPr>
          <w:rFonts w:ascii="Arial" w:hAnsi="Arial" w:cs="Arial"/>
          <w:sz w:val="20"/>
        </w:rPr>
        <w:t>a</w:t>
      </w:r>
      <w:r w:rsidR="00F87CB9">
        <w:rPr>
          <w:rFonts w:ascii="Arial" w:hAnsi="Arial" w:cs="Arial"/>
          <w:sz w:val="20"/>
        </w:rPr>
        <w:t xml:space="preserve"> 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7AFAF08A" w14:textId="77777777" w:rsidR="007F017E" w:rsidRDefault="007F017E" w:rsidP="007F017E">
      <w:pPr>
        <w:ind w:firstLine="0"/>
        <w:rPr>
          <w:rFonts w:ascii="Arial" w:hAnsi="Arial" w:cs="Arial"/>
          <w:sz w:val="20"/>
        </w:rPr>
      </w:pPr>
    </w:p>
    <w:p w14:paraId="121AC47C" w14:textId="77777777" w:rsidR="00F45805" w:rsidRDefault="00F45805" w:rsidP="007F017E">
      <w:pPr>
        <w:ind w:firstLine="0"/>
        <w:rPr>
          <w:rFonts w:ascii="Arial" w:hAnsi="Arial" w:cs="Arial"/>
          <w:sz w:val="20"/>
        </w:rPr>
      </w:pPr>
    </w:p>
    <w:p w14:paraId="07EAD473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2740E2B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7F45D267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34A5B068" w14:textId="74E665E8" w:rsidR="00491C06" w:rsidRDefault="00B13471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 w:rsidRPr="00395A1F">
        <w:rPr>
          <w:rFonts w:ascii="Arial" w:hAnsi="Arial" w:cs="Arial"/>
          <w:sz w:val="20"/>
        </w:rPr>
        <w:t>Ing. Martin Václavek, MBA</w:t>
      </w:r>
      <w:r w:rsidR="00491C06">
        <w:rPr>
          <w:rFonts w:ascii="Arial" w:hAnsi="Arial" w:cs="Arial"/>
          <w:sz w:val="20"/>
        </w:rPr>
        <w:tab/>
      </w:r>
      <w:r w:rsidR="00B9425C">
        <w:rPr>
          <w:rFonts w:ascii="Arial" w:hAnsi="Arial" w:cs="Arial"/>
          <w:sz w:val="20"/>
        </w:rPr>
        <w:t>Lenka Dutková</w:t>
      </w:r>
    </w:p>
    <w:p w14:paraId="536D4A57" w14:textId="7ECB5F14" w:rsidR="00491C06" w:rsidRDefault="00E1298B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 w:rsidRPr="00395A1F">
        <w:rPr>
          <w:rFonts w:ascii="Arial" w:hAnsi="Arial" w:cs="Arial"/>
          <w:sz w:val="20"/>
        </w:rPr>
        <w:t>jednatel</w:t>
      </w:r>
      <w:r w:rsidR="00491C06">
        <w:rPr>
          <w:rFonts w:ascii="Arial" w:hAnsi="Arial" w:cs="Arial"/>
          <w:sz w:val="20"/>
        </w:rPr>
        <w:tab/>
      </w:r>
      <w:r w:rsidR="00491C06"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ředitelka</w:t>
      </w:r>
    </w:p>
    <w:p w14:paraId="22C9CD2A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2D08AC4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05685820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1A9DDFF" w14:textId="77777777" w:rsidR="00F45805" w:rsidRDefault="00491C06" w:rsidP="006058E1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</w:t>
      </w:r>
    </w:p>
    <w:p w14:paraId="5CB64D43" w14:textId="77777777" w:rsidR="00F45805" w:rsidRPr="00395A1F" w:rsidRDefault="00F45805" w:rsidP="00F45805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 w:rsidRPr="00395A1F">
        <w:rPr>
          <w:rFonts w:ascii="Arial" w:hAnsi="Arial" w:cs="Arial"/>
          <w:sz w:val="20"/>
        </w:rPr>
        <w:t>Ing. Pavel Rokos</w:t>
      </w:r>
    </w:p>
    <w:p w14:paraId="777605C6" w14:textId="58BEE412" w:rsidR="00660AB9" w:rsidRDefault="00F45805" w:rsidP="00F45805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395A1F">
        <w:rPr>
          <w:rFonts w:ascii="Arial" w:hAnsi="Arial" w:cs="Arial"/>
          <w:sz w:val="20"/>
        </w:rPr>
        <w:t>jednatel</w:t>
      </w:r>
      <w:r w:rsidR="00491C06">
        <w:rPr>
          <w:rFonts w:ascii="Arial" w:hAnsi="Arial" w:cs="Arial"/>
          <w:sz w:val="20"/>
        </w:rPr>
        <w:t xml:space="preserve"> </w:t>
      </w:r>
      <w:r w:rsidR="00491C06">
        <w:rPr>
          <w:rFonts w:ascii="Arial" w:hAnsi="Arial" w:cs="Arial"/>
          <w:sz w:val="20"/>
        </w:rPr>
        <w:tab/>
      </w:r>
    </w:p>
    <w:sectPr w:rsidR="00660AB9" w:rsidSect="00E02F5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8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7FE5" w14:textId="77777777" w:rsidR="005324D0" w:rsidRDefault="005324D0">
      <w:r>
        <w:separator/>
      </w:r>
    </w:p>
  </w:endnote>
  <w:endnote w:type="continuationSeparator" w:id="0">
    <w:p w14:paraId="486506BD" w14:textId="77777777" w:rsidR="005324D0" w:rsidRDefault="005324D0">
      <w:r>
        <w:continuationSeparator/>
      </w:r>
    </w:p>
  </w:endnote>
  <w:endnote w:type="continuationNotice" w:id="1">
    <w:p w14:paraId="7A37AADF" w14:textId="77777777" w:rsidR="005324D0" w:rsidRDefault="00532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A67D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6920F5AE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1F86" w14:textId="77777777" w:rsidR="005324D0" w:rsidRDefault="005324D0">
      <w:r>
        <w:separator/>
      </w:r>
    </w:p>
  </w:footnote>
  <w:footnote w:type="continuationSeparator" w:id="0">
    <w:p w14:paraId="7C7D615D" w14:textId="77777777" w:rsidR="005324D0" w:rsidRDefault="005324D0">
      <w:r>
        <w:continuationSeparator/>
      </w:r>
    </w:p>
  </w:footnote>
  <w:footnote w:type="continuationNotice" w:id="1">
    <w:p w14:paraId="1E9B3914" w14:textId="77777777" w:rsidR="005324D0" w:rsidRDefault="00532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A1E3" w14:textId="1D6665EB" w:rsidR="002779F9" w:rsidRDefault="00CE7D5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60B94A" wp14:editId="0A03B0E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9145" cy="345440"/>
              <wp:effectExtent l="0" t="0" r="0" b="16510"/>
              <wp:wrapNone/>
              <wp:docPr id="1114123911" name="Textové pole 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1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DAE5C" w14:textId="6DD6CE65" w:rsidR="00CE7D56" w:rsidRPr="00CE7D56" w:rsidRDefault="00CE7D56" w:rsidP="00CE7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E7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0B94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Interní" style="position:absolute;left:0;text-align:left;margin-left:10.15pt;margin-top:0;width:61.35pt;height:27.2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" filled="f" stroked="f">
              <v:textbox style="mso-fit-shape-to-text:t" inset="0,15pt,20pt,0">
                <w:txbxContent>
                  <w:p w14:paraId="1EBDAE5C" w14:textId="6DD6CE65" w:rsidR="00CE7D56" w:rsidRPr="00CE7D56" w:rsidRDefault="00CE7D56" w:rsidP="00CE7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CE7D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5A1D" w14:textId="79C85ACF" w:rsidR="002779F9" w:rsidRDefault="00CE7D5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50AECA" wp14:editId="425D3AC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9145" cy="345440"/>
              <wp:effectExtent l="0" t="0" r="0" b="16510"/>
              <wp:wrapNone/>
              <wp:docPr id="1548572990" name="Textové pole 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1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30652" w14:textId="28697DE5" w:rsidR="00CE7D56" w:rsidRPr="00CE7D56" w:rsidRDefault="00CE7D56" w:rsidP="00CE7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0AECA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Interní" style="position:absolute;left:0;text-align:left;margin-left:10.15pt;margin-top:0;width:61.35pt;height:27.2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" filled="f" stroked="f">
              <v:textbox style="mso-fit-shape-to-text:t" inset="0,15pt,20pt,0">
                <w:txbxContent>
                  <w:p w14:paraId="41D30652" w14:textId="28697DE5" w:rsidR="00CE7D56" w:rsidRPr="00CE7D56" w:rsidRDefault="00CE7D56" w:rsidP="00CE7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36D1" w14:textId="5908E6BF" w:rsidR="002779F9" w:rsidRDefault="00CE7D5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892366" wp14:editId="4E239ED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9145" cy="345440"/>
              <wp:effectExtent l="0" t="0" r="0" b="16510"/>
              <wp:wrapNone/>
              <wp:docPr id="970855977" name="Textové pole 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1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2924E" w14:textId="44637BF9" w:rsidR="00CE7D56" w:rsidRPr="00CE7D56" w:rsidRDefault="00CE7D56" w:rsidP="00CE7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E7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9236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Interní" style="position:absolute;left:0;text-align:left;margin-left:10.15pt;margin-top:0;width:61.3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" filled="f" stroked="f">
              <v:textbox style="mso-fit-shape-to-text:t" inset="0,15pt,20pt,0">
                <w:txbxContent>
                  <w:p w14:paraId="1672924E" w14:textId="44637BF9" w:rsidR="00CE7D56" w:rsidRPr="00CE7D56" w:rsidRDefault="00CE7D56" w:rsidP="00CE7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CE7D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385612">
    <w:abstractNumId w:val="15"/>
  </w:num>
  <w:num w:numId="2" w16cid:durableId="509830255">
    <w:abstractNumId w:val="1"/>
  </w:num>
  <w:num w:numId="3" w16cid:durableId="1055929021">
    <w:abstractNumId w:val="1"/>
  </w:num>
  <w:num w:numId="4" w16cid:durableId="1004821120">
    <w:abstractNumId w:val="1"/>
  </w:num>
  <w:num w:numId="5" w16cid:durableId="1902591609">
    <w:abstractNumId w:val="17"/>
  </w:num>
  <w:num w:numId="6" w16cid:durableId="1217934059">
    <w:abstractNumId w:val="2"/>
  </w:num>
  <w:num w:numId="7" w16cid:durableId="678657691">
    <w:abstractNumId w:val="2"/>
  </w:num>
  <w:num w:numId="8" w16cid:durableId="93640255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 w16cid:durableId="1898811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 w16cid:durableId="9135967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 w16cid:durableId="1885025159">
    <w:abstractNumId w:val="16"/>
  </w:num>
  <w:num w:numId="12" w16cid:durableId="1966157325">
    <w:abstractNumId w:val="14"/>
  </w:num>
  <w:num w:numId="13" w16cid:durableId="1891530532">
    <w:abstractNumId w:val="13"/>
  </w:num>
  <w:num w:numId="14" w16cid:durableId="1999728368">
    <w:abstractNumId w:val="1"/>
    <w:lvlOverride w:ilvl="0">
      <w:startOverride w:val="1"/>
    </w:lvlOverride>
  </w:num>
  <w:num w:numId="15" w16cid:durableId="878666549">
    <w:abstractNumId w:val="1"/>
    <w:lvlOverride w:ilvl="0">
      <w:startOverride w:val="1"/>
    </w:lvlOverride>
  </w:num>
  <w:num w:numId="16" w16cid:durableId="1938518617">
    <w:abstractNumId w:val="1"/>
    <w:lvlOverride w:ilvl="0">
      <w:startOverride w:val="1"/>
    </w:lvlOverride>
  </w:num>
  <w:num w:numId="17" w16cid:durableId="885483819">
    <w:abstractNumId w:val="11"/>
  </w:num>
  <w:num w:numId="18" w16cid:durableId="1752508240">
    <w:abstractNumId w:val="5"/>
  </w:num>
  <w:num w:numId="19" w16cid:durableId="1974554992">
    <w:abstractNumId w:val="9"/>
  </w:num>
  <w:num w:numId="20" w16cid:durableId="23136507">
    <w:abstractNumId w:val="7"/>
  </w:num>
  <w:num w:numId="21" w16cid:durableId="464197282">
    <w:abstractNumId w:val="19"/>
  </w:num>
  <w:num w:numId="22" w16cid:durableId="1297563082">
    <w:abstractNumId w:val="4"/>
  </w:num>
  <w:num w:numId="23" w16cid:durableId="223102150">
    <w:abstractNumId w:val="6"/>
  </w:num>
  <w:num w:numId="24" w16cid:durableId="879778754">
    <w:abstractNumId w:val="3"/>
  </w:num>
  <w:num w:numId="25" w16cid:durableId="1477139588">
    <w:abstractNumId w:val="22"/>
  </w:num>
  <w:num w:numId="26" w16cid:durableId="545721917">
    <w:abstractNumId w:val="20"/>
  </w:num>
  <w:num w:numId="27" w16cid:durableId="165097536">
    <w:abstractNumId w:val="18"/>
  </w:num>
  <w:num w:numId="28" w16cid:durableId="1597206141">
    <w:abstractNumId w:val="8"/>
  </w:num>
  <w:num w:numId="29" w16cid:durableId="32390977">
    <w:abstractNumId w:val="21"/>
  </w:num>
  <w:num w:numId="30" w16cid:durableId="4739840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193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08963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52654"/>
    <w:rsid w:val="00063CE4"/>
    <w:rsid w:val="00097D88"/>
    <w:rsid w:val="000A78D4"/>
    <w:rsid w:val="000B5F67"/>
    <w:rsid w:val="000B6700"/>
    <w:rsid w:val="000C32BD"/>
    <w:rsid w:val="000C5748"/>
    <w:rsid w:val="000D21B1"/>
    <w:rsid w:val="000F0F17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716CC"/>
    <w:rsid w:val="00175F61"/>
    <w:rsid w:val="00183C67"/>
    <w:rsid w:val="0019223E"/>
    <w:rsid w:val="00193816"/>
    <w:rsid w:val="001A5FD9"/>
    <w:rsid w:val="001B2843"/>
    <w:rsid w:val="001B3815"/>
    <w:rsid w:val="001D6560"/>
    <w:rsid w:val="001F1C31"/>
    <w:rsid w:val="001F78EC"/>
    <w:rsid w:val="00211467"/>
    <w:rsid w:val="00212841"/>
    <w:rsid w:val="002151B1"/>
    <w:rsid w:val="0021538D"/>
    <w:rsid w:val="0024216A"/>
    <w:rsid w:val="002524EA"/>
    <w:rsid w:val="00253EB8"/>
    <w:rsid w:val="00257B90"/>
    <w:rsid w:val="00262392"/>
    <w:rsid w:val="00263D7C"/>
    <w:rsid w:val="00272D49"/>
    <w:rsid w:val="002779F9"/>
    <w:rsid w:val="002874E7"/>
    <w:rsid w:val="002948CA"/>
    <w:rsid w:val="002A24AA"/>
    <w:rsid w:val="002A3FAF"/>
    <w:rsid w:val="002D6C32"/>
    <w:rsid w:val="002E0127"/>
    <w:rsid w:val="002E1317"/>
    <w:rsid w:val="003154A5"/>
    <w:rsid w:val="00322579"/>
    <w:rsid w:val="00323E19"/>
    <w:rsid w:val="003419F6"/>
    <w:rsid w:val="00347CC9"/>
    <w:rsid w:val="00355C6E"/>
    <w:rsid w:val="00373CB6"/>
    <w:rsid w:val="00382C99"/>
    <w:rsid w:val="003935BD"/>
    <w:rsid w:val="0039667F"/>
    <w:rsid w:val="0039763C"/>
    <w:rsid w:val="003A08AA"/>
    <w:rsid w:val="003B0D44"/>
    <w:rsid w:val="003B2907"/>
    <w:rsid w:val="003B3362"/>
    <w:rsid w:val="003B5269"/>
    <w:rsid w:val="003B6EE1"/>
    <w:rsid w:val="003C0B5C"/>
    <w:rsid w:val="003C41E4"/>
    <w:rsid w:val="003C66B3"/>
    <w:rsid w:val="003D7408"/>
    <w:rsid w:val="003F444A"/>
    <w:rsid w:val="003F6662"/>
    <w:rsid w:val="003F6CFE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B6CD9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10840"/>
    <w:rsid w:val="0051099A"/>
    <w:rsid w:val="00521A6D"/>
    <w:rsid w:val="00525D73"/>
    <w:rsid w:val="005324D0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D2404"/>
    <w:rsid w:val="005D77C1"/>
    <w:rsid w:val="005E75DD"/>
    <w:rsid w:val="00600E2E"/>
    <w:rsid w:val="006030FA"/>
    <w:rsid w:val="006058E1"/>
    <w:rsid w:val="00606958"/>
    <w:rsid w:val="006069D5"/>
    <w:rsid w:val="0060728B"/>
    <w:rsid w:val="0061032D"/>
    <w:rsid w:val="006166FE"/>
    <w:rsid w:val="00625EFA"/>
    <w:rsid w:val="00627FB2"/>
    <w:rsid w:val="00634B16"/>
    <w:rsid w:val="00636CD2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65F6"/>
    <w:rsid w:val="006E7761"/>
    <w:rsid w:val="007028B1"/>
    <w:rsid w:val="007153CF"/>
    <w:rsid w:val="00715BDF"/>
    <w:rsid w:val="007162C6"/>
    <w:rsid w:val="0071646B"/>
    <w:rsid w:val="00721A9C"/>
    <w:rsid w:val="00721ADA"/>
    <w:rsid w:val="00721E69"/>
    <w:rsid w:val="007245B4"/>
    <w:rsid w:val="00734669"/>
    <w:rsid w:val="007358FB"/>
    <w:rsid w:val="00742FC2"/>
    <w:rsid w:val="00755FC8"/>
    <w:rsid w:val="00760BBF"/>
    <w:rsid w:val="00762EFE"/>
    <w:rsid w:val="0077373C"/>
    <w:rsid w:val="0079124B"/>
    <w:rsid w:val="00793531"/>
    <w:rsid w:val="00794C0E"/>
    <w:rsid w:val="007A401A"/>
    <w:rsid w:val="007A7F34"/>
    <w:rsid w:val="007B0F9E"/>
    <w:rsid w:val="007B5023"/>
    <w:rsid w:val="007B5B7E"/>
    <w:rsid w:val="007C7A1A"/>
    <w:rsid w:val="007D2A2F"/>
    <w:rsid w:val="007D60AC"/>
    <w:rsid w:val="007D7116"/>
    <w:rsid w:val="007E262D"/>
    <w:rsid w:val="007E3400"/>
    <w:rsid w:val="007E559B"/>
    <w:rsid w:val="007F017E"/>
    <w:rsid w:val="00812E9A"/>
    <w:rsid w:val="00822856"/>
    <w:rsid w:val="0083001C"/>
    <w:rsid w:val="00833F4E"/>
    <w:rsid w:val="00841F08"/>
    <w:rsid w:val="008542E6"/>
    <w:rsid w:val="00854692"/>
    <w:rsid w:val="00861692"/>
    <w:rsid w:val="008642A6"/>
    <w:rsid w:val="00864E86"/>
    <w:rsid w:val="00865039"/>
    <w:rsid w:val="00871A0E"/>
    <w:rsid w:val="00871D60"/>
    <w:rsid w:val="00882126"/>
    <w:rsid w:val="008915EF"/>
    <w:rsid w:val="008921C4"/>
    <w:rsid w:val="008972AD"/>
    <w:rsid w:val="008974DB"/>
    <w:rsid w:val="008A2219"/>
    <w:rsid w:val="008A3843"/>
    <w:rsid w:val="008D1D95"/>
    <w:rsid w:val="008D2346"/>
    <w:rsid w:val="008E009B"/>
    <w:rsid w:val="008E04AD"/>
    <w:rsid w:val="0090273D"/>
    <w:rsid w:val="00902745"/>
    <w:rsid w:val="00904E13"/>
    <w:rsid w:val="00907ADC"/>
    <w:rsid w:val="00914C62"/>
    <w:rsid w:val="009212A8"/>
    <w:rsid w:val="00922C1F"/>
    <w:rsid w:val="00927DAE"/>
    <w:rsid w:val="00935486"/>
    <w:rsid w:val="00943BA7"/>
    <w:rsid w:val="00950973"/>
    <w:rsid w:val="00950BCB"/>
    <w:rsid w:val="00965612"/>
    <w:rsid w:val="009658DA"/>
    <w:rsid w:val="0097410D"/>
    <w:rsid w:val="00981B0A"/>
    <w:rsid w:val="00994171"/>
    <w:rsid w:val="009A6255"/>
    <w:rsid w:val="009B21B1"/>
    <w:rsid w:val="009C272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A19E0"/>
    <w:rsid w:val="00AA1F81"/>
    <w:rsid w:val="00AA45C6"/>
    <w:rsid w:val="00AA5E94"/>
    <w:rsid w:val="00AD11AF"/>
    <w:rsid w:val="00AD56D1"/>
    <w:rsid w:val="00AE111F"/>
    <w:rsid w:val="00AE46F3"/>
    <w:rsid w:val="00AE4820"/>
    <w:rsid w:val="00AF67AD"/>
    <w:rsid w:val="00B059F2"/>
    <w:rsid w:val="00B10468"/>
    <w:rsid w:val="00B13471"/>
    <w:rsid w:val="00B23A45"/>
    <w:rsid w:val="00B36C9C"/>
    <w:rsid w:val="00B40FEC"/>
    <w:rsid w:val="00B45940"/>
    <w:rsid w:val="00B47A85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68FD"/>
    <w:rsid w:val="00B9425C"/>
    <w:rsid w:val="00B945D7"/>
    <w:rsid w:val="00B94CE4"/>
    <w:rsid w:val="00BA1F91"/>
    <w:rsid w:val="00BA2305"/>
    <w:rsid w:val="00BC34EA"/>
    <w:rsid w:val="00BC6534"/>
    <w:rsid w:val="00BE1769"/>
    <w:rsid w:val="00BE417A"/>
    <w:rsid w:val="00BF1318"/>
    <w:rsid w:val="00BF1600"/>
    <w:rsid w:val="00BF3EC0"/>
    <w:rsid w:val="00C01777"/>
    <w:rsid w:val="00C135D4"/>
    <w:rsid w:val="00C17705"/>
    <w:rsid w:val="00C336CB"/>
    <w:rsid w:val="00C4015E"/>
    <w:rsid w:val="00C559E4"/>
    <w:rsid w:val="00C63EC4"/>
    <w:rsid w:val="00C6484E"/>
    <w:rsid w:val="00C8009A"/>
    <w:rsid w:val="00C815C0"/>
    <w:rsid w:val="00C82FCB"/>
    <w:rsid w:val="00C95132"/>
    <w:rsid w:val="00C9608F"/>
    <w:rsid w:val="00CB11D1"/>
    <w:rsid w:val="00CC4D2F"/>
    <w:rsid w:val="00CD163C"/>
    <w:rsid w:val="00CE13B8"/>
    <w:rsid w:val="00CE7D56"/>
    <w:rsid w:val="00CF6886"/>
    <w:rsid w:val="00D06307"/>
    <w:rsid w:val="00D15565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C70FF"/>
    <w:rsid w:val="00DD30AF"/>
    <w:rsid w:val="00DE1630"/>
    <w:rsid w:val="00DF0E9A"/>
    <w:rsid w:val="00DF4EB5"/>
    <w:rsid w:val="00DF5F94"/>
    <w:rsid w:val="00E02F50"/>
    <w:rsid w:val="00E032F6"/>
    <w:rsid w:val="00E06926"/>
    <w:rsid w:val="00E1298B"/>
    <w:rsid w:val="00E13763"/>
    <w:rsid w:val="00E178BC"/>
    <w:rsid w:val="00E33B02"/>
    <w:rsid w:val="00E35736"/>
    <w:rsid w:val="00E36693"/>
    <w:rsid w:val="00E45FA1"/>
    <w:rsid w:val="00E542D1"/>
    <w:rsid w:val="00E579BC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45805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6530"/>
    <w:rsid w:val="00FD1632"/>
    <w:rsid w:val="00FD573F"/>
    <w:rsid w:val="00FD7790"/>
    <w:rsid w:val="00FE133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B8AE0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rsid w:val="00EC1A2C"/>
    <w:rPr>
      <w:color w:val="0000FF"/>
      <w:u w:val="single"/>
    </w:rPr>
  </w:style>
  <w:style w:type="paragraph" w:customStyle="1" w:styleId="paragraph">
    <w:name w:val="paragraph"/>
    <w:basedOn w:val="Normln"/>
    <w:rsid w:val="00AE4820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Standardnpsmoodstavce"/>
    <w:rsid w:val="00AE4820"/>
  </w:style>
  <w:style w:type="character" w:customStyle="1" w:styleId="tabchar">
    <w:name w:val="tabchar"/>
    <w:basedOn w:val="Standardnpsmoodstavce"/>
    <w:rsid w:val="00AE4820"/>
  </w:style>
  <w:style w:type="character" w:customStyle="1" w:styleId="eop">
    <w:name w:val="eop"/>
    <w:basedOn w:val="Standardnpsmoodstavce"/>
    <w:rsid w:val="00AE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kub.podesva@cezenerg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53f018-41e5-44c5-8d67-ec85a8590e64" xsi:nil="true"/>
    <lcf76f155ced4ddcb4097134ff3c332f xmlns="55538124-4025-4e1d-852b-cf49ac86ce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EF494CA0E8C46997501BEDC1EAC56" ma:contentTypeVersion="11" ma:contentTypeDescription="Vytvoří nový dokument" ma:contentTypeScope="" ma:versionID="093d19adb8e6e2cf4b672b280234585b">
  <xsd:schema xmlns:xsd="http://www.w3.org/2001/XMLSchema" xmlns:xs="http://www.w3.org/2001/XMLSchema" xmlns:p="http://schemas.microsoft.com/office/2006/metadata/properties" xmlns:ns2="55538124-4025-4e1d-852b-cf49ac86cea8" xmlns:ns3="4753f018-41e5-44c5-8d67-ec85a8590e64" targetNamespace="http://schemas.microsoft.com/office/2006/metadata/properties" ma:root="true" ma:fieldsID="23b633182dac2312f871abae260c6f8a" ns2:_="" ns3:_="">
    <xsd:import namespace="55538124-4025-4e1d-852b-cf49ac86cea8"/>
    <xsd:import namespace="4753f018-41e5-44c5-8d67-ec85a8590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8124-4025-4e1d-852b-cf49ac86c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d4c294b-30a3-4b6b-b783-42e11080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f018-41e5-44c5-8d67-ec85a8590e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8dd59c-13ef-4c04-ad4f-204174fec768}" ma:internalName="TaxCatchAll" ma:showField="CatchAllData" ma:web="4753f018-41e5-44c5-8d67-ec85a8590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1825B-EC9E-41D9-9F14-159624F608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E4840-2B4C-4054-BB7F-FB0E5F9A4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40878-9831-4224-A042-3B316769B51F}">
  <ds:schemaRefs>
    <ds:schemaRef ds:uri="http://schemas.microsoft.com/office/2006/metadata/properties"/>
    <ds:schemaRef ds:uri="http://schemas.microsoft.com/office/infopath/2007/PartnerControls"/>
    <ds:schemaRef ds:uri="4753f018-41e5-44c5-8d67-ec85a8590e64"/>
    <ds:schemaRef ds:uri="55538124-4025-4e1d-852b-cf49ac86cea8"/>
  </ds:schemaRefs>
</ds:datastoreItem>
</file>

<file path=customXml/itemProps4.xml><?xml version="1.0" encoding="utf-8"?>
<ds:datastoreItem xmlns:ds="http://schemas.openxmlformats.org/officeDocument/2006/customXml" ds:itemID="{2C54AA3E-282E-456C-8F8A-40EDF0D35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8124-4025-4e1d-852b-cf49ac86cea8"/>
    <ds:schemaRef ds:uri="4753f018-41e5-44c5-8d67-ec85a8590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Lenka Dutková</cp:lastModifiedBy>
  <cp:revision>4</cp:revision>
  <cp:lastPrinted>2025-02-27T07:55:00Z</cp:lastPrinted>
  <dcterms:created xsi:type="dcterms:W3CDTF">2025-02-28T09:10:00Z</dcterms:created>
  <dcterms:modified xsi:type="dcterms:W3CDTF">2025-03-03T08:06:00Z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39de1629,42682e87,5c4d593e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2022-11-11T07:58:13Z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ae2d735b-333a-4d50-b1b4-5ad9ec6425f7</vt:lpwstr>
  </property>
  <property fmtid="{D5CDD505-2E9C-101B-9397-08002B2CF9AE}" pid="11" name="MSIP_Label_b898a471-9e43-4cb8-a790-ab6bd20b8192_ContentBits">
    <vt:lpwstr>1</vt:lpwstr>
  </property>
  <property fmtid="{D5CDD505-2E9C-101B-9397-08002B2CF9AE}" pid="12" name="ContentTypeId">
    <vt:lpwstr>0x010100025EF494CA0E8C46997501BEDC1EAC56</vt:lpwstr>
  </property>
  <property fmtid="{D5CDD505-2E9C-101B-9397-08002B2CF9AE}" pid="13" name="MSIP_Label_fda4485c-a0f8-4374-8652-487fe11c3776_Enabled">
    <vt:lpwstr>true</vt:lpwstr>
  </property>
  <property fmtid="{D5CDD505-2E9C-101B-9397-08002B2CF9AE}" pid="14" name="MSIP_Label_fda4485c-a0f8-4374-8652-487fe11c3776_SetDate">
    <vt:lpwstr>2025-02-13T08:34:37Z</vt:lpwstr>
  </property>
  <property fmtid="{D5CDD505-2E9C-101B-9397-08002B2CF9AE}" pid="15" name="MSIP_Label_fda4485c-a0f8-4374-8652-487fe11c3776_Method">
    <vt:lpwstr>Standard</vt:lpwstr>
  </property>
  <property fmtid="{D5CDD505-2E9C-101B-9397-08002B2CF9AE}" pid="16" name="MSIP_Label_fda4485c-a0f8-4374-8652-487fe11c3776_Name">
    <vt:lpwstr>Interní</vt:lpwstr>
  </property>
  <property fmtid="{D5CDD505-2E9C-101B-9397-08002B2CF9AE}" pid="17" name="MSIP_Label_fda4485c-a0f8-4374-8652-487fe11c3776_SiteId">
    <vt:lpwstr>1dabd27c-3764-4c3e-9072-2370ef0ba2cc</vt:lpwstr>
  </property>
  <property fmtid="{D5CDD505-2E9C-101B-9397-08002B2CF9AE}" pid="18" name="MSIP_Label_fda4485c-a0f8-4374-8652-487fe11c3776_ActionId">
    <vt:lpwstr>4e7bd148-82fa-4985-8c2c-eb44c221db1a</vt:lpwstr>
  </property>
  <property fmtid="{D5CDD505-2E9C-101B-9397-08002B2CF9AE}" pid="19" name="MSIP_Label_fda4485c-a0f8-4374-8652-487fe11c3776_ContentBits">
    <vt:lpwstr>1</vt:lpwstr>
  </property>
  <property fmtid="{D5CDD505-2E9C-101B-9397-08002B2CF9AE}" pid="20" name="MSIP_Label_fda4485c-a0f8-4374-8652-487fe11c3776_Tag">
    <vt:lpwstr>10, 3, 0, 1</vt:lpwstr>
  </property>
  <property fmtid="{D5CDD505-2E9C-101B-9397-08002B2CF9AE}" pid="21" name="MediaServiceImageTags">
    <vt:lpwstr/>
  </property>
</Properties>
</file>