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C30" w:rsidRPr="001B03D1" w:rsidRDefault="00C917AE" w:rsidP="00A412B3">
      <w:pPr>
        <w:keepNext/>
        <w:suppressAutoHyphens/>
        <w:jc w:val="center"/>
        <w:rPr>
          <w:b/>
          <w:sz w:val="28"/>
          <w:szCs w:val="28"/>
          <w:lang w:eastAsia="en-US" w:bidi="en-US"/>
        </w:rPr>
      </w:pPr>
      <w:bookmarkStart w:id="0" w:name="_Toc380671098"/>
      <w:r w:rsidRPr="001B03D1">
        <w:rPr>
          <w:b/>
          <w:bCs/>
          <w:color w:val="000000"/>
          <w:sz w:val="28"/>
          <w:szCs w:val="28"/>
        </w:rPr>
        <w:t>S</w:t>
      </w:r>
      <w:r w:rsidR="00A11041" w:rsidRPr="001B03D1">
        <w:rPr>
          <w:b/>
          <w:bCs/>
          <w:color w:val="000000"/>
          <w:sz w:val="28"/>
          <w:szCs w:val="28"/>
        </w:rPr>
        <w:t>mlouva</w:t>
      </w:r>
      <w:r w:rsidRPr="001B03D1">
        <w:rPr>
          <w:b/>
          <w:bCs/>
          <w:color w:val="000000"/>
          <w:sz w:val="28"/>
          <w:szCs w:val="28"/>
        </w:rPr>
        <w:t xml:space="preserve"> o dílo</w:t>
      </w:r>
    </w:p>
    <w:p w:rsidR="00240BE3" w:rsidRPr="001B03D1" w:rsidRDefault="00240BE3" w:rsidP="00A412B3">
      <w:pPr>
        <w:keepNext/>
        <w:suppressAutoHyphens/>
        <w:rPr>
          <w:szCs w:val="22"/>
        </w:rPr>
      </w:pPr>
      <w:bookmarkStart w:id="1" w:name="_Toc383117509"/>
    </w:p>
    <w:p w:rsidR="00240BE3" w:rsidRPr="001B03D1" w:rsidRDefault="00240BE3" w:rsidP="00A412B3">
      <w:pPr>
        <w:keepNext/>
        <w:suppressAutoHyphens/>
        <w:rPr>
          <w:szCs w:val="22"/>
        </w:rPr>
      </w:pPr>
    </w:p>
    <w:p w:rsidR="004D5C30" w:rsidRPr="001B03D1" w:rsidRDefault="00245103" w:rsidP="00A412B3">
      <w:pPr>
        <w:pStyle w:val="Nadpis1"/>
        <w:keepLines w:val="0"/>
        <w:suppressAutoHyphens/>
        <w:rPr>
          <w:szCs w:val="22"/>
        </w:rPr>
      </w:pPr>
      <w:bookmarkStart w:id="2" w:name="_Ref397421905"/>
      <w:r w:rsidRPr="001B03D1">
        <w:rPr>
          <w:szCs w:val="22"/>
        </w:rPr>
        <w:t>SMLUVNÍ STRANY</w:t>
      </w:r>
      <w:bookmarkEnd w:id="1"/>
      <w:bookmarkEnd w:id="2"/>
    </w:p>
    <w:p w:rsidR="004D5C30" w:rsidRPr="001B03D1" w:rsidRDefault="004D5C30" w:rsidP="00A412B3">
      <w:pPr>
        <w:keepNext/>
        <w:suppressAutoHyphens/>
        <w:rPr>
          <w:szCs w:val="22"/>
        </w:rPr>
      </w:pPr>
    </w:p>
    <w:p w:rsidR="007F1825" w:rsidRPr="001B03D1" w:rsidRDefault="007F1825" w:rsidP="00A412B3">
      <w:pPr>
        <w:pStyle w:val="Odstavecseseznamem"/>
        <w:keepNext/>
        <w:numPr>
          <w:ilvl w:val="0"/>
          <w:numId w:val="18"/>
        </w:numPr>
        <w:suppressAutoHyphens/>
        <w:ind w:left="567" w:hanging="567"/>
        <w:rPr>
          <w:rFonts w:ascii="Calibri" w:hAnsi="Calibri"/>
          <w:b/>
          <w:color w:val="000000"/>
          <w:sz w:val="22"/>
          <w:szCs w:val="22"/>
        </w:rPr>
      </w:pPr>
      <w:r w:rsidRPr="001B03D1">
        <w:rPr>
          <w:rFonts w:ascii="Calibri" w:hAnsi="Calibri"/>
          <w:b/>
          <w:color w:val="000000"/>
          <w:sz w:val="22"/>
          <w:szCs w:val="22"/>
        </w:rPr>
        <w:t>Objednatel</w:t>
      </w:r>
    </w:p>
    <w:p w:rsidR="007F1825" w:rsidRPr="001B03D1" w:rsidRDefault="00A156B4" w:rsidP="00A412B3">
      <w:pPr>
        <w:pStyle w:val="Odstavecseseznamem"/>
        <w:keepNext/>
        <w:suppressAutoHyphens/>
        <w:ind w:left="567"/>
        <w:rPr>
          <w:rFonts w:ascii="Calibri" w:hAnsi="Calibri"/>
          <w:b/>
          <w:color w:val="000000"/>
          <w:sz w:val="22"/>
          <w:szCs w:val="22"/>
        </w:rPr>
      </w:pPr>
      <w:r>
        <w:rPr>
          <w:rFonts w:ascii="Calibri" w:hAnsi="Calibri"/>
          <w:b/>
          <w:color w:val="000000"/>
          <w:sz w:val="22"/>
          <w:szCs w:val="22"/>
        </w:rPr>
        <w:t xml:space="preserve"> </w:t>
      </w:r>
    </w:p>
    <w:p w:rsidR="00CC3003" w:rsidRPr="00CC3003" w:rsidRDefault="00CC3003" w:rsidP="00CC3003">
      <w:pPr>
        <w:ind w:left="567"/>
        <w:contextualSpacing/>
        <w:jc w:val="both"/>
        <w:rPr>
          <w:b/>
          <w:color w:val="000000"/>
          <w:szCs w:val="22"/>
        </w:rPr>
      </w:pPr>
      <w:r w:rsidRPr="00CC3003">
        <w:rPr>
          <w:b/>
          <w:szCs w:val="22"/>
          <w:lang w:eastAsia="en-US" w:bidi="en-US"/>
        </w:rPr>
        <w:t>Nemocnice Tišnov, příspěvková organizace</w:t>
      </w:r>
    </w:p>
    <w:p w:rsidR="00CC3003" w:rsidRPr="00CC3003" w:rsidRDefault="00CC3003" w:rsidP="00CC3003">
      <w:pPr>
        <w:ind w:left="567"/>
        <w:jc w:val="both"/>
        <w:rPr>
          <w:szCs w:val="22"/>
          <w:lang w:eastAsia="en-US" w:bidi="en-US"/>
        </w:rPr>
      </w:pPr>
      <w:r w:rsidRPr="00CC3003">
        <w:rPr>
          <w:color w:val="000000"/>
          <w:szCs w:val="22"/>
        </w:rPr>
        <w:t xml:space="preserve">zastoupená: </w:t>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szCs w:val="22"/>
          <w:lang w:eastAsia="en-US"/>
        </w:rPr>
        <w:t>MUDr. Bořkem Semrádem, ředitelem nemocnice</w:t>
      </w:r>
    </w:p>
    <w:p w:rsidR="00CC3003" w:rsidRPr="00CC3003" w:rsidRDefault="00CC3003" w:rsidP="00CC3003">
      <w:pPr>
        <w:ind w:left="567"/>
        <w:jc w:val="both"/>
        <w:rPr>
          <w:szCs w:val="22"/>
          <w:lang w:eastAsia="en-US" w:bidi="en-US"/>
        </w:rPr>
      </w:pPr>
      <w:r w:rsidRPr="00CC3003">
        <w:rPr>
          <w:color w:val="000000"/>
          <w:szCs w:val="22"/>
        </w:rPr>
        <w:t xml:space="preserve">se sídlem: </w:t>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szCs w:val="24"/>
          <w:lang w:bidi="en-US"/>
        </w:rPr>
        <w:t>Purkyňova 279, 666 01 Tišnov</w:t>
      </w:r>
    </w:p>
    <w:p w:rsidR="00CC3003" w:rsidRPr="00CC3003" w:rsidRDefault="00CC3003" w:rsidP="00CC3003">
      <w:pPr>
        <w:ind w:left="567"/>
        <w:jc w:val="both"/>
        <w:rPr>
          <w:color w:val="000000"/>
          <w:szCs w:val="22"/>
        </w:rPr>
      </w:pPr>
      <w:r w:rsidRPr="00CC3003">
        <w:rPr>
          <w:color w:val="000000"/>
          <w:szCs w:val="22"/>
        </w:rPr>
        <w:t xml:space="preserve">IČO: </w:t>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szCs w:val="24"/>
          <w:lang w:bidi="en-US"/>
        </w:rPr>
        <w:t>44947909</w:t>
      </w:r>
    </w:p>
    <w:p w:rsidR="00CC3003" w:rsidRPr="00CC3003" w:rsidRDefault="00CC3003" w:rsidP="00CC3003">
      <w:pPr>
        <w:ind w:left="567"/>
        <w:jc w:val="both"/>
        <w:rPr>
          <w:color w:val="000000"/>
          <w:szCs w:val="22"/>
        </w:rPr>
      </w:pPr>
      <w:r w:rsidRPr="00CC3003">
        <w:rPr>
          <w:color w:val="000000"/>
          <w:szCs w:val="22"/>
        </w:rPr>
        <w:t xml:space="preserve">DIČ: </w:t>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szCs w:val="22"/>
          <w:lang w:eastAsia="en-US" w:bidi="en-US"/>
        </w:rPr>
        <w:t>CZ44947909</w:t>
      </w:r>
    </w:p>
    <w:p w:rsidR="00CC3003" w:rsidRPr="00CC3003" w:rsidRDefault="00CC3003" w:rsidP="00CC3003">
      <w:pPr>
        <w:ind w:left="567"/>
        <w:jc w:val="both"/>
        <w:rPr>
          <w:color w:val="000000"/>
          <w:szCs w:val="22"/>
        </w:rPr>
      </w:pPr>
      <w:r w:rsidRPr="00CC3003">
        <w:rPr>
          <w:color w:val="000000"/>
          <w:szCs w:val="22"/>
        </w:rPr>
        <w:t>plátce DPH:</w:t>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szCs w:val="22"/>
          <w:lang w:eastAsia="en-US" w:bidi="en-US"/>
        </w:rPr>
        <w:t>NE</w:t>
      </w:r>
    </w:p>
    <w:p w:rsidR="00CC3003" w:rsidRPr="00CC3003" w:rsidRDefault="00CC3003" w:rsidP="00CC3003">
      <w:pPr>
        <w:ind w:left="567"/>
        <w:jc w:val="both"/>
        <w:rPr>
          <w:color w:val="000000"/>
          <w:szCs w:val="22"/>
        </w:rPr>
      </w:pPr>
      <w:r w:rsidRPr="00CC3003">
        <w:rPr>
          <w:color w:val="000000"/>
          <w:szCs w:val="22"/>
        </w:rPr>
        <w:t xml:space="preserve">bankovní spojení (číslo účtu): </w:t>
      </w:r>
      <w:r w:rsidRPr="00CC3003">
        <w:rPr>
          <w:color w:val="000000"/>
          <w:szCs w:val="22"/>
        </w:rPr>
        <w:tab/>
      </w:r>
      <w:r w:rsidRPr="00CC3003">
        <w:rPr>
          <w:color w:val="000000"/>
          <w:szCs w:val="22"/>
        </w:rPr>
        <w:tab/>
      </w:r>
      <w:r w:rsidRPr="00CC3003">
        <w:rPr>
          <w:szCs w:val="22"/>
          <w:lang w:eastAsia="en-US" w:bidi="en-US"/>
        </w:rPr>
        <w:t>Komerční banka, a.s.</w:t>
      </w:r>
    </w:p>
    <w:p w:rsidR="00CC3003" w:rsidRPr="00CC3003" w:rsidRDefault="00CC3003" w:rsidP="00CC3003">
      <w:pPr>
        <w:ind w:left="567"/>
        <w:jc w:val="both"/>
        <w:rPr>
          <w:szCs w:val="22"/>
          <w:lang w:eastAsia="en-US"/>
        </w:rPr>
      </w:pPr>
      <w:r w:rsidRPr="00CC3003">
        <w:rPr>
          <w:color w:val="000000"/>
          <w:szCs w:val="22"/>
        </w:rPr>
        <w:t>telefon:</w:t>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szCs w:val="22"/>
          <w:lang w:eastAsia="en-US" w:bidi="en-US"/>
        </w:rPr>
        <w:t>43-6872700247/0100</w:t>
      </w:r>
    </w:p>
    <w:p w:rsidR="00CC3003" w:rsidRPr="00CC3003" w:rsidRDefault="00CC3003" w:rsidP="00CC3003">
      <w:pPr>
        <w:ind w:left="567"/>
        <w:jc w:val="both"/>
        <w:rPr>
          <w:szCs w:val="22"/>
          <w:lang w:eastAsia="en-US"/>
        </w:rPr>
      </w:pPr>
      <w:r w:rsidRPr="00CC3003">
        <w:rPr>
          <w:color w:val="000000"/>
          <w:szCs w:val="22"/>
        </w:rPr>
        <w:t xml:space="preserve">e-mail: </w:t>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color w:val="000000"/>
          <w:szCs w:val="22"/>
        </w:rPr>
        <w:tab/>
      </w:r>
      <w:r w:rsidRPr="00CC3003">
        <w:rPr>
          <w:szCs w:val="22"/>
          <w:lang w:eastAsia="en-US" w:bidi="en-US"/>
        </w:rPr>
        <w:t>info@nemtisnov.cz</w:t>
      </w:r>
    </w:p>
    <w:p w:rsidR="00CC3003" w:rsidRPr="00CC3003" w:rsidRDefault="00CC3003" w:rsidP="00CC3003">
      <w:pPr>
        <w:ind w:left="567"/>
        <w:jc w:val="both"/>
        <w:rPr>
          <w:color w:val="000000"/>
          <w:szCs w:val="22"/>
        </w:rPr>
      </w:pPr>
      <w:r w:rsidRPr="00CC3003">
        <w:rPr>
          <w:szCs w:val="22"/>
          <w:lang w:eastAsia="en-US"/>
        </w:rPr>
        <w:t>ID datové schránky:</w:t>
      </w:r>
      <w:r w:rsidRPr="00CC3003">
        <w:rPr>
          <w:szCs w:val="22"/>
          <w:lang w:eastAsia="en-US"/>
        </w:rPr>
        <w:tab/>
      </w:r>
      <w:r w:rsidRPr="00CC3003">
        <w:rPr>
          <w:szCs w:val="22"/>
          <w:lang w:eastAsia="en-US"/>
        </w:rPr>
        <w:tab/>
      </w:r>
      <w:r w:rsidRPr="00CC3003">
        <w:rPr>
          <w:szCs w:val="22"/>
          <w:lang w:eastAsia="en-US"/>
        </w:rPr>
        <w:tab/>
      </w:r>
      <w:bookmarkStart w:id="3" w:name="_Hlk112325318"/>
      <w:r w:rsidRPr="00CC3003">
        <w:rPr>
          <w:szCs w:val="22"/>
          <w:lang w:eastAsia="en-US"/>
        </w:rPr>
        <w:t>d95k6p3</w:t>
      </w:r>
      <w:bookmarkEnd w:id="3"/>
      <w:r w:rsidR="00FF1F1C">
        <w:rPr>
          <w:szCs w:val="22"/>
          <w:lang w:eastAsia="en-US"/>
        </w:rPr>
        <w:t xml:space="preserve"> </w:t>
      </w:r>
    </w:p>
    <w:p w:rsidR="00CC3003" w:rsidRPr="00CC3003" w:rsidRDefault="00CC3003" w:rsidP="00CC3003">
      <w:pPr>
        <w:suppressAutoHyphens/>
        <w:ind w:left="567"/>
        <w:jc w:val="both"/>
        <w:rPr>
          <w:rFonts w:asciiTheme="minorHAnsi" w:hAnsiTheme="minorHAnsi"/>
          <w:szCs w:val="22"/>
        </w:rPr>
      </w:pPr>
      <w:r w:rsidRPr="00CC3003">
        <w:rPr>
          <w:rFonts w:asciiTheme="minorHAnsi" w:hAnsiTheme="minorHAnsi"/>
          <w:szCs w:val="22"/>
        </w:rPr>
        <w:t>(dále jen „</w:t>
      </w:r>
      <w:r w:rsidRPr="00CC3003">
        <w:rPr>
          <w:rFonts w:asciiTheme="minorHAnsi" w:hAnsiTheme="minorHAnsi"/>
          <w:b/>
          <w:i/>
          <w:szCs w:val="22"/>
        </w:rPr>
        <w:t>Objednatel</w:t>
      </w:r>
      <w:r w:rsidRPr="00CC3003">
        <w:rPr>
          <w:rFonts w:asciiTheme="minorHAnsi" w:hAnsiTheme="minorHAnsi"/>
          <w:szCs w:val="22"/>
        </w:rPr>
        <w:t>“)</w:t>
      </w:r>
    </w:p>
    <w:p w:rsidR="00DE73AF" w:rsidRPr="001B03D1" w:rsidRDefault="00DE73AF" w:rsidP="00A412B3">
      <w:pPr>
        <w:suppressAutoHyphens/>
        <w:rPr>
          <w:b/>
          <w:bCs/>
          <w:color w:val="000000"/>
          <w:szCs w:val="22"/>
        </w:rPr>
      </w:pPr>
    </w:p>
    <w:p w:rsidR="004D5C30" w:rsidRPr="001B03D1" w:rsidRDefault="004D5C30" w:rsidP="00A412B3">
      <w:pPr>
        <w:suppressAutoHyphens/>
        <w:ind w:left="284" w:hanging="284"/>
        <w:rPr>
          <w:b/>
          <w:bCs/>
          <w:color w:val="000000"/>
          <w:szCs w:val="22"/>
        </w:rPr>
      </w:pPr>
      <w:r w:rsidRPr="001B03D1">
        <w:rPr>
          <w:b/>
          <w:bCs/>
          <w:color w:val="000000"/>
          <w:szCs w:val="22"/>
        </w:rPr>
        <w:t>a</w:t>
      </w:r>
    </w:p>
    <w:p w:rsidR="00DE73AF" w:rsidRPr="001B03D1" w:rsidRDefault="00DE73AF" w:rsidP="00A412B3">
      <w:pPr>
        <w:suppressAutoHyphens/>
        <w:ind w:left="284" w:hanging="284"/>
        <w:rPr>
          <w:color w:val="000000"/>
          <w:szCs w:val="22"/>
        </w:rPr>
      </w:pPr>
    </w:p>
    <w:p w:rsidR="004D5C30" w:rsidRPr="001B03D1" w:rsidRDefault="007F1825" w:rsidP="00A412B3">
      <w:pPr>
        <w:pStyle w:val="Odstavecseseznamem"/>
        <w:keepNext/>
        <w:numPr>
          <w:ilvl w:val="0"/>
          <w:numId w:val="18"/>
        </w:numPr>
        <w:suppressAutoHyphens/>
        <w:ind w:left="567" w:hanging="567"/>
        <w:rPr>
          <w:rFonts w:ascii="Calibri" w:hAnsi="Calibri"/>
          <w:b/>
          <w:color w:val="000000"/>
          <w:sz w:val="22"/>
          <w:szCs w:val="22"/>
        </w:rPr>
      </w:pPr>
      <w:r w:rsidRPr="001B03D1">
        <w:rPr>
          <w:rFonts w:ascii="Calibri" w:hAnsi="Calibri"/>
          <w:b/>
          <w:color w:val="000000"/>
          <w:sz w:val="22"/>
          <w:szCs w:val="22"/>
        </w:rPr>
        <w:t>Zhotovitel</w:t>
      </w:r>
    </w:p>
    <w:p w:rsidR="00DE73AF" w:rsidRPr="001B03D1" w:rsidRDefault="00DE73AF" w:rsidP="00A412B3">
      <w:pPr>
        <w:keepNext/>
        <w:suppressAutoHyphens/>
        <w:ind w:left="567"/>
        <w:rPr>
          <w:color w:val="000000"/>
          <w:szCs w:val="22"/>
        </w:rPr>
      </w:pPr>
    </w:p>
    <w:p w:rsidR="002F2739" w:rsidRPr="001B03D1" w:rsidRDefault="002F2739" w:rsidP="002F2739">
      <w:pPr>
        <w:pStyle w:val="Odstavecseseznamem"/>
        <w:suppressAutoHyphens/>
        <w:ind w:left="567"/>
        <w:rPr>
          <w:rFonts w:ascii="Calibri" w:hAnsi="Calibri"/>
          <w:b/>
          <w:color w:val="000000"/>
          <w:sz w:val="22"/>
          <w:szCs w:val="22"/>
        </w:rPr>
      </w:pPr>
      <w:r>
        <w:rPr>
          <w:rFonts w:ascii="Calibri" w:hAnsi="Calibri"/>
          <w:b/>
          <w:color w:val="000000"/>
          <w:sz w:val="22"/>
          <w:szCs w:val="22"/>
        </w:rPr>
        <w:t>CAMBIO GROUP s.r.o.</w:t>
      </w:r>
    </w:p>
    <w:p w:rsidR="002F2739" w:rsidRPr="001B03D1" w:rsidRDefault="002F2739" w:rsidP="002F2739">
      <w:pPr>
        <w:suppressAutoHyphens/>
        <w:ind w:left="567"/>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Michalem Vítkem, jednatelem</w:t>
      </w:r>
    </w:p>
    <w:p w:rsidR="002F2739" w:rsidRPr="001B03D1" w:rsidRDefault="002F2739" w:rsidP="002F2739">
      <w:pPr>
        <w:suppressAutoHyphens/>
        <w:ind w:left="567"/>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Třída kpt. Jaroše 1922/3, Černá pole, 602 00 Brno</w:t>
      </w:r>
    </w:p>
    <w:p w:rsidR="002F2739" w:rsidRPr="001B03D1" w:rsidRDefault="002F2739" w:rsidP="002F2739">
      <w:pPr>
        <w:suppressAutoHyphens/>
        <w:ind w:left="567"/>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29320844</w:t>
      </w:r>
    </w:p>
    <w:p w:rsidR="002F2739" w:rsidRPr="001B03D1" w:rsidRDefault="002F2739" w:rsidP="002F2739">
      <w:pPr>
        <w:suppressAutoHyphens/>
        <w:ind w:left="567"/>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Pr="005252B3">
        <w:rPr>
          <w:rFonts w:asciiTheme="minorHAnsi" w:hAnsiTheme="minorHAnsi" w:cstheme="minorHAnsi"/>
          <w:szCs w:val="22"/>
        </w:rPr>
        <w:t>CZ29320844</w:t>
      </w:r>
    </w:p>
    <w:p w:rsidR="002F2739" w:rsidRPr="001B03D1" w:rsidRDefault="002F2739" w:rsidP="002F2739">
      <w:pPr>
        <w:suppressAutoHyphens/>
        <w:ind w:left="567"/>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Pr>
          <w:rFonts w:asciiTheme="minorHAnsi" w:hAnsiTheme="minorHAnsi" w:cstheme="minorHAnsi"/>
          <w:szCs w:val="22"/>
        </w:rPr>
        <w:t>ANO</w:t>
      </w:r>
    </w:p>
    <w:p w:rsidR="002F2739" w:rsidRPr="001B03D1" w:rsidRDefault="002F2739" w:rsidP="002F2739">
      <w:pPr>
        <w:suppressAutoHyphens/>
        <w:ind w:left="567"/>
        <w:rPr>
          <w:szCs w:val="22"/>
        </w:rPr>
      </w:pPr>
      <w:r w:rsidRPr="001B03D1">
        <w:rPr>
          <w:szCs w:val="22"/>
        </w:rPr>
        <w:t>zapsána v</w:t>
      </w:r>
      <w:r>
        <w:rPr>
          <w:szCs w:val="22"/>
        </w:rPr>
        <w:t> </w:t>
      </w:r>
      <w:r>
        <w:rPr>
          <w:rFonts w:asciiTheme="minorHAnsi" w:hAnsiTheme="minorHAnsi" w:cstheme="minorHAnsi"/>
          <w:szCs w:val="22"/>
        </w:rPr>
        <w:t>obchodním rejstříku</w:t>
      </w:r>
      <w:r w:rsidRPr="001B03D1">
        <w:rPr>
          <w:szCs w:val="22"/>
        </w:rPr>
        <w:t xml:space="preserve"> vedeném </w:t>
      </w:r>
      <w:r>
        <w:rPr>
          <w:rFonts w:asciiTheme="minorHAnsi" w:hAnsiTheme="minorHAnsi" w:cstheme="minorHAnsi"/>
          <w:szCs w:val="22"/>
        </w:rPr>
        <w:t xml:space="preserve">Krajským soudem v Brně </w:t>
      </w:r>
      <w:r w:rsidRPr="001B03D1">
        <w:rPr>
          <w:szCs w:val="22"/>
        </w:rPr>
        <w:t xml:space="preserve">pod sp. zn. </w:t>
      </w:r>
      <w:r>
        <w:rPr>
          <w:rFonts w:asciiTheme="minorHAnsi" w:hAnsiTheme="minorHAnsi" w:cstheme="minorHAnsi"/>
          <w:szCs w:val="22"/>
        </w:rPr>
        <w:t>C 77660</w:t>
      </w:r>
    </w:p>
    <w:p w:rsidR="002F2739" w:rsidRPr="001B03D1" w:rsidRDefault="002F2739" w:rsidP="002F2739">
      <w:pPr>
        <w:suppressAutoHyphens/>
        <w:ind w:left="567"/>
        <w:rPr>
          <w:szCs w:val="22"/>
        </w:rPr>
      </w:pPr>
      <w:r w:rsidRPr="001B03D1">
        <w:rPr>
          <w:szCs w:val="22"/>
        </w:rPr>
        <w:t>bankovní spojení (číslo účtu):</w:t>
      </w:r>
      <w:r w:rsidRPr="001B03D1">
        <w:rPr>
          <w:szCs w:val="22"/>
        </w:rPr>
        <w:tab/>
      </w:r>
      <w:r w:rsidRPr="001B03D1">
        <w:rPr>
          <w:szCs w:val="22"/>
        </w:rPr>
        <w:tab/>
      </w:r>
      <w:r w:rsidRPr="005252B3">
        <w:rPr>
          <w:rFonts w:asciiTheme="minorHAnsi" w:hAnsiTheme="minorHAnsi" w:cstheme="minorHAnsi"/>
          <w:szCs w:val="22"/>
        </w:rPr>
        <w:t>265260721/0300</w:t>
      </w:r>
    </w:p>
    <w:p w:rsidR="002F2739" w:rsidRPr="001B03D1" w:rsidRDefault="002F2739" w:rsidP="002F2739">
      <w:pPr>
        <w:suppressAutoHyphens/>
        <w:ind w:left="567"/>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p>
    <w:p w:rsidR="002F2739" w:rsidRDefault="002F2739" w:rsidP="002F2739">
      <w:pPr>
        <w:suppressAutoHyphens/>
        <w:ind w:left="567"/>
        <w:rPr>
          <w:szCs w:val="22"/>
          <w:lang w:eastAsia="en-US" w:bidi="en-US"/>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r w:rsidRPr="007670D9">
        <w:rPr>
          <w:rFonts w:asciiTheme="minorHAnsi" w:hAnsiTheme="minorHAnsi" w:cstheme="minorHAnsi"/>
          <w:szCs w:val="22"/>
        </w:rPr>
        <w:t xml:space="preserve"> </w:t>
      </w:r>
    </w:p>
    <w:p w:rsidR="002F2739" w:rsidRPr="001B03D1" w:rsidRDefault="002F2739" w:rsidP="002F2739">
      <w:pPr>
        <w:suppressAutoHyphens/>
        <w:ind w:left="567"/>
        <w:rPr>
          <w:szCs w:val="22"/>
        </w:rPr>
      </w:pPr>
      <w:r>
        <w:rPr>
          <w:szCs w:val="22"/>
          <w:lang w:eastAsia="en-US"/>
        </w:rPr>
        <w:t>ID datové schránky:</w:t>
      </w:r>
      <w:r>
        <w:rPr>
          <w:szCs w:val="22"/>
          <w:lang w:eastAsia="en-US"/>
        </w:rPr>
        <w:tab/>
      </w:r>
      <w:r>
        <w:rPr>
          <w:szCs w:val="22"/>
          <w:lang w:eastAsia="en-US"/>
        </w:rPr>
        <w:tab/>
      </w:r>
      <w:r>
        <w:rPr>
          <w:szCs w:val="22"/>
          <w:lang w:eastAsia="en-US"/>
        </w:rPr>
        <w:tab/>
      </w:r>
      <w:r w:rsidRPr="005252B3">
        <w:rPr>
          <w:rFonts w:asciiTheme="minorHAnsi" w:hAnsiTheme="minorHAnsi" w:cstheme="minorHAnsi"/>
          <w:szCs w:val="22"/>
        </w:rPr>
        <w:t>t6hqshx</w:t>
      </w:r>
    </w:p>
    <w:p w:rsidR="004D5C30" w:rsidRPr="001B03D1" w:rsidRDefault="004D5C30" w:rsidP="00A412B3">
      <w:pPr>
        <w:tabs>
          <w:tab w:val="left" w:pos="0"/>
        </w:tabs>
        <w:suppressAutoHyphen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rsidR="004D5C30" w:rsidRPr="001B03D1" w:rsidRDefault="004D5C30" w:rsidP="00A412B3">
      <w:pPr>
        <w:suppressAutoHyphens/>
        <w:ind w:left="567"/>
        <w:rPr>
          <w:i/>
          <w:color w:val="000000"/>
          <w:szCs w:val="22"/>
        </w:rPr>
      </w:pPr>
    </w:p>
    <w:p w:rsidR="004D5C30" w:rsidRPr="001B03D1" w:rsidRDefault="00417A6D" w:rsidP="00A412B3">
      <w:pPr>
        <w:suppressAutoHyphens/>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rsidR="004D5C30" w:rsidRPr="001B03D1" w:rsidRDefault="004D5C30" w:rsidP="00A412B3">
      <w:pPr>
        <w:suppressAutoHyphens/>
        <w:ind w:left="567"/>
        <w:jc w:val="both"/>
        <w:rPr>
          <w:szCs w:val="22"/>
        </w:rPr>
      </w:pPr>
    </w:p>
    <w:p w:rsidR="00E37594" w:rsidRPr="001B03D1" w:rsidRDefault="00C917AE" w:rsidP="00A412B3">
      <w:pPr>
        <w:suppressAutoHyphens/>
        <w:ind w:left="567"/>
        <w:jc w:val="both"/>
        <w:rPr>
          <w:szCs w:val="22"/>
        </w:rPr>
      </w:pPr>
      <w:r w:rsidRPr="001B03D1">
        <w:rPr>
          <w:szCs w:val="22"/>
        </w:rPr>
        <w:t xml:space="preserve">uzavřeli </w:t>
      </w:r>
      <w:r w:rsidRPr="001B03D1">
        <w:rPr>
          <w:iCs/>
          <w:szCs w:val="22"/>
        </w:rPr>
        <w:t>v souladu s § 2586 a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008B3E1B">
        <w:rPr>
          <w:szCs w:val="22"/>
        </w:rPr>
        <w:t>“)</w:t>
      </w:r>
      <w:r w:rsidR="00820FEC">
        <w:rPr>
          <w:szCs w:val="22"/>
        </w:rPr>
        <w:t>.</w:t>
      </w:r>
    </w:p>
    <w:p w:rsidR="00282ABE" w:rsidRPr="001D1AC6" w:rsidRDefault="00DE73AF" w:rsidP="00A412B3">
      <w:pPr>
        <w:pStyle w:val="Nadpis1"/>
        <w:keepLines w:val="0"/>
        <w:suppressAutoHyphens/>
        <w:rPr>
          <w:szCs w:val="22"/>
        </w:rPr>
      </w:pPr>
      <w:bookmarkStart w:id="4" w:name="_Toc383117510"/>
      <w:bookmarkEnd w:id="0"/>
      <w:r w:rsidRPr="001B03D1">
        <w:rPr>
          <w:szCs w:val="22"/>
        </w:rPr>
        <w:br w:type="page"/>
      </w:r>
      <w:r w:rsidR="00282ABE" w:rsidRPr="001D1AC6">
        <w:rPr>
          <w:szCs w:val="22"/>
        </w:rPr>
        <w:lastRenderedPageBreak/>
        <w:t xml:space="preserve">ÚVODNÍ </w:t>
      </w:r>
      <w:bookmarkEnd w:id="4"/>
      <w:r w:rsidR="003C4B70" w:rsidRPr="001D1AC6">
        <w:rPr>
          <w:szCs w:val="22"/>
        </w:rPr>
        <w:t>UJEDNÁNÍ</w:t>
      </w:r>
    </w:p>
    <w:p w:rsidR="001E2737" w:rsidRPr="001D1AC6" w:rsidRDefault="001E2737" w:rsidP="00A412B3">
      <w:pPr>
        <w:suppressAutoHyphens/>
        <w:ind w:left="567"/>
        <w:rPr>
          <w:szCs w:val="22"/>
          <w:lang w:eastAsia="ar-SA"/>
        </w:rPr>
      </w:pPr>
    </w:p>
    <w:p w:rsidR="004A254A" w:rsidRPr="001D1AC6" w:rsidRDefault="00C917AE" w:rsidP="00D5698F">
      <w:pPr>
        <w:pStyle w:val="Odstavecseseznamem"/>
        <w:keepNext/>
        <w:numPr>
          <w:ilvl w:val="0"/>
          <w:numId w:val="13"/>
        </w:numPr>
        <w:suppressAutoHyphens/>
        <w:jc w:val="both"/>
        <w:rPr>
          <w:rFonts w:ascii="Calibri" w:hAnsi="Calibri"/>
          <w:color w:val="0070C0"/>
          <w:sz w:val="22"/>
          <w:szCs w:val="22"/>
        </w:rPr>
      </w:pPr>
      <w:r w:rsidRPr="001D1AC6">
        <w:rPr>
          <w:rFonts w:ascii="Calibri" w:hAnsi="Calibri"/>
          <w:color w:val="000000"/>
          <w:sz w:val="22"/>
          <w:szCs w:val="22"/>
        </w:rPr>
        <w:t>S</w:t>
      </w:r>
      <w:r w:rsidR="00282ABE" w:rsidRPr="001D1AC6">
        <w:rPr>
          <w:rFonts w:ascii="Calibri" w:hAnsi="Calibri"/>
          <w:color w:val="000000"/>
          <w:sz w:val="22"/>
          <w:szCs w:val="22"/>
        </w:rPr>
        <w:t xml:space="preserve">mlouva je uzavřena </w:t>
      </w:r>
      <w:bookmarkStart w:id="5" w:name="_Toc380671100"/>
      <w:r w:rsidR="00D5698F" w:rsidRPr="001D1AC6">
        <w:rPr>
          <w:rFonts w:ascii="Calibri" w:hAnsi="Calibri"/>
          <w:color w:val="000000"/>
          <w:sz w:val="22"/>
          <w:szCs w:val="22"/>
        </w:rPr>
        <w:t xml:space="preserve">za účelem odstranění následků havárie </w:t>
      </w:r>
      <w:r w:rsidR="00360630">
        <w:rPr>
          <w:rFonts w:ascii="Calibri" w:hAnsi="Calibri"/>
          <w:color w:val="000000"/>
          <w:sz w:val="22"/>
          <w:szCs w:val="22"/>
        </w:rPr>
        <w:t>dvora</w:t>
      </w:r>
      <w:r w:rsidR="00D5698F" w:rsidRPr="001D1AC6">
        <w:rPr>
          <w:rFonts w:ascii="Calibri" w:hAnsi="Calibri"/>
          <w:color w:val="000000"/>
          <w:sz w:val="22"/>
          <w:szCs w:val="22"/>
        </w:rPr>
        <w:t xml:space="preserve"> Nemocnice Tišnov, p. o.</w:t>
      </w:r>
    </w:p>
    <w:p w:rsidR="001E2737" w:rsidRPr="001D1AC6" w:rsidRDefault="001E2737" w:rsidP="00A412B3">
      <w:pPr>
        <w:suppressAutoHyphens/>
        <w:rPr>
          <w:szCs w:val="22"/>
        </w:rPr>
      </w:pPr>
    </w:p>
    <w:p w:rsidR="001E2737" w:rsidRPr="001D1AC6" w:rsidRDefault="001E2737" w:rsidP="00A412B3">
      <w:pPr>
        <w:suppressAutoHyphens/>
        <w:rPr>
          <w:szCs w:val="22"/>
        </w:rPr>
      </w:pPr>
    </w:p>
    <w:p w:rsidR="007F22C9" w:rsidRPr="002A7814" w:rsidRDefault="007F22C9" w:rsidP="00A412B3">
      <w:pPr>
        <w:pStyle w:val="Nadpis1"/>
        <w:keepLines w:val="0"/>
        <w:suppressAutoHyphens/>
        <w:rPr>
          <w:szCs w:val="22"/>
        </w:rPr>
      </w:pPr>
      <w:bookmarkStart w:id="6" w:name="_Toc383117511"/>
      <w:r w:rsidRPr="002A7814">
        <w:rPr>
          <w:szCs w:val="22"/>
        </w:rPr>
        <w:t xml:space="preserve">PŘEDMĚT </w:t>
      </w:r>
      <w:bookmarkEnd w:id="5"/>
      <w:bookmarkEnd w:id="6"/>
      <w:r w:rsidR="00E95834" w:rsidRPr="002A7814">
        <w:rPr>
          <w:szCs w:val="22"/>
        </w:rPr>
        <w:t>SMLOUVY</w:t>
      </w:r>
    </w:p>
    <w:p w:rsidR="001E2737" w:rsidRPr="002A7814" w:rsidRDefault="001E2737" w:rsidP="00A412B3">
      <w:pPr>
        <w:keepNext/>
        <w:suppressAutoHyphens/>
        <w:ind w:left="567"/>
        <w:jc w:val="both"/>
        <w:rPr>
          <w:szCs w:val="22"/>
        </w:rPr>
      </w:pPr>
    </w:p>
    <w:p w:rsidR="00494870" w:rsidRPr="002A7814" w:rsidRDefault="00E95834" w:rsidP="00C83F27">
      <w:pPr>
        <w:pStyle w:val="Odstavecseseznamem"/>
        <w:numPr>
          <w:ilvl w:val="0"/>
          <w:numId w:val="13"/>
        </w:numPr>
        <w:jc w:val="both"/>
        <w:rPr>
          <w:rFonts w:ascii="Calibri" w:hAnsi="Calibri" w:cs="Calibri"/>
          <w:sz w:val="22"/>
          <w:szCs w:val="22"/>
        </w:rPr>
      </w:pPr>
      <w:r w:rsidRPr="002A7814">
        <w:rPr>
          <w:rFonts w:ascii="Calibri" w:hAnsi="Calibri" w:cs="Calibri"/>
          <w:sz w:val="22"/>
          <w:szCs w:val="22"/>
        </w:rPr>
        <w:t>Zhotovitel se zavazuje provést na svůj náklad a nebezpečí ve sjednaném termínu pro Objednatele dále specifikované dílo</w:t>
      </w:r>
      <w:r w:rsidR="00716BD5" w:rsidRPr="002A7814">
        <w:rPr>
          <w:rFonts w:ascii="Calibri" w:hAnsi="Calibri" w:cs="Calibri"/>
          <w:sz w:val="22"/>
          <w:szCs w:val="22"/>
        </w:rPr>
        <w:t>:</w:t>
      </w:r>
      <w:r w:rsidRPr="002A7814">
        <w:rPr>
          <w:rFonts w:ascii="Calibri" w:hAnsi="Calibri" w:cs="Calibri"/>
          <w:sz w:val="22"/>
          <w:szCs w:val="22"/>
        </w:rPr>
        <w:t xml:space="preserve"> </w:t>
      </w:r>
      <w:r w:rsidR="00D5698F" w:rsidRPr="002A7814">
        <w:rPr>
          <w:rFonts w:ascii="Calibri" w:hAnsi="Calibri" w:cs="Calibri"/>
          <w:sz w:val="22"/>
          <w:szCs w:val="22"/>
        </w:rPr>
        <w:t>odstranění následků havárie</w:t>
      </w:r>
      <w:r w:rsidR="002A145D" w:rsidRPr="002A7814">
        <w:rPr>
          <w:rFonts w:ascii="Calibri" w:hAnsi="Calibri" w:cs="Calibri"/>
          <w:sz w:val="22"/>
          <w:szCs w:val="22"/>
        </w:rPr>
        <w:t xml:space="preserve"> </w:t>
      </w:r>
      <w:r w:rsidR="002A7814" w:rsidRPr="002A7814">
        <w:rPr>
          <w:rFonts w:ascii="Calibri" w:hAnsi="Calibri" w:cs="Calibri"/>
          <w:sz w:val="22"/>
          <w:szCs w:val="22"/>
        </w:rPr>
        <w:t>dvora</w:t>
      </w:r>
      <w:r w:rsidR="00C83F27" w:rsidRPr="002A7814">
        <w:rPr>
          <w:rFonts w:ascii="Calibri" w:hAnsi="Calibri" w:cs="Calibri"/>
          <w:sz w:val="22"/>
          <w:szCs w:val="22"/>
        </w:rPr>
        <w:t xml:space="preserve"> Nemocnice Tišnov, p. o. </w:t>
      </w:r>
      <w:r w:rsidR="002A145D" w:rsidRPr="002A7814">
        <w:rPr>
          <w:rFonts w:ascii="Calibri" w:hAnsi="Calibri" w:cs="Calibri"/>
          <w:sz w:val="22"/>
          <w:szCs w:val="22"/>
        </w:rPr>
        <w:t>tak, aby Objednatel mohl objekt</w:t>
      </w:r>
      <w:r w:rsidR="00AB6A0F">
        <w:rPr>
          <w:rFonts w:ascii="Calibri" w:hAnsi="Calibri" w:cs="Calibri"/>
          <w:sz w:val="22"/>
          <w:szCs w:val="22"/>
        </w:rPr>
        <w:t xml:space="preserve"> nemo</w:t>
      </w:r>
      <w:r w:rsidR="00C96BD5">
        <w:rPr>
          <w:rFonts w:ascii="Calibri" w:hAnsi="Calibri" w:cs="Calibri"/>
          <w:sz w:val="22"/>
          <w:szCs w:val="22"/>
        </w:rPr>
        <w:t>c</w:t>
      </w:r>
      <w:r w:rsidR="00AB6A0F">
        <w:rPr>
          <w:rFonts w:ascii="Calibri" w:hAnsi="Calibri" w:cs="Calibri"/>
          <w:sz w:val="22"/>
          <w:szCs w:val="22"/>
        </w:rPr>
        <w:t>nice</w:t>
      </w:r>
      <w:r w:rsidR="002A145D" w:rsidRPr="002A7814">
        <w:rPr>
          <w:rFonts w:ascii="Calibri" w:hAnsi="Calibri" w:cs="Calibri"/>
          <w:sz w:val="22"/>
          <w:szCs w:val="22"/>
        </w:rPr>
        <w:t xml:space="preserve"> nerušeně užívat</w:t>
      </w:r>
      <w:r w:rsidR="005F32E7" w:rsidRPr="002A7814">
        <w:rPr>
          <w:rFonts w:ascii="Calibri" w:hAnsi="Calibri" w:cs="Calibri"/>
          <w:sz w:val="22"/>
          <w:szCs w:val="22"/>
        </w:rPr>
        <w:t xml:space="preserve"> (dále</w:t>
      </w:r>
      <w:r w:rsidRPr="002A7814">
        <w:rPr>
          <w:rFonts w:ascii="Calibri" w:hAnsi="Calibri" w:cs="Calibri"/>
          <w:sz w:val="22"/>
          <w:szCs w:val="22"/>
        </w:rPr>
        <w:t xml:space="preserve"> jen „</w:t>
      </w:r>
      <w:r w:rsidRPr="002A7814">
        <w:rPr>
          <w:rFonts w:ascii="Calibri" w:hAnsi="Calibri" w:cs="Calibri"/>
          <w:b/>
          <w:i/>
          <w:sz w:val="22"/>
          <w:szCs w:val="22"/>
        </w:rPr>
        <w:t>Dílo</w:t>
      </w:r>
      <w:r w:rsidR="00494870" w:rsidRPr="002A7814">
        <w:rPr>
          <w:rFonts w:ascii="Calibri" w:hAnsi="Calibri" w:cs="Calibri"/>
          <w:sz w:val="22"/>
          <w:szCs w:val="22"/>
        </w:rPr>
        <w:t>“).</w:t>
      </w:r>
      <w:r w:rsidRPr="002A7814">
        <w:rPr>
          <w:rFonts w:ascii="Calibri" w:hAnsi="Calibri" w:cs="Calibri"/>
          <w:sz w:val="22"/>
          <w:szCs w:val="22"/>
        </w:rPr>
        <w:t xml:space="preserve"> </w:t>
      </w:r>
    </w:p>
    <w:p w:rsidR="00494870" w:rsidRPr="002A7814" w:rsidRDefault="00494870" w:rsidP="00DE32C0">
      <w:pPr>
        <w:suppressAutoHyphens/>
        <w:jc w:val="both"/>
        <w:rPr>
          <w:szCs w:val="22"/>
        </w:rPr>
      </w:pPr>
    </w:p>
    <w:p w:rsidR="00631380" w:rsidRPr="002A7814" w:rsidRDefault="00E95834" w:rsidP="00A412B3">
      <w:pPr>
        <w:numPr>
          <w:ilvl w:val="0"/>
          <w:numId w:val="13"/>
        </w:numPr>
        <w:suppressAutoHyphens/>
        <w:jc w:val="both"/>
        <w:rPr>
          <w:szCs w:val="22"/>
        </w:rPr>
      </w:pPr>
      <w:r w:rsidRPr="002A7814">
        <w:rPr>
          <w:szCs w:val="22"/>
        </w:rPr>
        <w:t xml:space="preserve">Objednatel se zavazuje dokončené Dílo převzít a zaplatit za něj sjednanou cenu a příslušnou DPH, je-li Zhotovitel povinen </w:t>
      </w:r>
      <w:r w:rsidR="004200B8" w:rsidRPr="002A7814">
        <w:rPr>
          <w:szCs w:val="22"/>
        </w:rPr>
        <w:t>podle</w:t>
      </w:r>
      <w:r w:rsidRPr="002A7814">
        <w:rPr>
          <w:szCs w:val="22"/>
        </w:rPr>
        <w:t xml:space="preserve"> zákona č. 235/2004 Sb., o dani z přidané hodnoty, ve znění pozdějších předpisů (dále jen „</w:t>
      </w:r>
      <w:r w:rsidRPr="002A7814">
        <w:rPr>
          <w:b/>
          <w:i/>
          <w:szCs w:val="22"/>
        </w:rPr>
        <w:t>ZoDPH</w:t>
      </w:r>
      <w:r w:rsidRPr="002A7814">
        <w:rPr>
          <w:szCs w:val="22"/>
        </w:rPr>
        <w:t>“) hradit DPH.</w:t>
      </w:r>
    </w:p>
    <w:p w:rsidR="00E24E69" w:rsidRPr="002A7814" w:rsidRDefault="00E24E69" w:rsidP="00A412B3">
      <w:pPr>
        <w:suppressAutoHyphens/>
        <w:ind w:left="567"/>
        <w:jc w:val="both"/>
        <w:rPr>
          <w:szCs w:val="22"/>
        </w:rPr>
      </w:pPr>
    </w:p>
    <w:p w:rsidR="00E24E69" w:rsidRPr="002A7814" w:rsidRDefault="00E24E69" w:rsidP="00A412B3">
      <w:pPr>
        <w:suppressAutoHyphens/>
        <w:ind w:left="567"/>
        <w:jc w:val="both"/>
        <w:rPr>
          <w:szCs w:val="22"/>
        </w:rPr>
      </w:pPr>
      <w:bookmarkStart w:id="7" w:name="_Toc380671101"/>
    </w:p>
    <w:p w:rsidR="003B4A6A" w:rsidRPr="002A7814" w:rsidRDefault="00DA6C81" w:rsidP="00A412B3">
      <w:pPr>
        <w:pStyle w:val="Nadpis1"/>
        <w:keepLines w:val="0"/>
        <w:suppressAutoHyphens/>
        <w:rPr>
          <w:szCs w:val="22"/>
        </w:rPr>
      </w:pPr>
      <w:r w:rsidRPr="002A7814">
        <w:rPr>
          <w:szCs w:val="22"/>
        </w:rPr>
        <w:t xml:space="preserve">PŘEDMĚT </w:t>
      </w:r>
      <w:r w:rsidR="00E95834" w:rsidRPr="002A7814">
        <w:rPr>
          <w:szCs w:val="22"/>
        </w:rPr>
        <w:t>DÍLA</w:t>
      </w:r>
    </w:p>
    <w:p w:rsidR="00E24E69" w:rsidRPr="002A7814" w:rsidRDefault="00E24E69" w:rsidP="00A412B3">
      <w:pPr>
        <w:keepNext/>
        <w:suppressAutoHyphens/>
        <w:ind w:left="567"/>
        <w:jc w:val="both"/>
        <w:rPr>
          <w:szCs w:val="22"/>
          <w:lang w:eastAsia="ar-SA"/>
        </w:rPr>
      </w:pPr>
    </w:p>
    <w:p w:rsidR="00822C5E" w:rsidRPr="002A7814" w:rsidRDefault="009C2364" w:rsidP="00441696">
      <w:pPr>
        <w:keepNext/>
        <w:numPr>
          <w:ilvl w:val="0"/>
          <w:numId w:val="13"/>
        </w:numPr>
        <w:suppressAutoHyphens/>
        <w:jc w:val="both"/>
        <w:rPr>
          <w:szCs w:val="22"/>
        </w:rPr>
      </w:pPr>
      <w:r w:rsidRPr="002A7814">
        <w:rPr>
          <w:szCs w:val="22"/>
        </w:rPr>
        <w:t>Zhotovitel se zavazuje provést pro Objednatele Dílo</w:t>
      </w:r>
      <w:r w:rsidR="00441696" w:rsidRPr="002A7814">
        <w:rPr>
          <w:szCs w:val="22"/>
        </w:rPr>
        <w:t xml:space="preserve"> spočívající </w:t>
      </w:r>
      <w:r w:rsidR="001D1AC6" w:rsidRPr="002A7814">
        <w:rPr>
          <w:szCs w:val="22"/>
        </w:rPr>
        <w:t>zejména</w:t>
      </w:r>
      <w:r w:rsidR="002A7814" w:rsidRPr="002A7814">
        <w:rPr>
          <w:szCs w:val="22"/>
        </w:rPr>
        <w:t xml:space="preserve"> ve</w:t>
      </w:r>
      <w:r w:rsidR="001D1AC6" w:rsidRPr="002A7814">
        <w:rPr>
          <w:szCs w:val="22"/>
        </w:rPr>
        <w:t xml:space="preserve"> </w:t>
      </w:r>
      <w:r w:rsidR="002A7814" w:rsidRPr="002A7814">
        <w:rPr>
          <w:szCs w:val="22"/>
        </w:rPr>
        <w:t>vybagrování tzv. kufru dvora až do hloubky pod vedením kanalizace, položení nové kanalizační větve, zaizolování prostor styku stěn podzemních skladů s kufrem dvora a následně provedení instalace nové povrchové pochozí a pojezdné vrstvy dvora a v činnostech s tím souvisejících</w:t>
      </w:r>
      <w:r w:rsidR="00441696" w:rsidRPr="002A7814">
        <w:rPr>
          <w:szCs w:val="22"/>
        </w:rPr>
        <w:t xml:space="preserve">. </w:t>
      </w:r>
    </w:p>
    <w:p w:rsidR="00822C5E" w:rsidRPr="001D1AC6" w:rsidRDefault="00822C5E" w:rsidP="00A412B3">
      <w:pPr>
        <w:pStyle w:val="Odstavecseseznamem"/>
        <w:suppressAutoHyphens/>
        <w:ind w:left="567"/>
        <w:jc w:val="both"/>
        <w:rPr>
          <w:rFonts w:ascii="Calibri" w:hAnsi="Calibri"/>
          <w:sz w:val="22"/>
          <w:szCs w:val="22"/>
        </w:rPr>
      </w:pPr>
    </w:p>
    <w:p w:rsidR="00EE3840" w:rsidRPr="001D1AC6" w:rsidRDefault="00AC7EDA" w:rsidP="00A412B3">
      <w:pPr>
        <w:keepNext/>
        <w:numPr>
          <w:ilvl w:val="0"/>
          <w:numId w:val="13"/>
        </w:numPr>
        <w:suppressAutoHyphens/>
        <w:jc w:val="both"/>
        <w:rPr>
          <w:szCs w:val="22"/>
        </w:rPr>
      </w:pPr>
      <w:r w:rsidRPr="001D1AC6">
        <w:rPr>
          <w:szCs w:val="22"/>
        </w:rPr>
        <w:t>Zhotovitel je povinen při provádění Díla provést</w:t>
      </w:r>
      <w:r w:rsidR="007A4C15" w:rsidRPr="001D1AC6">
        <w:rPr>
          <w:szCs w:val="22"/>
        </w:rPr>
        <w:t>, dodat a poskytnout</w:t>
      </w:r>
      <w:r w:rsidRPr="001D1AC6">
        <w:rPr>
          <w:szCs w:val="22"/>
        </w:rPr>
        <w:t xml:space="preserve"> veškeré </w:t>
      </w:r>
      <w:r w:rsidR="007A4C15" w:rsidRPr="001D1AC6">
        <w:rPr>
          <w:szCs w:val="22"/>
        </w:rPr>
        <w:t xml:space="preserve">stavební </w:t>
      </w:r>
      <w:r w:rsidRPr="001D1AC6">
        <w:rPr>
          <w:szCs w:val="22"/>
        </w:rPr>
        <w:t>práce, dodávky a služby, kterých je třeba trvale nebo dočasně k zahájení, provádění, dokončení a předání Díla</w:t>
      </w:r>
      <w:r w:rsidR="00C82994" w:rsidRPr="001D1AC6">
        <w:rPr>
          <w:szCs w:val="22"/>
        </w:rPr>
        <w:t xml:space="preserve">, </w:t>
      </w:r>
      <w:r w:rsidRPr="001D1AC6">
        <w:rPr>
          <w:szCs w:val="22"/>
        </w:rPr>
        <w:t>a k uvedení Díla do trvalého provozu.</w:t>
      </w:r>
      <w:r w:rsidR="00C76315" w:rsidRPr="001D1AC6">
        <w:rPr>
          <w:szCs w:val="22"/>
        </w:rPr>
        <w:t xml:space="preserve"> </w:t>
      </w:r>
      <w:r w:rsidR="00822C5E" w:rsidRPr="001D1AC6">
        <w:rPr>
          <w:szCs w:val="22"/>
        </w:rPr>
        <w:t>Součástí Díla je zejména:</w:t>
      </w:r>
    </w:p>
    <w:p w:rsidR="00EE3840" w:rsidRPr="001D1AC6" w:rsidRDefault="00822C5E" w:rsidP="00A412B3">
      <w:pPr>
        <w:numPr>
          <w:ilvl w:val="1"/>
          <w:numId w:val="13"/>
        </w:numPr>
        <w:suppressAutoHyphens/>
        <w:ind w:left="1276" w:hanging="709"/>
        <w:jc w:val="both"/>
        <w:rPr>
          <w:szCs w:val="22"/>
        </w:rPr>
      </w:pPr>
      <w:r w:rsidRPr="001D1AC6">
        <w:rPr>
          <w:szCs w:val="22"/>
        </w:rPr>
        <w:t>výroba, dodávka, skladování, zabudování a montáž veškerých dílů</w:t>
      </w:r>
      <w:r w:rsidR="001D3707" w:rsidRPr="001D1AC6">
        <w:rPr>
          <w:szCs w:val="22"/>
        </w:rPr>
        <w:t>,</w:t>
      </w:r>
      <w:r w:rsidRPr="001D1AC6">
        <w:rPr>
          <w:szCs w:val="22"/>
        </w:rPr>
        <w:t xml:space="preserve"> materiálů a zařízení týkajících se Díla</w:t>
      </w:r>
      <w:r w:rsidR="007E1FDB" w:rsidRPr="001D1AC6">
        <w:rPr>
          <w:szCs w:val="22"/>
        </w:rPr>
        <w:t>;</w:t>
      </w:r>
    </w:p>
    <w:p w:rsidR="00EE3840" w:rsidRPr="001D1AC6" w:rsidRDefault="00822C5E" w:rsidP="00A412B3">
      <w:pPr>
        <w:numPr>
          <w:ilvl w:val="1"/>
          <w:numId w:val="13"/>
        </w:numPr>
        <w:suppressAutoHyphens/>
        <w:ind w:left="1276" w:hanging="709"/>
        <w:jc w:val="both"/>
        <w:rPr>
          <w:szCs w:val="22"/>
        </w:rPr>
      </w:pPr>
      <w:r w:rsidRPr="001D1AC6">
        <w:rPr>
          <w:szCs w:val="22"/>
        </w:rPr>
        <w:t>zajištění a provedení všech opatření organizačního a stavebně technologického charakteru k řádnému provedení Díla;</w:t>
      </w:r>
    </w:p>
    <w:p w:rsidR="00C44403" w:rsidRPr="001D1AC6" w:rsidRDefault="00C44403" w:rsidP="00A412B3">
      <w:pPr>
        <w:numPr>
          <w:ilvl w:val="1"/>
          <w:numId w:val="13"/>
        </w:numPr>
        <w:suppressAutoHyphens/>
        <w:ind w:left="1276" w:hanging="709"/>
        <w:jc w:val="both"/>
        <w:rPr>
          <w:szCs w:val="22"/>
        </w:rPr>
      </w:pPr>
      <w:r w:rsidRPr="001D1AC6">
        <w:rPr>
          <w:szCs w:val="22"/>
        </w:rPr>
        <w:t>zajištění a provedení všech nezbytných průzkumů nutných pro řádné provádění a dokončení Díla;</w:t>
      </w:r>
    </w:p>
    <w:p w:rsidR="00EE3840" w:rsidRPr="001D1AC6" w:rsidRDefault="00822C5E" w:rsidP="00A412B3">
      <w:pPr>
        <w:numPr>
          <w:ilvl w:val="1"/>
          <w:numId w:val="13"/>
        </w:numPr>
        <w:suppressAutoHyphens/>
        <w:ind w:left="1276" w:hanging="709"/>
        <w:jc w:val="both"/>
        <w:rPr>
          <w:szCs w:val="22"/>
        </w:rPr>
      </w:pPr>
      <w:r w:rsidRPr="001D1AC6">
        <w:rPr>
          <w:szCs w:val="22"/>
        </w:rPr>
        <w:t xml:space="preserve">průběžný odvoz stavebního </w:t>
      </w:r>
      <w:r w:rsidR="008B399A" w:rsidRPr="001D1AC6">
        <w:rPr>
          <w:szCs w:val="22"/>
        </w:rPr>
        <w:t xml:space="preserve">a jiného </w:t>
      </w:r>
      <w:r w:rsidRPr="001D1AC6">
        <w:rPr>
          <w:szCs w:val="22"/>
        </w:rPr>
        <w:t xml:space="preserve">odpadu vzniklého při </w:t>
      </w:r>
      <w:r w:rsidR="007F181A" w:rsidRPr="001D1AC6">
        <w:rPr>
          <w:szCs w:val="22"/>
        </w:rPr>
        <w:t>provádění</w:t>
      </w:r>
      <w:r w:rsidRPr="001D1AC6">
        <w:rPr>
          <w:szCs w:val="22"/>
        </w:rPr>
        <w:t xml:space="preserve"> Díla, zajištění jeho dočasného nebo trvalého uložení, resp. převzetí těchto odpadů do vlastnictví osoby oprávněné k jejich převzetí podle </w:t>
      </w:r>
      <w:r w:rsidR="00893995" w:rsidRPr="001D1AC6">
        <w:rPr>
          <w:szCs w:val="22"/>
        </w:rPr>
        <w:t xml:space="preserve">zákona č. </w:t>
      </w:r>
      <w:r w:rsidR="000B7A63" w:rsidRPr="001D1AC6">
        <w:rPr>
          <w:szCs w:val="22"/>
        </w:rPr>
        <w:t>5</w:t>
      </w:r>
      <w:r w:rsidR="00C82994" w:rsidRPr="001D1AC6">
        <w:rPr>
          <w:szCs w:val="22"/>
        </w:rPr>
        <w:t>41</w:t>
      </w:r>
      <w:r w:rsidR="00893995" w:rsidRPr="001D1AC6">
        <w:rPr>
          <w:szCs w:val="22"/>
        </w:rPr>
        <w:t>/20</w:t>
      </w:r>
      <w:r w:rsidR="000B7A63" w:rsidRPr="001D1AC6">
        <w:rPr>
          <w:szCs w:val="22"/>
        </w:rPr>
        <w:t>20</w:t>
      </w:r>
      <w:r w:rsidR="00893995" w:rsidRPr="001D1AC6">
        <w:rPr>
          <w:szCs w:val="22"/>
        </w:rPr>
        <w:t xml:space="preserve"> Sb., o odpadech</w:t>
      </w:r>
      <w:r w:rsidR="00FC2EA6" w:rsidRPr="001D1AC6">
        <w:rPr>
          <w:szCs w:val="22"/>
        </w:rPr>
        <w:t>, ve znění pozdějších předpisů</w:t>
      </w:r>
      <w:r w:rsidR="00893995" w:rsidRPr="001D1AC6">
        <w:rPr>
          <w:szCs w:val="22"/>
        </w:rPr>
        <w:t xml:space="preserve"> </w:t>
      </w:r>
      <w:r w:rsidR="00F349C4" w:rsidRPr="001D1AC6">
        <w:rPr>
          <w:szCs w:val="22"/>
        </w:rPr>
        <w:t>(dále jen „</w:t>
      </w:r>
      <w:r w:rsidR="00F349C4" w:rsidRPr="001D1AC6">
        <w:rPr>
          <w:b/>
          <w:i/>
          <w:szCs w:val="22"/>
        </w:rPr>
        <w:t>Zákon o odpadech</w:t>
      </w:r>
      <w:r w:rsidR="00F349C4" w:rsidRPr="001D1AC6">
        <w:rPr>
          <w:szCs w:val="22"/>
        </w:rPr>
        <w:t xml:space="preserve">“), </w:t>
      </w:r>
      <w:r w:rsidRPr="001D1AC6">
        <w:rPr>
          <w:szCs w:val="22"/>
        </w:rPr>
        <w:t>není-li touto osobou přímo Zhotovitel;</w:t>
      </w:r>
    </w:p>
    <w:p w:rsidR="00822C5E" w:rsidRPr="001D1AC6" w:rsidRDefault="00957B44" w:rsidP="00A412B3">
      <w:pPr>
        <w:numPr>
          <w:ilvl w:val="1"/>
          <w:numId w:val="13"/>
        </w:numPr>
        <w:suppressAutoHyphens/>
        <w:ind w:left="1276" w:hanging="709"/>
        <w:jc w:val="both"/>
        <w:rPr>
          <w:szCs w:val="22"/>
        </w:rPr>
      </w:pPr>
      <w:bookmarkStart w:id="8" w:name="_Hlk7441187"/>
      <w:r w:rsidRPr="001D1AC6">
        <w:rPr>
          <w:szCs w:val="22"/>
        </w:rPr>
        <w:t>zajištění bezpečnosti a ochrany zdraví při práci (dále jen „</w:t>
      </w:r>
      <w:r w:rsidRPr="001D1AC6">
        <w:rPr>
          <w:b/>
          <w:i/>
          <w:szCs w:val="22"/>
        </w:rPr>
        <w:t>BOZP</w:t>
      </w:r>
      <w:r w:rsidRPr="001D1AC6">
        <w:rPr>
          <w:szCs w:val="22"/>
        </w:rPr>
        <w:t>“) a ochrany životního prostředí, respektování případných požadavků koordinátora BOZP, bude</w:t>
      </w:r>
      <w:r w:rsidRPr="001D1AC6">
        <w:rPr>
          <w:szCs w:val="22"/>
        </w:rPr>
        <w:noBreakHyphen/>
        <w:t>li ustanoven</w:t>
      </w:r>
      <w:bookmarkEnd w:id="8"/>
      <w:r w:rsidRPr="001D1AC6">
        <w:rPr>
          <w:szCs w:val="22"/>
        </w:rPr>
        <w:t>, (dále jen „</w:t>
      </w:r>
      <w:r w:rsidRPr="001D1AC6">
        <w:rPr>
          <w:b/>
          <w:i/>
          <w:szCs w:val="22"/>
        </w:rPr>
        <w:t>koordinátor BOZP</w:t>
      </w:r>
      <w:r w:rsidRPr="001D1AC6">
        <w:rPr>
          <w:szCs w:val="22"/>
        </w:rPr>
        <w:t>“);</w:t>
      </w:r>
    </w:p>
    <w:p w:rsidR="00725569" w:rsidRPr="001D1AC6" w:rsidRDefault="00156293" w:rsidP="00812A42">
      <w:pPr>
        <w:numPr>
          <w:ilvl w:val="1"/>
          <w:numId w:val="13"/>
        </w:numPr>
        <w:suppressAutoHyphens/>
        <w:ind w:left="1276" w:hanging="709"/>
        <w:jc w:val="both"/>
        <w:rPr>
          <w:szCs w:val="22"/>
        </w:rPr>
      </w:pPr>
      <w:r w:rsidRPr="001D1AC6">
        <w:rPr>
          <w:szCs w:val="22"/>
        </w:rPr>
        <w:t>proveden</w:t>
      </w:r>
      <w:r w:rsidR="00AD4EA2" w:rsidRPr="001D1AC6">
        <w:rPr>
          <w:szCs w:val="22"/>
        </w:rPr>
        <w:t>í závěrečného úklidu</w:t>
      </w:r>
      <w:r w:rsidR="004C2C3A" w:rsidRPr="001D1AC6">
        <w:rPr>
          <w:szCs w:val="22"/>
        </w:rPr>
        <w:t>;</w:t>
      </w:r>
    </w:p>
    <w:p w:rsidR="000A1C13" w:rsidRPr="001D1AC6" w:rsidRDefault="00725569" w:rsidP="00725569">
      <w:pPr>
        <w:numPr>
          <w:ilvl w:val="1"/>
          <w:numId w:val="13"/>
        </w:numPr>
        <w:suppressAutoHyphens/>
        <w:ind w:left="1276" w:hanging="709"/>
        <w:jc w:val="both"/>
        <w:rPr>
          <w:szCs w:val="22"/>
        </w:rPr>
      </w:pPr>
      <w:r w:rsidRPr="001D1AC6">
        <w:rPr>
          <w:szCs w:val="22"/>
        </w:rPr>
        <w:t>zhotovení dokumentace skutečného provedení Díla a její předání Objednateli</w:t>
      </w:r>
      <w:r w:rsidR="00812A42" w:rsidRPr="001D1AC6">
        <w:rPr>
          <w:szCs w:val="22"/>
        </w:rPr>
        <w:t xml:space="preserve">, </w:t>
      </w:r>
      <w:r w:rsidR="00812A42" w:rsidRPr="001D1AC6">
        <w:rPr>
          <w:rFonts w:asciiTheme="minorHAnsi" w:hAnsiTheme="minorHAnsi"/>
          <w:szCs w:val="22"/>
        </w:rPr>
        <w:t>a to ve 2 vyhotoveních v listinné podobě a v 1 vyhotovení v elektronické podobě (na vhodném nosiči dat) ve formátu PDF a DWG.</w:t>
      </w:r>
    </w:p>
    <w:p w:rsidR="00441696" w:rsidRPr="001D1AC6" w:rsidRDefault="00441696" w:rsidP="00441696">
      <w:pPr>
        <w:suppressAutoHyphens/>
        <w:ind w:left="1276"/>
        <w:jc w:val="both"/>
        <w:rPr>
          <w:szCs w:val="22"/>
        </w:rPr>
      </w:pPr>
    </w:p>
    <w:p w:rsidR="000B7A63" w:rsidRPr="001D1AC6" w:rsidRDefault="00A5650B" w:rsidP="00083A8C">
      <w:pPr>
        <w:numPr>
          <w:ilvl w:val="0"/>
          <w:numId w:val="13"/>
        </w:numPr>
        <w:suppressAutoHyphens/>
        <w:jc w:val="both"/>
        <w:rPr>
          <w:szCs w:val="22"/>
        </w:rPr>
      </w:pPr>
      <w:r w:rsidRPr="001D1AC6">
        <w:rPr>
          <w:szCs w:val="22"/>
        </w:rPr>
        <w:t xml:space="preserve">Zhotovitel bere na vědomí, že </w:t>
      </w:r>
      <w:r w:rsidR="00D7707B" w:rsidRPr="001D1AC6">
        <w:rPr>
          <w:szCs w:val="22"/>
        </w:rPr>
        <w:t>Dílo bude prováděno za provozu.</w:t>
      </w:r>
    </w:p>
    <w:p w:rsidR="00944793" w:rsidRPr="001D1AC6" w:rsidRDefault="00944793" w:rsidP="00944793">
      <w:pPr>
        <w:suppressAutoHyphens/>
        <w:jc w:val="both"/>
        <w:rPr>
          <w:szCs w:val="22"/>
        </w:rPr>
      </w:pPr>
    </w:p>
    <w:p w:rsidR="00A753FF" w:rsidRPr="001D1AC6" w:rsidRDefault="007B36BA" w:rsidP="00A412B3">
      <w:pPr>
        <w:numPr>
          <w:ilvl w:val="0"/>
          <w:numId w:val="13"/>
        </w:numPr>
        <w:suppressAutoHyphens/>
        <w:jc w:val="both"/>
        <w:rPr>
          <w:szCs w:val="22"/>
        </w:rPr>
      </w:pPr>
      <w:r w:rsidRPr="001D1AC6">
        <w:rPr>
          <w:szCs w:val="22"/>
        </w:rPr>
        <w:t>Rozsah a kvalita Díla jsou dá</w:t>
      </w:r>
      <w:r w:rsidR="00D01E16" w:rsidRPr="001D1AC6">
        <w:rPr>
          <w:szCs w:val="22"/>
        </w:rPr>
        <w:t>le dány příslušnými ČSN, ČSN EN a</w:t>
      </w:r>
      <w:r w:rsidRPr="001D1AC6">
        <w:rPr>
          <w:szCs w:val="22"/>
        </w:rPr>
        <w:t xml:space="preserve"> právními předpisy platnými a účinnými v době provádění Díla, a dalšími podmínkami Objednatele sjednanými ve Smlouvě.</w:t>
      </w:r>
    </w:p>
    <w:p w:rsidR="007B36BA" w:rsidRPr="001D1AC6" w:rsidRDefault="007B36BA" w:rsidP="00CC502F">
      <w:pPr>
        <w:suppressAutoHyphens/>
        <w:jc w:val="both"/>
        <w:rPr>
          <w:szCs w:val="22"/>
        </w:rPr>
      </w:pPr>
    </w:p>
    <w:p w:rsidR="006A5189" w:rsidRPr="001D1AC6" w:rsidRDefault="007B36BA" w:rsidP="00A412B3">
      <w:pPr>
        <w:numPr>
          <w:ilvl w:val="0"/>
          <w:numId w:val="13"/>
        </w:numPr>
        <w:suppressAutoHyphens/>
        <w:jc w:val="both"/>
        <w:rPr>
          <w:szCs w:val="22"/>
        </w:rPr>
      </w:pPr>
      <w:r w:rsidRPr="001D1AC6">
        <w:rPr>
          <w:szCs w:val="22"/>
        </w:rPr>
        <w:lastRenderedPageBreak/>
        <w:t>Zhotovitel prohlašuje, že s ohledem na své znalosti a zkušenosti zhotoví Dílo tak, aby mohlo být řádně užíváno k účelu, k němuž má být provedeno, přičemž si není vědom žádných překážek, které by mu bránily v poskytnutí sjednaného plnění v souladu se Smlouvou.</w:t>
      </w:r>
    </w:p>
    <w:p w:rsidR="006A5189" w:rsidRPr="001D1AC6" w:rsidRDefault="006A5189" w:rsidP="00A412B3">
      <w:pPr>
        <w:pStyle w:val="Odstavecseseznamem"/>
        <w:suppressAutoHyphens/>
        <w:ind w:left="567"/>
        <w:jc w:val="both"/>
        <w:rPr>
          <w:rFonts w:ascii="Calibri" w:hAnsi="Calibri"/>
          <w:sz w:val="22"/>
          <w:szCs w:val="22"/>
        </w:rPr>
      </w:pPr>
    </w:p>
    <w:p w:rsidR="006A5189" w:rsidRPr="001D1AC6" w:rsidRDefault="007B36BA" w:rsidP="00A412B3">
      <w:pPr>
        <w:numPr>
          <w:ilvl w:val="0"/>
          <w:numId w:val="13"/>
        </w:numPr>
        <w:suppressAutoHyphens/>
        <w:jc w:val="both"/>
        <w:rPr>
          <w:szCs w:val="22"/>
        </w:rPr>
      </w:pPr>
      <w:r w:rsidRPr="001D1AC6">
        <w:rPr>
          <w:szCs w:val="22"/>
        </w:rPr>
        <w:t>Zhotovitel se zavazuje na zhotovení Díla použít pouze materiály I. jakosti a materiály, které mají kvalitu odpovídající jejich použití při provádění Díla, kterou Zhotovitel prokáže Objednateli nebo technickému dozoru Objednatele</w:t>
      </w:r>
      <w:r w:rsidR="00CC502F" w:rsidRPr="001D1AC6">
        <w:rPr>
          <w:szCs w:val="22"/>
        </w:rPr>
        <w:t xml:space="preserve"> (dále jen </w:t>
      </w:r>
      <w:r w:rsidR="00CC502F" w:rsidRPr="001D1AC6">
        <w:rPr>
          <w:i/>
          <w:szCs w:val="22"/>
        </w:rPr>
        <w:t>„</w:t>
      </w:r>
      <w:r w:rsidR="00CC502F" w:rsidRPr="001D1AC6">
        <w:rPr>
          <w:b/>
          <w:i/>
          <w:szCs w:val="22"/>
        </w:rPr>
        <w:t>TDI</w:t>
      </w:r>
      <w:r w:rsidR="00CC502F" w:rsidRPr="001D1AC6">
        <w:rPr>
          <w:i/>
          <w:szCs w:val="22"/>
        </w:rPr>
        <w:t>“</w:t>
      </w:r>
      <w:r w:rsidR="00CC502F" w:rsidRPr="001D1AC6">
        <w:rPr>
          <w:szCs w:val="22"/>
        </w:rPr>
        <w:t>)</w:t>
      </w:r>
      <w:r w:rsidR="00393359" w:rsidRPr="001D1AC6">
        <w:rPr>
          <w:szCs w:val="22"/>
        </w:rPr>
        <w:t xml:space="preserve">, </w:t>
      </w:r>
      <w:r w:rsidR="00CC502F" w:rsidRPr="001D1AC6">
        <w:rPr>
          <w:szCs w:val="22"/>
        </w:rPr>
        <w:t>pokud o to požádá.</w:t>
      </w:r>
    </w:p>
    <w:p w:rsidR="006A5189" w:rsidRPr="001D1AC6" w:rsidRDefault="006A5189" w:rsidP="00A412B3">
      <w:pPr>
        <w:pStyle w:val="Odstavecseseznamem"/>
        <w:suppressAutoHyphens/>
        <w:ind w:left="567"/>
        <w:jc w:val="both"/>
        <w:rPr>
          <w:rFonts w:ascii="Calibri" w:hAnsi="Calibri"/>
          <w:sz w:val="22"/>
          <w:szCs w:val="22"/>
        </w:rPr>
      </w:pPr>
    </w:p>
    <w:p w:rsidR="007B36BA" w:rsidRPr="001D1AC6" w:rsidRDefault="007B36BA" w:rsidP="00A412B3">
      <w:pPr>
        <w:numPr>
          <w:ilvl w:val="0"/>
          <w:numId w:val="13"/>
        </w:numPr>
        <w:suppressAutoHyphens/>
        <w:jc w:val="both"/>
        <w:rPr>
          <w:szCs w:val="22"/>
        </w:rPr>
      </w:pPr>
      <w:r w:rsidRPr="001D1AC6">
        <w:rPr>
          <w:szCs w:val="22"/>
        </w:rPr>
        <w:t xml:space="preserve">Zhotovitel se zavazuje a odpovídá za to, že při </w:t>
      </w:r>
      <w:r w:rsidR="007F181A" w:rsidRPr="001D1AC6">
        <w:rPr>
          <w:szCs w:val="22"/>
        </w:rPr>
        <w:t>provádění</w:t>
      </w:r>
      <w:r w:rsidRPr="001D1AC6">
        <w:rPr>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1D1AC6">
        <w:rPr>
          <w:szCs w:val="22"/>
        </w:rPr>
        <w:t>provádění Díla</w:t>
      </w:r>
      <w:r w:rsidRPr="001D1AC6">
        <w:rPr>
          <w:szCs w:val="22"/>
        </w:rPr>
        <w:t xml:space="preserve"> a vyžadovat od výrobců a dodavatelů atesty, prohlášení o shodě, certifikáty a záruční dokumentaci.</w:t>
      </w:r>
      <w:r w:rsidR="00B53768" w:rsidRPr="001D1AC6">
        <w:rPr>
          <w:szCs w:val="22"/>
        </w:rPr>
        <w:t xml:space="preserve"> Tyto dokumenty je Zhotovitel povinen předložit</w:t>
      </w:r>
      <w:r w:rsidR="00546413" w:rsidRPr="001D1AC6">
        <w:rPr>
          <w:szCs w:val="22"/>
        </w:rPr>
        <w:t xml:space="preserve"> na vyžádání</w:t>
      </w:r>
      <w:r w:rsidR="00B53768" w:rsidRPr="001D1AC6">
        <w:rPr>
          <w:szCs w:val="22"/>
        </w:rPr>
        <w:t xml:space="preserve"> Objednateli nebo TD</w:t>
      </w:r>
      <w:r w:rsidR="001B55C5" w:rsidRPr="001D1AC6">
        <w:rPr>
          <w:szCs w:val="22"/>
        </w:rPr>
        <w:t>I</w:t>
      </w:r>
      <w:r w:rsidR="00B53768" w:rsidRPr="001D1AC6">
        <w:rPr>
          <w:szCs w:val="22"/>
        </w:rPr>
        <w:t xml:space="preserve"> před zabudováním příslušných materiálů do Díla.</w:t>
      </w:r>
    </w:p>
    <w:p w:rsidR="007B36BA" w:rsidRPr="001D1AC6" w:rsidRDefault="007B36BA" w:rsidP="00A412B3">
      <w:pPr>
        <w:pStyle w:val="Odstavecseseznamem"/>
        <w:suppressAutoHyphens/>
        <w:ind w:left="567"/>
        <w:jc w:val="both"/>
        <w:rPr>
          <w:rFonts w:ascii="Calibri" w:hAnsi="Calibri"/>
          <w:sz w:val="22"/>
          <w:szCs w:val="22"/>
        </w:rPr>
      </w:pPr>
    </w:p>
    <w:p w:rsidR="0098449E" w:rsidRPr="001D1AC6" w:rsidRDefault="007B36BA" w:rsidP="00CC502F">
      <w:pPr>
        <w:numPr>
          <w:ilvl w:val="0"/>
          <w:numId w:val="13"/>
        </w:numPr>
        <w:suppressAutoHyphens/>
        <w:jc w:val="both"/>
        <w:rPr>
          <w:szCs w:val="22"/>
        </w:rPr>
      </w:pPr>
      <w:r w:rsidRPr="001D1AC6">
        <w:rPr>
          <w:szCs w:val="22"/>
        </w:rPr>
        <w:t>Zhotovitel je při určení způsobu provádění Díla vázán příkazy Objednatele, pokud Objednatel Zhotoviteli takové příkazy udělí.</w:t>
      </w:r>
    </w:p>
    <w:p w:rsidR="00E24E69" w:rsidRPr="001D1AC6" w:rsidRDefault="00E24E69" w:rsidP="00A412B3">
      <w:pPr>
        <w:suppressAutoHyphens/>
        <w:ind w:left="567"/>
        <w:jc w:val="both"/>
        <w:rPr>
          <w:szCs w:val="22"/>
        </w:rPr>
      </w:pPr>
    </w:p>
    <w:p w:rsidR="007F22C9" w:rsidRPr="001D1AC6" w:rsidRDefault="007F22C9" w:rsidP="00A412B3">
      <w:pPr>
        <w:pStyle w:val="Nadpis1"/>
        <w:keepLines w:val="0"/>
        <w:suppressAutoHyphens/>
        <w:rPr>
          <w:szCs w:val="22"/>
        </w:rPr>
      </w:pPr>
      <w:bookmarkStart w:id="9" w:name="_Toc383117513"/>
      <w:r w:rsidRPr="001D1AC6">
        <w:rPr>
          <w:szCs w:val="22"/>
        </w:rPr>
        <w:t>CENA</w:t>
      </w:r>
      <w:bookmarkEnd w:id="7"/>
      <w:bookmarkEnd w:id="9"/>
    </w:p>
    <w:p w:rsidR="00E24E69" w:rsidRPr="001D1AC6" w:rsidRDefault="00E24E69" w:rsidP="00A412B3">
      <w:pPr>
        <w:keepNext/>
        <w:suppressAutoHyphens/>
        <w:ind w:left="567"/>
        <w:rPr>
          <w:szCs w:val="22"/>
          <w:lang w:eastAsia="ar-SA"/>
        </w:rPr>
      </w:pPr>
    </w:p>
    <w:p w:rsidR="00024680" w:rsidRPr="001D1AC6" w:rsidRDefault="004E0C36" w:rsidP="00A412B3">
      <w:pPr>
        <w:numPr>
          <w:ilvl w:val="0"/>
          <w:numId w:val="13"/>
        </w:numPr>
        <w:suppressAutoHyphens/>
        <w:jc w:val="both"/>
        <w:rPr>
          <w:szCs w:val="22"/>
        </w:rPr>
      </w:pPr>
      <w:r w:rsidRPr="001D1AC6">
        <w:rPr>
          <w:szCs w:val="22"/>
        </w:rPr>
        <w:t>Cena</w:t>
      </w:r>
      <w:r w:rsidR="00C50F4B" w:rsidRPr="001D1AC6">
        <w:rPr>
          <w:szCs w:val="22"/>
        </w:rPr>
        <w:t xml:space="preserve"> za provedení</w:t>
      </w:r>
      <w:r w:rsidRPr="001D1AC6">
        <w:rPr>
          <w:szCs w:val="22"/>
        </w:rPr>
        <w:t xml:space="preserve"> Díla </w:t>
      </w:r>
      <w:r w:rsidR="00CC502F" w:rsidRPr="001D1AC6">
        <w:rPr>
          <w:szCs w:val="22"/>
        </w:rPr>
        <w:t xml:space="preserve">činí maximálně </w:t>
      </w:r>
      <w:r w:rsidR="004263B2">
        <w:rPr>
          <w:szCs w:val="22"/>
        </w:rPr>
        <w:t>4</w:t>
      </w:r>
      <w:r w:rsidR="00CC502F" w:rsidRPr="001D1AC6">
        <w:rPr>
          <w:szCs w:val="22"/>
        </w:rPr>
        <w:t> </w:t>
      </w:r>
      <w:r w:rsidR="004263B2">
        <w:rPr>
          <w:szCs w:val="22"/>
        </w:rPr>
        <w:t>0</w:t>
      </w:r>
      <w:r w:rsidR="00CC502F" w:rsidRPr="001D1AC6">
        <w:rPr>
          <w:szCs w:val="22"/>
        </w:rPr>
        <w:t>00 000 Kč bez DPH.</w:t>
      </w:r>
      <w:r w:rsidR="0079721D" w:rsidRPr="001D1AC6">
        <w:rPr>
          <w:szCs w:val="22"/>
        </w:rPr>
        <w:t xml:space="preserve"> Cena za provedení Díla nemusí být vyčerpána v celém rozsahu.</w:t>
      </w:r>
      <w:r w:rsidR="002E3480">
        <w:rPr>
          <w:szCs w:val="22"/>
        </w:rPr>
        <w:t xml:space="preserve"> </w:t>
      </w:r>
    </w:p>
    <w:p w:rsidR="00CC502F" w:rsidRPr="001D1AC6" w:rsidRDefault="00CC502F" w:rsidP="00CC502F">
      <w:pPr>
        <w:suppressAutoHyphens/>
        <w:ind w:left="567"/>
        <w:jc w:val="both"/>
        <w:rPr>
          <w:szCs w:val="22"/>
        </w:rPr>
      </w:pPr>
    </w:p>
    <w:p w:rsidR="00CC502F" w:rsidRPr="001D1AC6" w:rsidRDefault="00A50E1D" w:rsidP="00A412B3">
      <w:pPr>
        <w:numPr>
          <w:ilvl w:val="0"/>
          <w:numId w:val="13"/>
        </w:numPr>
        <w:suppressAutoHyphens/>
        <w:jc w:val="both"/>
        <w:rPr>
          <w:szCs w:val="22"/>
        </w:rPr>
      </w:pPr>
      <w:bookmarkStart w:id="10" w:name="_Ref164080335"/>
      <w:r w:rsidRPr="001D1AC6">
        <w:rPr>
          <w:szCs w:val="22"/>
        </w:rPr>
        <w:t>Maximální jednotková c</w:t>
      </w:r>
      <w:r w:rsidR="00CC502F" w:rsidRPr="001D1AC6">
        <w:rPr>
          <w:szCs w:val="22"/>
        </w:rPr>
        <w:t>ena za</w:t>
      </w:r>
      <w:r w:rsidRPr="001D1AC6">
        <w:rPr>
          <w:szCs w:val="22"/>
        </w:rPr>
        <w:t xml:space="preserve"> dodávky, služby a stavební práce bude stanovena jako cena v místě a čase obvyklá, přičemž cena prací a služeb, jejichž měrnou jednotkou je hodina, nepřesáhne </w:t>
      </w:r>
      <w:r w:rsidR="00360EE6">
        <w:rPr>
          <w:szCs w:val="22"/>
        </w:rPr>
        <w:t>490</w:t>
      </w:r>
      <w:r w:rsidRPr="001D1AC6">
        <w:rPr>
          <w:szCs w:val="22"/>
        </w:rPr>
        <w:t xml:space="preserve"> Kč bez DPH za jednu hodinu prací či služeb.</w:t>
      </w:r>
      <w:bookmarkEnd w:id="10"/>
      <w:r w:rsidRPr="001D1AC6">
        <w:rPr>
          <w:szCs w:val="22"/>
        </w:rPr>
        <w:t xml:space="preserve"> </w:t>
      </w:r>
    </w:p>
    <w:p w:rsidR="00E42DE4" w:rsidRPr="001D1AC6" w:rsidRDefault="00E42DE4" w:rsidP="0079721D">
      <w:pPr>
        <w:suppressAutoHyphens/>
        <w:jc w:val="both"/>
        <w:rPr>
          <w:szCs w:val="22"/>
        </w:rPr>
      </w:pPr>
    </w:p>
    <w:p w:rsidR="00B63108" w:rsidRPr="001D1AC6" w:rsidRDefault="00E42DE4" w:rsidP="00A412B3">
      <w:pPr>
        <w:keepNext/>
        <w:numPr>
          <w:ilvl w:val="0"/>
          <w:numId w:val="13"/>
        </w:numPr>
        <w:suppressAutoHyphens/>
        <w:jc w:val="both"/>
        <w:rPr>
          <w:szCs w:val="22"/>
        </w:rPr>
      </w:pPr>
      <w:r w:rsidRPr="001D1AC6">
        <w:rPr>
          <w:szCs w:val="22"/>
        </w:rPr>
        <w:t>V Ceně Díla j</w:t>
      </w:r>
      <w:r w:rsidR="001D3707" w:rsidRPr="001D1AC6">
        <w:rPr>
          <w:szCs w:val="22"/>
        </w:rPr>
        <w:t>sou</w:t>
      </w:r>
      <w:r w:rsidRPr="001D1AC6">
        <w:rPr>
          <w:szCs w:val="22"/>
        </w:rPr>
        <w:t xml:space="preserve"> rovněž zahrnut</w:t>
      </w:r>
      <w:r w:rsidR="001D3707" w:rsidRPr="001D1AC6">
        <w:rPr>
          <w:szCs w:val="22"/>
        </w:rPr>
        <w:t>y</w:t>
      </w:r>
      <w:r w:rsidRPr="001D1AC6">
        <w:rPr>
          <w:szCs w:val="22"/>
        </w:rPr>
        <w:t xml:space="preserve"> mimo jiné:</w:t>
      </w:r>
    </w:p>
    <w:p w:rsidR="00E42DE4" w:rsidRPr="001D1AC6" w:rsidRDefault="007F1740"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náklady</w:t>
      </w:r>
      <w:r w:rsidR="00E42DE4" w:rsidRPr="001D1AC6">
        <w:rPr>
          <w:rFonts w:ascii="Calibri" w:hAnsi="Calibri"/>
          <w:sz w:val="22"/>
          <w:szCs w:val="22"/>
        </w:rPr>
        <w:t xml:space="preserve"> </w:t>
      </w:r>
      <w:r w:rsidRPr="001D1AC6">
        <w:rPr>
          <w:rFonts w:ascii="Calibri" w:hAnsi="Calibri"/>
          <w:sz w:val="22"/>
          <w:szCs w:val="22"/>
        </w:rPr>
        <w:t>n</w:t>
      </w:r>
      <w:r w:rsidR="00E42DE4" w:rsidRPr="001D1AC6">
        <w:rPr>
          <w:rFonts w:ascii="Calibri" w:hAnsi="Calibri"/>
          <w:sz w:val="22"/>
          <w:szCs w:val="22"/>
        </w:rPr>
        <w:t xml:space="preserve">a </w:t>
      </w:r>
      <w:r w:rsidRPr="001D1AC6">
        <w:rPr>
          <w:rFonts w:ascii="Calibri" w:hAnsi="Calibri"/>
          <w:sz w:val="22"/>
          <w:szCs w:val="22"/>
        </w:rPr>
        <w:t>projekt</w:t>
      </w:r>
      <w:r w:rsidR="00940193" w:rsidRPr="001D1AC6">
        <w:rPr>
          <w:rFonts w:ascii="Calibri" w:hAnsi="Calibri"/>
          <w:sz w:val="22"/>
          <w:szCs w:val="22"/>
        </w:rPr>
        <w:t xml:space="preserve"> </w:t>
      </w:r>
      <w:r w:rsidR="00E42DE4" w:rsidRPr="001D1AC6">
        <w:rPr>
          <w:rFonts w:ascii="Calibri" w:hAnsi="Calibri"/>
          <w:sz w:val="22"/>
          <w:szCs w:val="22"/>
        </w:rPr>
        <w:t xml:space="preserve">a náklady na úklid </w:t>
      </w:r>
      <w:r w:rsidR="00940193" w:rsidRPr="001D1AC6">
        <w:rPr>
          <w:rFonts w:ascii="Calibri" w:hAnsi="Calibri"/>
          <w:sz w:val="22"/>
          <w:szCs w:val="22"/>
        </w:rPr>
        <w:t>místa plnění</w:t>
      </w:r>
      <w:r w:rsidR="00E42DE4" w:rsidRPr="001D1AC6">
        <w:rPr>
          <w:rFonts w:ascii="Calibri" w:hAnsi="Calibri"/>
          <w:sz w:val="22"/>
          <w:szCs w:val="22"/>
        </w:rPr>
        <w:t>;</w:t>
      </w:r>
    </w:p>
    <w:p w:rsidR="00E42DE4" w:rsidRPr="001D1AC6" w:rsidRDefault="00E42DE4"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dopravní náklady pro personál Zh</w:t>
      </w:r>
      <w:r w:rsidR="00AE2F32" w:rsidRPr="001D1AC6">
        <w:rPr>
          <w:rFonts w:ascii="Calibri" w:hAnsi="Calibri"/>
          <w:sz w:val="22"/>
          <w:szCs w:val="22"/>
        </w:rPr>
        <w:t xml:space="preserve">otovitele a materiál na </w:t>
      </w:r>
      <w:r w:rsidR="00940193" w:rsidRPr="001D1AC6">
        <w:rPr>
          <w:rFonts w:ascii="Calibri" w:hAnsi="Calibri"/>
          <w:sz w:val="22"/>
          <w:szCs w:val="22"/>
        </w:rPr>
        <w:t>místo plnění</w:t>
      </w:r>
      <w:r w:rsidRPr="001D1AC6">
        <w:rPr>
          <w:rFonts w:ascii="Calibri" w:hAnsi="Calibri"/>
          <w:sz w:val="22"/>
          <w:szCs w:val="22"/>
        </w:rPr>
        <w:t>;</w:t>
      </w:r>
    </w:p>
    <w:p w:rsidR="00E42DE4" w:rsidRPr="001D1AC6" w:rsidRDefault="00E42DE4"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náklady na odvoz a likvidaci odpadů vzniklých v souvislosti s prováděním Díla;</w:t>
      </w:r>
    </w:p>
    <w:p w:rsidR="00E42DE4" w:rsidRPr="001D1AC6" w:rsidRDefault="00E42DE4"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 xml:space="preserve">cena vypracování veškeré dokumentace ve smyslu odstavce </w:t>
      </w:r>
      <w:fldSimple w:instr=" REF _Ref392063031 \r \h  \* MERGEFORMAT ">
        <w:r w:rsidR="007D40F5" w:rsidRPr="007D40F5">
          <w:rPr>
            <w:rFonts w:ascii="Calibri" w:hAnsi="Calibri"/>
            <w:sz w:val="22"/>
            <w:szCs w:val="22"/>
          </w:rPr>
          <w:t>45</w:t>
        </w:r>
      </w:fldSimple>
      <w:r w:rsidRPr="001D1AC6">
        <w:rPr>
          <w:rFonts w:ascii="Calibri" w:hAnsi="Calibri"/>
          <w:sz w:val="22"/>
          <w:szCs w:val="22"/>
        </w:rPr>
        <w:t xml:space="preserve"> Smlouvy;</w:t>
      </w:r>
    </w:p>
    <w:p w:rsidR="00E42DE4" w:rsidRPr="001D1AC6" w:rsidRDefault="00E42DE4"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náklady na mechanizaci</w:t>
      </w:r>
      <w:r w:rsidR="00CC502F" w:rsidRPr="001D1AC6">
        <w:rPr>
          <w:rFonts w:ascii="Calibri" w:hAnsi="Calibri"/>
          <w:sz w:val="22"/>
          <w:szCs w:val="22"/>
        </w:rPr>
        <w:t xml:space="preserve"> </w:t>
      </w:r>
      <w:r w:rsidRPr="001D1AC6">
        <w:rPr>
          <w:rFonts w:ascii="Calibri" w:hAnsi="Calibri"/>
          <w:sz w:val="22"/>
          <w:szCs w:val="22"/>
        </w:rPr>
        <w:t xml:space="preserve">a další náklady Zhotovitele nutné pro včasné a kompletní provedení Díla </w:t>
      </w:r>
      <w:r w:rsidR="004200B8" w:rsidRPr="001D1AC6">
        <w:rPr>
          <w:rFonts w:ascii="Calibri" w:hAnsi="Calibri"/>
          <w:sz w:val="22"/>
          <w:szCs w:val="22"/>
        </w:rPr>
        <w:t>podle</w:t>
      </w:r>
      <w:r w:rsidRPr="001D1AC6">
        <w:rPr>
          <w:rFonts w:ascii="Calibri" w:hAnsi="Calibri"/>
          <w:sz w:val="22"/>
          <w:szCs w:val="22"/>
        </w:rPr>
        <w:t xml:space="preserve"> Smlouvy</w:t>
      </w:r>
      <w:r w:rsidR="00CC502F" w:rsidRPr="001D1AC6">
        <w:rPr>
          <w:rFonts w:ascii="Calibri" w:hAnsi="Calibri"/>
          <w:sz w:val="22"/>
          <w:szCs w:val="22"/>
        </w:rPr>
        <w:t>.</w:t>
      </w:r>
    </w:p>
    <w:p w:rsidR="00193D9D" w:rsidRPr="001D1AC6" w:rsidRDefault="00193D9D" w:rsidP="00CC502F">
      <w:pPr>
        <w:suppressAutoHyphens/>
        <w:jc w:val="both"/>
        <w:rPr>
          <w:szCs w:val="22"/>
        </w:rPr>
      </w:pPr>
    </w:p>
    <w:p w:rsidR="002E3480" w:rsidRDefault="002E3480" w:rsidP="00A412B3">
      <w:pPr>
        <w:numPr>
          <w:ilvl w:val="0"/>
          <w:numId w:val="13"/>
        </w:numPr>
        <w:suppressAutoHyphens/>
        <w:jc w:val="both"/>
        <w:rPr>
          <w:szCs w:val="22"/>
        </w:rPr>
      </w:pPr>
      <w:r>
        <w:rPr>
          <w:szCs w:val="22"/>
        </w:rPr>
        <w:t xml:space="preserve">Smluvní strany se dohodly, že dosáhne-li částka, na jejíž vyúčtování vznikne Zhotoviteli dle této Smlouvy právo, celkové výše </w:t>
      </w:r>
      <w:r w:rsidR="0072292F">
        <w:rPr>
          <w:szCs w:val="22"/>
        </w:rPr>
        <w:t>4</w:t>
      </w:r>
      <w:r w:rsidR="0072292F" w:rsidRPr="001D1AC6">
        <w:rPr>
          <w:szCs w:val="22"/>
        </w:rPr>
        <w:t> </w:t>
      </w:r>
      <w:r w:rsidR="0072292F">
        <w:rPr>
          <w:szCs w:val="22"/>
        </w:rPr>
        <w:t>0</w:t>
      </w:r>
      <w:r w:rsidR="0072292F" w:rsidRPr="001D1AC6">
        <w:rPr>
          <w:szCs w:val="22"/>
        </w:rPr>
        <w:t>00</w:t>
      </w:r>
      <w:r w:rsidR="0072292F">
        <w:rPr>
          <w:szCs w:val="22"/>
        </w:rPr>
        <w:t> </w:t>
      </w:r>
      <w:r w:rsidR="0072292F" w:rsidRPr="001D1AC6">
        <w:rPr>
          <w:szCs w:val="22"/>
        </w:rPr>
        <w:t xml:space="preserve">000 </w:t>
      </w:r>
      <w:r>
        <w:rPr>
          <w:szCs w:val="22"/>
        </w:rPr>
        <w:t xml:space="preserve">Kč bez DPH, je Zhotovitel povinen zastavit provádění Díla a okamžitě informovat Objednatele.  Nastane-li situace dle předchozí věty, zavazují se Smluvní strany dohodnout na dalším postupu. </w:t>
      </w:r>
    </w:p>
    <w:p w:rsidR="002E3480" w:rsidRDefault="002E3480" w:rsidP="002E3480">
      <w:pPr>
        <w:suppressAutoHyphens/>
        <w:ind w:left="567"/>
        <w:jc w:val="both"/>
        <w:rPr>
          <w:szCs w:val="22"/>
        </w:rPr>
      </w:pPr>
    </w:p>
    <w:p w:rsidR="00193D9D" w:rsidRPr="001D1AC6" w:rsidRDefault="00193D9D" w:rsidP="00A412B3">
      <w:pPr>
        <w:numPr>
          <w:ilvl w:val="0"/>
          <w:numId w:val="13"/>
        </w:numPr>
        <w:suppressAutoHyphens/>
        <w:jc w:val="both"/>
        <w:rPr>
          <w:szCs w:val="22"/>
        </w:rPr>
      </w:pPr>
      <w:r w:rsidRPr="001D1AC6">
        <w:rPr>
          <w:szCs w:val="22"/>
        </w:rPr>
        <w:t>Smluvní strany se dohodly, že § 2620, § 2621 a § 2622 Občanského zákoníku a rovněž obchodní zvyklosti, jež jsou svým smyslem nebo účinky stejné nebo obdobné uvedeným ustanovením, se nepoužijí.</w:t>
      </w:r>
    </w:p>
    <w:p w:rsidR="00193D9D" w:rsidRPr="001D1AC6" w:rsidRDefault="00193D9D" w:rsidP="00A412B3">
      <w:pPr>
        <w:pStyle w:val="Odstavecseseznamem"/>
        <w:suppressAutoHyphens/>
        <w:ind w:left="567"/>
        <w:rPr>
          <w:rFonts w:ascii="Calibri" w:hAnsi="Calibri"/>
          <w:sz w:val="22"/>
          <w:szCs w:val="22"/>
        </w:rPr>
      </w:pPr>
    </w:p>
    <w:p w:rsidR="00193D9D" w:rsidRPr="001D1AC6" w:rsidRDefault="00193D9D" w:rsidP="00A412B3">
      <w:pPr>
        <w:pStyle w:val="Odstavecseseznamem"/>
        <w:suppressAutoHyphens/>
        <w:ind w:left="567"/>
        <w:rPr>
          <w:rFonts w:ascii="Calibri" w:hAnsi="Calibri"/>
          <w:sz w:val="22"/>
          <w:szCs w:val="22"/>
        </w:rPr>
      </w:pPr>
    </w:p>
    <w:p w:rsidR="00193D9D" w:rsidRPr="001D1AC6" w:rsidRDefault="00193D9D" w:rsidP="00A412B3">
      <w:pPr>
        <w:pStyle w:val="Nadpis1"/>
        <w:keepLines w:val="0"/>
        <w:suppressAutoHyphens/>
        <w:rPr>
          <w:szCs w:val="22"/>
        </w:rPr>
      </w:pPr>
      <w:r w:rsidRPr="001D1AC6">
        <w:rPr>
          <w:szCs w:val="22"/>
        </w:rPr>
        <w:t>FAKTURACE A PLATEBNÍ PODMÍNKY</w:t>
      </w:r>
    </w:p>
    <w:p w:rsidR="00193D9D" w:rsidRPr="001D1AC6" w:rsidRDefault="00193D9D" w:rsidP="00A412B3">
      <w:pPr>
        <w:pStyle w:val="Odstavecseseznamem"/>
        <w:keepNext/>
        <w:suppressAutoHyphens/>
        <w:ind w:left="567"/>
        <w:rPr>
          <w:rFonts w:ascii="Calibri" w:hAnsi="Calibri"/>
          <w:sz w:val="22"/>
          <w:szCs w:val="22"/>
        </w:rPr>
      </w:pPr>
    </w:p>
    <w:p w:rsidR="00CE3DA1" w:rsidRPr="001D1AC6" w:rsidRDefault="00CE3DA1" w:rsidP="00A412B3">
      <w:pPr>
        <w:numPr>
          <w:ilvl w:val="0"/>
          <w:numId w:val="13"/>
        </w:numPr>
        <w:suppressAutoHyphens/>
        <w:jc w:val="both"/>
        <w:rPr>
          <w:szCs w:val="22"/>
        </w:rPr>
      </w:pPr>
      <w:r w:rsidRPr="001D1AC6">
        <w:rPr>
          <w:szCs w:val="22"/>
        </w:rPr>
        <w:t xml:space="preserve">Je-li Zhotovitel povinen podle ZoDPH uhradit v souvislosti s poskytováním plnění podle Smlouvy DPH a Dílo nepodléhá režimu přenesení daňové povinnosti v souladu s § 92a a § 92e ZoDPH, je Objednatel povinen Zhotoviteli takovou DPH uhradit vedle Ceny Díla. Zhotovitel odpovídá za to, že sazba DPH bude ve vztahu ke všem plněním poskytovaným na základě </w:t>
      </w:r>
      <w:r w:rsidRPr="001D1AC6">
        <w:rPr>
          <w:szCs w:val="22"/>
        </w:rPr>
        <w:lastRenderedPageBreak/>
        <w:t>Smlouvy stanovena v souladu s právními předpisy platnými a účinnými k okamžiku uskutečnění zdanitelného plnění.</w:t>
      </w:r>
    </w:p>
    <w:p w:rsidR="00CE3DA1" w:rsidRPr="001D1AC6" w:rsidRDefault="00CE3DA1" w:rsidP="00A412B3">
      <w:pPr>
        <w:pStyle w:val="Odstavecseseznamem"/>
        <w:suppressAutoHyphens/>
        <w:ind w:left="567"/>
        <w:jc w:val="both"/>
        <w:rPr>
          <w:rFonts w:ascii="Calibri" w:hAnsi="Calibri"/>
          <w:sz w:val="22"/>
          <w:szCs w:val="22"/>
        </w:rPr>
      </w:pPr>
    </w:p>
    <w:p w:rsidR="00DE7C72" w:rsidRPr="001D1AC6" w:rsidRDefault="00726FB3" w:rsidP="004E0BDE">
      <w:pPr>
        <w:numPr>
          <w:ilvl w:val="0"/>
          <w:numId w:val="13"/>
        </w:numPr>
        <w:suppressAutoHyphens/>
        <w:jc w:val="both"/>
        <w:rPr>
          <w:szCs w:val="22"/>
        </w:rPr>
      </w:pPr>
      <w:r w:rsidRPr="001D1AC6">
        <w:rPr>
          <w:szCs w:val="22"/>
        </w:rPr>
        <w:t>Objednatel bude hradit Zhotoviteli Cenu Díla průběžně měsíčně na základě faktur (dále jen „</w:t>
      </w:r>
      <w:r w:rsidRPr="001D1AC6">
        <w:rPr>
          <w:b/>
          <w:i/>
          <w:szCs w:val="22"/>
        </w:rPr>
        <w:t>Faktura</w:t>
      </w:r>
      <w:r w:rsidRPr="001D1AC6">
        <w:rPr>
          <w:szCs w:val="22"/>
        </w:rPr>
        <w:t xml:space="preserve">“), vystavených za stavební práce, dodávky a služby na Díle provedené, dodané a poskytnuté v příslušném kalendářním měsíci, a to až do okamžiku převzetí Díla Objednatelem. </w:t>
      </w:r>
    </w:p>
    <w:p w:rsidR="00CC502F" w:rsidRPr="001D1AC6" w:rsidRDefault="00CC502F" w:rsidP="00CC502F">
      <w:pPr>
        <w:suppressAutoHyphens/>
        <w:jc w:val="both"/>
        <w:rPr>
          <w:szCs w:val="22"/>
        </w:rPr>
      </w:pPr>
    </w:p>
    <w:p w:rsidR="00DE7C72" w:rsidRPr="001D1AC6" w:rsidRDefault="00DE7C72" w:rsidP="00A412B3">
      <w:pPr>
        <w:numPr>
          <w:ilvl w:val="0"/>
          <w:numId w:val="13"/>
        </w:numPr>
        <w:suppressAutoHyphens/>
        <w:jc w:val="both"/>
        <w:rPr>
          <w:szCs w:val="22"/>
        </w:rPr>
      </w:pPr>
      <w:r w:rsidRPr="001D1AC6">
        <w:rPr>
          <w:szCs w:val="22"/>
        </w:rPr>
        <w:t>Faktura</w:t>
      </w:r>
      <w:r w:rsidR="009376A7" w:rsidRPr="001D1AC6">
        <w:rPr>
          <w:szCs w:val="22"/>
        </w:rPr>
        <w:t xml:space="preserve"> </w:t>
      </w:r>
      <w:r w:rsidRPr="001D1AC6">
        <w:rPr>
          <w:szCs w:val="22"/>
        </w:rPr>
        <w:t xml:space="preserve">musí splňovat náležitosti daňového dokladu </w:t>
      </w:r>
      <w:r w:rsidR="004200B8" w:rsidRPr="001D1AC6">
        <w:rPr>
          <w:szCs w:val="22"/>
        </w:rPr>
        <w:t>podle</w:t>
      </w:r>
      <w:r w:rsidRPr="001D1AC6">
        <w:rPr>
          <w:szCs w:val="22"/>
        </w:rPr>
        <w:t xml:space="preserve"> </w:t>
      </w:r>
      <w:r w:rsidR="00CE3DA1" w:rsidRPr="001D1AC6">
        <w:rPr>
          <w:szCs w:val="22"/>
        </w:rPr>
        <w:t>Z</w:t>
      </w:r>
      <w:r w:rsidR="00CE3DA1" w:rsidRPr="001D1AC6">
        <w:rPr>
          <w:color w:val="000000"/>
          <w:szCs w:val="22"/>
        </w:rPr>
        <w:t>oDPH</w:t>
      </w:r>
      <w:r w:rsidRPr="001D1AC6">
        <w:rPr>
          <w:szCs w:val="22"/>
        </w:rPr>
        <w:t xml:space="preserve">, včetně </w:t>
      </w:r>
      <w:r w:rsidR="003709ED" w:rsidRPr="001D1AC6">
        <w:rPr>
          <w:szCs w:val="22"/>
        </w:rPr>
        <w:t xml:space="preserve">případné </w:t>
      </w:r>
      <w:r w:rsidRPr="001D1AC6">
        <w:rPr>
          <w:szCs w:val="22"/>
        </w:rPr>
        <w:t>informace, že provedení Díla podléhá režimu přenesení daňové povinnosti v souladu s § 92a a § 92e ZoDPH</w:t>
      </w:r>
      <w:r w:rsidR="00CE3DA1" w:rsidRPr="001D1AC6">
        <w:rPr>
          <w:szCs w:val="22"/>
        </w:rPr>
        <w:t>. V</w:t>
      </w:r>
      <w:r w:rsidRPr="001D1AC6">
        <w:rPr>
          <w:szCs w:val="22"/>
        </w:rPr>
        <w:t> případě, že Zhotovitel není plátcem DPH, musí Faktura</w:t>
      </w:r>
      <w:r w:rsidR="009376A7" w:rsidRPr="001D1AC6">
        <w:rPr>
          <w:szCs w:val="22"/>
        </w:rPr>
        <w:t xml:space="preserve"> </w:t>
      </w:r>
      <w:r w:rsidRPr="001D1AC6">
        <w:rPr>
          <w:szCs w:val="22"/>
        </w:rPr>
        <w:t xml:space="preserve">splňovat náležitosti účetního dokladu </w:t>
      </w:r>
      <w:r w:rsidR="004200B8" w:rsidRPr="001D1AC6">
        <w:rPr>
          <w:szCs w:val="22"/>
        </w:rPr>
        <w:t>podle</w:t>
      </w:r>
      <w:r w:rsidRPr="001D1AC6">
        <w:rPr>
          <w:szCs w:val="22"/>
        </w:rPr>
        <w:t xml:space="preserve"> zákona č. 563/1991 Sb., o účetnictví, ve znění pozdějších předpisů. Faktura musí vždy s</w:t>
      </w:r>
      <w:r w:rsidR="008D20DC" w:rsidRPr="001D1AC6">
        <w:rPr>
          <w:szCs w:val="22"/>
        </w:rPr>
        <w:t>plňovat náležitosti stanovené § </w:t>
      </w:r>
      <w:r w:rsidRPr="001D1AC6">
        <w:rPr>
          <w:szCs w:val="22"/>
        </w:rPr>
        <w:t>435 Občanského zákoníku.</w:t>
      </w:r>
      <w:r w:rsidR="003B1F79" w:rsidRPr="001D1AC6">
        <w:rPr>
          <w:szCs w:val="22"/>
        </w:rPr>
        <w:t xml:space="preserve"> </w:t>
      </w:r>
    </w:p>
    <w:p w:rsidR="00DE7C72" w:rsidRPr="001D1AC6" w:rsidRDefault="00DE7C72" w:rsidP="00A412B3">
      <w:pPr>
        <w:suppressAutoHyphens/>
        <w:ind w:left="567"/>
        <w:jc w:val="both"/>
        <w:rPr>
          <w:szCs w:val="22"/>
        </w:rPr>
      </w:pPr>
    </w:p>
    <w:p w:rsidR="00FE5435" w:rsidRPr="001D1AC6" w:rsidRDefault="00B754C3" w:rsidP="00A412B3">
      <w:pPr>
        <w:numPr>
          <w:ilvl w:val="0"/>
          <w:numId w:val="13"/>
        </w:numPr>
        <w:suppressAutoHyphens/>
        <w:jc w:val="both"/>
        <w:rPr>
          <w:szCs w:val="22"/>
        </w:rPr>
      </w:pPr>
      <w:r w:rsidRPr="001D1AC6">
        <w:rPr>
          <w:szCs w:val="22"/>
        </w:rPr>
        <w:t xml:space="preserve">Zhotovitel je povinen předložit </w:t>
      </w:r>
      <w:r w:rsidR="00FE5435" w:rsidRPr="001D1AC6">
        <w:rPr>
          <w:szCs w:val="22"/>
        </w:rPr>
        <w:t>Objednateli před vystavením každé Faktury soupis provedených</w:t>
      </w:r>
      <w:r w:rsidR="00FC65E1" w:rsidRPr="001D1AC6">
        <w:rPr>
          <w:szCs w:val="22"/>
        </w:rPr>
        <w:t>, dodaných a poskytnutých</w:t>
      </w:r>
      <w:r w:rsidR="00FE5435" w:rsidRPr="001D1AC6">
        <w:rPr>
          <w:szCs w:val="22"/>
        </w:rPr>
        <w:t xml:space="preserve"> </w:t>
      </w:r>
      <w:r w:rsidR="002326BC" w:rsidRPr="001D1AC6">
        <w:rPr>
          <w:szCs w:val="22"/>
        </w:rPr>
        <w:t xml:space="preserve">stavebních </w:t>
      </w:r>
      <w:r w:rsidR="00FE5435" w:rsidRPr="001D1AC6">
        <w:rPr>
          <w:szCs w:val="22"/>
        </w:rPr>
        <w:t>prací, dodávek a služeb oceněných v souladu s</w:t>
      </w:r>
      <w:r w:rsidR="00A50E1D" w:rsidRPr="001D1AC6">
        <w:rPr>
          <w:szCs w:val="22"/>
        </w:rPr>
        <w:t xml:space="preserve"> odst. </w:t>
      </w:r>
      <w:fldSimple w:instr=" REF _Ref164080335 \r \h  \* MERGEFORMAT ">
        <w:r w:rsidR="007D40F5">
          <w:rPr>
            <w:szCs w:val="22"/>
          </w:rPr>
          <w:t>15</w:t>
        </w:r>
      </w:fldSimple>
      <w:r w:rsidR="00A50E1D" w:rsidRPr="001D1AC6">
        <w:rPr>
          <w:szCs w:val="22"/>
        </w:rPr>
        <w:t xml:space="preserve"> Smlouvy</w:t>
      </w:r>
      <w:r w:rsidR="00FE5435" w:rsidRPr="001D1AC6">
        <w:rPr>
          <w:szCs w:val="22"/>
        </w:rPr>
        <w:t xml:space="preserve"> (dále jen </w:t>
      </w:r>
      <w:r w:rsidR="00FE5435" w:rsidRPr="001D1AC6">
        <w:rPr>
          <w:i/>
          <w:szCs w:val="22"/>
        </w:rPr>
        <w:t>„</w:t>
      </w:r>
      <w:r w:rsidR="00FE5435" w:rsidRPr="001D1AC6">
        <w:rPr>
          <w:b/>
          <w:i/>
          <w:szCs w:val="22"/>
        </w:rPr>
        <w:t>Soupis</w:t>
      </w:r>
      <w:r w:rsidR="00FE5435" w:rsidRPr="001D1AC6">
        <w:rPr>
          <w:i/>
          <w:szCs w:val="22"/>
        </w:rPr>
        <w:t>“</w:t>
      </w:r>
      <w:r w:rsidR="00FE5435" w:rsidRPr="001D1AC6">
        <w:rPr>
          <w:szCs w:val="22"/>
        </w:rPr>
        <w:t xml:space="preserve">). Soupis bude obsahovat rozsah všech stavebních prací, dodávek a služeb provedených, dodaných a poskytnutých </w:t>
      </w:r>
      <w:r w:rsidR="00AC7EDA" w:rsidRPr="001D1AC6">
        <w:rPr>
          <w:szCs w:val="22"/>
        </w:rPr>
        <w:t>při provádění</w:t>
      </w:r>
      <w:r w:rsidR="00FE5435" w:rsidRPr="001D1AC6">
        <w:rPr>
          <w:szCs w:val="22"/>
        </w:rPr>
        <w:t xml:space="preserve"> Díla za období, za které bude Faktura vystavena. Zhotovitel je povinen předložit Soupis Objednateli před vystavením Faktury k odsouhlasení</w:t>
      </w:r>
      <w:r w:rsidR="008F71E5" w:rsidRPr="001D1AC6">
        <w:rPr>
          <w:szCs w:val="22"/>
        </w:rPr>
        <w:t>, a to do 5 pracovních dnů od data uskutečnění zdanitelného plnění,</w:t>
      </w:r>
      <w:r w:rsidR="00FE5435" w:rsidRPr="001D1AC6">
        <w:rPr>
          <w:szCs w:val="22"/>
        </w:rPr>
        <w:t xml:space="preserve"> a Faktura může být vystavena až po odsouhlasení Soupisu Objednatelem</w:t>
      </w:r>
      <w:r w:rsidR="00A50E1D" w:rsidRPr="001D1AC6">
        <w:rPr>
          <w:szCs w:val="22"/>
        </w:rPr>
        <w:t>, resp. TDI</w:t>
      </w:r>
      <w:r w:rsidR="00FE5435" w:rsidRPr="001D1AC6">
        <w:rPr>
          <w:szCs w:val="22"/>
        </w:rPr>
        <w:t>.</w:t>
      </w:r>
    </w:p>
    <w:p w:rsidR="00FE5435" w:rsidRPr="001D1AC6" w:rsidRDefault="00FE5435" w:rsidP="00A412B3">
      <w:pPr>
        <w:pStyle w:val="Odstavecseseznamem"/>
        <w:suppressAutoHyphens/>
        <w:ind w:left="567"/>
        <w:jc w:val="both"/>
        <w:rPr>
          <w:rFonts w:ascii="Calibri" w:hAnsi="Calibri"/>
          <w:sz w:val="22"/>
          <w:szCs w:val="22"/>
        </w:rPr>
      </w:pPr>
    </w:p>
    <w:p w:rsidR="00FE5435" w:rsidRPr="001D1AC6" w:rsidRDefault="00A50E1D" w:rsidP="00A412B3">
      <w:pPr>
        <w:numPr>
          <w:ilvl w:val="0"/>
          <w:numId w:val="13"/>
        </w:numPr>
        <w:suppressAutoHyphens/>
        <w:jc w:val="both"/>
        <w:rPr>
          <w:szCs w:val="22"/>
        </w:rPr>
      </w:pPr>
      <w:r w:rsidRPr="001D1AC6">
        <w:rPr>
          <w:szCs w:val="22"/>
        </w:rPr>
        <w:t>TDI</w:t>
      </w:r>
      <w:r w:rsidR="00FE5435" w:rsidRPr="001D1AC6">
        <w:rPr>
          <w:szCs w:val="22"/>
        </w:rPr>
        <w:t xml:space="preserve"> je povinen se k Soupisu vyjádřit nejpozději do 5 pracovních dnů ode dne jeho obdržení. Vyjádří-li </w:t>
      </w:r>
      <w:r w:rsidRPr="001D1AC6">
        <w:rPr>
          <w:szCs w:val="22"/>
        </w:rPr>
        <w:t>TDI</w:t>
      </w:r>
      <w:r w:rsidR="00301A69">
        <w:rPr>
          <w:szCs w:val="22"/>
        </w:rPr>
        <w:t xml:space="preserve"> nebo Objednatel</w:t>
      </w:r>
      <w:r w:rsidR="00FE5435" w:rsidRPr="001D1AC6">
        <w:rPr>
          <w:szCs w:val="22"/>
        </w:rPr>
        <w:t xml:space="preserve"> se Soupisem nesouhlas, projednají Smluvní strany výhrady </w:t>
      </w:r>
      <w:r w:rsidRPr="001D1AC6">
        <w:rPr>
          <w:szCs w:val="22"/>
        </w:rPr>
        <w:t>TDI</w:t>
      </w:r>
      <w:r w:rsidR="00FE5435" w:rsidRPr="001D1AC6">
        <w:rPr>
          <w:szCs w:val="22"/>
        </w:rPr>
        <w:t xml:space="preserve"> k Soupisu a Zhotovitel poté předloží </w:t>
      </w:r>
      <w:r w:rsidRPr="001D1AC6">
        <w:rPr>
          <w:szCs w:val="22"/>
        </w:rPr>
        <w:t>TDI</w:t>
      </w:r>
      <w:r w:rsidR="00FE5435" w:rsidRPr="001D1AC6">
        <w:rPr>
          <w:szCs w:val="22"/>
        </w:rPr>
        <w:t xml:space="preserve"> k </w:t>
      </w:r>
      <w:r w:rsidR="00B754C3" w:rsidRPr="001D1AC6">
        <w:rPr>
          <w:szCs w:val="22"/>
        </w:rPr>
        <w:t>odsouhlasení</w:t>
      </w:r>
      <w:r w:rsidR="00FE5435" w:rsidRPr="001D1AC6">
        <w:rPr>
          <w:szCs w:val="22"/>
        </w:rPr>
        <w:t xml:space="preserve"> opravený Soupis.</w:t>
      </w:r>
    </w:p>
    <w:p w:rsidR="00FE5435" w:rsidRPr="001D1AC6" w:rsidRDefault="00FE5435" w:rsidP="00A412B3">
      <w:pPr>
        <w:suppressAutoHyphens/>
        <w:ind w:left="567"/>
        <w:jc w:val="both"/>
        <w:rPr>
          <w:szCs w:val="22"/>
        </w:rPr>
      </w:pPr>
    </w:p>
    <w:p w:rsidR="00FE5435" w:rsidRPr="001D1AC6" w:rsidRDefault="00FE5435" w:rsidP="00A412B3">
      <w:pPr>
        <w:numPr>
          <w:ilvl w:val="0"/>
          <w:numId w:val="13"/>
        </w:numPr>
        <w:suppressAutoHyphens/>
        <w:jc w:val="both"/>
        <w:rPr>
          <w:szCs w:val="22"/>
        </w:rPr>
      </w:pPr>
      <w:r w:rsidRPr="001D1AC6">
        <w:rPr>
          <w:szCs w:val="22"/>
        </w:rPr>
        <w:t xml:space="preserve">Zhotovitel vystaví Fakturu nejpozději do 5 pracovních dnů ode dne odsouhlasení Soupisu Objednatelem. Nedílnou součástí Faktury </w:t>
      </w:r>
      <w:r w:rsidR="00B754C3" w:rsidRPr="001D1AC6">
        <w:rPr>
          <w:szCs w:val="22"/>
        </w:rPr>
        <w:t>musí být</w:t>
      </w:r>
      <w:r w:rsidRPr="001D1AC6">
        <w:rPr>
          <w:szCs w:val="22"/>
        </w:rPr>
        <w:t xml:space="preserve"> Soupis podepsaný Objednatelem.</w:t>
      </w:r>
    </w:p>
    <w:p w:rsidR="00FE5435" w:rsidRPr="001D1AC6" w:rsidRDefault="00FE5435" w:rsidP="00A412B3">
      <w:pPr>
        <w:pStyle w:val="Odstavecseseznamem"/>
        <w:suppressAutoHyphens/>
        <w:ind w:left="567"/>
        <w:jc w:val="both"/>
        <w:rPr>
          <w:rFonts w:ascii="Calibri" w:hAnsi="Calibri"/>
          <w:sz w:val="22"/>
          <w:szCs w:val="22"/>
        </w:rPr>
      </w:pPr>
    </w:p>
    <w:p w:rsidR="00657BF6" w:rsidRPr="001D1AC6" w:rsidRDefault="00CE3DA1" w:rsidP="00435C16">
      <w:pPr>
        <w:numPr>
          <w:ilvl w:val="0"/>
          <w:numId w:val="13"/>
        </w:numPr>
        <w:suppressAutoHyphens/>
        <w:jc w:val="both"/>
        <w:rPr>
          <w:szCs w:val="22"/>
        </w:rPr>
      </w:pPr>
      <w:bookmarkStart w:id="11" w:name="_Hlk2008076"/>
      <w:r w:rsidRPr="001D1AC6">
        <w:rPr>
          <w:szCs w:val="22"/>
        </w:rPr>
        <w:t xml:space="preserve">Splatnost Faktury musí být stanovena tak, aby nebyla </w:t>
      </w:r>
      <w:r w:rsidR="00657BF6" w:rsidRPr="001D1AC6">
        <w:rPr>
          <w:szCs w:val="22"/>
        </w:rPr>
        <w:t>kratší</w:t>
      </w:r>
      <w:r w:rsidRPr="001D1AC6">
        <w:rPr>
          <w:szCs w:val="22"/>
        </w:rPr>
        <w:t xml:space="preserve"> než</w:t>
      </w:r>
      <w:r w:rsidR="00657BF6" w:rsidRPr="001D1AC6">
        <w:rPr>
          <w:szCs w:val="22"/>
        </w:rPr>
        <w:t xml:space="preserve"> 30 dnů ode dne doručení </w:t>
      </w:r>
      <w:r w:rsidRPr="001D1AC6">
        <w:rPr>
          <w:szCs w:val="22"/>
        </w:rPr>
        <w:t xml:space="preserve">Faktury </w:t>
      </w:r>
      <w:r w:rsidR="00657BF6" w:rsidRPr="001D1AC6">
        <w:rPr>
          <w:szCs w:val="22"/>
        </w:rPr>
        <w:t>Objednateli.</w:t>
      </w:r>
      <w:r w:rsidR="00B754C3" w:rsidRPr="001D1AC6">
        <w:rPr>
          <w:szCs w:val="22"/>
        </w:rPr>
        <w:t xml:space="preserve"> </w:t>
      </w:r>
      <w:bookmarkEnd w:id="11"/>
    </w:p>
    <w:p w:rsidR="0079721D" w:rsidRPr="001D1AC6" w:rsidRDefault="0079721D" w:rsidP="0079721D">
      <w:pPr>
        <w:suppressAutoHyphens/>
        <w:jc w:val="both"/>
        <w:rPr>
          <w:szCs w:val="22"/>
        </w:rPr>
      </w:pPr>
    </w:p>
    <w:p w:rsidR="009F4BD2" w:rsidRPr="001D1AC6" w:rsidRDefault="009F4BD2" w:rsidP="00A412B3">
      <w:pPr>
        <w:numPr>
          <w:ilvl w:val="0"/>
          <w:numId w:val="13"/>
        </w:numPr>
        <w:suppressAutoHyphens/>
        <w:jc w:val="both"/>
        <w:rPr>
          <w:szCs w:val="22"/>
        </w:rPr>
      </w:pPr>
      <w:r w:rsidRPr="001D1AC6">
        <w:rPr>
          <w:szCs w:val="22"/>
        </w:rPr>
        <w:t>Stanoví-li Faktura splatnost delší, než je jako minimální stanovena v </w:t>
      </w:r>
      <w:bookmarkStart w:id="12" w:name="_Hlk2008132"/>
      <w:r w:rsidRPr="001D1AC6">
        <w:rPr>
          <w:szCs w:val="22"/>
        </w:rPr>
        <w:t>tomto článku</w:t>
      </w:r>
      <w:bookmarkEnd w:id="12"/>
      <w:r w:rsidRPr="001D1AC6">
        <w:rPr>
          <w:szCs w:val="22"/>
        </w:rPr>
        <w:t xml:space="preserve">, je Objednatel oprávněn uhradit </w:t>
      </w:r>
      <w:r w:rsidR="00824990" w:rsidRPr="001D1AC6">
        <w:rPr>
          <w:szCs w:val="22"/>
        </w:rPr>
        <w:t>Cenu Díla</w:t>
      </w:r>
      <w:bookmarkStart w:id="13" w:name="_Hlk2008165"/>
      <w:r w:rsidR="00824990" w:rsidRPr="001D1AC6">
        <w:rPr>
          <w:szCs w:val="22"/>
        </w:rPr>
        <w:t>, příp</w:t>
      </w:r>
      <w:r w:rsidR="00CB72A2" w:rsidRPr="001D1AC6">
        <w:rPr>
          <w:szCs w:val="22"/>
        </w:rPr>
        <w:t>adně</w:t>
      </w:r>
      <w:r w:rsidR="00824990" w:rsidRPr="001D1AC6">
        <w:rPr>
          <w:szCs w:val="22"/>
        </w:rPr>
        <w:t xml:space="preserve"> její č</w:t>
      </w:r>
      <w:r w:rsidRPr="001D1AC6">
        <w:rPr>
          <w:szCs w:val="22"/>
        </w:rPr>
        <w:t>ást</w:t>
      </w:r>
      <w:r w:rsidR="00824990" w:rsidRPr="001D1AC6">
        <w:rPr>
          <w:szCs w:val="22"/>
        </w:rPr>
        <w:t>,</w:t>
      </w:r>
      <w:r w:rsidRPr="001D1AC6">
        <w:rPr>
          <w:szCs w:val="22"/>
        </w:rPr>
        <w:t xml:space="preserve"> </w:t>
      </w:r>
      <w:bookmarkEnd w:id="13"/>
      <w:r w:rsidR="003277B3" w:rsidRPr="001D1AC6">
        <w:rPr>
          <w:szCs w:val="22"/>
        </w:rPr>
        <w:t xml:space="preserve">a případnou DPH </w:t>
      </w:r>
      <w:r w:rsidRPr="001D1AC6">
        <w:rPr>
          <w:szCs w:val="22"/>
        </w:rPr>
        <w:t>ve lhůtě splatnosti určené ve Faktuře.</w:t>
      </w:r>
    </w:p>
    <w:p w:rsidR="009F4BD2" w:rsidRPr="001D1AC6" w:rsidRDefault="009F4BD2" w:rsidP="00A412B3">
      <w:pPr>
        <w:suppressAutoHyphens/>
        <w:ind w:left="567"/>
        <w:jc w:val="both"/>
        <w:rPr>
          <w:szCs w:val="22"/>
        </w:rPr>
      </w:pPr>
    </w:p>
    <w:p w:rsidR="004904B4" w:rsidRPr="001D1AC6" w:rsidRDefault="004904B4" w:rsidP="00A412B3">
      <w:pPr>
        <w:numPr>
          <w:ilvl w:val="0"/>
          <w:numId w:val="13"/>
        </w:numPr>
        <w:suppressAutoHyphens/>
        <w:jc w:val="both"/>
        <w:rPr>
          <w:szCs w:val="22"/>
        </w:rPr>
      </w:pPr>
      <w:r w:rsidRPr="001D1AC6">
        <w:rPr>
          <w:szCs w:val="22"/>
        </w:rPr>
        <w:t>Cena Díla, případně její část, a případná DPH je uhrazena vždy dnem jejich odepsání z bankovního účtu Objednatele.</w:t>
      </w:r>
    </w:p>
    <w:p w:rsidR="004904B4" w:rsidRPr="001D1AC6" w:rsidRDefault="004904B4" w:rsidP="00A412B3">
      <w:pPr>
        <w:suppressAutoHyphens/>
        <w:ind w:left="567"/>
        <w:jc w:val="both"/>
        <w:rPr>
          <w:szCs w:val="22"/>
        </w:rPr>
      </w:pPr>
    </w:p>
    <w:p w:rsidR="00CD74A7" w:rsidRPr="001D1AC6" w:rsidRDefault="00CD74A7" w:rsidP="00A412B3">
      <w:pPr>
        <w:numPr>
          <w:ilvl w:val="0"/>
          <w:numId w:val="13"/>
        </w:numPr>
        <w:suppressAutoHyphens/>
        <w:jc w:val="both"/>
        <w:rPr>
          <w:szCs w:val="22"/>
        </w:rPr>
      </w:pPr>
      <w:r w:rsidRPr="001D1AC6">
        <w:rPr>
          <w:szCs w:val="22"/>
        </w:rPr>
        <w:t>Vyplývá-li z informací zveřejněných správcem daně ve smyslu ZoDPH, že Zhotovitel je nespolehlivým plátcem DPH, je Objednatel oprávněn příslušnou DPH uhradit přímo místně a věcně příslušnému správci daně Zhotovitele.</w:t>
      </w:r>
      <w:r w:rsidR="00824990" w:rsidRPr="001D1AC6">
        <w:rPr>
          <w:szCs w:val="22"/>
        </w:rPr>
        <w:t xml:space="preserve"> Tento odstavec se užije pouze v případě, že Dílo nepodléhá režimu přenesení daňové povinnosti v souladu s § 92a a § 92e ZoDPH.</w:t>
      </w:r>
    </w:p>
    <w:p w:rsidR="00CD74A7" w:rsidRPr="001D1AC6" w:rsidRDefault="00CD74A7" w:rsidP="00A412B3">
      <w:pPr>
        <w:tabs>
          <w:tab w:val="left" w:pos="0"/>
        </w:tabs>
        <w:suppressAutoHyphens/>
        <w:ind w:left="567"/>
        <w:jc w:val="both"/>
        <w:rPr>
          <w:szCs w:val="22"/>
        </w:rPr>
      </w:pPr>
    </w:p>
    <w:p w:rsidR="00185B75" w:rsidRPr="001D1AC6" w:rsidRDefault="00185B75" w:rsidP="00185B75">
      <w:pPr>
        <w:numPr>
          <w:ilvl w:val="0"/>
          <w:numId w:val="13"/>
        </w:numPr>
        <w:tabs>
          <w:tab w:val="left" w:pos="0"/>
        </w:tabs>
        <w:suppressAutoHyphens/>
        <w:jc w:val="both"/>
        <w:rPr>
          <w:szCs w:val="22"/>
        </w:rPr>
      </w:pPr>
      <w:r w:rsidRPr="001D1AC6">
        <w:rPr>
          <w:szCs w:val="22"/>
        </w:rPr>
        <w:t xml:space="preserve">Bude-li Faktura obsahovat číslo bankovního účtu určeného k úhradě Ceny Díla nebo její části a případné DPH, které není správcem daně ve smyslu ZoDPH zveřejněno jako číslo bankovního účtu, které je Zhotovitelem používáno pro ekonomickou činnost, je Objednatel oprávněn uhradit Cenu Díla nebo její část, na něž byla vystavena Faktura, a případnou DPH na bankovní účet zveřejněný správcem daně ve smyslu ZoDPH jako bankovní účet, který je Zhotovitelem používán pro ekonomickou činnost. Ve vztahu k Objednatelem případně hrazené DPH se tento </w:t>
      </w:r>
      <w:r w:rsidRPr="001D1AC6">
        <w:rPr>
          <w:szCs w:val="22"/>
        </w:rPr>
        <w:lastRenderedPageBreak/>
        <w:t>odstavec užije pouze v případě, že Dílo nepodléhá režimu přenesení daňové povinnosti v souladu s § 92a a § 92e ZoDPH.</w:t>
      </w:r>
    </w:p>
    <w:p w:rsidR="00185B75" w:rsidRPr="001D1AC6" w:rsidRDefault="00185B75" w:rsidP="00185B75">
      <w:pPr>
        <w:pStyle w:val="Odstavecseseznamem"/>
        <w:suppressAutoHyphens/>
        <w:ind w:left="567"/>
        <w:jc w:val="both"/>
        <w:rPr>
          <w:rFonts w:ascii="Calibri" w:hAnsi="Calibri"/>
          <w:sz w:val="22"/>
          <w:szCs w:val="22"/>
        </w:rPr>
      </w:pPr>
    </w:p>
    <w:p w:rsidR="00185B75" w:rsidRPr="001D1AC6" w:rsidRDefault="00185B75" w:rsidP="00185B75">
      <w:pPr>
        <w:numPr>
          <w:ilvl w:val="0"/>
          <w:numId w:val="13"/>
        </w:numPr>
        <w:tabs>
          <w:tab w:val="left" w:pos="0"/>
        </w:tabs>
        <w:suppressAutoHyphens/>
        <w:jc w:val="both"/>
        <w:rPr>
          <w:color w:val="000000"/>
          <w:szCs w:val="22"/>
        </w:rPr>
      </w:pPr>
      <w:r w:rsidRPr="001D1AC6">
        <w:rPr>
          <w:color w:val="000000"/>
          <w:szCs w:val="22"/>
        </w:rPr>
        <w:t xml:space="preserve">Nebude-li příslušná Faktura obsahovat některou povinnou nebo dohodnutou náležitost nebo bude-li chybně stanovena Cena </w:t>
      </w:r>
      <w:r w:rsidRPr="001D1AC6">
        <w:rPr>
          <w:szCs w:val="22"/>
        </w:rPr>
        <w:t>Díla, případně její část, DPH nebo</w:t>
      </w:r>
      <w:r w:rsidRPr="001D1AC6">
        <w:rPr>
          <w:color w:val="000000"/>
          <w:szCs w:val="22"/>
        </w:rPr>
        <w:t xml:space="preserve"> jiná náležitost Faktury, je Objednatel oprávněn tuto Fakturu vrátit Zhotoviteli k provedení opravy s vyznačením důvodu vrácení, aniž by se tím dostal do prodlení s úhradou. Zhotovitel </w:t>
      </w:r>
      <w:bookmarkStart w:id="14" w:name="_Hlk2008336"/>
      <w:r w:rsidRPr="001D1AC6">
        <w:rPr>
          <w:szCs w:val="22"/>
        </w:rPr>
        <w:t xml:space="preserve">je povinen opravit Fakturu </w:t>
      </w:r>
      <w:r w:rsidRPr="001D1AC6">
        <w:rPr>
          <w:color w:val="000000"/>
          <w:szCs w:val="22"/>
        </w:rPr>
        <w:t>podle pokynů Objednatele</w:t>
      </w:r>
      <w:r w:rsidRPr="001D1AC6">
        <w:rPr>
          <w:szCs w:val="22"/>
        </w:rPr>
        <w:t xml:space="preserve"> a opravenou Fakturu neprodleně doručit Objednateli</w:t>
      </w:r>
      <w:bookmarkEnd w:id="14"/>
      <w:r w:rsidRPr="001D1AC6">
        <w:rPr>
          <w:color w:val="000000"/>
          <w:szCs w:val="22"/>
        </w:rPr>
        <w:t>. Nová lhůta splatnosti počíná běžet dnem prokazatelného doručení opravené Faktury.</w:t>
      </w:r>
    </w:p>
    <w:p w:rsidR="009F4BD2" w:rsidRPr="001D1AC6" w:rsidRDefault="009F4BD2" w:rsidP="00A412B3">
      <w:pPr>
        <w:pStyle w:val="Odstavecseseznamem"/>
        <w:suppressAutoHyphens/>
        <w:ind w:left="567"/>
        <w:jc w:val="both"/>
        <w:rPr>
          <w:rFonts w:ascii="Calibri" w:hAnsi="Calibri"/>
          <w:sz w:val="22"/>
          <w:szCs w:val="22"/>
        </w:rPr>
      </w:pPr>
    </w:p>
    <w:p w:rsidR="00757E0C" w:rsidRPr="001D1AC6" w:rsidRDefault="00757E0C" w:rsidP="00A412B3">
      <w:pPr>
        <w:numPr>
          <w:ilvl w:val="0"/>
          <w:numId w:val="13"/>
        </w:numPr>
        <w:suppressAutoHyphens/>
        <w:jc w:val="both"/>
        <w:rPr>
          <w:color w:val="0070C0"/>
          <w:szCs w:val="22"/>
        </w:rPr>
      </w:pPr>
      <w:r w:rsidRPr="001D1AC6">
        <w:rPr>
          <w:szCs w:val="22"/>
        </w:rPr>
        <w:t xml:space="preserve">Objednatel neposkytuje </w:t>
      </w:r>
      <w:r w:rsidR="003277B3" w:rsidRPr="001D1AC6">
        <w:rPr>
          <w:szCs w:val="22"/>
        </w:rPr>
        <w:t xml:space="preserve">Zhotoviteli </w:t>
      </w:r>
      <w:r w:rsidRPr="001D1AC6">
        <w:rPr>
          <w:szCs w:val="22"/>
        </w:rPr>
        <w:t>žádné zálohy.</w:t>
      </w:r>
    </w:p>
    <w:p w:rsidR="00757E0C" w:rsidRPr="001D1AC6" w:rsidRDefault="00757E0C" w:rsidP="0079721D">
      <w:pPr>
        <w:tabs>
          <w:tab w:val="left" w:pos="0"/>
        </w:tabs>
        <w:suppressAutoHyphens/>
        <w:jc w:val="both"/>
        <w:rPr>
          <w:color w:val="000000"/>
          <w:szCs w:val="22"/>
        </w:rPr>
      </w:pPr>
    </w:p>
    <w:p w:rsidR="00757E0C" w:rsidRPr="001D1AC6" w:rsidRDefault="00757E0C" w:rsidP="00A412B3">
      <w:pPr>
        <w:numPr>
          <w:ilvl w:val="0"/>
          <w:numId w:val="13"/>
        </w:numPr>
        <w:tabs>
          <w:tab w:val="left" w:pos="0"/>
        </w:tabs>
        <w:suppressAutoHyphens/>
        <w:jc w:val="both"/>
        <w:rPr>
          <w:color w:val="000000"/>
          <w:szCs w:val="22"/>
        </w:rPr>
      </w:pPr>
      <w:r w:rsidRPr="001D1AC6">
        <w:rPr>
          <w:color w:val="000000"/>
          <w:szCs w:val="22"/>
        </w:rPr>
        <w:t xml:space="preserve">Smluvní strany se dohodly, že pokud bude Dílo předáno s vadami a nedodělky v souladu s odstavcem </w:t>
      </w:r>
      <w:fldSimple w:instr=" REF _Ref391909747 \r \h  \* MERGEFORMAT ">
        <w:r w:rsidR="007D40F5" w:rsidRPr="007D40F5">
          <w:rPr>
            <w:color w:val="000000"/>
            <w:szCs w:val="22"/>
          </w:rPr>
          <w:t>46</w:t>
        </w:r>
      </w:fldSimple>
      <w:r w:rsidRPr="001D1AC6">
        <w:rPr>
          <w:color w:val="000000"/>
          <w:szCs w:val="22"/>
        </w:rPr>
        <w:t xml:space="preserve"> Smlouvy, je Objednatel oprávněn nezaplatit část Ceny Díla </w:t>
      </w:r>
      <w:r w:rsidR="003277B3" w:rsidRPr="001D1AC6">
        <w:rPr>
          <w:szCs w:val="22"/>
        </w:rPr>
        <w:t xml:space="preserve">a případnou DPH </w:t>
      </w:r>
      <w:r w:rsidRPr="001D1AC6">
        <w:rPr>
          <w:color w:val="000000"/>
          <w:szCs w:val="22"/>
        </w:rPr>
        <w:t>odhadem přiměřeně odpovídající jeho právu na slevu z důvodu vadného plnění do doby, než budou veškeré vady a nedodělky odstraněny.</w:t>
      </w:r>
    </w:p>
    <w:p w:rsidR="00502932" w:rsidRPr="001D1AC6" w:rsidRDefault="00502932" w:rsidP="00A412B3">
      <w:pPr>
        <w:suppressAutoHyphens/>
        <w:ind w:left="567"/>
        <w:jc w:val="both"/>
        <w:rPr>
          <w:color w:val="2E74B5"/>
          <w:szCs w:val="22"/>
        </w:rPr>
      </w:pPr>
    </w:p>
    <w:p w:rsidR="00020C8E" w:rsidRPr="001D1AC6" w:rsidRDefault="00020C8E" w:rsidP="00A412B3">
      <w:pPr>
        <w:suppressAutoHyphens/>
        <w:ind w:left="567"/>
        <w:jc w:val="both"/>
        <w:rPr>
          <w:szCs w:val="22"/>
        </w:rPr>
      </w:pPr>
    </w:p>
    <w:p w:rsidR="00020C8E" w:rsidRPr="001D1AC6" w:rsidRDefault="007F22C9" w:rsidP="00A412B3">
      <w:pPr>
        <w:pStyle w:val="Nadpis1"/>
        <w:keepLines w:val="0"/>
        <w:suppressAutoHyphens/>
        <w:rPr>
          <w:szCs w:val="22"/>
        </w:rPr>
      </w:pPr>
      <w:bookmarkStart w:id="15" w:name="_Toc380671102"/>
      <w:bookmarkStart w:id="16" w:name="_Toc383117514"/>
      <w:bookmarkStart w:id="17" w:name="_Ref2074495"/>
      <w:r w:rsidRPr="001D1AC6">
        <w:rPr>
          <w:szCs w:val="22"/>
        </w:rPr>
        <w:t xml:space="preserve">MÍSTO </w:t>
      </w:r>
      <w:bookmarkEnd w:id="15"/>
      <w:bookmarkEnd w:id="16"/>
      <w:r w:rsidR="00A13ABB" w:rsidRPr="001D1AC6">
        <w:rPr>
          <w:szCs w:val="22"/>
        </w:rPr>
        <w:t>PLNĚNÍ</w:t>
      </w:r>
      <w:bookmarkEnd w:id="17"/>
    </w:p>
    <w:p w:rsidR="00020C8E" w:rsidRPr="001D1AC6" w:rsidRDefault="00020C8E" w:rsidP="00A412B3">
      <w:pPr>
        <w:keepNext/>
        <w:suppressAutoHyphens/>
        <w:rPr>
          <w:szCs w:val="22"/>
          <w:lang w:eastAsia="ar-SA"/>
        </w:rPr>
      </w:pPr>
    </w:p>
    <w:p w:rsidR="001D4A41" w:rsidRPr="007D1254" w:rsidRDefault="001D4A41" w:rsidP="00A412B3">
      <w:pPr>
        <w:numPr>
          <w:ilvl w:val="0"/>
          <w:numId w:val="13"/>
        </w:numPr>
        <w:suppressAutoHyphens/>
        <w:jc w:val="both"/>
        <w:rPr>
          <w:szCs w:val="22"/>
        </w:rPr>
      </w:pPr>
      <w:bookmarkStart w:id="18" w:name="_Ref456630345"/>
      <w:r w:rsidRPr="007D1254">
        <w:rPr>
          <w:szCs w:val="22"/>
        </w:rPr>
        <w:t xml:space="preserve">Místo plnění je </w:t>
      </w:r>
      <w:r w:rsidR="0079721D" w:rsidRPr="007D1254">
        <w:rPr>
          <w:szCs w:val="22"/>
        </w:rPr>
        <w:t>Purkyňova 279, 666 01 Tišnov, nestanoví-li Objednatel jinak</w:t>
      </w:r>
      <w:r w:rsidRPr="007D1254">
        <w:rPr>
          <w:szCs w:val="22"/>
        </w:rPr>
        <w:t>.</w:t>
      </w:r>
      <w:bookmarkEnd w:id="18"/>
    </w:p>
    <w:p w:rsidR="007F22C9" w:rsidRPr="001D1AC6" w:rsidRDefault="007F22C9" w:rsidP="00A412B3">
      <w:pPr>
        <w:suppressAutoHyphens/>
        <w:ind w:left="567"/>
        <w:jc w:val="both"/>
        <w:rPr>
          <w:color w:val="2E74B5"/>
          <w:szCs w:val="22"/>
          <w:u w:val="single"/>
        </w:rPr>
      </w:pPr>
    </w:p>
    <w:p w:rsidR="006A4DDC" w:rsidRPr="001D1AC6" w:rsidRDefault="006A4DDC" w:rsidP="00A412B3">
      <w:pPr>
        <w:suppressAutoHyphens/>
        <w:ind w:left="567"/>
        <w:jc w:val="both"/>
        <w:rPr>
          <w:szCs w:val="22"/>
        </w:rPr>
      </w:pPr>
    </w:p>
    <w:p w:rsidR="002A182D" w:rsidRPr="001D1AC6" w:rsidRDefault="002A182D" w:rsidP="00A412B3">
      <w:pPr>
        <w:pStyle w:val="Nadpis1"/>
        <w:keepLines w:val="0"/>
        <w:suppressAutoHyphens/>
        <w:rPr>
          <w:szCs w:val="22"/>
        </w:rPr>
      </w:pPr>
      <w:bookmarkStart w:id="19" w:name="_Ref397341966"/>
      <w:r w:rsidRPr="001D1AC6">
        <w:rPr>
          <w:szCs w:val="22"/>
        </w:rPr>
        <w:t>TERMÍNY PLNĚNÍ</w:t>
      </w:r>
    </w:p>
    <w:p w:rsidR="002A182D" w:rsidRPr="001D1AC6" w:rsidRDefault="002A182D" w:rsidP="00A412B3">
      <w:pPr>
        <w:keepNext/>
        <w:suppressAutoHyphens/>
        <w:ind w:left="567"/>
        <w:jc w:val="both"/>
        <w:rPr>
          <w:szCs w:val="22"/>
        </w:rPr>
      </w:pPr>
    </w:p>
    <w:p w:rsidR="004C1EDD" w:rsidRPr="00811129" w:rsidRDefault="006A4DDC" w:rsidP="0079721D">
      <w:pPr>
        <w:keepNext/>
        <w:numPr>
          <w:ilvl w:val="0"/>
          <w:numId w:val="13"/>
        </w:numPr>
        <w:suppressAutoHyphens/>
        <w:jc w:val="both"/>
        <w:rPr>
          <w:szCs w:val="22"/>
        </w:rPr>
      </w:pPr>
      <w:bookmarkStart w:id="20" w:name="_Ref7435804"/>
      <w:r w:rsidRPr="00811129">
        <w:rPr>
          <w:szCs w:val="22"/>
        </w:rPr>
        <w:t xml:space="preserve">Dílo bude prováděno </w:t>
      </w:r>
      <w:bookmarkEnd w:id="19"/>
      <w:bookmarkEnd w:id="20"/>
      <w:r w:rsidR="0079721D" w:rsidRPr="00811129">
        <w:rPr>
          <w:szCs w:val="22"/>
        </w:rPr>
        <w:t>bezodkladně z důvodu, že se jedná o havárii,</w:t>
      </w:r>
      <w:r w:rsidR="009B114A" w:rsidRPr="00811129">
        <w:rPr>
          <w:szCs w:val="22"/>
        </w:rPr>
        <w:t xml:space="preserve"> Dílo však musí být dokončeno </w:t>
      </w:r>
      <w:r w:rsidR="001D1AC6" w:rsidRPr="00811129">
        <w:rPr>
          <w:szCs w:val="22"/>
        </w:rPr>
        <w:t xml:space="preserve">a předáno Objednateli </w:t>
      </w:r>
      <w:r w:rsidR="0079721D" w:rsidRPr="00811129">
        <w:rPr>
          <w:szCs w:val="22"/>
        </w:rPr>
        <w:t xml:space="preserve">nejpozději do </w:t>
      </w:r>
      <w:r w:rsidR="00811129" w:rsidRPr="00811129">
        <w:rPr>
          <w:szCs w:val="22"/>
        </w:rPr>
        <w:t>3</w:t>
      </w:r>
      <w:r w:rsidR="002D3F20">
        <w:rPr>
          <w:szCs w:val="22"/>
        </w:rPr>
        <w:t>1</w:t>
      </w:r>
      <w:r w:rsidR="00811129" w:rsidRPr="00811129">
        <w:rPr>
          <w:szCs w:val="22"/>
        </w:rPr>
        <w:t>.</w:t>
      </w:r>
      <w:r w:rsidR="00AA3A9D">
        <w:rPr>
          <w:szCs w:val="22"/>
        </w:rPr>
        <w:t>0</w:t>
      </w:r>
      <w:r w:rsidR="002D3F20">
        <w:rPr>
          <w:szCs w:val="22"/>
        </w:rPr>
        <w:t>7</w:t>
      </w:r>
      <w:r w:rsidR="0079721D" w:rsidRPr="00811129">
        <w:rPr>
          <w:szCs w:val="22"/>
        </w:rPr>
        <w:t>.202</w:t>
      </w:r>
      <w:r w:rsidR="0072292F" w:rsidRPr="00811129">
        <w:rPr>
          <w:szCs w:val="22"/>
        </w:rPr>
        <w:t>5</w:t>
      </w:r>
      <w:r w:rsidR="00512DA4" w:rsidRPr="00811129">
        <w:rPr>
          <w:b/>
          <w:szCs w:val="22"/>
          <w:lang w:eastAsia="en-US" w:bidi="en-US"/>
        </w:rPr>
        <w:t xml:space="preserve">. </w:t>
      </w:r>
    </w:p>
    <w:p w:rsidR="00AF5663" w:rsidRPr="001D1AC6" w:rsidRDefault="00AF5663" w:rsidP="009B114A">
      <w:pPr>
        <w:suppressAutoHyphens/>
        <w:jc w:val="both"/>
        <w:rPr>
          <w:szCs w:val="22"/>
        </w:rPr>
      </w:pPr>
    </w:p>
    <w:p w:rsidR="007F22C9" w:rsidRPr="001D1AC6" w:rsidRDefault="00AF5663" w:rsidP="00A412B3">
      <w:pPr>
        <w:pStyle w:val="Nadpis1"/>
        <w:keepLines w:val="0"/>
        <w:suppressAutoHyphens/>
        <w:rPr>
          <w:szCs w:val="22"/>
        </w:rPr>
      </w:pPr>
      <w:r w:rsidRPr="001D1AC6">
        <w:rPr>
          <w:szCs w:val="22"/>
        </w:rPr>
        <w:t>STAVENIŠTĚ</w:t>
      </w:r>
    </w:p>
    <w:p w:rsidR="00020C8E" w:rsidRPr="001D1AC6" w:rsidRDefault="00020C8E" w:rsidP="00A412B3">
      <w:pPr>
        <w:keepNext/>
        <w:suppressAutoHyphens/>
        <w:jc w:val="both"/>
        <w:rPr>
          <w:szCs w:val="22"/>
          <w:lang w:eastAsia="ar-SA"/>
        </w:rPr>
      </w:pPr>
    </w:p>
    <w:p w:rsidR="009B114A" w:rsidRPr="001D1AC6" w:rsidRDefault="009B114A" w:rsidP="009B114A">
      <w:pPr>
        <w:suppressAutoHyphens/>
        <w:rPr>
          <w:rFonts w:asciiTheme="minorHAnsi" w:hAnsiTheme="minorHAnsi"/>
          <w:szCs w:val="22"/>
        </w:rPr>
      </w:pPr>
    </w:p>
    <w:p w:rsidR="009B114A" w:rsidRPr="001D1AC6" w:rsidRDefault="009B114A" w:rsidP="009B114A">
      <w:pPr>
        <w:numPr>
          <w:ilvl w:val="0"/>
          <w:numId w:val="13"/>
        </w:numPr>
        <w:suppressAutoHyphens/>
        <w:jc w:val="both"/>
        <w:rPr>
          <w:rFonts w:asciiTheme="minorHAnsi" w:hAnsiTheme="minorHAnsi"/>
          <w:szCs w:val="22"/>
        </w:rPr>
      </w:pPr>
      <w:r w:rsidRPr="001D1AC6">
        <w:rPr>
          <w:rFonts w:asciiTheme="minorHAnsi" w:hAnsiTheme="minorHAnsi"/>
          <w:szCs w:val="22"/>
        </w:rPr>
        <w:t>Smluvní strany dohodly, že nebude zřizováno staveniště. Zhotovitel bude skladovat materiály, techniku a další vybavení na místě k tomu určeném Objednatelem.</w:t>
      </w:r>
    </w:p>
    <w:p w:rsidR="009B114A" w:rsidRPr="001D1AC6" w:rsidRDefault="009B114A" w:rsidP="009B114A">
      <w:pPr>
        <w:suppressAutoHyphens/>
        <w:ind w:left="567"/>
        <w:rPr>
          <w:rFonts w:asciiTheme="minorHAnsi" w:hAnsiTheme="minorHAnsi"/>
          <w:szCs w:val="22"/>
        </w:rPr>
      </w:pPr>
    </w:p>
    <w:p w:rsidR="00A03AF8" w:rsidRPr="001D1AC6" w:rsidRDefault="009B114A" w:rsidP="00D8226A">
      <w:pPr>
        <w:numPr>
          <w:ilvl w:val="0"/>
          <w:numId w:val="13"/>
        </w:numPr>
        <w:tabs>
          <w:tab w:val="left" w:pos="567"/>
        </w:tabs>
        <w:suppressAutoHyphens/>
        <w:jc w:val="both"/>
        <w:rPr>
          <w:szCs w:val="22"/>
        </w:rPr>
      </w:pPr>
      <w:r w:rsidRPr="001D1AC6">
        <w:rPr>
          <w:rFonts w:asciiTheme="minorHAnsi" w:hAnsiTheme="minorHAnsi"/>
          <w:szCs w:val="22"/>
        </w:rPr>
        <w:t xml:space="preserve">Zhotovitel je povinen vyklidit prostory Objednatele do 10 pracovních dnů </w:t>
      </w:r>
      <w:r w:rsidR="00A03AF8" w:rsidRPr="001D1AC6">
        <w:rPr>
          <w:szCs w:val="22"/>
        </w:rPr>
        <w:t>od převzetí Díla Objednatelem, nebude-li v </w:t>
      </w:r>
      <w:r w:rsidR="00494870" w:rsidRPr="001D1AC6">
        <w:rPr>
          <w:szCs w:val="22"/>
        </w:rPr>
        <w:t>p</w:t>
      </w:r>
      <w:r w:rsidR="00A03AF8" w:rsidRPr="001D1AC6">
        <w:rPr>
          <w:szCs w:val="22"/>
        </w:rPr>
        <w:t>ředávacím protokolu</w:t>
      </w:r>
      <w:r w:rsidR="00494870" w:rsidRPr="001D1AC6">
        <w:rPr>
          <w:szCs w:val="22"/>
        </w:rPr>
        <w:t xml:space="preserve"> </w:t>
      </w:r>
      <w:r w:rsidR="00473BC6" w:rsidRPr="001D1AC6">
        <w:rPr>
          <w:szCs w:val="22"/>
        </w:rPr>
        <w:t>po</w:t>
      </w:r>
      <w:r w:rsidR="00494870" w:rsidRPr="001D1AC6">
        <w:rPr>
          <w:szCs w:val="22"/>
        </w:rPr>
        <w:t>dle odst</w:t>
      </w:r>
      <w:r w:rsidR="00473BC6" w:rsidRPr="001D1AC6">
        <w:rPr>
          <w:szCs w:val="22"/>
        </w:rPr>
        <w:t>avce</w:t>
      </w:r>
      <w:r w:rsidR="00494870" w:rsidRPr="001D1AC6">
        <w:rPr>
          <w:szCs w:val="22"/>
        </w:rPr>
        <w:t xml:space="preserve"> </w:t>
      </w:r>
      <w:fldSimple w:instr=" REF _Ref500863948 \r \h  \* MERGEFORMAT ">
        <w:r w:rsidR="007D40F5">
          <w:rPr>
            <w:szCs w:val="22"/>
          </w:rPr>
          <w:t>47</w:t>
        </w:r>
      </w:fldSimple>
      <w:r w:rsidR="00494870" w:rsidRPr="001D1AC6">
        <w:rPr>
          <w:szCs w:val="22"/>
        </w:rPr>
        <w:t xml:space="preserve"> Smlouvy</w:t>
      </w:r>
      <w:r w:rsidR="00A03AF8" w:rsidRPr="001D1AC6">
        <w:rPr>
          <w:szCs w:val="22"/>
        </w:rPr>
        <w:t xml:space="preserve"> </w:t>
      </w:r>
      <w:r w:rsidR="00CE6D94" w:rsidRPr="001D1AC6">
        <w:rPr>
          <w:szCs w:val="22"/>
        </w:rPr>
        <w:t>sjednáno</w:t>
      </w:r>
      <w:r w:rsidR="00A03AF8" w:rsidRPr="001D1AC6">
        <w:rPr>
          <w:szCs w:val="22"/>
        </w:rPr>
        <w:t xml:space="preserve"> jinak. </w:t>
      </w:r>
      <w:bookmarkStart w:id="21" w:name="_Toc305061176"/>
      <w:bookmarkStart w:id="22" w:name="_Toc305060682"/>
      <w:r w:rsidR="00A03AF8" w:rsidRPr="001D1AC6">
        <w:rPr>
          <w:szCs w:val="22"/>
        </w:rPr>
        <w:t xml:space="preserve">Nevyklidí-li Zhotovitel </w:t>
      </w:r>
      <w:r w:rsidRPr="001D1AC6">
        <w:rPr>
          <w:rFonts w:asciiTheme="minorHAnsi" w:hAnsiTheme="minorHAnsi"/>
          <w:szCs w:val="22"/>
        </w:rPr>
        <w:t>prostory Objednatele</w:t>
      </w:r>
      <w:r w:rsidR="00A03AF8" w:rsidRPr="001D1AC6">
        <w:rPr>
          <w:szCs w:val="22"/>
        </w:rPr>
        <w:t xml:space="preserve"> ve sjednaném termínu, je Objednatel oprávněn zabezpečit vyklizení </w:t>
      </w:r>
      <w:r w:rsidRPr="001D1AC6">
        <w:rPr>
          <w:szCs w:val="22"/>
        </w:rPr>
        <w:t>těchto prostor</w:t>
      </w:r>
      <w:r w:rsidR="00A03AF8" w:rsidRPr="001D1AC6">
        <w:rPr>
          <w:szCs w:val="22"/>
        </w:rPr>
        <w:t xml:space="preserve"> </w:t>
      </w:r>
      <w:r w:rsidR="00350D97" w:rsidRPr="001D1AC6">
        <w:rPr>
          <w:szCs w:val="22"/>
        </w:rPr>
        <w:t>jinou</w:t>
      </w:r>
      <w:r w:rsidR="00A03AF8" w:rsidRPr="001D1AC6">
        <w:rPr>
          <w:szCs w:val="22"/>
        </w:rPr>
        <w:t xml:space="preserve"> osobou a náklady s tím spojené uhradí Zhotovitel</w:t>
      </w:r>
      <w:r w:rsidR="00DC5241" w:rsidRPr="001D1AC6">
        <w:rPr>
          <w:szCs w:val="22"/>
        </w:rPr>
        <w:t xml:space="preserve"> Objednateli</w:t>
      </w:r>
      <w:r w:rsidR="00A03AF8" w:rsidRPr="001D1AC6">
        <w:rPr>
          <w:szCs w:val="22"/>
        </w:rPr>
        <w:t>.</w:t>
      </w:r>
      <w:bookmarkEnd w:id="21"/>
      <w:bookmarkEnd w:id="22"/>
    </w:p>
    <w:p w:rsidR="001D0F7C" w:rsidRPr="001D1AC6" w:rsidRDefault="001D0F7C" w:rsidP="00A412B3">
      <w:pPr>
        <w:suppressAutoHyphens/>
        <w:rPr>
          <w:szCs w:val="22"/>
        </w:rPr>
      </w:pPr>
      <w:bookmarkStart w:id="23" w:name="_Toc380671107"/>
    </w:p>
    <w:p w:rsidR="001D0F7C" w:rsidRPr="001D1AC6" w:rsidRDefault="001D0F7C" w:rsidP="00A412B3">
      <w:pPr>
        <w:suppressAutoHyphens/>
        <w:rPr>
          <w:szCs w:val="22"/>
        </w:rPr>
      </w:pPr>
    </w:p>
    <w:p w:rsidR="00BA5946" w:rsidRPr="001D1AC6" w:rsidRDefault="00BA5946" w:rsidP="00A412B3">
      <w:pPr>
        <w:pStyle w:val="Nadpis1"/>
        <w:keepLines w:val="0"/>
        <w:suppressAutoHyphens/>
        <w:rPr>
          <w:szCs w:val="22"/>
        </w:rPr>
      </w:pPr>
      <w:r w:rsidRPr="001D1AC6">
        <w:rPr>
          <w:szCs w:val="22"/>
        </w:rPr>
        <w:t>PODMÍNKY PLNĚNÍ PŘEDMĚTU SMLOUVY</w:t>
      </w:r>
    </w:p>
    <w:p w:rsidR="00BA5946" w:rsidRPr="001D1AC6" w:rsidRDefault="00BA5946" w:rsidP="00A412B3">
      <w:pPr>
        <w:keepNext/>
        <w:suppressAutoHyphens/>
        <w:jc w:val="both"/>
        <w:rPr>
          <w:szCs w:val="22"/>
        </w:rPr>
      </w:pPr>
    </w:p>
    <w:p w:rsidR="00977E1F" w:rsidRPr="001D1AC6" w:rsidRDefault="00977E1F" w:rsidP="00A412B3">
      <w:pPr>
        <w:numPr>
          <w:ilvl w:val="0"/>
          <w:numId w:val="13"/>
        </w:numPr>
        <w:suppressAutoHyphens/>
        <w:jc w:val="both"/>
        <w:rPr>
          <w:szCs w:val="22"/>
        </w:rPr>
      </w:pPr>
      <w:bookmarkStart w:id="24" w:name="_Ref501495121"/>
      <w:r w:rsidRPr="001D1AC6">
        <w:rPr>
          <w:szCs w:val="22"/>
        </w:rPr>
        <w:t>Veškeré odborné práce musí vykonávat prac</w:t>
      </w:r>
      <w:r w:rsidR="00013BAD" w:rsidRPr="001D1AC6">
        <w:rPr>
          <w:szCs w:val="22"/>
        </w:rPr>
        <w:t>ovníci Zhotovitele nebo jeho pod</w:t>
      </w:r>
      <w:r w:rsidRPr="001D1AC6">
        <w:rPr>
          <w:szCs w:val="22"/>
        </w:rPr>
        <w:t>dodavatelů mající příslušnou kvalifikaci. Tuto kvalifikaci je povinen Zhotovitel na požádání prokázat Objednateli nebo TDI</w:t>
      </w:r>
      <w:r w:rsidR="003B447F" w:rsidRPr="001D1AC6">
        <w:rPr>
          <w:szCs w:val="22"/>
        </w:rPr>
        <w:t>, a to</w:t>
      </w:r>
      <w:r w:rsidRPr="001D1AC6">
        <w:rPr>
          <w:szCs w:val="22"/>
        </w:rPr>
        <w:t xml:space="preserve"> do </w:t>
      </w:r>
      <w:r w:rsidR="00D67767" w:rsidRPr="001D1AC6">
        <w:rPr>
          <w:szCs w:val="22"/>
        </w:rPr>
        <w:t>5</w:t>
      </w:r>
      <w:r w:rsidRPr="001D1AC6">
        <w:rPr>
          <w:szCs w:val="22"/>
        </w:rPr>
        <w:t xml:space="preserve"> pracovních dnů.</w:t>
      </w:r>
      <w:bookmarkEnd w:id="24"/>
      <w:r w:rsidR="00D67767" w:rsidRPr="001D1AC6">
        <w:rPr>
          <w:szCs w:val="22"/>
        </w:rPr>
        <w:t xml:space="preserve"> </w:t>
      </w:r>
    </w:p>
    <w:p w:rsidR="00394FC1" w:rsidRPr="001D1AC6" w:rsidRDefault="00394FC1" w:rsidP="003B41F3">
      <w:pPr>
        <w:suppressAutoHyphens/>
        <w:jc w:val="both"/>
        <w:rPr>
          <w:szCs w:val="22"/>
        </w:rPr>
      </w:pPr>
    </w:p>
    <w:p w:rsidR="00F415E0" w:rsidRPr="001D1AC6" w:rsidRDefault="00977E1F" w:rsidP="00A412B3">
      <w:pPr>
        <w:numPr>
          <w:ilvl w:val="0"/>
          <w:numId w:val="13"/>
        </w:numPr>
        <w:suppressAutoHyphens/>
        <w:jc w:val="both"/>
        <w:rPr>
          <w:szCs w:val="22"/>
        </w:rPr>
      </w:pPr>
      <w:r w:rsidRPr="001D1AC6">
        <w:rPr>
          <w:szCs w:val="22"/>
        </w:rPr>
        <w:t xml:space="preserve">Zhotovitel je povinen plnit veškeré povinnosti uložené stavebníkovi stavby platnými </w:t>
      </w:r>
      <w:r w:rsidR="00054D90" w:rsidRPr="001D1AC6">
        <w:rPr>
          <w:szCs w:val="22"/>
        </w:rPr>
        <w:t xml:space="preserve">a účinnými </w:t>
      </w:r>
      <w:r w:rsidRPr="001D1AC6">
        <w:rPr>
          <w:szCs w:val="22"/>
        </w:rPr>
        <w:t>právními předpisy, zejména vést stavební deník v souladu s</w:t>
      </w:r>
      <w:r w:rsidR="0066339C" w:rsidRPr="001D1AC6">
        <w:rPr>
          <w:szCs w:val="22"/>
        </w:rPr>
        <w:t>e</w:t>
      </w:r>
      <w:r w:rsidRPr="001D1AC6">
        <w:rPr>
          <w:szCs w:val="22"/>
        </w:rPr>
        <w:t xml:space="preserve"> zákon</w:t>
      </w:r>
      <w:r w:rsidR="0066339C" w:rsidRPr="001D1AC6">
        <w:rPr>
          <w:szCs w:val="22"/>
        </w:rPr>
        <w:t>em</w:t>
      </w:r>
      <w:r w:rsidRPr="001D1AC6">
        <w:rPr>
          <w:szCs w:val="22"/>
        </w:rPr>
        <w:t xml:space="preserve"> č. </w:t>
      </w:r>
      <w:r w:rsidR="00A72EEC" w:rsidRPr="001D1AC6">
        <w:rPr>
          <w:szCs w:val="22"/>
        </w:rPr>
        <w:t>2</w:t>
      </w:r>
      <w:r w:rsidRPr="001D1AC6">
        <w:rPr>
          <w:szCs w:val="22"/>
        </w:rPr>
        <w:t>83/2</w:t>
      </w:r>
      <w:r w:rsidR="00A72EEC" w:rsidRPr="001D1AC6">
        <w:rPr>
          <w:szCs w:val="22"/>
        </w:rPr>
        <w:t>021</w:t>
      </w:r>
      <w:r w:rsidRPr="001D1AC6">
        <w:rPr>
          <w:szCs w:val="22"/>
        </w:rPr>
        <w:t xml:space="preserve"> Sb., stavební zákon, ve znění pozdějších předpisů (dále jen „</w:t>
      </w:r>
      <w:r w:rsidRPr="001D1AC6">
        <w:rPr>
          <w:b/>
          <w:i/>
          <w:szCs w:val="22"/>
        </w:rPr>
        <w:t>Stavební zákon</w:t>
      </w:r>
      <w:r w:rsidRPr="001D1AC6">
        <w:rPr>
          <w:szCs w:val="22"/>
        </w:rPr>
        <w:t xml:space="preserve">“), </w:t>
      </w:r>
      <w:r w:rsidR="0076286D" w:rsidRPr="001D1AC6">
        <w:rPr>
          <w:szCs w:val="22"/>
        </w:rPr>
        <w:t>a souvisejícími platnými a účinnými prováděcími předpisy</w:t>
      </w:r>
      <w:r w:rsidR="00F47BC4" w:rsidRPr="001D1AC6">
        <w:rPr>
          <w:szCs w:val="22"/>
        </w:rPr>
        <w:t>.</w:t>
      </w:r>
    </w:p>
    <w:p w:rsidR="00F415E0" w:rsidRPr="001D1AC6" w:rsidRDefault="00F415E0" w:rsidP="00A412B3">
      <w:pPr>
        <w:pStyle w:val="Odstavecseseznamem"/>
        <w:suppressAutoHyphens/>
        <w:ind w:left="567"/>
        <w:jc w:val="both"/>
        <w:rPr>
          <w:rFonts w:ascii="Calibri" w:hAnsi="Calibri"/>
          <w:sz w:val="22"/>
          <w:szCs w:val="22"/>
        </w:rPr>
      </w:pPr>
    </w:p>
    <w:p w:rsidR="00F415E0" w:rsidRPr="001D1AC6" w:rsidRDefault="00977E1F" w:rsidP="000305C4">
      <w:pPr>
        <w:numPr>
          <w:ilvl w:val="0"/>
          <w:numId w:val="13"/>
        </w:numPr>
        <w:suppressAutoHyphens/>
        <w:jc w:val="both"/>
        <w:rPr>
          <w:szCs w:val="22"/>
        </w:rPr>
      </w:pPr>
      <w:r w:rsidRPr="001D1AC6">
        <w:rPr>
          <w:szCs w:val="22"/>
        </w:rPr>
        <w:lastRenderedPageBreak/>
        <w:t xml:space="preserve">Do stavebního deníku budou zaznamenávány významné události o průběhu </w:t>
      </w:r>
      <w:r w:rsidR="007F181A" w:rsidRPr="001D1AC6">
        <w:rPr>
          <w:szCs w:val="22"/>
        </w:rPr>
        <w:t>provádění</w:t>
      </w:r>
      <w:r w:rsidRPr="001D1AC6">
        <w:rPr>
          <w:szCs w:val="22"/>
        </w:rPr>
        <w:t xml:space="preserve"> Díla. Stavební deník bude k dispozici </w:t>
      </w:r>
      <w:bookmarkStart w:id="25" w:name="_Toc305060835"/>
      <w:bookmarkStart w:id="26" w:name="_Toc305061329"/>
      <w:r w:rsidR="00F415E0" w:rsidRPr="001D1AC6">
        <w:rPr>
          <w:szCs w:val="22"/>
        </w:rPr>
        <w:t xml:space="preserve">kdykoliv osobám </w:t>
      </w:r>
      <w:r w:rsidR="0066339C" w:rsidRPr="001D1AC6">
        <w:rPr>
          <w:szCs w:val="22"/>
        </w:rPr>
        <w:t xml:space="preserve">oprávněným provádět zápisy za </w:t>
      </w:r>
      <w:r w:rsidR="00F415E0" w:rsidRPr="001D1AC6">
        <w:rPr>
          <w:szCs w:val="22"/>
        </w:rPr>
        <w:t xml:space="preserve">Objednatele, případně jiným osobám oprávněným do </w:t>
      </w:r>
      <w:r w:rsidR="003E32B8" w:rsidRPr="001D1AC6">
        <w:rPr>
          <w:szCs w:val="22"/>
        </w:rPr>
        <w:t>s</w:t>
      </w:r>
      <w:r w:rsidR="00F415E0" w:rsidRPr="001D1AC6">
        <w:rPr>
          <w:szCs w:val="22"/>
        </w:rPr>
        <w:t xml:space="preserve">tavebního deníku </w:t>
      </w:r>
      <w:bookmarkEnd w:id="25"/>
      <w:bookmarkEnd w:id="26"/>
      <w:r w:rsidR="00D67767" w:rsidRPr="001D1AC6">
        <w:rPr>
          <w:szCs w:val="22"/>
        </w:rPr>
        <w:t>zapisovat</w:t>
      </w:r>
      <w:r w:rsidR="00301A69">
        <w:rPr>
          <w:szCs w:val="22"/>
        </w:rPr>
        <w:t xml:space="preserve">. </w:t>
      </w:r>
      <w:r w:rsidR="00D67767" w:rsidRPr="001D1AC6">
        <w:rPr>
          <w:szCs w:val="22"/>
        </w:rPr>
        <w:t>Objednatel je oprávněn kontrolovat Zhotovitelem provedené zápisy a provádět zápisy svých požadavků, případně připomínek ke Zhotovitelem provedeným zápisům</w:t>
      </w:r>
      <w:r w:rsidRPr="001D1AC6">
        <w:rPr>
          <w:szCs w:val="22"/>
        </w:rPr>
        <w:t xml:space="preserve">. </w:t>
      </w:r>
    </w:p>
    <w:p w:rsidR="00B102F0" w:rsidRPr="001D1AC6" w:rsidRDefault="00B102F0" w:rsidP="00836227">
      <w:pPr>
        <w:suppressAutoHyphens/>
        <w:rPr>
          <w:szCs w:val="22"/>
        </w:rPr>
      </w:pPr>
    </w:p>
    <w:p w:rsidR="009F28B9" w:rsidRPr="001D1AC6" w:rsidRDefault="009F28B9" w:rsidP="009F28B9">
      <w:pPr>
        <w:numPr>
          <w:ilvl w:val="0"/>
          <w:numId w:val="13"/>
        </w:numPr>
        <w:suppressAutoHyphens/>
        <w:jc w:val="both"/>
        <w:rPr>
          <w:rFonts w:asciiTheme="minorHAnsi" w:hAnsiTheme="minorHAnsi"/>
          <w:szCs w:val="22"/>
        </w:rPr>
      </w:pPr>
      <w:bookmarkStart w:id="27" w:name="_Ref397513842"/>
      <w:r w:rsidRPr="001D1AC6">
        <w:rPr>
          <w:rFonts w:asciiTheme="minorHAnsi" w:hAnsiTheme="minorHAnsi"/>
          <w:szCs w:val="22"/>
        </w:rPr>
        <w:t>Zhotovitel je povinen průběžně zvát Objednatele ke kontrole všech stavebních prací, které mají být zakryty nebo se stanou nepřístupnými. Výzvu ke kontrole je Dodavatel povinen učinit telefonicky a písemně ve stavebním deníku alespoň 2 pracovní dny před zakrytím stavebních prací.</w:t>
      </w:r>
      <w:bookmarkEnd w:id="27"/>
      <w:r w:rsidR="00CD0C13">
        <w:rPr>
          <w:rFonts w:asciiTheme="minorHAnsi" w:hAnsiTheme="minorHAnsi"/>
          <w:szCs w:val="22"/>
        </w:rPr>
        <w:t xml:space="preserve"> Zhotovitel je zároveň povinen pořizovat o stavebních pracích, které mají být zakryty nebo se stanou nepřístupnými vhodnou fotodokumentaci.</w:t>
      </w:r>
    </w:p>
    <w:p w:rsidR="009F28B9" w:rsidRPr="001D1AC6" w:rsidRDefault="009F28B9" w:rsidP="009F28B9">
      <w:pPr>
        <w:suppressAutoHyphens/>
        <w:rPr>
          <w:rFonts w:asciiTheme="minorHAnsi" w:hAnsiTheme="minorHAnsi"/>
          <w:szCs w:val="22"/>
        </w:rPr>
      </w:pPr>
    </w:p>
    <w:p w:rsidR="009F28B9" w:rsidRPr="001D1AC6" w:rsidRDefault="009F28B9" w:rsidP="009F28B9">
      <w:pPr>
        <w:numPr>
          <w:ilvl w:val="0"/>
          <w:numId w:val="13"/>
        </w:numPr>
        <w:suppressAutoHyphens/>
        <w:jc w:val="both"/>
        <w:rPr>
          <w:rFonts w:asciiTheme="minorHAnsi" w:hAnsiTheme="minorHAnsi"/>
          <w:szCs w:val="22"/>
        </w:rPr>
      </w:pPr>
      <w:r w:rsidRPr="001D1AC6">
        <w:rPr>
          <w:rFonts w:asciiTheme="minorHAnsi" w:hAnsiTheme="minorHAnsi"/>
          <w:szCs w:val="22"/>
        </w:rPr>
        <w:t>Nepozve-li Zhotovitel Objednatele na kontrolu podle předchozího odstavce Smlouvy včas nebo pozve-li jej ve zřejmě nevhodné době, umožní Objednateli dodatečnou kontrolu a hradí náklady s tím spojené.</w:t>
      </w:r>
    </w:p>
    <w:p w:rsidR="00F415E0" w:rsidRPr="001D1AC6" w:rsidRDefault="00F415E0" w:rsidP="00836227">
      <w:pPr>
        <w:suppressAutoHyphens/>
        <w:jc w:val="both"/>
        <w:rPr>
          <w:szCs w:val="22"/>
        </w:rPr>
      </w:pPr>
    </w:p>
    <w:p w:rsidR="00F415E0" w:rsidRPr="001D1AC6" w:rsidRDefault="00F415E0" w:rsidP="009F28B9">
      <w:pPr>
        <w:numPr>
          <w:ilvl w:val="0"/>
          <w:numId w:val="13"/>
        </w:numPr>
        <w:suppressAutoHyphens/>
        <w:jc w:val="both"/>
        <w:rPr>
          <w:szCs w:val="22"/>
        </w:rPr>
      </w:pPr>
      <w:r w:rsidRPr="001D1AC6">
        <w:rPr>
          <w:szCs w:val="22"/>
        </w:rPr>
        <w:t xml:space="preserve">Objednatel nebo TDI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rsidR="009F28B9" w:rsidRPr="001D1AC6" w:rsidRDefault="009F28B9" w:rsidP="009F28B9">
      <w:pPr>
        <w:suppressAutoHyphens/>
        <w:jc w:val="both"/>
        <w:rPr>
          <w:szCs w:val="22"/>
        </w:rPr>
      </w:pPr>
    </w:p>
    <w:p w:rsidR="0066339C" w:rsidRPr="001D1AC6" w:rsidRDefault="00836227" w:rsidP="003A210D">
      <w:pPr>
        <w:numPr>
          <w:ilvl w:val="0"/>
          <w:numId w:val="13"/>
        </w:numPr>
        <w:suppressAutoHyphens/>
        <w:jc w:val="both"/>
        <w:rPr>
          <w:szCs w:val="22"/>
        </w:rPr>
      </w:pPr>
      <w:bookmarkStart w:id="28" w:name="_Hlk7441825"/>
      <w:r w:rsidRPr="001D1AC6">
        <w:rPr>
          <w:szCs w:val="22"/>
        </w:rPr>
        <w:t>Osob</w:t>
      </w:r>
      <w:r w:rsidR="008A2173" w:rsidRPr="001D1AC6">
        <w:rPr>
          <w:szCs w:val="22"/>
        </w:rPr>
        <w:t>a</w:t>
      </w:r>
      <w:r w:rsidRPr="001D1AC6">
        <w:rPr>
          <w:szCs w:val="22"/>
        </w:rPr>
        <w:t xml:space="preserve"> pověřen</w:t>
      </w:r>
      <w:r w:rsidR="008A2173" w:rsidRPr="001D1AC6">
        <w:rPr>
          <w:szCs w:val="22"/>
        </w:rPr>
        <w:t>á</w:t>
      </w:r>
      <w:r w:rsidRPr="001D1AC6">
        <w:rPr>
          <w:szCs w:val="22"/>
        </w:rPr>
        <w:t xml:space="preserve"> výkonem funkce TDI bud</w:t>
      </w:r>
      <w:r w:rsidR="008A2173" w:rsidRPr="001D1AC6">
        <w:rPr>
          <w:szCs w:val="22"/>
        </w:rPr>
        <w:t>e</w:t>
      </w:r>
      <w:r w:rsidRPr="001D1AC6">
        <w:rPr>
          <w:szCs w:val="22"/>
        </w:rPr>
        <w:t xml:space="preserve"> zapsán</w:t>
      </w:r>
      <w:r w:rsidR="008A2173" w:rsidRPr="001D1AC6">
        <w:rPr>
          <w:szCs w:val="22"/>
        </w:rPr>
        <w:t>a</w:t>
      </w:r>
      <w:r w:rsidRPr="001D1AC6">
        <w:rPr>
          <w:szCs w:val="22"/>
        </w:rPr>
        <w:t xml:space="preserve"> do stavebního deníku při zahájení stavebních prací.</w:t>
      </w:r>
      <w:bookmarkEnd w:id="28"/>
      <w:r w:rsidR="008A2173" w:rsidRPr="001D1AC6">
        <w:rPr>
          <w:szCs w:val="22"/>
        </w:rPr>
        <w:t xml:space="preserve"> </w:t>
      </w:r>
      <w:r w:rsidR="0066339C" w:rsidRPr="001D1AC6">
        <w:rPr>
          <w:szCs w:val="22"/>
        </w:rPr>
        <w:t xml:space="preserve">Zhotovitel je povinen umožnit výkon </w:t>
      </w:r>
      <w:r w:rsidR="00D3303B" w:rsidRPr="001D1AC6">
        <w:rPr>
          <w:szCs w:val="22"/>
        </w:rPr>
        <w:t xml:space="preserve">funkce </w:t>
      </w:r>
      <w:r w:rsidR="0066339C" w:rsidRPr="001D1AC6">
        <w:rPr>
          <w:szCs w:val="22"/>
        </w:rPr>
        <w:t>TDI</w:t>
      </w:r>
      <w:r w:rsidR="00AC1608" w:rsidRPr="001D1AC6">
        <w:rPr>
          <w:szCs w:val="22"/>
        </w:rPr>
        <w:t xml:space="preserve"> </w:t>
      </w:r>
      <w:r w:rsidR="0066339C" w:rsidRPr="001D1AC6">
        <w:rPr>
          <w:szCs w:val="22"/>
        </w:rPr>
        <w:t xml:space="preserve">a </w:t>
      </w:r>
      <w:r w:rsidR="003E32B8" w:rsidRPr="001D1AC6">
        <w:rPr>
          <w:szCs w:val="22"/>
        </w:rPr>
        <w:t xml:space="preserve">poskytnout </w:t>
      </w:r>
      <w:r w:rsidR="008A2173" w:rsidRPr="001D1AC6">
        <w:rPr>
          <w:szCs w:val="22"/>
        </w:rPr>
        <w:t xml:space="preserve">mu </w:t>
      </w:r>
      <w:r w:rsidR="00D3303B" w:rsidRPr="001D1AC6">
        <w:rPr>
          <w:szCs w:val="22"/>
        </w:rPr>
        <w:t xml:space="preserve">veškerou potřebnou </w:t>
      </w:r>
      <w:r w:rsidR="0066339C" w:rsidRPr="001D1AC6">
        <w:rPr>
          <w:szCs w:val="22"/>
        </w:rPr>
        <w:t>součinnost při provádění Díla.</w:t>
      </w:r>
      <w:r w:rsidR="00D67767" w:rsidRPr="001D1AC6">
        <w:rPr>
          <w:szCs w:val="22"/>
        </w:rPr>
        <w:t xml:space="preserve"> </w:t>
      </w:r>
    </w:p>
    <w:p w:rsidR="008A2173" w:rsidRPr="001D1AC6" w:rsidRDefault="008A2173" w:rsidP="008A2173">
      <w:pPr>
        <w:suppressAutoHyphens/>
        <w:jc w:val="both"/>
        <w:rPr>
          <w:szCs w:val="22"/>
        </w:rPr>
      </w:pPr>
    </w:p>
    <w:p w:rsidR="0066339C" w:rsidRPr="001D1AC6" w:rsidRDefault="0066339C" w:rsidP="00A412B3">
      <w:pPr>
        <w:numPr>
          <w:ilvl w:val="0"/>
          <w:numId w:val="13"/>
        </w:numPr>
        <w:suppressAutoHyphens/>
        <w:jc w:val="both"/>
        <w:rPr>
          <w:szCs w:val="22"/>
        </w:rPr>
      </w:pPr>
      <w:r w:rsidRPr="001D1AC6">
        <w:rPr>
          <w:szCs w:val="22"/>
        </w:rPr>
        <w:t>Zhotovitel je povinen odstranit veškeré vady a nedodělky zjištěné při kontrolách Objednatele</w:t>
      </w:r>
      <w:r w:rsidR="008A2173" w:rsidRPr="001D1AC6">
        <w:rPr>
          <w:szCs w:val="22"/>
        </w:rPr>
        <w:t xml:space="preserve"> nebo</w:t>
      </w:r>
      <w:r w:rsidRPr="001D1AC6">
        <w:rPr>
          <w:szCs w:val="22"/>
        </w:rPr>
        <w:t xml:space="preserve"> TDI prováděných </w:t>
      </w:r>
      <w:r w:rsidR="004200B8" w:rsidRPr="001D1AC6">
        <w:rPr>
          <w:szCs w:val="22"/>
        </w:rPr>
        <w:t>podle</w:t>
      </w:r>
      <w:r w:rsidRPr="001D1AC6">
        <w:rPr>
          <w:szCs w:val="22"/>
        </w:rPr>
        <w:t xml:space="preserve"> Smlouvy do dne dohodnutého s</w:t>
      </w:r>
      <w:r w:rsidR="008A2173" w:rsidRPr="001D1AC6">
        <w:rPr>
          <w:szCs w:val="22"/>
        </w:rPr>
        <w:t> </w:t>
      </w:r>
      <w:r w:rsidRPr="001D1AC6">
        <w:rPr>
          <w:szCs w:val="22"/>
        </w:rPr>
        <w:t>Objednatelem</w:t>
      </w:r>
      <w:r w:rsidR="008A2173" w:rsidRPr="001D1AC6">
        <w:rPr>
          <w:szCs w:val="22"/>
        </w:rPr>
        <w:t xml:space="preserve"> nebo </w:t>
      </w:r>
      <w:r w:rsidRPr="001D1AC6">
        <w:rPr>
          <w:szCs w:val="22"/>
        </w:rPr>
        <w:t xml:space="preserve">TDI, nejpozději </w:t>
      </w:r>
      <w:r w:rsidR="00346CBD" w:rsidRPr="001D1AC6">
        <w:rPr>
          <w:szCs w:val="22"/>
        </w:rPr>
        <w:t xml:space="preserve">však </w:t>
      </w:r>
      <w:r w:rsidRPr="001D1AC6">
        <w:rPr>
          <w:szCs w:val="22"/>
        </w:rPr>
        <w:t>do dne předání Díla Objednatel</w:t>
      </w:r>
      <w:r w:rsidR="00D32761" w:rsidRPr="001D1AC6">
        <w:rPr>
          <w:szCs w:val="22"/>
        </w:rPr>
        <w:t>i</w:t>
      </w:r>
      <w:r w:rsidRPr="001D1AC6">
        <w:rPr>
          <w:szCs w:val="22"/>
        </w:rPr>
        <w:t>.</w:t>
      </w:r>
    </w:p>
    <w:p w:rsidR="00836227" w:rsidRPr="001D1AC6" w:rsidRDefault="00836227" w:rsidP="00836227">
      <w:pPr>
        <w:suppressAutoHyphens/>
        <w:jc w:val="both"/>
        <w:rPr>
          <w:szCs w:val="22"/>
        </w:rPr>
      </w:pPr>
    </w:p>
    <w:p w:rsidR="0066339C" w:rsidRPr="001D1AC6" w:rsidRDefault="0066339C" w:rsidP="002029B8">
      <w:pPr>
        <w:numPr>
          <w:ilvl w:val="0"/>
          <w:numId w:val="13"/>
        </w:numPr>
        <w:suppressAutoHyphens/>
        <w:jc w:val="both"/>
        <w:rPr>
          <w:szCs w:val="22"/>
        </w:rPr>
      </w:pPr>
      <w:r w:rsidRPr="001D1AC6">
        <w:rPr>
          <w:szCs w:val="22"/>
        </w:rPr>
        <w:t xml:space="preserve">Je-li k provedení Díla nutná součinnost Objednatele, Zhotovitel informuje Objednatele o rozsahu a formě požadované součinnosti alespoň </w:t>
      </w:r>
      <w:r w:rsidR="00A823F0" w:rsidRPr="001D1AC6">
        <w:rPr>
          <w:szCs w:val="22"/>
          <w:lang w:eastAsia="en-US" w:bidi="en-US"/>
        </w:rPr>
        <w:t>5</w:t>
      </w:r>
      <w:r w:rsidRPr="001D1AC6">
        <w:rPr>
          <w:szCs w:val="22"/>
        </w:rPr>
        <w:t xml:space="preserve"> pracovní</w:t>
      </w:r>
      <w:r w:rsidR="00A823F0" w:rsidRPr="001D1AC6">
        <w:rPr>
          <w:szCs w:val="22"/>
        </w:rPr>
        <w:t>ch</w:t>
      </w:r>
      <w:r w:rsidRPr="001D1AC6">
        <w:rPr>
          <w:szCs w:val="22"/>
        </w:rPr>
        <w:t xml:space="preserve"> dn</w:t>
      </w:r>
      <w:r w:rsidR="00A823F0" w:rsidRPr="001D1AC6">
        <w:rPr>
          <w:szCs w:val="22"/>
        </w:rPr>
        <w:t>ů</w:t>
      </w:r>
      <w:r w:rsidRPr="001D1AC6">
        <w:rPr>
          <w:szCs w:val="22"/>
        </w:rPr>
        <w:t xml:space="preserve"> předem a určí mu přiměřenou </w:t>
      </w:r>
      <w:r w:rsidR="004E1705" w:rsidRPr="001D1AC6">
        <w:rPr>
          <w:szCs w:val="22"/>
        </w:rPr>
        <w:t>lhůtu</w:t>
      </w:r>
      <w:r w:rsidRPr="001D1AC6">
        <w:rPr>
          <w:szCs w:val="22"/>
        </w:rPr>
        <w:t xml:space="preserve"> k jejímu poskytnutí. </w:t>
      </w:r>
    </w:p>
    <w:p w:rsidR="002C7E28" w:rsidRPr="001D1AC6" w:rsidRDefault="002C7E28" w:rsidP="00A412B3">
      <w:pPr>
        <w:suppressAutoHyphens/>
        <w:rPr>
          <w:szCs w:val="22"/>
        </w:rPr>
      </w:pPr>
    </w:p>
    <w:p w:rsidR="002C7E28" w:rsidRPr="001D1AC6" w:rsidRDefault="002C7E28" w:rsidP="00A412B3">
      <w:pPr>
        <w:suppressAutoHyphens/>
        <w:rPr>
          <w:szCs w:val="22"/>
        </w:rPr>
      </w:pPr>
    </w:p>
    <w:p w:rsidR="0066339C" w:rsidRPr="001D1AC6" w:rsidRDefault="0066339C" w:rsidP="00A412B3">
      <w:pPr>
        <w:pStyle w:val="Nadpis1"/>
        <w:keepLines w:val="0"/>
        <w:suppressAutoHyphens/>
        <w:rPr>
          <w:szCs w:val="22"/>
        </w:rPr>
      </w:pPr>
      <w:r w:rsidRPr="001D1AC6">
        <w:rPr>
          <w:szCs w:val="22"/>
        </w:rPr>
        <w:t>PŘEDÁNÍ A PŘEVZETÍ DÍLA</w:t>
      </w:r>
    </w:p>
    <w:p w:rsidR="009A6119" w:rsidRPr="001D1AC6" w:rsidRDefault="009A6119" w:rsidP="00FC0F2B">
      <w:pPr>
        <w:suppressAutoHyphens/>
        <w:jc w:val="both"/>
        <w:rPr>
          <w:szCs w:val="22"/>
        </w:rPr>
      </w:pPr>
    </w:p>
    <w:p w:rsidR="009A6119" w:rsidRPr="001D1AC6" w:rsidRDefault="009A6119" w:rsidP="00A412B3">
      <w:pPr>
        <w:keepNext/>
        <w:numPr>
          <w:ilvl w:val="0"/>
          <w:numId w:val="13"/>
        </w:numPr>
        <w:suppressAutoHyphens/>
        <w:jc w:val="both"/>
        <w:rPr>
          <w:szCs w:val="22"/>
        </w:rPr>
      </w:pPr>
      <w:bookmarkStart w:id="29" w:name="_Ref392063031"/>
      <w:r w:rsidRPr="001D1AC6">
        <w:rPr>
          <w:szCs w:val="22"/>
        </w:rPr>
        <w:t xml:space="preserve">Závazek Zhotovitele provést Dílo podle Smlouvy je splněn jeho včasným dokončením a předáním Objednateli, včetně předání veškerých dokladů nezbytných k uvedení Díla do trvalého provozu a </w:t>
      </w:r>
      <w:r w:rsidR="00370644" w:rsidRPr="001D1AC6">
        <w:rPr>
          <w:szCs w:val="22"/>
        </w:rPr>
        <w:t xml:space="preserve">dalších </w:t>
      </w:r>
      <w:r w:rsidRPr="001D1AC6">
        <w:rPr>
          <w:szCs w:val="22"/>
        </w:rPr>
        <w:t xml:space="preserve">dokladů </w:t>
      </w:r>
      <w:r w:rsidR="00CE6D94" w:rsidRPr="001D1AC6">
        <w:rPr>
          <w:szCs w:val="22"/>
        </w:rPr>
        <w:t>sjednaných</w:t>
      </w:r>
      <w:r w:rsidRPr="001D1AC6">
        <w:rPr>
          <w:szCs w:val="22"/>
        </w:rPr>
        <w:t xml:space="preserve"> Smlouvou, právními předpisy,</w:t>
      </w:r>
      <w:r w:rsidR="007D587A" w:rsidRPr="001D1AC6">
        <w:rPr>
          <w:szCs w:val="22"/>
        </w:rPr>
        <w:t xml:space="preserve"> technickými normami</w:t>
      </w:r>
      <w:r w:rsidRPr="001D1AC6">
        <w:rPr>
          <w:szCs w:val="22"/>
        </w:rPr>
        <w:t>, tj. zejména:</w:t>
      </w:r>
      <w:bookmarkEnd w:id="29"/>
    </w:p>
    <w:p w:rsidR="001F601E" w:rsidRPr="001D1AC6" w:rsidRDefault="001F601E"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stavební</w:t>
      </w:r>
      <w:r w:rsidR="00920147" w:rsidRPr="001D1AC6">
        <w:rPr>
          <w:rFonts w:ascii="Calibri" w:hAnsi="Calibri"/>
          <w:sz w:val="22"/>
          <w:szCs w:val="22"/>
        </w:rPr>
        <w:t>ho</w:t>
      </w:r>
      <w:r w:rsidRPr="001D1AC6">
        <w:rPr>
          <w:rFonts w:ascii="Calibri" w:hAnsi="Calibri"/>
          <w:sz w:val="22"/>
          <w:szCs w:val="22"/>
        </w:rPr>
        <w:t xml:space="preserve"> deník</w:t>
      </w:r>
      <w:r w:rsidR="00920147" w:rsidRPr="001D1AC6">
        <w:rPr>
          <w:rFonts w:ascii="Calibri" w:hAnsi="Calibri"/>
          <w:sz w:val="22"/>
          <w:szCs w:val="22"/>
        </w:rPr>
        <w:t>u</w:t>
      </w:r>
      <w:r w:rsidRPr="001D1AC6">
        <w:rPr>
          <w:rFonts w:ascii="Calibri" w:hAnsi="Calibri"/>
          <w:sz w:val="22"/>
          <w:szCs w:val="22"/>
        </w:rPr>
        <w:t>;</w:t>
      </w:r>
    </w:p>
    <w:p w:rsidR="001F601E" w:rsidRPr="001D1AC6" w:rsidRDefault="001F601E"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fotodokumentac</w:t>
      </w:r>
      <w:r w:rsidR="00257E1D">
        <w:rPr>
          <w:rFonts w:ascii="Calibri" w:hAnsi="Calibri"/>
          <w:sz w:val="22"/>
          <w:szCs w:val="22"/>
        </w:rPr>
        <w:t>e</w:t>
      </w:r>
      <w:r w:rsidRPr="001D1AC6">
        <w:rPr>
          <w:rFonts w:ascii="Calibri" w:hAnsi="Calibri"/>
          <w:sz w:val="22"/>
          <w:szCs w:val="22"/>
        </w:rPr>
        <w:t xml:space="preserve"> z průběhu </w:t>
      </w:r>
      <w:r w:rsidR="007F181A" w:rsidRPr="001D1AC6">
        <w:rPr>
          <w:rFonts w:ascii="Calibri" w:hAnsi="Calibri"/>
          <w:sz w:val="22"/>
          <w:szCs w:val="22"/>
        </w:rPr>
        <w:t>provádění</w:t>
      </w:r>
      <w:r w:rsidRPr="001D1AC6">
        <w:rPr>
          <w:rFonts w:ascii="Calibri" w:hAnsi="Calibri"/>
          <w:sz w:val="22"/>
          <w:szCs w:val="22"/>
        </w:rPr>
        <w:t xml:space="preserve"> Díla;</w:t>
      </w:r>
    </w:p>
    <w:p w:rsidR="00FC0F2B" w:rsidRPr="001D1AC6" w:rsidRDefault="00FC0F2B" w:rsidP="00FC0F2B">
      <w:pPr>
        <w:numPr>
          <w:ilvl w:val="1"/>
          <w:numId w:val="13"/>
        </w:numPr>
        <w:suppressAutoHyphens/>
        <w:ind w:left="1276" w:hanging="709"/>
        <w:jc w:val="both"/>
        <w:rPr>
          <w:szCs w:val="22"/>
        </w:rPr>
      </w:pPr>
      <w:r w:rsidRPr="001D1AC6">
        <w:rPr>
          <w:szCs w:val="22"/>
        </w:rPr>
        <w:t xml:space="preserve">dokumentace skutečného provedení Díla </w:t>
      </w:r>
      <w:r w:rsidRPr="001D1AC6">
        <w:rPr>
          <w:rFonts w:asciiTheme="minorHAnsi" w:hAnsiTheme="minorHAnsi"/>
          <w:szCs w:val="22"/>
        </w:rPr>
        <w:t>ve 2 vyhotoveních v listinné podobě a v 1 vyhotovení v elektronické podobě (na vhodném nosiči dat) ve formátu PDF a DWG.</w:t>
      </w:r>
    </w:p>
    <w:p w:rsidR="009A6119" w:rsidRPr="001D1AC6" w:rsidRDefault="009A6119" w:rsidP="009E198C">
      <w:pPr>
        <w:suppressAutoHyphens/>
        <w:jc w:val="both"/>
        <w:rPr>
          <w:szCs w:val="22"/>
        </w:rPr>
      </w:pPr>
    </w:p>
    <w:p w:rsidR="009A6119" w:rsidRPr="001D1AC6" w:rsidRDefault="001F601E" w:rsidP="00A412B3">
      <w:pPr>
        <w:numPr>
          <w:ilvl w:val="0"/>
          <w:numId w:val="13"/>
        </w:numPr>
        <w:suppressAutoHyphens/>
        <w:jc w:val="both"/>
        <w:rPr>
          <w:szCs w:val="22"/>
        </w:rPr>
      </w:pPr>
      <w:bookmarkStart w:id="30" w:name="_Ref391909747"/>
      <w:r w:rsidRPr="001D1AC6">
        <w:rPr>
          <w:szCs w:val="22"/>
        </w:rPr>
        <w:t>Objednatel Dílo převezme za předpokladu, že je Dílo dokončené, od</w:t>
      </w:r>
      <w:r w:rsidR="00370644" w:rsidRPr="001D1AC6">
        <w:rPr>
          <w:szCs w:val="22"/>
        </w:rPr>
        <w:t>povídá Smlouvě, je plně funkční</w:t>
      </w:r>
      <w:r w:rsidRPr="001D1AC6">
        <w:rPr>
          <w:szCs w:val="22"/>
        </w:rPr>
        <w:t xml:space="preserve"> a je prosté vad a nedodělků</w:t>
      </w:r>
      <w:r w:rsidR="00C77986" w:rsidRPr="001D1AC6">
        <w:rPr>
          <w:szCs w:val="22"/>
        </w:rPr>
        <w:t>,</w:t>
      </w:r>
      <w:r w:rsidRPr="001D1AC6">
        <w:rPr>
          <w:szCs w:val="22"/>
        </w:rPr>
        <w:t xml:space="preserve"> s výjimkou ojedinělých drobných vad a nedodělků, jež </w:t>
      </w:r>
      <w:r w:rsidR="00730851" w:rsidRPr="001D1AC6">
        <w:t>samy o sobě ani ve spojení s jinými</w:t>
      </w:r>
      <w:r w:rsidR="00730851" w:rsidRPr="001D1AC6">
        <w:rPr>
          <w:szCs w:val="22"/>
        </w:rPr>
        <w:t xml:space="preserve"> </w:t>
      </w:r>
      <w:r w:rsidRPr="001D1AC6">
        <w:rPr>
          <w:szCs w:val="22"/>
        </w:rPr>
        <w:t>nebrání řádnému užívání Díla funkčně ani esteticky, ani jeho užívání podstatným způsobem neomezují.</w:t>
      </w:r>
      <w:bookmarkEnd w:id="30"/>
    </w:p>
    <w:p w:rsidR="001F601E" w:rsidRPr="001D1AC6" w:rsidRDefault="001F601E" w:rsidP="00A412B3">
      <w:pPr>
        <w:pStyle w:val="Odstavecseseznamem"/>
        <w:suppressAutoHyphens/>
        <w:jc w:val="both"/>
        <w:rPr>
          <w:rFonts w:ascii="Calibri" w:hAnsi="Calibri"/>
          <w:sz w:val="22"/>
          <w:szCs w:val="22"/>
        </w:rPr>
      </w:pPr>
    </w:p>
    <w:p w:rsidR="001F601E" w:rsidRPr="001D1AC6" w:rsidRDefault="001F601E" w:rsidP="00A412B3">
      <w:pPr>
        <w:numPr>
          <w:ilvl w:val="0"/>
          <w:numId w:val="13"/>
        </w:numPr>
        <w:suppressAutoHyphens/>
        <w:jc w:val="both"/>
        <w:rPr>
          <w:szCs w:val="22"/>
        </w:rPr>
      </w:pPr>
      <w:bookmarkStart w:id="31" w:name="_Ref500863948"/>
      <w:r w:rsidRPr="001D1AC6">
        <w:rPr>
          <w:szCs w:val="22"/>
        </w:rPr>
        <w:lastRenderedPageBreak/>
        <w:t xml:space="preserve">O předání a převzetí Díla bude Smluvními stranami sepsán protokol, který bude obsahovat zhodnocení </w:t>
      </w:r>
      <w:r w:rsidR="007977A3" w:rsidRPr="001D1AC6">
        <w:rPr>
          <w:szCs w:val="22"/>
        </w:rPr>
        <w:t>provedení Díla</w:t>
      </w:r>
      <w:r w:rsidRPr="001D1AC6">
        <w:rPr>
          <w:szCs w:val="22"/>
        </w:rPr>
        <w:t xml:space="preserve">, soupis zjištěných vad a nedodělků, dohodnuté lhůty k jejich odstranění nebo jiná opatření (byla-li dohodnuta) a soupis dokladů předaných Zhotovitelem Objednateli </w:t>
      </w:r>
      <w:r w:rsidR="007E12E8" w:rsidRPr="001D1AC6">
        <w:rPr>
          <w:szCs w:val="22"/>
        </w:rPr>
        <w:t xml:space="preserve">při předání Díla </w:t>
      </w:r>
      <w:r w:rsidRPr="001D1AC6">
        <w:rPr>
          <w:szCs w:val="22"/>
        </w:rPr>
        <w:t xml:space="preserve">(dále též </w:t>
      </w:r>
      <w:r w:rsidRPr="001D1AC6">
        <w:rPr>
          <w:i/>
          <w:szCs w:val="22"/>
        </w:rPr>
        <w:t>„</w:t>
      </w:r>
      <w:r w:rsidRPr="001D1AC6">
        <w:rPr>
          <w:b/>
          <w:i/>
          <w:szCs w:val="22"/>
        </w:rPr>
        <w:t>Předávací protokol</w:t>
      </w:r>
      <w:r w:rsidRPr="001D1AC6">
        <w:rPr>
          <w:i/>
          <w:szCs w:val="22"/>
        </w:rPr>
        <w:t>“</w:t>
      </w:r>
      <w:r w:rsidRPr="001D1AC6">
        <w:rPr>
          <w:szCs w:val="22"/>
        </w:rPr>
        <w:t>). Vypracování návrhu Předávacího protokolu zajistí Zhotovitel.</w:t>
      </w:r>
      <w:bookmarkEnd w:id="31"/>
    </w:p>
    <w:p w:rsidR="001F601E" w:rsidRPr="001D1AC6" w:rsidRDefault="001F601E" w:rsidP="00A412B3">
      <w:pPr>
        <w:pStyle w:val="Odstavecseseznamem"/>
        <w:suppressAutoHyphens/>
        <w:jc w:val="both"/>
        <w:rPr>
          <w:rFonts w:ascii="Calibri" w:hAnsi="Calibri"/>
          <w:sz w:val="22"/>
          <w:szCs w:val="22"/>
        </w:rPr>
      </w:pPr>
    </w:p>
    <w:p w:rsidR="001F601E" w:rsidRPr="001D1AC6" w:rsidRDefault="001F601E" w:rsidP="00A412B3">
      <w:pPr>
        <w:numPr>
          <w:ilvl w:val="0"/>
          <w:numId w:val="13"/>
        </w:numPr>
        <w:suppressAutoHyphens/>
        <w:jc w:val="both"/>
        <w:rPr>
          <w:color w:val="2E74B5"/>
          <w:szCs w:val="22"/>
          <w:u w:val="single"/>
        </w:rPr>
      </w:pPr>
      <w:bookmarkStart w:id="32" w:name="_Ref391906151"/>
      <w:r w:rsidRPr="001D1AC6">
        <w:rPr>
          <w:szCs w:val="22"/>
        </w:rPr>
        <w:t>V případě, že Objednatel Dílo nepřevezme, bude mezi Smluvními stranami sepsán zápis s </w:t>
      </w:r>
      <w:r w:rsidR="000A1DEF" w:rsidRPr="001D1AC6">
        <w:rPr>
          <w:szCs w:val="22"/>
        </w:rPr>
        <w:t>uvedením důvodu nepřevzetí Díla</w:t>
      </w:r>
      <w:r w:rsidR="00CB72A2" w:rsidRPr="001D1AC6">
        <w:rPr>
          <w:szCs w:val="22"/>
        </w:rPr>
        <w:t xml:space="preserve"> a</w:t>
      </w:r>
      <w:r w:rsidR="000A1DEF" w:rsidRPr="001D1AC6">
        <w:rPr>
          <w:szCs w:val="22"/>
        </w:rPr>
        <w:t xml:space="preserve"> </w:t>
      </w:r>
      <w:r w:rsidRPr="001D1AC6">
        <w:rPr>
          <w:szCs w:val="22"/>
        </w:rPr>
        <w:t>stanovisek obou smluvních stran</w:t>
      </w:r>
      <w:r w:rsidR="000A1DEF" w:rsidRPr="001D1AC6">
        <w:rPr>
          <w:szCs w:val="22"/>
        </w:rPr>
        <w:t xml:space="preserve">, dohodnutých </w:t>
      </w:r>
      <w:r w:rsidRPr="001D1AC6">
        <w:rPr>
          <w:szCs w:val="22"/>
        </w:rPr>
        <w:t xml:space="preserve">lhůt k odstranění vad </w:t>
      </w:r>
      <w:r w:rsidR="007977A3" w:rsidRPr="001D1AC6">
        <w:rPr>
          <w:szCs w:val="22"/>
        </w:rPr>
        <w:t>a</w:t>
      </w:r>
      <w:r w:rsidRPr="001D1AC6">
        <w:rPr>
          <w:szCs w:val="22"/>
        </w:rPr>
        <w:t xml:space="preserve"> nedodělků a </w:t>
      </w:r>
      <w:r w:rsidR="007E12E8" w:rsidRPr="001D1AC6">
        <w:rPr>
          <w:szCs w:val="22"/>
        </w:rPr>
        <w:t>dohodnutého</w:t>
      </w:r>
      <w:r w:rsidR="000A1DEF" w:rsidRPr="001D1AC6">
        <w:rPr>
          <w:szCs w:val="22"/>
        </w:rPr>
        <w:t xml:space="preserve"> </w:t>
      </w:r>
      <w:r w:rsidRPr="001D1AC6">
        <w:rPr>
          <w:szCs w:val="22"/>
        </w:rPr>
        <w:t>náhradní</w:t>
      </w:r>
      <w:r w:rsidR="007E12E8" w:rsidRPr="001D1AC6">
        <w:rPr>
          <w:szCs w:val="22"/>
        </w:rPr>
        <w:t>ho</w:t>
      </w:r>
      <w:r w:rsidRPr="001D1AC6">
        <w:rPr>
          <w:szCs w:val="22"/>
        </w:rPr>
        <w:t xml:space="preserve"> termín</w:t>
      </w:r>
      <w:r w:rsidR="007E12E8" w:rsidRPr="001D1AC6">
        <w:rPr>
          <w:szCs w:val="22"/>
        </w:rPr>
        <w:t>u</w:t>
      </w:r>
      <w:r w:rsidRPr="001D1AC6">
        <w:rPr>
          <w:szCs w:val="22"/>
        </w:rPr>
        <w:t xml:space="preserve"> předání a převzetí Díla</w:t>
      </w:r>
      <w:r w:rsidR="000A1DEF" w:rsidRPr="001D1AC6">
        <w:rPr>
          <w:szCs w:val="22"/>
        </w:rPr>
        <w:t xml:space="preserve"> (dále též </w:t>
      </w:r>
      <w:r w:rsidR="000A1DEF" w:rsidRPr="001D1AC6">
        <w:rPr>
          <w:i/>
          <w:szCs w:val="22"/>
        </w:rPr>
        <w:t>„</w:t>
      </w:r>
      <w:r w:rsidR="000A1DEF" w:rsidRPr="001D1AC6">
        <w:rPr>
          <w:b/>
          <w:i/>
          <w:szCs w:val="22"/>
        </w:rPr>
        <w:t>Zápis</w:t>
      </w:r>
      <w:r w:rsidR="000A1DEF" w:rsidRPr="001D1AC6">
        <w:rPr>
          <w:i/>
          <w:szCs w:val="22"/>
        </w:rPr>
        <w:t>“</w:t>
      </w:r>
      <w:r w:rsidR="000A1DEF" w:rsidRPr="001D1AC6">
        <w:rPr>
          <w:szCs w:val="22"/>
        </w:rPr>
        <w:t>)</w:t>
      </w:r>
      <w:r w:rsidRPr="001D1AC6">
        <w:rPr>
          <w:szCs w:val="22"/>
        </w:rPr>
        <w:t>.</w:t>
      </w:r>
      <w:bookmarkEnd w:id="32"/>
      <w:r w:rsidR="00FD6B38" w:rsidRPr="001D1AC6">
        <w:rPr>
          <w:szCs w:val="22"/>
        </w:rPr>
        <w:t xml:space="preserve"> </w:t>
      </w:r>
      <w:r w:rsidR="007E12E8" w:rsidRPr="001D1AC6">
        <w:rPr>
          <w:szCs w:val="22"/>
        </w:rPr>
        <w:t>Odmítne-li Zhotovitel sepsat Zápis,</w:t>
      </w:r>
      <w:r w:rsidR="000A1DEF" w:rsidRPr="001D1AC6">
        <w:rPr>
          <w:szCs w:val="22"/>
        </w:rPr>
        <w:t xml:space="preserve"> oznámí </w:t>
      </w:r>
      <w:r w:rsidR="007E12E8" w:rsidRPr="001D1AC6">
        <w:rPr>
          <w:szCs w:val="22"/>
        </w:rPr>
        <w:t>Objednatel Zhotoviteli důvod nepřevzetí Díla</w:t>
      </w:r>
      <w:r w:rsidR="00CB72A2" w:rsidRPr="001D1AC6">
        <w:rPr>
          <w:szCs w:val="22"/>
        </w:rPr>
        <w:t xml:space="preserve"> a své stanovisko a určí Zhotoviteli</w:t>
      </w:r>
      <w:r w:rsidR="007E12E8" w:rsidRPr="001D1AC6">
        <w:rPr>
          <w:szCs w:val="22"/>
        </w:rPr>
        <w:t xml:space="preserve"> přiměřenou lhůtu k odstranění vad a nedodělků</w:t>
      </w:r>
      <w:r w:rsidR="00CB72A2" w:rsidRPr="001D1AC6">
        <w:rPr>
          <w:szCs w:val="22"/>
        </w:rPr>
        <w:t xml:space="preserve">, případně též </w:t>
      </w:r>
      <w:r w:rsidR="007E12E8" w:rsidRPr="001D1AC6">
        <w:rPr>
          <w:szCs w:val="22"/>
        </w:rPr>
        <w:t xml:space="preserve">náhradní termín předání a převzetí Díla. Sjednání nebo </w:t>
      </w:r>
      <w:r w:rsidR="00CB72A2" w:rsidRPr="001D1AC6">
        <w:rPr>
          <w:szCs w:val="22"/>
        </w:rPr>
        <w:t>určení</w:t>
      </w:r>
      <w:r w:rsidR="007E12E8" w:rsidRPr="001D1AC6">
        <w:rPr>
          <w:szCs w:val="22"/>
        </w:rPr>
        <w:t xml:space="preserve"> náhradního termínu předání a převzetí Díla nemá vliv na termíny plnění </w:t>
      </w:r>
      <w:r w:rsidR="004200B8" w:rsidRPr="001D1AC6">
        <w:rPr>
          <w:szCs w:val="22"/>
        </w:rPr>
        <w:t>podle</w:t>
      </w:r>
      <w:r w:rsidR="007E12E8" w:rsidRPr="001D1AC6">
        <w:rPr>
          <w:szCs w:val="22"/>
        </w:rPr>
        <w:t xml:space="preserve"> odstavce </w:t>
      </w:r>
      <w:fldSimple w:instr=" REF _Ref7435804 \r \h  \* MERGEFORMAT ">
        <w:r w:rsidR="007D40F5">
          <w:rPr>
            <w:szCs w:val="22"/>
          </w:rPr>
          <w:t>33</w:t>
        </w:r>
      </w:fldSimple>
      <w:r w:rsidR="0071678A" w:rsidRPr="001D1AC6">
        <w:rPr>
          <w:szCs w:val="22"/>
        </w:rPr>
        <w:t xml:space="preserve"> </w:t>
      </w:r>
      <w:r w:rsidR="007E12E8" w:rsidRPr="001D1AC6">
        <w:rPr>
          <w:szCs w:val="22"/>
        </w:rPr>
        <w:t>Smlouvy, ani na sankce za jejich nedodržení.</w:t>
      </w:r>
    </w:p>
    <w:p w:rsidR="001F601E" w:rsidRPr="001D1AC6" w:rsidRDefault="001F601E" w:rsidP="00A412B3">
      <w:pPr>
        <w:pStyle w:val="Odstavecseseznamem"/>
        <w:suppressAutoHyphens/>
        <w:jc w:val="both"/>
        <w:rPr>
          <w:rFonts w:ascii="Calibri" w:hAnsi="Calibri"/>
          <w:color w:val="2E74B5"/>
          <w:sz w:val="22"/>
          <w:szCs w:val="22"/>
          <w:u w:val="single"/>
        </w:rPr>
      </w:pPr>
    </w:p>
    <w:p w:rsidR="001F601E" w:rsidRPr="001D1AC6" w:rsidRDefault="001F601E" w:rsidP="00A412B3">
      <w:pPr>
        <w:numPr>
          <w:ilvl w:val="0"/>
          <w:numId w:val="13"/>
        </w:numPr>
        <w:suppressAutoHyphens/>
        <w:jc w:val="both"/>
        <w:rPr>
          <w:color w:val="2E74B5"/>
          <w:szCs w:val="22"/>
        </w:rPr>
      </w:pPr>
      <w:r w:rsidRPr="001D1AC6">
        <w:rPr>
          <w:szCs w:val="22"/>
        </w:rPr>
        <w:t>Zhotovitel se zavazuje řádně odstranit veškeré vady a nedodělky</w:t>
      </w:r>
      <w:r w:rsidR="00A22A04" w:rsidRPr="001D1AC6">
        <w:rPr>
          <w:szCs w:val="22"/>
        </w:rPr>
        <w:t xml:space="preserve"> uvedené</w:t>
      </w:r>
      <w:r w:rsidRPr="001D1AC6">
        <w:rPr>
          <w:szCs w:val="22"/>
        </w:rPr>
        <w:t xml:space="preserve"> </w:t>
      </w:r>
      <w:r w:rsidR="00A22A04" w:rsidRPr="001D1AC6">
        <w:rPr>
          <w:szCs w:val="22"/>
        </w:rPr>
        <w:t>v</w:t>
      </w:r>
      <w:r w:rsidRPr="001D1AC6">
        <w:rPr>
          <w:szCs w:val="22"/>
        </w:rPr>
        <w:t> Předávací</w:t>
      </w:r>
      <w:r w:rsidR="00A22A04" w:rsidRPr="001D1AC6">
        <w:rPr>
          <w:szCs w:val="22"/>
        </w:rPr>
        <w:t>m</w:t>
      </w:r>
      <w:r w:rsidRPr="001D1AC6">
        <w:rPr>
          <w:szCs w:val="22"/>
        </w:rPr>
        <w:t xml:space="preserve"> protokol</w:t>
      </w:r>
      <w:r w:rsidR="00D3195C" w:rsidRPr="001D1AC6">
        <w:rPr>
          <w:szCs w:val="22"/>
        </w:rPr>
        <w:t>u</w:t>
      </w:r>
      <w:r w:rsidRPr="001D1AC6">
        <w:rPr>
          <w:szCs w:val="22"/>
        </w:rPr>
        <w:t>, a to v</w:t>
      </w:r>
      <w:r w:rsidR="00A22A04" w:rsidRPr="001D1AC6">
        <w:rPr>
          <w:szCs w:val="22"/>
        </w:rPr>
        <w:t>e lhůtě</w:t>
      </w:r>
      <w:r w:rsidRPr="001D1AC6">
        <w:rPr>
          <w:szCs w:val="22"/>
        </w:rPr>
        <w:t xml:space="preserve"> </w:t>
      </w:r>
      <w:r w:rsidR="00CB72A2" w:rsidRPr="001D1AC6">
        <w:rPr>
          <w:szCs w:val="22"/>
        </w:rPr>
        <w:t>dohodnuté</w:t>
      </w:r>
      <w:r w:rsidRPr="001D1AC6">
        <w:rPr>
          <w:szCs w:val="22"/>
        </w:rPr>
        <w:t xml:space="preserve"> v Předávacím protokol</w:t>
      </w:r>
      <w:r w:rsidR="00D3195C" w:rsidRPr="001D1AC6">
        <w:rPr>
          <w:szCs w:val="22"/>
        </w:rPr>
        <w:t>u</w:t>
      </w:r>
      <w:r w:rsidRPr="001D1AC6">
        <w:rPr>
          <w:szCs w:val="22"/>
        </w:rPr>
        <w:t xml:space="preserve">. V případě nepřevzetí Díla Objednatelem je Zhotovitel povinen řádně odstranit veškeré vady a nedodělky ve lhůtě </w:t>
      </w:r>
      <w:r w:rsidR="00A22A04" w:rsidRPr="001D1AC6">
        <w:rPr>
          <w:szCs w:val="22"/>
        </w:rPr>
        <w:t>dohodnuté</w:t>
      </w:r>
      <w:r w:rsidRPr="001D1AC6">
        <w:rPr>
          <w:szCs w:val="22"/>
        </w:rPr>
        <w:t xml:space="preserve"> v </w:t>
      </w:r>
      <w:r w:rsidR="002C0496" w:rsidRPr="001D1AC6">
        <w:rPr>
          <w:szCs w:val="22"/>
        </w:rPr>
        <w:t>Z</w:t>
      </w:r>
      <w:r w:rsidRPr="001D1AC6">
        <w:rPr>
          <w:szCs w:val="22"/>
        </w:rPr>
        <w:t>ápis</w:t>
      </w:r>
      <w:r w:rsidR="002C0496" w:rsidRPr="001D1AC6">
        <w:rPr>
          <w:szCs w:val="22"/>
        </w:rPr>
        <w:t>e</w:t>
      </w:r>
      <w:r w:rsidRPr="001D1AC6">
        <w:rPr>
          <w:szCs w:val="22"/>
        </w:rPr>
        <w:t xml:space="preserve">. </w:t>
      </w:r>
      <w:r w:rsidR="00A22A04" w:rsidRPr="001D1AC6">
        <w:rPr>
          <w:szCs w:val="22"/>
        </w:rPr>
        <w:t xml:space="preserve">Nebude-li lhůta pro odstranění vad </w:t>
      </w:r>
      <w:r w:rsidR="00073A88" w:rsidRPr="001D1AC6">
        <w:rPr>
          <w:szCs w:val="22"/>
        </w:rPr>
        <w:t>a</w:t>
      </w:r>
      <w:r w:rsidRPr="001D1AC6">
        <w:rPr>
          <w:szCs w:val="22"/>
        </w:rPr>
        <w:t xml:space="preserve"> nedodělk</w:t>
      </w:r>
      <w:r w:rsidR="00073A88" w:rsidRPr="001D1AC6">
        <w:rPr>
          <w:szCs w:val="22"/>
        </w:rPr>
        <w:t>ů</w:t>
      </w:r>
      <w:r w:rsidRPr="001D1AC6">
        <w:rPr>
          <w:szCs w:val="22"/>
        </w:rPr>
        <w:t xml:space="preserve"> v Předávacím protokol</w:t>
      </w:r>
      <w:r w:rsidR="00D3195C" w:rsidRPr="001D1AC6">
        <w:rPr>
          <w:szCs w:val="22"/>
        </w:rPr>
        <w:t>u</w:t>
      </w:r>
      <w:r w:rsidRPr="001D1AC6">
        <w:rPr>
          <w:szCs w:val="22"/>
        </w:rPr>
        <w:t xml:space="preserve"> nebo v </w:t>
      </w:r>
      <w:r w:rsidR="002C0496" w:rsidRPr="001D1AC6">
        <w:rPr>
          <w:szCs w:val="22"/>
        </w:rPr>
        <w:t>Z</w:t>
      </w:r>
      <w:r w:rsidR="00D3195C" w:rsidRPr="001D1AC6">
        <w:rPr>
          <w:szCs w:val="22"/>
        </w:rPr>
        <w:t>ápise</w:t>
      </w:r>
      <w:r w:rsidRPr="001D1AC6">
        <w:rPr>
          <w:szCs w:val="22"/>
        </w:rPr>
        <w:t xml:space="preserve"> </w:t>
      </w:r>
      <w:r w:rsidR="00A22A04" w:rsidRPr="001D1AC6">
        <w:rPr>
          <w:szCs w:val="22"/>
        </w:rPr>
        <w:t>dohodnuta</w:t>
      </w:r>
      <w:r w:rsidRPr="001D1AC6">
        <w:rPr>
          <w:szCs w:val="22"/>
        </w:rPr>
        <w:t xml:space="preserve">, je Zhotovitel povinen </w:t>
      </w:r>
      <w:r w:rsidR="00073A88" w:rsidRPr="001D1AC6">
        <w:rPr>
          <w:szCs w:val="22"/>
        </w:rPr>
        <w:t xml:space="preserve">vady a nedodělky </w:t>
      </w:r>
      <w:r w:rsidRPr="001D1AC6">
        <w:rPr>
          <w:szCs w:val="22"/>
        </w:rPr>
        <w:t xml:space="preserve">odstranit nejpozději do </w:t>
      </w:r>
      <w:r w:rsidR="002978C2">
        <w:rPr>
          <w:szCs w:val="22"/>
          <w:lang w:eastAsia="en-US" w:bidi="en-US"/>
        </w:rPr>
        <w:t>15</w:t>
      </w:r>
      <w:r w:rsidRPr="001D1AC6">
        <w:rPr>
          <w:szCs w:val="22"/>
        </w:rPr>
        <w:t xml:space="preserve"> dnů ode dne oboustranného podpisu Předávacího protokolu, resp. </w:t>
      </w:r>
      <w:r w:rsidR="002C0496" w:rsidRPr="001D1AC6">
        <w:rPr>
          <w:szCs w:val="22"/>
        </w:rPr>
        <w:t>Zápisu</w:t>
      </w:r>
      <w:r w:rsidRPr="001D1AC6">
        <w:rPr>
          <w:szCs w:val="22"/>
        </w:rPr>
        <w:t xml:space="preserve">. </w:t>
      </w:r>
      <w:r w:rsidR="00A22A04" w:rsidRPr="001D1AC6">
        <w:rPr>
          <w:szCs w:val="22"/>
        </w:rPr>
        <w:t xml:space="preserve">Nebude-li Předávací protokol, </w:t>
      </w:r>
      <w:r w:rsidR="00073A88" w:rsidRPr="001D1AC6">
        <w:rPr>
          <w:szCs w:val="22"/>
        </w:rPr>
        <w:t>resp.</w:t>
      </w:r>
      <w:r w:rsidR="00A22A04" w:rsidRPr="001D1AC6">
        <w:rPr>
          <w:szCs w:val="22"/>
        </w:rPr>
        <w:t xml:space="preserve"> Zápis</w:t>
      </w:r>
      <w:r w:rsidR="00073A88" w:rsidRPr="001D1AC6">
        <w:rPr>
          <w:szCs w:val="22"/>
        </w:rPr>
        <w:t>,</w:t>
      </w:r>
      <w:r w:rsidR="00A22A04" w:rsidRPr="001D1AC6">
        <w:rPr>
          <w:szCs w:val="22"/>
        </w:rPr>
        <w:t xml:space="preserve"> sepsán, je Zhotovitel povinen </w:t>
      </w:r>
      <w:r w:rsidR="00073A88" w:rsidRPr="001D1AC6">
        <w:rPr>
          <w:szCs w:val="22"/>
        </w:rPr>
        <w:t>vady a nedodělky</w:t>
      </w:r>
      <w:r w:rsidR="00A22A04" w:rsidRPr="001D1AC6">
        <w:rPr>
          <w:szCs w:val="22"/>
        </w:rPr>
        <w:t xml:space="preserve"> odstranit nejpozději do </w:t>
      </w:r>
      <w:r w:rsidR="002978C2">
        <w:rPr>
          <w:szCs w:val="22"/>
          <w:lang w:eastAsia="en-US" w:bidi="en-US"/>
        </w:rPr>
        <w:t>15</w:t>
      </w:r>
      <w:r w:rsidR="00A22A04" w:rsidRPr="001D1AC6">
        <w:rPr>
          <w:szCs w:val="22"/>
        </w:rPr>
        <w:t xml:space="preserve"> dnů ode dne </w:t>
      </w:r>
      <w:r w:rsidR="00073A88" w:rsidRPr="001D1AC6">
        <w:rPr>
          <w:szCs w:val="22"/>
        </w:rPr>
        <w:t xml:space="preserve">předání a převzetí Díla, resp. </w:t>
      </w:r>
      <w:r w:rsidR="00A22A04" w:rsidRPr="001D1AC6">
        <w:rPr>
          <w:szCs w:val="22"/>
        </w:rPr>
        <w:t>marného pokusu o předání a převzetí Díla</w:t>
      </w:r>
      <w:r w:rsidR="00073A88" w:rsidRPr="001D1AC6">
        <w:rPr>
          <w:szCs w:val="22"/>
        </w:rPr>
        <w:t xml:space="preserve"> v případě, že Objednatel Dílo nepřevzal</w:t>
      </w:r>
      <w:r w:rsidR="00A22A04" w:rsidRPr="001D1AC6">
        <w:rPr>
          <w:szCs w:val="22"/>
        </w:rPr>
        <w:t xml:space="preserve">. </w:t>
      </w:r>
      <w:r w:rsidRPr="001D1AC6">
        <w:rPr>
          <w:szCs w:val="22"/>
        </w:rPr>
        <w:t>O odstranění vad a nedodělků sepíší Smluvní strany protokol.</w:t>
      </w:r>
    </w:p>
    <w:p w:rsidR="001F601E" w:rsidRPr="001D1AC6" w:rsidRDefault="001F601E" w:rsidP="00A412B3">
      <w:pPr>
        <w:pStyle w:val="Odstavecseseznamem"/>
        <w:suppressAutoHyphens/>
        <w:jc w:val="both"/>
        <w:rPr>
          <w:rFonts w:ascii="Calibri" w:hAnsi="Calibri"/>
          <w:color w:val="2E74B5"/>
          <w:sz w:val="22"/>
          <w:szCs w:val="22"/>
          <w:u w:val="single"/>
        </w:rPr>
      </w:pPr>
    </w:p>
    <w:p w:rsidR="001F601E" w:rsidRPr="001D1AC6" w:rsidRDefault="001F601E" w:rsidP="00A412B3">
      <w:pPr>
        <w:numPr>
          <w:ilvl w:val="0"/>
          <w:numId w:val="13"/>
        </w:numPr>
        <w:suppressAutoHyphens/>
        <w:jc w:val="both"/>
        <w:rPr>
          <w:szCs w:val="22"/>
        </w:rPr>
      </w:pPr>
      <w:r w:rsidRPr="001D1AC6">
        <w:rPr>
          <w:szCs w:val="22"/>
        </w:rPr>
        <w:t xml:space="preserve">Pokud Zhotovitel vady a nedodělky neodstraní, je Objednatel oprávněn zajistit jejich odstranění </w:t>
      </w:r>
      <w:r w:rsidR="00350D97" w:rsidRPr="001D1AC6">
        <w:rPr>
          <w:szCs w:val="22"/>
        </w:rPr>
        <w:t>jinou</w:t>
      </w:r>
      <w:r w:rsidRPr="001D1AC6">
        <w:rPr>
          <w:szCs w:val="22"/>
        </w:rPr>
        <w:t xml:space="preserve"> osobou. Z</w:t>
      </w:r>
      <w:r w:rsidRPr="001D1AC6">
        <w:rPr>
          <w:iCs/>
          <w:szCs w:val="22"/>
        </w:rPr>
        <w:t xml:space="preserve">hotovitel je povinen uhradit Objednateli </w:t>
      </w:r>
      <w:r w:rsidR="0022052F" w:rsidRPr="001D1AC6">
        <w:rPr>
          <w:iCs/>
          <w:szCs w:val="22"/>
        </w:rPr>
        <w:t>veškeré jím účelně vynaložené náklady v souvislosti s odstraněním vad a nedodělků</w:t>
      </w:r>
      <w:r w:rsidRPr="001D1AC6">
        <w:rPr>
          <w:iCs/>
          <w:szCs w:val="22"/>
        </w:rPr>
        <w:t>, zejména v podobě vynaložení nákladů na odstranění takových vad a nedodělků.</w:t>
      </w:r>
    </w:p>
    <w:p w:rsidR="001F601E" w:rsidRPr="001D1AC6" w:rsidRDefault="001F601E" w:rsidP="00A412B3">
      <w:pPr>
        <w:pStyle w:val="Odstavecseseznamem"/>
        <w:suppressAutoHyphens/>
        <w:jc w:val="both"/>
        <w:rPr>
          <w:rFonts w:ascii="Calibri" w:hAnsi="Calibri"/>
          <w:sz w:val="22"/>
          <w:szCs w:val="22"/>
        </w:rPr>
      </w:pPr>
    </w:p>
    <w:p w:rsidR="001F601E" w:rsidRPr="001D1AC6" w:rsidRDefault="001F601E" w:rsidP="00A412B3">
      <w:pPr>
        <w:numPr>
          <w:ilvl w:val="0"/>
          <w:numId w:val="13"/>
        </w:numPr>
        <w:suppressAutoHyphens/>
        <w:jc w:val="both"/>
        <w:rPr>
          <w:szCs w:val="22"/>
        </w:rPr>
      </w:pPr>
      <w:r w:rsidRPr="001D1AC6">
        <w:rPr>
          <w:szCs w:val="22"/>
        </w:rPr>
        <w:t xml:space="preserve">Smluvní strany se dohodly, že § 1921, § 2112, § 2605 odst. 2, § 2606, § 2609, § 2618 a </w:t>
      </w:r>
      <w:r w:rsidR="00D32761" w:rsidRPr="001D1AC6">
        <w:rPr>
          <w:szCs w:val="22"/>
        </w:rPr>
        <w:t xml:space="preserve">§ </w:t>
      </w:r>
      <w:r w:rsidRPr="001D1AC6">
        <w:rPr>
          <w:szCs w:val="22"/>
        </w:rPr>
        <w:t>2629 odst. 1 Občanského zákoníku a rovněž obchodní zvyklosti, jež jsou svým smyslem nebo účinky stejné nebo obdobné uvedeným ustanovením, se nepoužijí.</w:t>
      </w:r>
    </w:p>
    <w:p w:rsidR="0066339C" w:rsidRPr="001D1AC6" w:rsidRDefault="0066339C" w:rsidP="00A412B3">
      <w:pPr>
        <w:suppressAutoHyphens/>
        <w:rPr>
          <w:szCs w:val="22"/>
        </w:rPr>
      </w:pPr>
    </w:p>
    <w:p w:rsidR="0066339C" w:rsidRPr="001D1AC6" w:rsidRDefault="0066339C" w:rsidP="00A412B3">
      <w:pPr>
        <w:suppressAutoHyphens/>
        <w:rPr>
          <w:szCs w:val="22"/>
        </w:rPr>
      </w:pPr>
    </w:p>
    <w:p w:rsidR="007F22C9" w:rsidRPr="001D1AC6" w:rsidRDefault="0070707F" w:rsidP="00A412B3">
      <w:pPr>
        <w:pStyle w:val="Nadpis1"/>
        <w:keepLines w:val="0"/>
        <w:suppressAutoHyphens/>
        <w:rPr>
          <w:szCs w:val="22"/>
        </w:rPr>
      </w:pPr>
      <w:bookmarkStart w:id="33" w:name="_Toc383117519"/>
      <w:r w:rsidRPr="001D1AC6">
        <w:rPr>
          <w:szCs w:val="22"/>
        </w:rPr>
        <w:t>NABYTÍ</w:t>
      </w:r>
      <w:r w:rsidR="007F22C9" w:rsidRPr="001D1AC6">
        <w:rPr>
          <w:szCs w:val="22"/>
        </w:rPr>
        <w:t xml:space="preserve"> VLASTNICKÉHO PRÁVA A </w:t>
      </w:r>
      <w:r w:rsidRPr="001D1AC6">
        <w:rPr>
          <w:szCs w:val="22"/>
        </w:rPr>
        <w:t xml:space="preserve">PŘECHOD </w:t>
      </w:r>
      <w:r w:rsidR="007F22C9" w:rsidRPr="001D1AC6">
        <w:rPr>
          <w:szCs w:val="22"/>
        </w:rPr>
        <w:t>NEBEZPEČÍ ŠKODY</w:t>
      </w:r>
      <w:bookmarkEnd w:id="23"/>
      <w:bookmarkEnd w:id="33"/>
    </w:p>
    <w:p w:rsidR="002248D0" w:rsidRPr="001D1AC6" w:rsidRDefault="002248D0" w:rsidP="00A412B3">
      <w:pPr>
        <w:keepNext/>
        <w:suppressAutoHyphens/>
        <w:rPr>
          <w:szCs w:val="22"/>
          <w:lang w:eastAsia="ar-SA"/>
        </w:rPr>
      </w:pPr>
    </w:p>
    <w:p w:rsidR="007F22C9" w:rsidRPr="001D1AC6" w:rsidRDefault="0070707F" w:rsidP="00A412B3">
      <w:pPr>
        <w:numPr>
          <w:ilvl w:val="0"/>
          <w:numId w:val="13"/>
        </w:numPr>
        <w:suppressAutoHyphens/>
        <w:jc w:val="both"/>
        <w:rPr>
          <w:szCs w:val="22"/>
        </w:rPr>
      </w:pPr>
      <w:r w:rsidRPr="001D1AC6">
        <w:rPr>
          <w:szCs w:val="22"/>
        </w:rPr>
        <w:t>Vlastnické právo ke zhotovovanému Dílu má bez jakýchkoli výjimek od počátku Objednatel, přičemž vlastnické právo k jakékoliv části Díla či jeho poddodávce přechází na Objednatele jejím zabudováním do Díla</w:t>
      </w:r>
      <w:r w:rsidR="00B539FA" w:rsidRPr="001D1AC6">
        <w:rPr>
          <w:szCs w:val="22"/>
        </w:rPr>
        <w:t>, po jeho instalaci v něm nebo prostým dodáním (jde-li o samostatnou věc, která je součástí Díla) do místa plnění</w:t>
      </w:r>
      <w:r w:rsidRPr="001D1AC6">
        <w:rPr>
          <w:szCs w:val="22"/>
        </w:rPr>
        <w:t>. Objed</w:t>
      </w:r>
      <w:r w:rsidR="00B539FA" w:rsidRPr="001D1AC6">
        <w:rPr>
          <w:szCs w:val="22"/>
        </w:rPr>
        <w:t>natel zůstává vlastníkem Díla i </w:t>
      </w:r>
      <w:r w:rsidRPr="001D1AC6">
        <w:rPr>
          <w:szCs w:val="22"/>
        </w:rPr>
        <w:t>v případě zániku závazků ze Smlouvy jinak než splněním, např. odstoupením některé ze Smluvních stran.</w:t>
      </w:r>
    </w:p>
    <w:p w:rsidR="00D1779D" w:rsidRPr="001D1AC6" w:rsidRDefault="00D1779D" w:rsidP="00A412B3">
      <w:pPr>
        <w:suppressAutoHyphens/>
        <w:ind w:left="567"/>
        <w:jc w:val="both"/>
        <w:rPr>
          <w:szCs w:val="22"/>
        </w:rPr>
      </w:pPr>
    </w:p>
    <w:p w:rsidR="00342E2C" w:rsidRPr="001D1AC6" w:rsidRDefault="0070707F" w:rsidP="00A412B3">
      <w:pPr>
        <w:numPr>
          <w:ilvl w:val="0"/>
          <w:numId w:val="13"/>
        </w:numPr>
        <w:suppressAutoHyphens/>
        <w:jc w:val="both"/>
        <w:rPr>
          <w:szCs w:val="22"/>
        </w:rPr>
      </w:pPr>
      <w:r w:rsidRPr="001D1AC6">
        <w:rPr>
          <w:szCs w:val="22"/>
        </w:rPr>
        <w:t>Nebezpečí škody na Díle, veškerých výrobcích, te</w:t>
      </w:r>
      <w:r w:rsidR="00B0747A" w:rsidRPr="001D1AC6">
        <w:rPr>
          <w:szCs w:val="22"/>
        </w:rPr>
        <w:t>chnickém vybavení a materiálech</w:t>
      </w:r>
      <w:r w:rsidRPr="001D1AC6">
        <w:rPr>
          <w:szCs w:val="22"/>
        </w:rPr>
        <w:t xml:space="preserve"> určených ke zhotovení Díla nebo k zabudování do něj nebo k instalaci v</w:t>
      </w:r>
      <w:r w:rsidR="00B0747A" w:rsidRPr="001D1AC6">
        <w:rPr>
          <w:szCs w:val="22"/>
        </w:rPr>
        <w:t> </w:t>
      </w:r>
      <w:r w:rsidRPr="001D1AC6">
        <w:rPr>
          <w:szCs w:val="22"/>
        </w:rPr>
        <w:t>něm</w:t>
      </w:r>
      <w:r w:rsidR="00B0747A" w:rsidRPr="001D1AC6">
        <w:rPr>
          <w:szCs w:val="22"/>
        </w:rPr>
        <w:t>,</w:t>
      </w:r>
      <w:r w:rsidRPr="001D1AC6">
        <w:rPr>
          <w:szCs w:val="22"/>
        </w:rPr>
        <w:t xml:space="preserve"> majetku Objednatele nacházejícího se </w:t>
      </w:r>
      <w:r w:rsidR="00940193" w:rsidRPr="001D1AC6">
        <w:rPr>
          <w:szCs w:val="22"/>
        </w:rPr>
        <w:t>v místě plnění</w:t>
      </w:r>
      <w:r w:rsidR="00B539FA" w:rsidRPr="001D1AC6">
        <w:rPr>
          <w:szCs w:val="22"/>
        </w:rPr>
        <w:t xml:space="preserve"> a majetku smluvních partnerů Objednatele poskytujících plnění na </w:t>
      </w:r>
      <w:r w:rsidR="00940193" w:rsidRPr="001D1AC6">
        <w:rPr>
          <w:szCs w:val="22"/>
        </w:rPr>
        <w:t>místě plnění</w:t>
      </w:r>
      <w:r w:rsidRPr="001D1AC6">
        <w:rPr>
          <w:szCs w:val="22"/>
        </w:rPr>
        <w:t xml:space="preserve"> nese Zhotovitel. Nebezpečí škody na Díle přechází </w:t>
      </w:r>
      <w:r w:rsidR="0082660B" w:rsidRPr="001D1AC6">
        <w:rPr>
          <w:szCs w:val="22"/>
        </w:rPr>
        <w:t xml:space="preserve">na </w:t>
      </w:r>
      <w:r w:rsidRPr="001D1AC6">
        <w:rPr>
          <w:szCs w:val="22"/>
        </w:rPr>
        <w:t xml:space="preserve">Objednatele okamžikem převzetí Díla Objednatelem, resp. po odstranění všech vad a nedodělků, pokud bylo Dílo předáno s vadami nebo nedodělky v souladu s odstavcem </w:t>
      </w:r>
      <w:fldSimple w:instr=" REF _Ref391909747 \r \h  \* MERGEFORMAT ">
        <w:r w:rsidR="007D40F5" w:rsidRPr="007D40F5">
          <w:rPr>
            <w:szCs w:val="22"/>
          </w:rPr>
          <w:t>46</w:t>
        </w:r>
      </w:fldSimple>
      <w:r w:rsidR="00342E2C" w:rsidRPr="001D1AC6">
        <w:rPr>
          <w:szCs w:val="22"/>
        </w:rPr>
        <w:t xml:space="preserve"> Smlouvy.</w:t>
      </w:r>
    </w:p>
    <w:p w:rsidR="00342E2C" w:rsidRPr="001D1AC6" w:rsidRDefault="00342E2C" w:rsidP="00A412B3">
      <w:pPr>
        <w:suppressAutoHyphens/>
        <w:ind w:left="567"/>
        <w:jc w:val="both"/>
        <w:rPr>
          <w:szCs w:val="22"/>
        </w:rPr>
      </w:pPr>
    </w:p>
    <w:p w:rsidR="00382EF0" w:rsidRPr="001D1AC6" w:rsidRDefault="007C7C51" w:rsidP="00A412B3">
      <w:pPr>
        <w:numPr>
          <w:ilvl w:val="0"/>
          <w:numId w:val="13"/>
        </w:numPr>
        <w:suppressAutoHyphens/>
        <w:jc w:val="both"/>
        <w:rPr>
          <w:szCs w:val="22"/>
        </w:rPr>
      </w:pPr>
      <w:r w:rsidRPr="001D1AC6">
        <w:rPr>
          <w:szCs w:val="22"/>
        </w:rPr>
        <w:lastRenderedPageBreak/>
        <w:t>Smluvní strany se dohodly, že § 1976, § 2599 – 2603 a § 2624 Občanského zákoníku a rovněž obchodní zvyklosti, jež jsou svým smyslem nebo účinky stejné nebo obdobné uvedeným ustanovením, se nepoužijí.</w:t>
      </w:r>
    </w:p>
    <w:p w:rsidR="002248D0" w:rsidRPr="001D1AC6" w:rsidRDefault="002248D0" w:rsidP="00A412B3">
      <w:pPr>
        <w:suppressAutoHyphens/>
        <w:rPr>
          <w:szCs w:val="22"/>
        </w:rPr>
      </w:pPr>
      <w:bookmarkStart w:id="34" w:name="_Toc380671108"/>
    </w:p>
    <w:p w:rsidR="002248D0" w:rsidRPr="001D1AC6" w:rsidRDefault="002248D0" w:rsidP="00A412B3">
      <w:pPr>
        <w:suppressAutoHyphens/>
        <w:rPr>
          <w:szCs w:val="22"/>
        </w:rPr>
      </w:pPr>
    </w:p>
    <w:p w:rsidR="007F22C9" w:rsidRPr="001D1AC6" w:rsidRDefault="007F22C9" w:rsidP="00A412B3">
      <w:pPr>
        <w:pStyle w:val="Nadpis1"/>
        <w:keepLines w:val="0"/>
        <w:suppressAutoHyphens/>
        <w:rPr>
          <w:szCs w:val="22"/>
        </w:rPr>
      </w:pPr>
      <w:bookmarkStart w:id="35" w:name="_Toc383117520"/>
      <w:r w:rsidRPr="001D1AC6">
        <w:rPr>
          <w:szCs w:val="22"/>
        </w:rPr>
        <w:t xml:space="preserve">VADY </w:t>
      </w:r>
      <w:r w:rsidR="00657A3D" w:rsidRPr="001D1AC6">
        <w:rPr>
          <w:szCs w:val="22"/>
        </w:rPr>
        <w:t>DÍLA</w:t>
      </w:r>
      <w:r w:rsidRPr="001D1AC6">
        <w:rPr>
          <w:szCs w:val="22"/>
        </w:rPr>
        <w:t xml:space="preserve"> A ZÁRU</w:t>
      </w:r>
      <w:bookmarkEnd w:id="34"/>
      <w:bookmarkEnd w:id="35"/>
      <w:r w:rsidR="00657A3D" w:rsidRPr="001D1AC6">
        <w:rPr>
          <w:szCs w:val="22"/>
        </w:rPr>
        <w:t>ČNÍ PODMÍNKY</w:t>
      </w:r>
    </w:p>
    <w:p w:rsidR="002248D0" w:rsidRPr="001D1AC6" w:rsidRDefault="002248D0" w:rsidP="00A412B3">
      <w:pPr>
        <w:keepNext/>
        <w:suppressAutoHyphens/>
        <w:ind w:left="567"/>
        <w:rPr>
          <w:szCs w:val="22"/>
          <w:lang w:eastAsia="ar-SA"/>
        </w:rPr>
      </w:pPr>
    </w:p>
    <w:p w:rsidR="007F22C9" w:rsidRPr="001D1AC6" w:rsidRDefault="00B2096A" w:rsidP="00A412B3">
      <w:pPr>
        <w:numPr>
          <w:ilvl w:val="0"/>
          <w:numId w:val="13"/>
        </w:numPr>
        <w:suppressAutoHyphens/>
        <w:jc w:val="both"/>
        <w:rPr>
          <w:szCs w:val="22"/>
        </w:rPr>
      </w:pPr>
      <w:r w:rsidRPr="001D1AC6">
        <w:rPr>
          <w:szCs w:val="22"/>
        </w:rPr>
        <w:t>Zhotovitel odpovídá za to, že Dílo je provedeno řádně v souladu se Smlouvou</w:t>
      </w:r>
      <w:r w:rsidR="00FF76BA" w:rsidRPr="001D1AC6">
        <w:rPr>
          <w:szCs w:val="22"/>
        </w:rPr>
        <w:t xml:space="preserve">, příslušnými </w:t>
      </w:r>
      <w:r w:rsidRPr="001D1AC6">
        <w:rPr>
          <w:szCs w:val="22"/>
        </w:rPr>
        <w:t>ČSN, ČSN EN</w:t>
      </w:r>
      <w:r w:rsidR="004B4585" w:rsidRPr="001D1AC6">
        <w:rPr>
          <w:szCs w:val="22"/>
        </w:rPr>
        <w:t xml:space="preserve"> a</w:t>
      </w:r>
      <w:r w:rsidRPr="001D1AC6">
        <w:rPr>
          <w:szCs w:val="22"/>
        </w:rPr>
        <w:t> právními předpisy</w:t>
      </w:r>
      <w:r w:rsidR="00FF76BA" w:rsidRPr="001D1AC6">
        <w:rPr>
          <w:szCs w:val="22"/>
        </w:rPr>
        <w:t xml:space="preserve"> platnými a účinnými v době provádění</w:t>
      </w:r>
      <w:r w:rsidRPr="001D1AC6">
        <w:rPr>
          <w:szCs w:val="22"/>
        </w:rPr>
        <w:t xml:space="preserve">. Zhotovitel je povinen zajistit, aby provedením Díla nebyla porušena práva </w:t>
      </w:r>
      <w:r w:rsidR="00CE5C4F" w:rsidRPr="001D1AC6">
        <w:rPr>
          <w:szCs w:val="22"/>
        </w:rPr>
        <w:t xml:space="preserve">Objednatele, </w:t>
      </w:r>
      <w:r w:rsidRPr="001D1AC6">
        <w:rPr>
          <w:szCs w:val="22"/>
        </w:rPr>
        <w:t xml:space="preserve">Zhotovitele nebo </w:t>
      </w:r>
      <w:r w:rsidR="00350D97" w:rsidRPr="001D1AC6">
        <w:rPr>
          <w:szCs w:val="22"/>
        </w:rPr>
        <w:t xml:space="preserve">jiných </w:t>
      </w:r>
      <w:r w:rsidRPr="001D1AC6">
        <w:rPr>
          <w:szCs w:val="22"/>
        </w:rPr>
        <w:t>osob.</w:t>
      </w:r>
    </w:p>
    <w:p w:rsidR="00483D68" w:rsidRPr="001D1AC6" w:rsidRDefault="00483D68" w:rsidP="00A412B3">
      <w:pPr>
        <w:suppressAutoHyphens/>
        <w:ind w:left="567"/>
        <w:jc w:val="both"/>
        <w:rPr>
          <w:szCs w:val="22"/>
        </w:rPr>
      </w:pPr>
    </w:p>
    <w:p w:rsidR="007F22C9" w:rsidRPr="001D1AC6" w:rsidRDefault="00465DD8" w:rsidP="00A412B3">
      <w:pPr>
        <w:numPr>
          <w:ilvl w:val="0"/>
          <w:numId w:val="13"/>
        </w:numPr>
        <w:suppressAutoHyphens/>
        <w:jc w:val="both"/>
        <w:rPr>
          <w:szCs w:val="22"/>
        </w:rPr>
      </w:pPr>
      <w:r w:rsidRPr="001D1AC6">
        <w:rPr>
          <w:szCs w:val="22"/>
        </w:rPr>
        <w:t xml:space="preserve">Zhotovitel poskytuje Objednateli záruku za jakost Díla, jíž se Zhotovitel zavazuje, že Dílo bude po záruční dobu způsobilé pro použití k účelu </w:t>
      </w:r>
      <w:r w:rsidR="00CE6D94" w:rsidRPr="001D1AC6">
        <w:rPr>
          <w:szCs w:val="22"/>
        </w:rPr>
        <w:t xml:space="preserve">sjednanému </w:t>
      </w:r>
      <w:r w:rsidRPr="001D1AC6">
        <w:rPr>
          <w:szCs w:val="22"/>
        </w:rPr>
        <w:t xml:space="preserve">Smlouvou a že si zachová vlastnosti sjednané Smlouvou a nebude mít právní vady. </w:t>
      </w:r>
      <w:r w:rsidR="00D32761" w:rsidRPr="001D1AC6">
        <w:rPr>
          <w:szCs w:val="22"/>
        </w:rPr>
        <w:t xml:space="preserve">Dílo má právní vadu, pokud k němu uplatňuje právo </w:t>
      </w:r>
      <w:r w:rsidR="00350D97" w:rsidRPr="001D1AC6">
        <w:rPr>
          <w:szCs w:val="22"/>
        </w:rPr>
        <w:t>jiná</w:t>
      </w:r>
      <w:r w:rsidR="00D32761" w:rsidRPr="001D1AC6">
        <w:rPr>
          <w:szCs w:val="22"/>
        </w:rPr>
        <w:t xml:space="preserve"> osoba. </w:t>
      </w:r>
      <w:bookmarkStart w:id="36" w:name="_Hlk161652454"/>
      <w:r w:rsidRPr="001D1AC6">
        <w:rPr>
          <w:szCs w:val="22"/>
        </w:rPr>
        <w:t>Záruční doba</w:t>
      </w:r>
      <w:r w:rsidR="002573EC" w:rsidRPr="001D1AC6">
        <w:rPr>
          <w:szCs w:val="22"/>
        </w:rPr>
        <w:t xml:space="preserve"> na stavební práce</w:t>
      </w:r>
      <w:r w:rsidRPr="001D1AC6">
        <w:rPr>
          <w:szCs w:val="22"/>
        </w:rPr>
        <w:t xml:space="preserve"> činí </w:t>
      </w:r>
      <w:r w:rsidR="00FF021D" w:rsidRPr="001D1AC6">
        <w:rPr>
          <w:szCs w:val="22"/>
          <w:lang w:eastAsia="en-US" w:bidi="en-US"/>
        </w:rPr>
        <w:t>60</w:t>
      </w:r>
      <w:r w:rsidRPr="001D1AC6">
        <w:rPr>
          <w:szCs w:val="22"/>
        </w:rPr>
        <w:t xml:space="preserve"> měsíců </w:t>
      </w:r>
      <w:bookmarkEnd w:id="36"/>
      <w:r w:rsidRPr="001D1AC6">
        <w:rPr>
          <w:szCs w:val="22"/>
        </w:rPr>
        <w:t>(dále jen „</w:t>
      </w:r>
      <w:r w:rsidRPr="001D1AC6">
        <w:rPr>
          <w:b/>
          <w:i/>
          <w:szCs w:val="22"/>
        </w:rPr>
        <w:t>Záruční doba</w:t>
      </w:r>
      <w:r w:rsidRPr="001D1AC6">
        <w:rPr>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fldSimple w:instr=" REF _Ref391909747 \r \h  \* MERGEFORMAT ">
        <w:r w:rsidR="007D40F5" w:rsidRPr="007D40F5">
          <w:rPr>
            <w:szCs w:val="22"/>
          </w:rPr>
          <w:t>46</w:t>
        </w:r>
      </w:fldSimple>
      <w:r w:rsidRPr="001D1AC6">
        <w:rPr>
          <w:szCs w:val="22"/>
        </w:rPr>
        <w:t xml:space="preserve"> Smlouvy, počíná Záruční doba běžet ode dne odstranění </w:t>
      </w:r>
      <w:r w:rsidR="00FF76BA" w:rsidRPr="001D1AC6">
        <w:rPr>
          <w:szCs w:val="22"/>
        </w:rPr>
        <w:t xml:space="preserve">všech </w:t>
      </w:r>
      <w:r w:rsidRPr="001D1AC6">
        <w:rPr>
          <w:szCs w:val="22"/>
        </w:rPr>
        <w:t>takových vad a nedodělků.</w:t>
      </w:r>
    </w:p>
    <w:p w:rsidR="00CE3E03" w:rsidRPr="001D1AC6" w:rsidRDefault="00CE3E03" w:rsidP="00A412B3">
      <w:pPr>
        <w:pStyle w:val="Odstavecseseznamem"/>
        <w:suppressAutoHyphens/>
        <w:ind w:left="567"/>
        <w:jc w:val="both"/>
        <w:rPr>
          <w:rFonts w:ascii="Calibri" w:hAnsi="Calibri"/>
          <w:sz w:val="22"/>
          <w:szCs w:val="22"/>
        </w:rPr>
      </w:pPr>
    </w:p>
    <w:p w:rsidR="00EB0402" w:rsidRPr="001D1AC6" w:rsidRDefault="00465DD8" w:rsidP="00A412B3">
      <w:pPr>
        <w:keepNext/>
        <w:numPr>
          <w:ilvl w:val="0"/>
          <w:numId w:val="13"/>
        </w:numPr>
        <w:suppressAutoHyphens/>
        <w:jc w:val="both"/>
        <w:rPr>
          <w:szCs w:val="22"/>
        </w:rPr>
      </w:pPr>
      <w:r w:rsidRPr="001D1AC6">
        <w:rPr>
          <w:szCs w:val="22"/>
        </w:rPr>
        <w:t>Dílo bude vadné, nebude-li:</w:t>
      </w:r>
    </w:p>
    <w:p w:rsidR="0043528D" w:rsidRPr="001D1AC6" w:rsidRDefault="00465DD8" w:rsidP="00A412B3">
      <w:pPr>
        <w:numPr>
          <w:ilvl w:val="1"/>
          <w:numId w:val="13"/>
        </w:numPr>
        <w:suppressAutoHyphens/>
        <w:ind w:left="1276" w:hanging="709"/>
        <w:jc w:val="both"/>
        <w:rPr>
          <w:szCs w:val="22"/>
        </w:rPr>
      </w:pPr>
      <w:r w:rsidRPr="001D1AC6">
        <w:rPr>
          <w:szCs w:val="22"/>
        </w:rPr>
        <w:t xml:space="preserve">při převzetí Objednatelem mít vlastnosti </w:t>
      </w:r>
      <w:r w:rsidR="00CE6D94" w:rsidRPr="001D1AC6">
        <w:rPr>
          <w:szCs w:val="22"/>
        </w:rPr>
        <w:t xml:space="preserve">sjednané </w:t>
      </w:r>
      <w:r w:rsidRPr="001D1AC6">
        <w:rPr>
          <w:szCs w:val="22"/>
        </w:rPr>
        <w:t>Smlouvou nebo</w:t>
      </w:r>
    </w:p>
    <w:p w:rsidR="0043528D" w:rsidRPr="001D1AC6" w:rsidRDefault="00465DD8" w:rsidP="00A412B3">
      <w:pPr>
        <w:numPr>
          <w:ilvl w:val="1"/>
          <w:numId w:val="13"/>
        </w:numPr>
        <w:suppressAutoHyphens/>
        <w:ind w:left="1276" w:hanging="709"/>
        <w:jc w:val="both"/>
        <w:rPr>
          <w:szCs w:val="22"/>
        </w:rPr>
      </w:pPr>
      <w:r w:rsidRPr="001D1AC6">
        <w:rPr>
          <w:szCs w:val="22"/>
        </w:rPr>
        <w:t xml:space="preserve">kdykoli v průběhu Záruční doby způsobilé pro použití k účelu </w:t>
      </w:r>
      <w:r w:rsidR="00CE6D94" w:rsidRPr="001D1AC6">
        <w:rPr>
          <w:szCs w:val="22"/>
        </w:rPr>
        <w:t xml:space="preserve">sjednanému </w:t>
      </w:r>
      <w:r w:rsidRPr="001D1AC6">
        <w:rPr>
          <w:szCs w:val="22"/>
        </w:rPr>
        <w:t>Smlouvou nebo</w:t>
      </w:r>
    </w:p>
    <w:p w:rsidR="00465DD8" w:rsidRPr="001D1AC6" w:rsidRDefault="00465DD8" w:rsidP="00A412B3">
      <w:pPr>
        <w:numPr>
          <w:ilvl w:val="1"/>
          <w:numId w:val="13"/>
        </w:numPr>
        <w:suppressAutoHyphens/>
        <w:ind w:left="1276" w:hanging="709"/>
        <w:jc w:val="both"/>
        <w:rPr>
          <w:szCs w:val="22"/>
        </w:rPr>
      </w:pPr>
      <w:r w:rsidRPr="001D1AC6">
        <w:rPr>
          <w:szCs w:val="22"/>
        </w:rPr>
        <w:t>kdykoli v průběhu Záruční doby mít vlastnosti sjednané Smlouvou nebo</w:t>
      </w:r>
    </w:p>
    <w:p w:rsidR="0043528D" w:rsidRPr="001D1AC6" w:rsidRDefault="00465DD8" w:rsidP="00A412B3">
      <w:pPr>
        <w:numPr>
          <w:ilvl w:val="1"/>
          <w:numId w:val="13"/>
        </w:numPr>
        <w:suppressAutoHyphens/>
        <w:ind w:left="1276" w:hanging="709"/>
        <w:jc w:val="both"/>
        <w:rPr>
          <w:szCs w:val="22"/>
        </w:rPr>
      </w:pPr>
      <w:r w:rsidRPr="001D1AC6">
        <w:rPr>
          <w:szCs w:val="22"/>
        </w:rPr>
        <w:t>při převzetí Objednatelem nebo kdykoli v průběhu Záruční doby prosté právních vad.</w:t>
      </w:r>
    </w:p>
    <w:p w:rsidR="0043528D" w:rsidRPr="001D1AC6" w:rsidRDefault="0043528D" w:rsidP="00A412B3">
      <w:pPr>
        <w:suppressAutoHyphens/>
        <w:ind w:left="567"/>
        <w:jc w:val="both"/>
        <w:rPr>
          <w:szCs w:val="22"/>
        </w:rPr>
      </w:pPr>
    </w:p>
    <w:p w:rsidR="008F1066" w:rsidRPr="001D1AC6" w:rsidRDefault="00657A3D" w:rsidP="00A412B3">
      <w:pPr>
        <w:numPr>
          <w:ilvl w:val="0"/>
          <w:numId w:val="13"/>
        </w:numPr>
        <w:suppressAutoHyphens/>
        <w:jc w:val="both"/>
        <w:rPr>
          <w:szCs w:val="22"/>
        </w:rPr>
      </w:pPr>
      <w:r w:rsidRPr="001D1AC6">
        <w:rPr>
          <w:szCs w:val="22"/>
        </w:rPr>
        <w:t xml:space="preserve">Objednatel má práva z vadného plnění i v případě, jedná-li se o vadu, kterou musel s vynaložením obvyklé pozornosti poznat již </w:t>
      </w:r>
      <w:r w:rsidR="00354EF8" w:rsidRPr="001D1AC6">
        <w:rPr>
          <w:szCs w:val="22"/>
        </w:rPr>
        <w:t xml:space="preserve">při uzavření Smlouvy nebo </w:t>
      </w:r>
      <w:r w:rsidRPr="001D1AC6">
        <w:rPr>
          <w:szCs w:val="22"/>
        </w:rPr>
        <w:t xml:space="preserve">při </w:t>
      </w:r>
      <w:r w:rsidR="00FF76BA" w:rsidRPr="001D1AC6">
        <w:rPr>
          <w:szCs w:val="22"/>
        </w:rPr>
        <w:t>převzetí Díla</w:t>
      </w:r>
      <w:r w:rsidRPr="001D1AC6">
        <w:rPr>
          <w:szCs w:val="22"/>
        </w:rPr>
        <w:t>.</w:t>
      </w:r>
    </w:p>
    <w:p w:rsidR="00DF4D32" w:rsidRPr="001D1AC6" w:rsidRDefault="00DF4D32" w:rsidP="00A412B3">
      <w:pPr>
        <w:suppressAutoHyphens/>
        <w:ind w:left="567"/>
        <w:jc w:val="both"/>
        <w:rPr>
          <w:szCs w:val="22"/>
        </w:rPr>
      </w:pPr>
    </w:p>
    <w:p w:rsidR="007F22C9" w:rsidRPr="001D1AC6" w:rsidRDefault="00657A3D" w:rsidP="00A412B3">
      <w:pPr>
        <w:numPr>
          <w:ilvl w:val="0"/>
          <w:numId w:val="13"/>
        </w:numPr>
        <w:suppressAutoHyphens/>
        <w:jc w:val="both"/>
        <w:rPr>
          <w:szCs w:val="22"/>
        </w:rPr>
      </w:pPr>
      <w:r w:rsidRPr="001D1AC6">
        <w:rPr>
          <w:iCs/>
          <w:szCs w:val="22"/>
        </w:rPr>
        <w:t xml:space="preserve">Zhotovitel nenese odpovědnost za vady způsobené Objednatelem nebo </w:t>
      </w:r>
      <w:r w:rsidR="00350D97" w:rsidRPr="001D1AC6">
        <w:rPr>
          <w:iCs/>
          <w:szCs w:val="22"/>
        </w:rPr>
        <w:t>jinými</w:t>
      </w:r>
      <w:r w:rsidRPr="001D1AC6">
        <w:rPr>
          <w:iCs/>
          <w:szCs w:val="22"/>
        </w:rPr>
        <w:t xml:space="preserve"> osobami, ledaže Objednatel nebo takové osoby postupovaly v souladu s dokumenty nebo pokyny, které obdržel</w:t>
      </w:r>
      <w:r w:rsidR="00354EF8" w:rsidRPr="001D1AC6">
        <w:rPr>
          <w:iCs/>
          <w:szCs w:val="22"/>
        </w:rPr>
        <w:t>y</w:t>
      </w:r>
      <w:r w:rsidRPr="001D1AC6">
        <w:rPr>
          <w:iCs/>
          <w:szCs w:val="22"/>
        </w:rPr>
        <w:t xml:space="preserve"> od Zhotovitele.</w:t>
      </w:r>
    </w:p>
    <w:p w:rsidR="00CE3E03" w:rsidRPr="001D1AC6" w:rsidRDefault="00CE3E03" w:rsidP="00A412B3">
      <w:pPr>
        <w:pStyle w:val="Odstavecseseznamem"/>
        <w:suppressAutoHyphens/>
        <w:ind w:left="567"/>
        <w:jc w:val="both"/>
        <w:rPr>
          <w:rFonts w:ascii="Calibri" w:hAnsi="Calibri"/>
          <w:sz w:val="22"/>
          <w:szCs w:val="22"/>
        </w:rPr>
      </w:pPr>
    </w:p>
    <w:p w:rsidR="007F22C9" w:rsidRPr="001D1AC6" w:rsidRDefault="00657A3D" w:rsidP="00A412B3">
      <w:pPr>
        <w:numPr>
          <w:ilvl w:val="0"/>
          <w:numId w:val="13"/>
        </w:numPr>
        <w:suppressAutoHyphens/>
        <w:jc w:val="both"/>
        <w:rPr>
          <w:szCs w:val="22"/>
        </w:rPr>
      </w:pPr>
      <w:r w:rsidRPr="001D1AC6">
        <w:rPr>
          <w:iCs/>
          <w:szCs w:val="22"/>
        </w:rPr>
        <w:t xml:space="preserve">Objednatel nemá práva z vadného plnění, způsobil-li vadu po přechodu nebezpečí škody na Díle na Objednatele vnější událost. To neplatí, způsobil-li vadu Zhotovitel nebo jakákoliv </w:t>
      </w:r>
      <w:r w:rsidR="00350D97" w:rsidRPr="001D1AC6">
        <w:rPr>
          <w:iCs/>
          <w:szCs w:val="22"/>
        </w:rPr>
        <w:t>jiná</w:t>
      </w:r>
      <w:r w:rsidRPr="001D1AC6">
        <w:rPr>
          <w:iCs/>
          <w:szCs w:val="22"/>
        </w:rPr>
        <w:t xml:space="preserve"> osoba, jejímž prostřednictvím plnil své povinnosti vyplývající ze Smlouvy.</w:t>
      </w:r>
    </w:p>
    <w:p w:rsidR="00CE3E03" w:rsidRPr="001D1AC6" w:rsidRDefault="00CE3E03" w:rsidP="00A412B3">
      <w:pPr>
        <w:pStyle w:val="Odstavecseseznamem"/>
        <w:suppressAutoHyphens/>
        <w:ind w:left="567"/>
        <w:jc w:val="both"/>
        <w:rPr>
          <w:rFonts w:ascii="Calibri" w:hAnsi="Calibri"/>
          <w:sz w:val="22"/>
          <w:szCs w:val="22"/>
        </w:rPr>
      </w:pPr>
    </w:p>
    <w:p w:rsidR="007F22C9" w:rsidRPr="001D1AC6" w:rsidRDefault="00657A3D" w:rsidP="00A412B3">
      <w:pPr>
        <w:numPr>
          <w:ilvl w:val="0"/>
          <w:numId w:val="13"/>
        </w:numPr>
        <w:suppressAutoHyphens/>
        <w:jc w:val="both"/>
        <w:rPr>
          <w:szCs w:val="22"/>
        </w:rPr>
      </w:pPr>
      <w:r w:rsidRPr="001D1AC6">
        <w:rPr>
          <w:iCs/>
          <w:szCs w:val="22"/>
        </w:rPr>
        <w:t>Zhotovitel odpovídá za vady spočívající v opotřebení Díla, ke kterému do konce Záruční doby vzhledem k požadavkům Smlouvy na jakost a provedení Díla nemělo dojít.</w:t>
      </w:r>
    </w:p>
    <w:p w:rsidR="00CE3E03" w:rsidRPr="001D1AC6" w:rsidRDefault="00CE3E03" w:rsidP="00A412B3">
      <w:pPr>
        <w:suppressAutoHyphens/>
        <w:ind w:left="567"/>
        <w:jc w:val="both"/>
        <w:rPr>
          <w:szCs w:val="22"/>
        </w:rPr>
      </w:pPr>
    </w:p>
    <w:p w:rsidR="007F22C9" w:rsidRPr="001D1AC6" w:rsidRDefault="00657A3D" w:rsidP="00A412B3">
      <w:pPr>
        <w:numPr>
          <w:ilvl w:val="0"/>
          <w:numId w:val="13"/>
        </w:numPr>
        <w:suppressAutoHyphens/>
        <w:jc w:val="both"/>
        <w:rPr>
          <w:szCs w:val="22"/>
        </w:rPr>
      </w:pPr>
      <w:r w:rsidRPr="001D1AC6">
        <w:rPr>
          <w:iCs/>
          <w:szCs w:val="22"/>
        </w:rPr>
        <w:t>Odpovídá-li Zhotovitel za vady Díla, má Objednatel práva z vadného plnění.</w:t>
      </w:r>
    </w:p>
    <w:p w:rsidR="00C8035A" w:rsidRPr="001D1AC6" w:rsidRDefault="00C8035A" w:rsidP="00A412B3">
      <w:pPr>
        <w:suppressAutoHyphens/>
        <w:ind w:left="567"/>
        <w:jc w:val="both"/>
        <w:rPr>
          <w:szCs w:val="22"/>
        </w:rPr>
      </w:pPr>
    </w:p>
    <w:p w:rsidR="00C8035A" w:rsidRPr="001D1AC6" w:rsidRDefault="00657A3D" w:rsidP="00A412B3">
      <w:pPr>
        <w:numPr>
          <w:ilvl w:val="0"/>
          <w:numId w:val="13"/>
        </w:numPr>
        <w:suppressAutoHyphens/>
        <w:jc w:val="both"/>
        <w:rPr>
          <w:szCs w:val="22"/>
        </w:rPr>
      </w:pPr>
      <w:r w:rsidRPr="001D1AC6">
        <w:rPr>
          <w:iCs/>
          <w:szCs w:val="22"/>
        </w:rPr>
        <w:t>Objednatel je oprávněn vady reklamovat u Zhotovitele jakýmkoliv způsobem. Zhotovitel je povinen přijetí reklamace bez zbytečného odkladu potvrdit. V reklamaci Objednatel uvede popis vady nebo uvede, jak se vada projevuje.</w:t>
      </w:r>
    </w:p>
    <w:p w:rsidR="00657A3D" w:rsidRPr="001D1AC6" w:rsidRDefault="00657A3D" w:rsidP="00A412B3">
      <w:pPr>
        <w:pStyle w:val="Odstavecseseznamem"/>
        <w:suppressAutoHyphens/>
        <w:ind w:left="567"/>
        <w:jc w:val="both"/>
        <w:rPr>
          <w:rFonts w:ascii="Calibri" w:hAnsi="Calibri"/>
          <w:sz w:val="22"/>
          <w:szCs w:val="22"/>
        </w:rPr>
      </w:pPr>
    </w:p>
    <w:p w:rsidR="00657A3D" w:rsidRPr="001D1AC6" w:rsidRDefault="00657A3D" w:rsidP="00A412B3">
      <w:pPr>
        <w:numPr>
          <w:ilvl w:val="0"/>
          <w:numId w:val="13"/>
        </w:numPr>
        <w:suppressAutoHyphens/>
        <w:jc w:val="both"/>
        <w:rPr>
          <w:szCs w:val="22"/>
        </w:rPr>
      </w:pPr>
      <w:r w:rsidRPr="001D1AC6">
        <w:rPr>
          <w:iCs/>
          <w:szCs w:val="22"/>
        </w:rPr>
        <w:t>Vada je uplatněna včas, je-li písemná forma reklamace odeslána Zhotoviteli nejpozději v poslední den Záruční doby nebo je-li mu reklamace sdělena jakoukoli jinou formou v poslední den Záruční doby.</w:t>
      </w:r>
    </w:p>
    <w:p w:rsidR="00657A3D" w:rsidRPr="001D1AC6" w:rsidRDefault="00657A3D" w:rsidP="00A412B3">
      <w:pPr>
        <w:pStyle w:val="Odstavecseseznamem"/>
        <w:suppressAutoHyphens/>
        <w:ind w:left="567"/>
        <w:jc w:val="both"/>
        <w:rPr>
          <w:rFonts w:ascii="Calibri" w:hAnsi="Calibri"/>
          <w:sz w:val="22"/>
          <w:szCs w:val="22"/>
        </w:rPr>
      </w:pPr>
    </w:p>
    <w:p w:rsidR="00657A3D" w:rsidRPr="001D1AC6" w:rsidRDefault="00657A3D" w:rsidP="00A412B3">
      <w:pPr>
        <w:numPr>
          <w:ilvl w:val="0"/>
          <w:numId w:val="13"/>
        </w:numPr>
        <w:suppressAutoHyphens/>
        <w:jc w:val="both"/>
        <w:rPr>
          <w:szCs w:val="22"/>
        </w:rPr>
      </w:pPr>
      <w:r w:rsidRPr="001D1AC6">
        <w:rPr>
          <w:iCs/>
          <w:szCs w:val="22"/>
        </w:rPr>
        <w:lastRenderedPageBreak/>
        <w:t>Objednatel má právo na náhradu nákladů účelně vynaložených v souvislosti s </w:t>
      </w:r>
      <w:r w:rsidR="005F7320" w:rsidRPr="001D1AC6">
        <w:rPr>
          <w:iCs/>
          <w:szCs w:val="22"/>
        </w:rPr>
        <w:t>uplatněním</w:t>
      </w:r>
      <w:r w:rsidRPr="001D1AC6">
        <w:rPr>
          <w:iCs/>
          <w:szCs w:val="22"/>
        </w:rPr>
        <w:t xml:space="preserve"> vad </w:t>
      </w:r>
      <w:r w:rsidR="005F7320" w:rsidRPr="001D1AC6">
        <w:rPr>
          <w:iCs/>
          <w:szCs w:val="22"/>
        </w:rPr>
        <w:t>Díla</w:t>
      </w:r>
      <w:r w:rsidRPr="001D1AC6">
        <w:rPr>
          <w:iCs/>
          <w:szCs w:val="22"/>
        </w:rPr>
        <w:t>.</w:t>
      </w:r>
    </w:p>
    <w:p w:rsidR="00657A3D" w:rsidRPr="001D1AC6" w:rsidRDefault="00657A3D" w:rsidP="00A412B3">
      <w:pPr>
        <w:pStyle w:val="Odstavecseseznamem"/>
        <w:suppressAutoHyphens/>
        <w:ind w:left="567"/>
        <w:jc w:val="both"/>
        <w:rPr>
          <w:rFonts w:ascii="Calibri" w:hAnsi="Calibri"/>
          <w:sz w:val="22"/>
          <w:szCs w:val="22"/>
        </w:rPr>
      </w:pPr>
    </w:p>
    <w:p w:rsidR="00657A3D" w:rsidRPr="001D1AC6" w:rsidRDefault="00657A3D" w:rsidP="00A412B3">
      <w:pPr>
        <w:numPr>
          <w:ilvl w:val="0"/>
          <w:numId w:val="13"/>
        </w:numPr>
        <w:suppressAutoHyphens/>
        <w:jc w:val="both"/>
        <w:rPr>
          <w:szCs w:val="22"/>
        </w:rPr>
      </w:pPr>
      <w:r w:rsidRPr="001D1AC6">
        <w:rPr>
          <w:szCs w:val="22"/>
        </w:rPr>
        <w:t xml:space="preserve">Zhotovitel je povinen oznámené vady odstranit nejpozději </w:t>
      </w:r>
      <w:r w:rsidR="002978C2">
        <w:rPr>
          <w:szCs w:val="22"/>
        </w:rPr>
        <w:t>do 14</w:t>
      </w:r>
      <w:r w:rsidR="006343CE" w:rsidRPr="001D1AC6">
        <w:rPr>
          <w:szCs w:val="22"/>
        </w:rPr>
        <w:t xml:space="preserve"> </w:t>
      </w:r>
      <w:r w:rsidRPr="001D1AC6">
        <w:rPr>
          <w:szCs w:val="22"/>
        </w:rPr>
        <w:t>dnů od jejich oznámení Objednatelem,</w:t>
      </w:r>
      <w:r w:rsidR="00FF021D" w:rsidRPr="001D1AC6">
        <w:rPr>
          <w:szCs w:val="22"/>
        </w:rPr>
        <w:t xml:space="preserve"> jedná-li se o vady nebránící užívání Díla,</w:t>
      </w:r>
      <w:r w:rsidRPr="001D1AC6">
        <w:rPr>
          <w:szCs w:val="22"/>
        </w:rPr>
        <w:t xml:space="preserve"> nebude-li Smluvními stranami písemně dohodnut jiný termín pro odstranění vad</w:t>
      </w:r>
      <w:r w:rsidR="00FF021D" w:rsidRPr="001D1AC6">
        <w:rPr>
          <w:szCs w:val="22"/>
        </w:rPr>
        <w:t xml:space="preserve">, to neplatí u vady, která se ukáže jako neodstranitelná. </w:t>
      </w:r>
    </w:p>
    <w:p w:rsidR="00657A3D" w:rsidRPr="001D1AC6" w:rsidRDefault="00657A3D" w:rsidP="00A412B3">
      <w:pPr>
        <w:pStyle w:val="Odstavecseseznamem"/>
        <w:suppressAutoHyphens/>
        <w:ind w:left="567"/>
        <w:jc w:val="both"/>
        <w:rPr>
          <w:rFonts w:ascii="Calibri" w:hAnsi="Calibri"/>
          <w:sz w:val="22"/>
          <w:szCs w:val="22"/>
        </w:rPr>
      </w:pPr>
    </w:p>
    <w:p w:rsidR="00657A3D" w:rsidRPr="001D1AC6" w:rsidRDefault="00657A3D" w:rsidP="00A412B3">
      <w:pPr>
        <w:keepNext/>
        <w:numPr>
          <w:ilvl w:val="0"/>
          <w:numId w:val="13"/>
        </w:numPr>
        <w:suppressAutoHyphens/>
        <w:jc w:val="both"/>
        <w:rPr>
          <w:szCs w:val="22"/>
        </w:rPr>
      </w:pPr>
      <w:r w:rsidRPr="001D1AC6">
        <w:rPr>
          <w:szCs w:val="22"/>
        </w:rPr>
        <w:t>Nebude-li vada odstraněna ve lhůt</w:t>
      </w:r>
      <w:r w:rsidR="000F1E49" w:rsidRPr="001D1AC6">
        <w:rPr>
          <w:szCs w:val="22"/>
        </w:rPr>
        <w:t>ě</w:t>
      </w:r>
      <w:r w:rsidRPr="001D1AC6">
        <w:rPr>
          <w:szCs w:val="22"/>
        </w:rPr>
        <w:t xml:space="preserve"> </w:t>
      </w:r>
      <w:r w:rsidR="004200B8" w:rsidRPr="001D1AC6">
        <w:rPr>
          <w:szCs w:val="22"/>
        </w:rPr>
        <w:t>podle</w:t>
      </w:r>
      <w:r w:rsidRPr="001D1AC6">
        <w:rPr>
          <w:szCs w:val="22"/>
        </w:rPr>
        <w:t xml:space="preserve"> </w:t>
      </w:r>
      <w:r w:rsidR="009D7123" w:rsidRPr="001D1AC6">
        <w:rPr>
          <w:szCs w:val="22"/>
        </w:rPr>
        <w:t xml:space="preserve">předchozího </w:t>
      </w:r>
      <w:r w:rsidRPr="001D1AC6">
        <w:rPr>
          <w:szCs w:val="22"/>
        </w:rPr>
        <w:t>odstavce</w:t>
      </w:r>
      <w:r w:rsidR="009D7123" w:rsidRPr="001D1AC6">
        <w:rPr>
          <w:szCs w:val="22"/>
        </w:rPr>
        <w:t xml:space="preserve"> Smlouvy</w:t>
      </w:r>
      <w:r w:rsidRPr="001D1AC6">
        <w:rPr>
          <w:szCs w:val="22"/>
        </w:rPr>
        <w:t>, má Objednatel právo:</w:t>
      </w:r>
    </w:p>
    <w:p w:rsidR="00657A3D" w:rsidRPr="001D1AC6" w:rsidRDefault="00657A3D" w:rsidP="00A412B3">
      <w:pPr>
        <w:pStyle w:val="Odstavecseseznamem"/>
        <w:numPr>
          <w:ilvl w:val="1"/>
          <w:numId w:val="13"/>
        </w:numPr>
        <w:suppressAutoHyphens/>
        <w:ind w:left="1276" w:hanging="709"/>
        <w:jc w:val="both"/>
        <w:rPr>
          <w:rFonts w:ascii="Calibri" w:hAnsi="Calibri"/>
          <w:sz w:val="22"/>
          <w:szCs w:val="22"/>
        </w:rPr>
      </w:pPr>
      <w:bookmarkStart w:id="37" w:name="_Ref391991533"/>
      <w:bookmarkStart w:id="38" w:name="_Ref397413113"/>
      <w:r w:rsidRPr="001D1AC6">
        <w:rPr>
          <w:rFonts w:ascii="Calibri" w:hAnsi="Calibri"/>
          <w:sz w:val="22"/>
          <w:szCs w:val="22"/>
        </w:rPr>
        <w:t>zajistit odstranění vady jinou odborně způsobilou osobou</w:t>
      </w:r>
      <w:bookmarkEnd w:id="37"/>
      <w:r w:rsidRPr="001D1AC6">
        <w:rPr>
          <w:rFonts w:ascii="Calibri" w:hAnsi="Calibri"/>
          <w:sz w:val="22"/>
          <w:szCs w:val="22"/>
        </w:rPr>
        <w:t xml:space="preserve"> nebo</w:t>
      </w:r>
      <w:bookmarkEnd w:id="38"/>
    </w:p>
    <w:p w:rsidR="00657A3D" w:rsidRPr="001D1AC6" w:rsidRDefault="00657A3D"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sz w:val="22"/>
          <w:szCs w:val="22"/>
        </w:rPr>
        <w:t>na přiměřenou slevu z Ceny Díla nebo</w:t>
      </w:r>
    </w:p>
    <w:p w:rsidR="00DB1DBD" w:rsidRPr="001D1AC6" w:rsidRDefault="00657A3D" w:rsidP="00A412B3">
      <w:pPr>
        <w:pStyle w:val="Odstavecseseznamem"/>
        <w:numPr>
          <w:ilvl w:val="1"/>
          <w:numId w:val="13"/>
        </w:numPr>
        <w:suppressAutoHyphens/>
        <w:ind w:left="1276" w:hanging="709"/>
        <w:jc w:val="both"/>
        <w:rPr>
          <w:rFonts w:ascii="Calibri" w:hAnsi="Calibri"/>
          <w:sz w:val="22"/>
          <w:szCs w:val="22"/>
        </w:rPr>
      </w:pPr>
      <w:r w:rsidRPr="001D1AC6">
        <w:rPr>
          <w:rFonts w:ascii="Calibri" w:hAnsi="Calibri"/>
          <w:color w:val="000000"/>
          <w:sz w:val="22"/>
          <w:szCs w:val="22"/>
        </w:rPr>
        <w:t>od Smlouvy odstoupit</w:t>
      </w:r>
      <w:r w:rsidR="00DB1DBD" w:rsidRPr="001D1AC6">
        <w:rPr>
          <w:rFonts w:ascii="Calibri" w:hAnsi="Calibri"/>
          <w:color w:val="000000"/>
          <w:sz w:val="22"/>
          <w:szCs w:val="22"/>
        </w:rPr>
        <w:t>;</w:t>
      </w:r>
    </w:p>
    <w:p w:rsidR="00657A3D" w:rsidRPr="001D1AC6" w:rsidRDefault="00DB1DBD" w:rsidP="00A412B3">
      <w:pPr>
        <w:pStyle w:val="Odstavecseseznamem"/>
        <w:suppressAutoHyphens/>
        <w:ind w:left="567"/>
        <w:jc w:val="both"/>
        <w:rPr>
          <w:rFonts w:ascii="Calibri" w:hAnsi="Calibri"/>
          <w:sz w:val="22"/>
          <w:szCs w:val="22"/>
        </w:rPr>
      </w:pPr>
      <w:r w:rsidRPr="001D1AC6">
        <w:rPr>
          <w:rFonts w:ascii="Calibri" w:hAnsi="Calibri"/>
          <w:sz w:val="22"/>
          <w:szCs w:val="22"/>
        </w:rPr>
        <w:t>to neplatí u vady,</w:t>
      </w:r>
      <w:r w:rsidR="004E1705" w:rsidRPr="001D1AC6">
        <w:rPr>
          <w:rFonts w:ascii="Calibri" w:hAnsi="Calibri"/>
          <w:sz w:val="22"/>
          <w:szCs w:val="22"/>
        </w:rPr>
        <w:t xml:space="preserve"> která se ukáže jako neodstranitelná</w:t>
      </w:r>
      <w:r w:rsidRPr="001D1AC6">
        <w:rPr>
          <w:rFonts w:ascii="Calibri" w:hAnsi="Calibri"/>
          <w:sz w:val="22"/>
          <w:szCs w:val="22"/>
        </w:rPr>
        <w:t xml:space="preserve">, v takovém případě má Objednatel právo na přiměřenou slevu z Ceny Díla nebo </w:t>
      </w:r>
      <w:r w:rsidRPr="001D1AC6">
        <w:rPr>
          <w:rFonts w:ascii="Calibri" w:hAnsi="Calibri"/>
          <w:color w:val="000000"/>
          <w:sz w:val="22"/>
          <w:szCs w:val="22"/>
        </w:rPr>
        <w:t>od Smlouvy odstoupit</w:t>
      </w:r>
      <w:r w:rsidR="00657A3D" w:rsidRPr="001D1AC6">
        <w:rPr>
          <w:rFonts w:ascii="Calibri" w:hAnsi="Calibri"/>
          <w:color w:val="000000"/>
          <w:sz w:val="22"/>
          <w:szCs w:val="22"/>
        </w:rPr>
        <w:t>.</w:t>
      </w:r>
    </w:p>
    <w:p w:rsidR="00657A3D" w:rsidRPr="001D1AC6" w:rsidRDefault="00657A3D" w:rsidP="00A412B3">
      <w:pPr>
        <w:pStyle w:val="Odstavecseseznamem"/>
        <w:suppressAutoHyphens/>
        <w:ind w:left="567"/>
        <w:jc w:val="both"/>
        <w:rPr>
          <w:rFonts w:ascii="Calibri" w:hAnsi="Calibri"/>
          <w:sz w:val="22"/>
          <w:szCs w:val="22"/>
        </w:rPr>
      </w:pPr>
    </w:p>
    <w:p w:rsidR="00657A3D" w:rsidRPr="001D1AC6" w:rsidRDefault="00657A3D" w:rsidP="00A412B3">
      <w:pPr>
        <w:numPr>
          <w:ilvl w:val="0"/>
          <w:numId w:val="13"/>
        </w:numPr>
        <w:suppressAutoHyphens/>
        <w:jc w:val="both"/>
        <w:rPr>
          <w:szCs w:val="22"/>
        </w:rPr>
      </w:pPr>
      <w:r w:rsidRPr="001D1AC6">
        <w:rPr>
          <w:iCs/>
          <w:szCs w:val="22"/>
        </w:rPr>
        <w:t xml:space="preserve">Veškeré náklady vzniklé Objednateli v souvislosti s odstraněním vady způsobem </w:t>
      </w:r>
      <w:r w:rsidR="004200B8" w:rsidRPr="001D1AC6">
        <w:rPr>
          <w:iCs/>
          <w:szCs w:val="22"/>
        </w:rPr>
        <w:t>podle</w:t>
      </w:r>
      <w:r w:rsidRPr="001D1AC6">
        <w:rPr>
          <w:iCs/>
          <w:szCs w:val="22"/>
        </w:rPr>
        <w:t xml:space="preserve"> předchozího odstavce</w:t>
      </w:r>
      <w:r w:rsidR="009D7123" w:rsidRPr="001D1AC6">
        <w:rPr>
          <w:szCs w:val="22"/>
        </w:rPr>
        <w:t xml:space="preserve"> Smlouvy</w:t>
      </w:r>
      <w:r w:rsidRPr="001D1AC6">
        <w:rPr>
          <w:iCs/>
          <w:szCs w:val="22"/>
        </w:rPr>
        <w:t xml:space="preserve"> je Zhotovitel povinen Objednateli uhradit. Zhotovitel se tak zejména zavazuje uhradit cenu účtovanou Objednateli jinou odborně způsobilou osobou </w:t>
      </w:r>
      <w:r w:rsidR="004200B8" w:rsidRPr="001D1AC6">
        <w:rPr>
          <w:iCs/>
          <w:szCs w:val="22"/>
        </w:rPr>
        <w:t>podle</w:t>
      </w:r>
      <w:r w:rsidRPr="001D1AC6">
        <w:rPr>
          <w:iCs/>
          <w:szCs w:val="22"/>
        </w:rPr>
        <w:t xml:space="preserve"> odstavce </w:t>
      </w:r>
      <w:proofErr w:type="gramStart"/>
      <w:r w:rsidR="00AD4DB5" w:rsidRPr="001D1AC6">
        <w:fldChar w:fldCharType="begin"/>
      </w:r>
      <w:r w:rsidR="00B0747A" w:rsidRPr="001D1AC6">
        <w:instrText xml:space="preserve"> REF _Ref397413113 \r \h  \* MERGEFORMAT </w:instrText>
      </w:r>
      <w:r w:rsidR="00AD4DB5" w:rsidRPr="001D1AC6">
        <w:fldChar w:fldCharType="separate"/>
      </w:r>
      <w:r w:rsidR="007D40F5" w:rsidRPr="007D40F5">
        <w:rPr>
          <w:iCs/>
          <w:szCs w:val="22"/>
        </w:rPr>
        <w:t>67.1</w:t>
      </w:r>
      <w:r w:rsidR="00AD4DB5" w:rsidRPr="001D1AC6">
        <w:fldChar w:fldCharType="end"/>
      </w:r>
      <w:proofErr w:type="gramEnd"/>
      <w:r w:rsidRPr="001D1AC6">
        <w:rPr>
          <w:iCs/>
          <w:szCs w:val="22"/>
        </w:rPr>
        <w:t xml:space="preserve"> Smlouvy za odstranění vady.</w:t>
      </w:r>
    </w:p>
    <w:p w:rsidR="00657A3D" w:rsidRPr="001D1AC6" w:rsidRDefault="00657A3D" w:rsidP="00391484">
      <w:pPr>
        <w:suppressAutoHyphens/>
        <w:jc w:val="both"/>
        <w:rPr>
          <w:szCs w:val="22"/>
        </w:rPr>
      </w:pPr>
    </w:p>
    <w:p w:rsidR="00657A3D" w:rsidRPr="001D1AC6" w:rsidRDefault="00657A3D" w:rsidP="00A412B3">
      <w:pPr>
        <w:numPr>
          <w:ilvl w:val="0"/>
          <w:numId w:val="13"/>
        </w:numPr>
        <w:suppressAutoHyphens/>
        <w:jc w:val="both"/>
        <w:rPr>
          <w:szCs w:val="22"/>
        </w:rPr>
      </w:pPr>
      <w:r w:rsidRPr="001D1AC6">
        <w:rPr>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rsidR="00657A3D" w:rsidRPr="001D1AC6" w:rsidRDefault="00657A3D" w:rsidP="00A412B3">
      <w:pPr>
        <w:pStyle w:val="Odstavecseseznamem"/>
        <w:suppressAutoHyphens/>
        <w:ind w:left="567"/>
        <w:jc w:val="both"/>
        <w:rPr>
          <w:rFonts w:ascii="Calibri" w:hAnsi="Calibri"/>
          <w:sz w:val="22"/>
          <w:szCs w:val="22"/>
        </w:rPr>
      </w:pPr>
    </w:p>
    <w:p w:rsidR="00657A3D" w:rsidRPr="001D1AC6" w:rsidRDefault="00CB56F6" w:rsidP="00A412B3">
      <w:pPr>
        <w:numPr>
          <w:ilvl w:val="0"/>
          <w:numId w:val="13"/>
        </w:numPr>
        <w:suppressAutoHyphens/>
        <w:jc w:val="both"/>
        <w:rPr>
          <w:szCs w:val="22"/>
        </w:rPr>
      </w:pPr>
      <w:r w:rsidRPr="001D1AC6">
        <w:rPr>
          <w:szCs w:val="22"/>
        </w:rPr>
        <w:t>Objednatel je povinen poskytnout Zhotoviteli součinnost nezbytnou k odstranění vady.</w:t>
      </w:r>
    </w:p>
    <w:p w:rsidR="00CB56F6" w:rsidRPr="001D1AC6" w:rsidRDefault="00CB56F6" w:rsidP="00A412B3">
      <w:pPr>
        <w:pStyle w:val="Odstavecseseznamem"/>
        <w:suppressAutoHyphens/>
        <w:ind w:left="567"/>
        <w:jc w:val="both"/>
        <w:rPr>
          <w:rFonts w:ascii="Calibri" w:hAnsi="Calibri"/>
          <w:sz w:val="22"/>
          <w:szCs w:val="22"/>
        </w:rPr>
      </w:pPr>
    </w:p>
    <w:p w:rsidR="00CB56F6" w:rsidRPr="001D1AC6" w:rsidRDefault="00CB56F6" w:rsidP="00A412B3">
      <w:pPr>
        <w:numPr>
          <w:ilvl w:val="0"/>
          <w:numId w:val="13"/>
        </w:numPr>
        <w:suppressAutoHyphens/>
        <w:jc w:val="both"/>
        <w:rPr>
          <w:szCs w:val="22"/>
        </w:rPr>
      </w:pPr>
      <w:r w:rsidRPr="001D1AC6">
        <w:rPr>
          <w:szCs w:val="22"/>
        </w:rPr>
        <w:t>O odstranění reklamované vady sepíše Zhotovitel protokol, ve kterém Objednatel potvrdí odstranění vady</w:t>
      </w:r>
      <w:r w:rsidR="00230541" w:rsidRPr="001D1AC6">
        <w:rPr>
          <w:szCs w:val="22"/>
        </w:rPr>
        <w:t>,</w:t>
      </w:r>
      <w:r w:rsidRPr="001D1AC6">
        <w:rPr>
          <w:szCs w:val="22"/>
        </w:rPr>
        <w:t xml:space="preserve"> nebo uvede důvody, pro které považuje vadu za neodstraněnou. V protokolu dále Zhotovitel uvede způsob odstranění vady a dobu, po kterou byla vada odstraňována.</w:t>
      </w:r>
    </w:p>
    <w:p w:rsidR="00CB56F6" w:rsidRPr="001D1AC6" w:rsidRDefault="00CB56F6" w:rsidP="00A412B3">
      <w:pPr>
        <w:pStyle w:val="Odstavecseseznamem"/>
        <w:suppressAutoHyphens/>
        <w:ind w:left="567"/>
        <w:jc w:val="both"/>
        <w:rPr>
          <w:rFonts w:ascii="Calibri" w:hAnsi="Calibri"/>
          <w:sz w:val="22"/>
          <w:szCs w:val="22"/>
        </w:rPr>
      </w:pPr>
    </w:p>
    <w:p w:rsidR="00CB56F6" w:rsidRPr="001D1AC6" w:rsidRDefault="00CB56F6" w:rsidP="00A412B3">
      <w:pPr>
        <w:numPr>
          <w:ilvl w:val="0"/>
          <w:numId w:val="13"/>
        </w:numPr>
        <w:suppressAutoHyphens/>
        <w:jc w:val="both"/>
        <w:rPr>
          <w:szCs w:val="22"/>
        </w:rPr>
      </w:pPr>
      <w:r w:rsidRPr="001D1AC6">
        <w:rPr>
          <w:szCs w:val="22"/>
        </w:rPr>
        <w:t>Záruční doba se prodlužuje o dobu počínající dnem oznámení každé záruční vady Objednatelem Zhotoviteli a končící dnem řádného odstranění takové záruční vady</w:t>
      </w:r>
      <w:r w:rsidR="00B15961" w:rsidRPr="001D1AC6">
        <w:rPr>
          <w:szCs w:val="22"/>
        </w:rPr>
        <w:t>. Záruční doba dle tohoto odstavce bude prodloužena nejvíce o 50 % příslušné záruční doby.</w:t>
      </w:r>
    </w:p>
    <w:p w:rsidR="00CB56F6" w:rsidRPr="001D1AC6" w:rsidRDefault="00CB56F6" w:rsidP="00A412B3">
      <w:pPr>
        <w:pStyle w:val="Odstavecseseznamem"/>
        <w:suppressAutoHyphens/>
        <w:ind w:left="567"/>
        <w:jc w:val="both"/>
        <w:rPr>
          <w:rFonts w:ascii="Calibri" w:hAnsi="Calibri"/>
          <w:sz w:val="22"/>
          <w:szCs w:val="22"/>
        </w:rPr>
      </w:pPr>
    </w:p>
    <w:p w:rsidR="00CB56F6" w:rsidRPr="001D1AC6" w:rsidRDefault="008C0F96" w:rsidP="00A412B3">
      <w:pPr>
        <w:numPr>
          <w:ilvl w:val="0"/>
          <w:numId w:val="13"/>
        </w:numPr>
        <w:suppressAutoHyphens/>
        <w:jc w:val="both"/>
        <w:rPr>
          <w:szCs w:val="22"/>
        </w:rPr>
      </w:pPr>
      <w:r w:rsidRPr="001D1AC6">
        <w:rPr>
          <w:szCs w:val="22"/>
        </w:rPr>
        <w:t xml:space="preserve">Smluvní strany se dohodly, že </w:t>
      </w:r>
      <w:r w:rsidR="00CB56F6" w:rsidRPr="001D1AC6">
        <w:rPr>
          <w:szCs w:val="22"/>
        </w:rPr>
        <w:t>§ 1917 - 1924, § 2099 – 2101, § 2103 - 2117 a § 2165 - 2172 Občanského zákoníku a rovněž obchodní zvyklosti, jež jsou svým smyslem nebo účinky stejné nebo obdobné uvedeným ustanovením</w:t>
      </w:r>
      <w:r w:rsidRPr="001D1AC6">
        <w:rPr>
          <w:szCs w:val="22"/>
        </w:rPr>
        <w:t>, se nepoužijí</w:t>
      </w:r>
      <w:r w:rsidR="00CB56F6" w:rsidRPr="001D1AC6">
        <w:rPr>
          <w:szCs w:val="22"/>
        </w:rPr>
        <w:t>.</w:t>
      </w:r>
    </w:p>
    <w:p w:rsidR="002248D0" w:rsidRPr="001D1AC6" w:rsidRDefault="002248D0" w:rsidP="00A412B3">
      <w:pPr>
        <w:suppressAutoHyphens/>
        <w:rPr>
          <w:szCs w:val="22"/>
        </w:rPr>
      </w:pPr>
      <w:bookmarkStart w:id="39" w:name="_Toc380671111"/>
    </w:p>
    <w:p w:rsidR="00CB56F6" w:rsidRPr="001D1AC6" w:rsidRDefault="00CB56F6" w:rsidP="00A412B3">
      <w:pPr>
        <w:suppressAutoHyphens/>
        <w:rPr>
          <w:szCs w:val="22"/>
          <w:lang w:eastAsia="ar-SA"/>
        </w:rPr>
      </w:pPr>
    </w:p>
    <w:p w:rsidR="00CB56F6" w:rsidRPr="001D1AC6" w:rsidRDefault="00CB56F6" w:rsidP="0013459F">
      <w:pPr>
        <w:suppressAutoHyphens/>
        <w:rPr>
          <w:szCs w:val="22"/>
          <w:lang w:eastAsia="ar-SA"/>
        </w:rPr>
      </w:pPr>
    </w:p>
    <w:p w:rsidR="007F22C9" w:rsidRPr="001D1AC6" w:rsidRDefault="007F22C9" w:rsidP="00A412B3">
      <w:pPr>
        <w:pStyle w:val="Nadpis1"/>
        <w:keepLines w:val="0"/>
        <w:suppressAutoHyphens/>
        <w:rPr>
          <w:szCs w:val="22"/>
        </w:rPr>
      </w:pPr>
      <w:bookmarkStart w:id="40" w:name="_Toc383117523"/>
      <w:r w:rsidRPr="001D1AC6">
        <w:rPr>
          <w:szCs w:val="22"/>
        </w:rPr>
        <w:t>SANKCE</w:t>
      </w:r>
      <w:bookmarkEnd w:id="39"/>
      <w:bookmarkEnd w:id="40"/>
    </w:p>
    <w:p w:rsidR="002248D0" w:rsidRPr="001D1AC6" w:rsidRDefault="002248D0" w:rsidP="00A412B3">
      <w:pPr>
        <w:keepNext/>
        <w:suppressAutoHyphens/>
        <w:jc w:val="both"/>
        <w:rPr>
          <w:szCs w:val="22"/>
          <w:lang w:eastAsia="ar-SA"/>
        </w:rPr>
      </w:pPr>
    </w:p>
    <w:p w:rsidR="007F22C9" w:rsidRPr="001D1AC6" w:rsidRDefault="002C0E6D" w:rsidP="00A412B3">
      <w:pPr>
        <w:numPr>
          <w:ilvl w:val="0"/>
          <w:numId w:val="13"/>
        </w:numPr>
        <w:suppressAutoHyphens/>
        <w:jc w:val="both"/>
        <w:rPr>
          <w:szCs w:val="22"/>
        </w:rPr>
      </w:pPr>
      <w:r w:rsidRPr="001D1AC6">
        <w:rPr>
          <w:szCs w:val="22"/>
        </w:rPr>
        <w:t>Poruší-li Zhotovitel povinnost předat</w:t>
      </w:r>
      <w:r w:rsidR="009F4303" w:rsidRPr="001D1AC6">
        <w:rPr>
          <w:szCs w:val="22"/>
        </w:rPr>
        <w:t xml:space="preserve"> dokončené</w:t>
      </w:r>
      <w:r w:rsidRPr="001D1AC6">
        <w:rPr>
          <w:szCs w:val="22"/>
        </w:rPr>
        <w:t xml:space="preserve"> Dílo </w:t>
      </w:r>
      <w:r w:rsidR="00A4674A" w:rsidRPr="001D1AC6">
        <w:rPr>
          <w:szCs w:val="22"/>
        </w:rPr>
        <w:t xml:space="preserve">Objednateli </w:t>
      </w:r>
      <w:r w:rsidRPr="001D1AC6">
        <w:rPr>
          <w:szCs w:val="22"/>
        </w:rPr>
        <w:t xml:space="preserve">v době sjednané podle odstavce </w:t>
      </w:r>
      <w:fldSimple w:instr=" REF _Ref7435804 \r \h  \* MERGEFORMAT ">
        <w:r w:rsidR="007D40F5">
          <w:rPr>
            <w:szCs w:val="22"/>
          </w:rPr>
          <w:t>33</w:t>
        </w:r>
      </w:fldSimple>
      <w:r w:rsidR="00A14227" w:rsidRPr="001D1AC6">
        <w:rPr>
          <w:szCs w:val="22"/>
        </w:rPr>
        <w:t xml:space="preserve"> </w:t>
      </w:r>
      <w:r w:rsidRPr="001D1AC6">
        <w:rPr>
          <w:szCs w:val="22"/>
        </w:rPr>
        <w:t xml:space="preserve">Smlouvy, je Zhotovitel povinen uhradit Objednateli smluvní pokutu ve výši </w:t>
      </w:r>
      <w:r w:rsidR="009F4303" w:rsidRPr="001D1AC6">
        <w:rPr>
          <w:szCs w:val="22"/>
          <w:lang w:eastAsia="en-US" w:bidi="en-US"/>
        </w:rPr>
        <w:t>5 000 Kč</w:t>
      </w:r>
      <w:r w:rsidR="004B3B08" w:rsidRPr="001D1AC6">
        <w:rPr>
          <w:szCs w:val="22"/>
        </w:rPr>
        <w:t xml:space="preserve"> </w:t>
      </w:r>
      <w:r w:rsidRPr="001D1AC6">
        <w:rPr>
          <w:szCs w:val="22"/>
        </w:rPr>
        <w:t>za každý den prodlení.</w:t>
      </w:r>
    </w:p>
    <w:p w:rsidR="004F7C62" w:rsidRPr="001D1AC6" w:rsidRDefault="004F7C62" w:rsidP="00A412B3">
      <w:pPr>
        <w:suppressAutoHyphens/>
        <w:ind w:left="567"/>
        <w:jc w:val="both"/>
        <w:rPr>
          <w:szCs w:val="22"/>
        </w:rPr>
      </w:pPr>
    </w:p>
    <w:p w:rsidR="007F22C9" w:rsidRPr="001D1AC6" w:rsidRDefault="002C0E6D" w:rsidP="00A412B3">
      <w:pPr>
        <w:numPr>
          <w:ilvl w:val="0"/>
          <w:numId w:val="13"/>
        </w:numPr>
        <w:suppressAutoHyphens/>
        <w:jc w:val="both"/>
        <w:rPr>
          <w:szCs w:val="22"/>
        </w:rPr>
      </w:pPr>
      <w:r w:rsidRPr="001D1AC6">
        <w:rPr>
          <w:szCs w:val="22"/>
        </w:rPr>
        <w:t xml:space="preserve">Poruší-li Zhotovitel povinnost odstranit ve sjednané lhůtě vady Díla, je povinen uhradit Objednateli smluvní pokutu ve výši </w:t>
      </w:r>
      <w:r w:rsidR="008365E8" w:rsidRPr="001D1AC6">
        <w:rPr>
          <w:szCs w:val="22"/>
          <w:lang w:eastAsia="en-US" w:bidi="en-US"/>
        </w:rPr>
        <w:t>1</w:t>
      </w:r>
      <w:r w:rsidR="00256F39" w:rsidRPr="001D1AC6">
        <w:rPr>
          <w:szCs w:val="22"/>
          <w:lang w:eastAsia="en-US" w:bidi="en-US"/>
        </w:rPr>
        <w:t> 000,-</w:t>
      </w:r>
      <w:r w:rsidR="004B3B08" w:rsidRPr="001D1AC6">
        <w:rPr>
          <w:szCs w:val="22"/>
        </w:rPr>
        <w:t xml:space="preserve"> Kč</w:t>
      </w:r>
      <w:r w:rsidR="00E44D66" w:rsidRPr="001D1AC6">
        <w:rPr>
          <w:szCs w:val="22"/>
        </w:rPr>
        <w:t xml:space="preserve"> </w:t>
      </w:r>
      <w:r w:rsidRPr="001D1AC6">
        <w:rPr>
          <w:szCs w:val="22"/>
        </w:rPr>
        <w:t xml:space="preserve">za každý den prodlení. </w:t>
      </w:r>
      <w:r w:rsidR="00E44D66" w:rsidRPr="001D1AC6">
        <w:rPr>
          <w:szCs w:val="22"/>
        </w:rPr>
        <w:t xml:space="preserve">Prodlení s plněním povinnosti </w:t>
      </w:r>
      <w:r w:rsidR="004200B8" w:rsidRPr="001D1AC6">
        <w:rPr>
          <w:szCs w:val="22"/>
        </w:rPr>
        <w:t>podle</w:t>
      </w:r>
      <w:r w:rsidR="00E44D66" w:rsidRPr="001D1AC6">
        <w:rPr>
          <w:szCs w:val="22"/>
        </w:rPr>
        <w:t xml:space="preserve"> předchozí věty je ukončeno dnem, kdy bude zjednána náprava Zhotovitelem nebo obstaráním náhradního plnění Objednatelem na náklady Zhotovitele postupem </w:t>
      </w:r>
      <w:r w:rsidR="004200B8" w:rsidRPr="001D1AC6">
        <w:rPr>
          <w:szCs w:val="22"/>
        </w:rPr>
        <w:t>podle</w:t>
      </w:r>
      <w:r w:rsidR="00E44D66" w:rsidRPr="001D1AC6">
        <w:rPr>
          <w:szCs w:val="22"/>
        </w:rPr>
        <w:t xml:space="preserve"> </w:t>
      </w:r>
      <w:r w:rsidR="00E44D66" w:rsidRPr="001D1AC6">
        <w:rPr>
          <w:szCs w:val="22"/>
        </w:rPr>
        <w:lastRenderedPageBreak/>
        <w:t xml:space="preserve">odstavce </w:t>
      </w:r>
      <w:proofErr w:type="gramStart"/>
      <w:r w:rsidR="00AD4DB5" w:rsidRPr="001D1AC6">
        <w:fldChar w:fldCharType="begin"/>
      </w:r>
      <w:r w:rsidR="00B0747A" w:rsidRPr="001D1AC6">
        <w:instrText xml:space="preserve"> REF _Ref397413113 \r \h  \* MERGEFORMAT </w:instrText>
      </w:r>
      <w:r w:rsidR="00AD4DB5" w:rsidRPr="001D1AC6">
        <w:fldChar w:fldCharType="separate"/>
      </w:r>
      <w:r w:rsidR="007D40F5" w:rsidRPr="007D40F5">
        <w:rPr>
          <w:szCs w:val="22"/>
        </w:rPr>
        <w:t>67.1</w:t>
      </w:r>
      <w:r w:rsidR="00AD4DB5" w:rsidRPr="001D1AC6">
        <w:fldChar w:fldCharType="end"/>
      </w:r>
      <w:proofErr w:type="gramEnd"/>
      <w:r w:rsidR="00E44D66" w:rsidRPr="001D1AC6">
        <w:rPr>
          <w:szCs w:val="22"/>
        </w:rPr>
        <w:t xml:space="preserve"> Smlouvy. </w:t>
      </w:r>
      <w:r w:rsidRPr="001D1AC6">
        <w:rPr>
          <w:szCs w:val="22"/>
        </w:rPr>
        <w:t xml:space="preserve">Úhradou smluvní pokuty nejsou dotčena práva Objednatele z vadného plnění Zhotovitele. </w:t>
      </w:r>
    </w:p>
    <w:p w:rsidR="00E44D66" w:rsidRPr="001D1AC6" w:rsidRDefault="00E44D66" w:rsidP="009F4303">
      <w:pPr>
        <w:suppressAutoHyphens/>
        <w:jc w:val="both"/>
        <w:rPr>
          <w:szCs w:val="22"/>
        </w:rPr>
      </w:pPr>
    </w:p>
    <w:p w:rsidR="00E44D66" w:rsidRPr="001D1AC6" w:rsidRDefault="00E44D66" w:rsidP="00A412B3">
      <w:pPr>
        <w:numPr>
          <w:ilvl w:val="0"/>
          <w:numId w:val="13"/>
        </w:numPr>
        <w:suppressAutoHyphens/>
        <w:jc w:val="both"/>
        <w:rPr>
          <w:szCs w:val="22"/>
        </w:rPr>
      </w:pPr>
      <w:r w:rsidRPr="001D1AC6">
        <w:rPr>
          <w:szCs w:val="22"/>
        </w:rPr>
        <w:t xml:space="preserve">Poruší-li Zhotovitel povinnost vyklidit a předat </w:t>
      </w:r>
      <w:r w:rsidR="009F4303" w:rsidRPr="001D1AC6">
        <w:rPr>
          <w:szCs w:val="22"/>
        </w:rPr>
        <w:t xml:space="preserve">Objednateli </w:t>
      </w:r>
      <w:r w:rsidRPr="001D1AC6">
        <w:rPr>
          <w:szCs w:val="22"/>
        </w:rPr>
        <w:t xml:space="preserve">ve sjednané lhůtě </w:t>
      </w:r>
      <w:r w:rsidR="009F4303" w:rsidRPr="001D1AC6">
        <w:rPr>
          <w:rFonts w:asciiTheme="minorHAnsi" w:hAnsiTheme="minorHAnsi"/>
          <w:szCs w:val="22"/>
        </w:rPr>
        <w:t>prostory Objednatele</w:t>
      </w:r>
      <w:r w:rsidRPr="001D1AC6">
        <w:rPr>
          <w:szCs w:val="22"/>
        </w:rPr>
        <w:t xml:space="preserve">, je povinen uhradit Objednateli smluvní pokutu ve výši </w:t>
      </w:r>
      <w:r w:rsidR="009F4303" w:rsidRPr="001D1AC6">
        <w:rPr>
          <w:szCs w:val="22"/>
          <w:lang w:eastAsia="en-US" w:bidi="en-US"/>
        </w:rPr>
        <w:t>10</w:t>
      </w:r>
      <w:r w:rsidR="00256F39" w:rsidRPr="001D1AC6">
        <w:rPr>
          <w:szCs w:val="22"/>
          <w:lang w:eastAsia="en-US" w:bidi="en-US"/>
        </w:rPr>
        <w:t xml:space="preserve"> 000</w:t>
      </w:r>
      <w:r w:rsidR="004B3B08" w:rsidRPr="001D1AC6">
        <w:rPr>
          <w:szCs w:val="22"/>
        </w:rPr>
        <w:t>,- Kč</w:t>
      </w:r>
      <w:r w:rsidRPr="001D1AC6">
        <w:rPr>
          <w:szCs w:val="22"/>
        </w:rPr>
        <w:t xml:space="preserve"> za každý den prodlení.</w:t>
      </w:r>
    </w:p>
    <w:p w:rsidR="004B3B08" w:rsidRPr="001D1AC6" w:rsidRDefault="004B3B08" w:rsidP="009F4303">
      <w:pPr>
        <w:suppressAutoHyphens/>
        <w:jc w:val="both"/>
        <w:rPr>
          <w:szCs w:val="22"/>
        </w:rPr>
      </w:pPr>
    </w:p>
    <w:p w:rsidR="009900CD" w:rsidRPr="001D1AC6" w:rsidRDefault="009900CD" w:rsidP="00A412B3">
      <w:pPr>
        <w:numPr>
          <w:ilvl w:val="0"/>
          <w:numId w:val="13"/>
        </w:numPr>
        <w:suppressAutoHyphens/>
        <w:jc w:val="both"/>
        <w:rPr>
          <w:szCs w:val="22"/>
        </w:rPr>
      </w:pPr>
      <w:r w:rsidRPr="001D1AC6">
        <w:rPr>
          <w:szCs w:val="22"/>
        </w:rPr>
        <w:t xml:space="preserve">Poruší-li Zhotovitel </w:t>
      </w:r>
      <w:r w:rsidR="006F0674" w:rsidRPr="001D1AC6">
        <w:rPr>
          <w:szCs w:val="22"/>
        </w:rPr>
        <w:t xml:space="preserve">jakoukoliv </w:t>
      </w:r>
      <w:r w:rsidRPr="001D1AC6">
        <w:rPr>
          <w:szCs w:val="22"/>
        </w:rPr>
        <w:t xml:space="preserve">povinnost </w:t>
      </w:r>
      <w:r w:rsidR="004200B8" w:rsidRPr="001D1AC6">
        <w:rPr>
          <w:szCs w:val="22"/>
        </w:rPr>
        <w:t>podle</w:t>
      </w:r>
      <w:r w:rsidRPr="001D1AC6">
        <w:rPr>
          <w:szCs w:val="22"/>
        </w:rPr>
        <w:t xml:space="preserve"> odstavce </w:t>
      </w:r>
      <w:fldSimple w:instr=" REF _Ref501495121 \r \h  \* MERGEFORMAT ">
        <w:r w:rsidR="007D40F5">
          <w:rPr>
            <w:szCs w:val="22"/>
          </w:rPr>
          <w:t>36</w:t>
        </w:r>
      </w:fldSimple>
      <w:r w:rsidR="001E297D" w:rsidRPr="001D1AC6">
        <w:rPr>
          <w:szCs w:val="22"/>
        </w:rPr>
        <w:t xml:space="preserve">, </w:t>
      </w:r>
      <w:fldSimple w:instr=" REF _Ref391989464 \r \h  \* MERGEFORMAT ">
        <w:r w:rsidR="007D40F5" w:rsidRPr="007D40F5">
          <w:rPr>
            <w:szCs w:val="22"/>
          </w:rPr>
          <w:t>95</w:t>
        </w:r>
      </w:fldSimple>
      <w:r w:rsidR="00D228E5" w:rsidRPr="001D1AC6">
        <w:t>,</w:t>
      </w:r>
      <w:r w:rsidRPr="001D1AC6">
        <w:rPr>
          <w:szCs w:val="22"/>
        </w:rPr>
        <w:t xml:space="preserve"> </w:t>
      </w:r>
      <w:fldSimple w:instr=" REF _Ref391989475 \r \h  \* MERGEFORMAT ">
        <w:r w:rsidR="007D40F5" w:rsidRPr="007D40F5">
          <w:rPr>
            <w:szCs w:val="22"/>
          </w:rPr>
          <w:t>96</w:t>
        </w:r>
      </w:fldSimple>
      <w:r w:rsidR="00940193" w:rsidRPr="001D1AC6">
        <w:rPr>
          <w:szCs w:val="22"/>
        </w:rPr>
        <w:t xml:space="preserve"> </w:t>
      </w:r>
      <w:r w:rsidR="006B32C4" w:rsidRPr="001D1AC6">
        <w:t>Smlouvy</w:t>
      </w:r>
      <w:r w:rsidR="00D228E5" w:rsidRPr="001D1AC6">
        <w:t xml:space="preserve">, </w:t>
      </w:r>
      <w:r w:rsidRPr="001D1AC6">
        <w:rPr>
          <w:szCs w:val="22"/>
        </w:rPr>
        <w:t xml:space="preserve">je povinen uhradit Objednateli smluvní pokutu ve výši </w:t>
      </w:r>
      <w:r w:rsidR="00940193" w:rsidRPr="001D1AC6">
        <w:rPr>
          <w:szCs w:val="22"/>
          <w:lang w:eastAsia="en-US" w:bidi="en-US"/>
        </w:rPr>
        <w:t>10</w:t>
      </w:r>
      <w:r w:rsidR="002867A1" w:rsidRPr="001D1AC6">
        <w:rPr>
          <w:szCs w:val="22"/>
          <w:lang w:eastAsia="en-US" w:bidi="en-US"/>
        </w:rPr>
        <w:t xml:space="preserve"> 000</w:t>
      </w:r>
      <w:r w:rsidRPr="001D1AC6">
        <w:rPr>
          <w:szCs w:val="22"/>
        </w:rPr>
        <w:t>,- Kč za každé jednotlivé porušení.</w:t>
      </w:r>
    </w:p>
    <w:p w:rsidR="009900CD" w:rsidRPr="001D1AC6" w:rsidRDefault="009900CD" w:rsidP="00A412B3">
      <w:pPr>
        <w:suppressAutoHyphens/>
        <w:ind w:left="709"/>
        <w:jc w:val="both"/>
        <w:rPr>
          <w:szCs w:val="22"/>
        </w:rPr>
      </w:pPr>
    </w:p>
    <w:p w:rsidR="007F22C9" w:rsidRPr="001D1AC6" w:rsidRDefault="00460666" w:rsidP="00A412B3">
      <w:pPr>
        <w:numPr>
          <w:ilvl w:val="0"/>
          <w:numId w:val="13"/>
        </w:numPr>
        <w:suppressAutoHyphens/>
        <w:jc w:val="both"/>
        <w:rPr>
          <w:szCs w:val="22"/>
        </w:rPr>
      </w:pPr>
      <w:r w:rsidRPr="001D1AC6">
        <w:rPr>
          <w:szCs w:val="22"/>
        </w:rPr>
        <w:t>Zaplacení smluvní pokuty nezbavuje Zhotovitele povinnosti splnit dluh smluvní pokutou utvrzený.</w:t>
      </w:r>
    </w:p>
    <w:p w:rsidR="004E5ABA" w:rsidRPr="001D1AC6" w:rsidRDefault="004E5ABA" w:rsidP="00A412B3">
      <w:pPr>
        <w:pStyle w:val="Odstavecseseznamem"/>
        <w:suppressAutoHyphens/>
        <w:jc w:val="both"/>
        <w:rPr>
          <w:rFonts w:ascii="Calibri" w:hAnsi="Calibri"/>
          <w:sz w:val="22"/>
          <w:szCs w:val="22"/>
        </w:rPr>
      </w:pPr>
    </w:p>
    <w:p w:rsidR="007F22C9" w:rsidRPr="001D1AC6" w:rsidRDefault="00460666" w:rsidP="00A412B3">
      <w:pPr>
        <w:numPr>
          <w:ilvl w:val="0"/>
          <w:numId w:val="13"/>
        </w:numPr>
        <w:suppressAutoHyphens/>
        <w:jc w:val="both"/>
        <w:rPr>
          <w:szCs w:val="22"/>
        </w:rPr>
      </w:pPr>
      <w:r w:rsidRPr="001D1AC6">
        <w:rPr>
          <w:szCs w:val="22"/>
        </w:rPr>
        <w:t>Objednatel je oprávněn požadovat náhradu škody a nemajetkové újmy způsobené porušením povinnosti</w:t>
      </w:r>
      <w:r w:rsidR="00551CE9" w:rsidRPr="001D1AC6">
        <w:rPr>
          <w:szCs w:val="22"/>
        </w:rPr>
        <w:t xml:space="preserve"> Zhotovitele</w:t>
      </w:r>
      <w:r w:rsidRPr="001D1AC6">
        <w:rPr>
          <w:szCs w:val="22"/>
        </w:rPr>
        <w:t>, na kterou se vztahuje smluvní pokuta, v plné výši.</w:t>
      </w:r>
    </w:p>
    <w:p w:rsidR="00460666" w:rsidRPr="001D1AC6" w:rsidRDefault="00460666" w:rsidP="00A412B3">
      <w:pPr>
        <w:pStyle w:val="Odstavecseseznamem"/>
        <w:suppressAutoHyphens/>
        <w:jc w:val="both"/>
        <w:rPr>
          <w:rFonts w:ascii="Calibri" w:hAnsi="Calibri"/>
          <w:sz w:val="22"/>
          <w:szCs w:val="22"/>
        </w:rPr>
      </w:pPr>
    </w:p>
    <w:p w:rsidR="001221C0" w:rsidRPr="001D1AC6" w:rsidRDefault="00460666" w:rsidP="00A412B3">
      <w:pPr>
        <w:numPr>
          <w:ilvl w:val="0"/>
          <w:numId w:val="13"/>
        </w:numPr>
        <w:suppressAutoHyphens/>
        <w:jc w:val="both"/>
        <w:rPr>
          <w:szCs w:val="22"/>
        </w:rPr>
      </w:pPr>
      <w:r w:rsidRPr="001D1AC6">
        <w:rPr>
          <w:szCs w:val="22"/>
        </w:rPr>
        <w:t xml:space="preserve">Splatnost smluvních pokut </w:t>
      </w:r>
      <w:r w:rsidR="004200B8" w:rsidRPr="001D1AC6">
        <w:rPr>
          <w:szCs w:val="22"/>
        </w:rPr>
        <w:t>podle</w:t>
      </w:r>
      <w:r w:rsidRPr="001D1AC6">
        <w:rPr>
          <w:szCs w:val="22"/>
        </w:rPr>
        <w:t xml:space="preserve"> Smlouvy bude 1</w:t>
      </w:r>
      <w:r w:rsidR="002326BC" w:rsidRPr="001D1AC6">
        <w:rPr>
          <w:szCs w:val="22"/>
        </w:rPr>
        <w:t>5</w:t>
      </w:r>
      <w:r w:rsidRPr="001D1AC6">
        <w:rPr>
          <w:szCs w:val="22"/>
        </w:rPr>
        <w:t xml:space="preserve"> dnů od doručení písemné výzvy k zaplacení smluvní pokuty straně povinné.</w:t>
      </w:r>
    </w:p>
    <w:p w:rsidR="001221C0" w:rsidRPr="001D1AC6" w:rsidRDefault="001221C0" w:rsidP="00A412B3">
      <w:pPr>
        <w:suppressAutoHyphens/>
        <w:ind w:left="567"/>
        <w:jc w:val="both"/>
        <w:rPr>
          <w:szCs w:val="22"/>
        </w:rPr>
      </w:pPr>
    </w:p>
    <w:p w:rsidR="001221C0" w:rsidRPr="001D1AC6" w:rsidRDefault="001221C0" w:rsidP="00A412B3">
      <w:pPr>
        <w:numPr>
          <w:ilvl w:val="0"/>
          <w:numId w:val="13"/>
        </w:numPr>
        <w:suppressAutoHyphens/>
        <w:jc w:val="both"/>
        <w:rPr>
          <w:szCs w:val="22"/>
        </w:rPr>
      </w:pPr>
      <w:r w:rsidRPr="001D1AC6">
        <w:rPr>
          <w:szCs w:val="22"/>
        </w:rPr>
        <w:t xml:space="preserve">Poruší-li Objednatel povinnost uhradit Fakturu nebo zaplatit část Ceny Díla ve sjednané době, je povinen uhradit Zhotoviteli zákonný úrok z prodlení ve výši </w:t>
      </w:r>
      <w:r w:rsidR="004200B8" w:rsidRPr="001D1AC6">
        <w:rPr>
          <w:szCs w:val="22"/>
        </w:rPr>
        <w:t>podle</w:t>
      </w:r>
      <w:r w:rsidRPr="001D1AC6">
        <w:rPr>
          <w:szCs w:val="22"/>
        </w:rPr>
        <w:t xml:space="preserve"> právních předpisů.</w:t>
      </w:r>
    </w:p>
    <w:p w:rsidR="002248D0" w:rsidRPr="001D1AC6" w:rsidRDefault="002248D0" w:rsidP="00A412B3">
      <w:pPr>
        <w:suppressAutoHyphens/>
        <w:rPr>
          <w:szCs w:val="22"/>
        </w:rPr>
      </w:pPr>
      <w:bookmarkStart w:id="41" w:name="_Toc380671112"/>
    </w:p>
    <w:p w:rsidR="002248D0" w:rsidRPr="001D1AC6" w:rsidRDefault="002248D0" w:rsidP="00A412B3">
      <w:pPr>
        <w:suppressAutoHyphens/>
        <w:rPr>
          <w:szCs w:val="22"/>
        </w:rPr>
      </w:pPr>
    </w:p>
    <w:p w:rsidR="007F22C9" w:rsidRPr="001D1AC6" w:rsidRDefault="007F22C9" w:rsidP="00A412B3">
      <w:pPr>
        <w:pStyle w:val="Nadpis1"/>
        <w:keepLines w:val="0"/>
        <w:suppressAutoHyphens/>
        <w:rPr>
          <w:szCs w:val="22"/>
        </w:rPr>
      </w:pPr>
      <w:bookmarkStart w:id="42" w:name="_Toc383117524"/>
      <w:r w:rsidRPr="001D1AC6">
        <w:rPr>
          <w:szCs w:val="22"/>
        </w:rPr>
        <w:t xml:space="preserve">ODSTOUPENÍ OD </w:t>
      </w:r>
      <w:r w:rsidR="00460666" w:rsidRPr="001D1AC6">
        <w:rPr>
          <w:szCs w:val="22"/>
        </w:rPr>
        <w:t>S</w:t>
      </w:r>
      <w:r w:rsidRPr="001D1AC6">
        <w:rPr>
          <w:szCs w:val="22"/>
        </w:rPr>
        <w:t>MLOUVY</w:t>
      </w:r>
      <w:bookmarkEnd w:id="41"/>
      <w:bookmarkEnd w:id="42"/>
    </w:p>
    <w:p w:rsidR="002248D0" w:rsidRPr="001D1AC6" w:rsidRDefault="002248D0" w:rsidP="00A412B3">
      <w:pPr>
        <w:keepNext/>
        <w:suppressAutoHyphens/>
        <w:rPr>
          <w:szCs w:val="22"/>
          <w:lang w:eastAsia="ar-SA"/>
        </w:rPr>
      </w:pPr>
    </w:p>
    <w:p w:rsidR="007F22C9" w:rsidRPr="001D1AC6" w:rsidRDefault="00460666" w:rsidP="00A412B3">
      <w:pPr>
        <w:numPr>
          <w:ilvl w:val="0"/>
          <w:numId w:val="13"/>
        </w:numPr>
        <w:suppressAutoHyphens/>
        <w:jc w:val="both"/>
        <w:rPr>
          <w:szCs w:val="22"/>
        </w:rPr>
      </w:pPr>
      <w:r w:rsidRPr="001D1AC6">
        <w:rPr>
          <w:szCs w:val="22"/>
        </w:rPr>
        <w:t xml:space="preserve">Objednatel je oprávněn od Smlouvy odstoupit z důvodů stanovených právními předpisy nebo </w:t>
      </w:r>
      <w:r w:rsidR="005D1352" w:rsidRPr="001D1AC6">
        <w:rPr>
          <w:szCs w:val="22"/>
        </w:rPr>
        <w:t xml:space="preserve">sjednaných </w:t>
      </w:r>
      <w:r w:rsidRPr="001D1AC6">
        <w:rPr>
          <w:szCs w:val="22"/>
        </w:rPr>
        <w:t>Smlouvou. Objednatel je oprávněn odstoupit od Smlouvy ohledně celého plnění i v případě, že Zhotovitel již zčásti plnil.</w:t>
      </w:r>
    </w:p>
    <w:p w:rsidR="00797133" w:rsidRPr="001D1AC6" w:rsidRDefault="00797133" w:rsidP="00A412B3">
      <w:pPr>
        <w:suppressAutoHyphens/>
        <w:ind w:left="567"/>
        <w:jc w:val="both"/>
        <w:rPr>
          <w:szCs w:val="22"/>
        </w:rPr>
      </w:pPr>
    </w:p>
    <w:p w:rsidR="00666D0C" w:rsidRPr="001D1AC6" w:rsidRDefault="00B26106" w:rsidP="00A412B3">
      <w:pPr>
        <w:keepNext/>
        <w:numPr>
          <w:ilvl w:val="0"/>
          <w:numId w:val="13"/>
        </w:numPr>
        <w:suppressAutoHyphens/>
        <w:jc w:val="both"/>
        <w:rPr>
          <w:szCs w:val="22"/>
        </w:rPr>
      </w:pPr>
      <w:r w:rsidRPr="001D1AC6">
        <w:rPr>
          <w:szCs w:val="22"/>
        </w:rPr>
        <w:t>Objednatel je oprávněn odstoupit od Smlouvy zejména:</w:t>
      </w:r>
    </w:p>
    <w:p w:rsidR="001D5B74" w:rsidRPr="001D1AC6" w:rsidRDefault="001D5B74" w:rsidP="00A412B3">
      <w:pPr>
        <w:numPr>
          <w:ilvl w:val="1"/>
          <w:numId w:val="13"/>
        </w:numPr>
        <w:suppressAutoHyphens/>
        <w:ind w:left="1276" w:hanging="709"/>
        <w:jc w:val="both"/>
        <w:rPr>
          <w:szCs w:val="22"/>
        </w:rPr>
      </w:pPr>
      <w:r w:rsidRPr="001D1AC6">
        <w:rPr>
          <w:szCs w:val="22"/>
        </w:rPr>
        <w:t xml:space="preserve">jestliže Zhotovitel nezahájí stavební práce do </w:t>
      </w:r>
      <w:r w:rsidR="009F4303" w:rsidRPr="001D1AC6">
        <w:rPr>
          <w:szCs w:val="22"/>
          <w:lang w:eastAsia="en-US" w:bidi="en-US"/>
        </w:rPr>
        <w:t>1</w:t>
      </w:r>
      <w:r w:rsidR="002867A1" w:rsidRPr="001D1AC6">
        <w:rPr>
          <w:szCs w:val="22"/>
          <w:lang w:eastAsia="en-US" w:bidi="en-US"/>
        </w:rPr>
        <w:t>0</w:t>
      </w:r>
      <w:r w:rsidR="002326BC" w:rsidRPr="001D1AC6">
        <w:rPr>
          <w:szCs w:val="22"/>
        </w:rPr>
        <w:t xml:space="preserve"> </w:t>
      </w:r>
      <w:r w:rsidRPr="001D1AC6">
        <w:rPr>
          <w:szCs w:val="22"/>
        </w:rPr>
        <w:t xml:space="preserve">dnů od </w:t>
      </w:r>
      <w:r w:rsidR="009F4303" w:rsidRPr="001D1AC6">
        <w:rPr>
          <w:szCs w:val="22"/>
        </w:rPr>
        <w:t>účinnosti Smlouvy</w:t>
      </w:r>
      <w:r w:rsidR="00AD334B" w:rsidRPr="001D1AC6">
        <w:rPr>
          <w:szCs w:val="22"/>
        </w:rPr>
        <w:t xml:space="preserve"> nebo</w:t>
      </w:r>
    </w:p>
    <w:p w:rsidR="001D5B74" w:rsidRPr="001D1AC6" w:rsidRDefault="001D5B74" w:rsidP="00A412B3">
      <w:pPr>
        <w:numPr>
          <w:ilvl w:val="1"/>
          <w:numId w:val="13"/>
        </w:numPr>
        <w:suppressAutoHyphens/>
        <w:ind w:left="1276" w:hanging="709"/>
        <w:jc w:val="both"/>
        <w:rPr>
          <w:szCs w:val="22"/>
        </w:rPr>
      </w:pPr>
      <w:r w:rsidRPr="001D1AC6">
        <w:rPr>
          <w:szCs w:val="22"/>
        </w:rPr>
        <w:t>jestliže Zhotovitel bezdůvodně přeruší provádění Díla</w:t>
      </w:r>
      <w:r w:rsidR="00AD334B" w:rsidRPr="001D1AC6">
        <w:rPr>
          <w:szCs w:val="22"/>
        </w:rPr>
        <w:t xml:space="preserve"> </w:t>
      </w:r>
      <w:r w:rsidR="006B74E2" w:rsidRPr="001D1AC6">
        <w:rPr>
          <w:szCs w:val="22"/>
        </w:rPr>
        <w:t xml:space="preserve">po dobu alespoň </w:t>
      </w:r>
      <w:r w:rsidR="009F4303" w:rsidRPr="001D1AC6">
        <w:rPr>
          <w:szCs w:val="22"/>
          <w:lang w:eastAsia="en-US" w:bidi="en-US"/>
        </w:rPr>
        <w:t>10</w:t>
      </w:r>
      <w:r w:rsidR="009F4303" w:rsidRPr="001D1AC6">
        <w:rPr>
          <w:szCs w:val="22"/>
        </w:rPr>
        <w:t xml:space="preserve"> dnů </w:t>
      </w:r>
      <w:r w:rsidR="00AD334B" w:rsidRPr="001D1AC6">
        <w:rPr>
          <w:szCs w:val="22"/>
        </w:rPr>
        <w:t>nebo</w:t>
      </w:r>
    </w:p>
    <w:p w:rsidR="001D5B74" w:rsidRPr="001D1AC6" w:rsidRDefault="001D5B74" w:rsidP="00A412B3">
      <w:pPr>
        <w:numPr>
          <w:ilvl w:val="1"/>
          <w:numId w:val="13"/>
        </w:numPr>
        <w:suppressAutoHyphens/>
        <w:ind w:left="1276" w:hanging="709"/>
        <w:jc w:val="both"/>
        <w:rPr>
          <w:szCs w:val="22"/>
        </w:rPr>
      </w:pPr>
      <w:r w:rsidRPr="001D1AC6">
        <w:rPr>
          <w:szCs w:val="22"/>
        </w:rPr>
        <w:t>jestliže Zhotovitel neodstraní v průběhu provádění Díla vady zjištěné Objednatelem a uvedené v zápisu z kontrolního dne nebo ve stavebním deníku, a to ani v dodatečné lhůtě stanovené písemně Objednatelem</w:t>
      </w:r>
      <w:r w:rsidR="00AD334B" w:rsidRPr="001D1AC6">
        <w:rPr>
          <w:szCs w:val="22"/>
        </w:rPr>
        <w:t xml:space="preserve"> nebo</w:t>
      </w:r>
    </w:p>
    <w:p w:rsidR="001D5B74" w:rsidRPr="001D1AC6" w:rsidRDefault="001D5B74" w:rsidP="00A412B3">
      <w:pPr>
        <w:numPr>
          <w:ilvl w:val="1"/>
          <w:numId w:val="13"/>
        </w:numPr>
        <w:suppressAutoHyphens/>
        <w:ind w:left="1276" w:hanging="709"/>
        <w:jc w:val="both"/>
        <w:rPr>
          <w:szCs w:val="22"/>
        </w:rPr>
      </w:pPr>
      <w:r w:rsidRPr="001D1AC6">
        <w:rPr>
          <w:szCs w:val="22"/>
        </w:rPr>
        <w:t xml:space="preserve">jestliže Zhotovitel poruší </w:t>
      </w:r>
      <w:r w:rsidR="00001274" w:rsidRPr="001D1AC6">
        <w:rPr>
          <w:szCs w:val="22"/>
        </w:rPr>
        <w:t xml:space="preserve">některou </w:t>
      </w:r>
      <w:r w:rsidRPr="001D1AC6">
        <w:rPr>
          <w:szCs w:val="22"/>
        </w:rPr>
        <w:t xml:space="preserve">svoji povinnost uvedenou v odstavci </w:t>
      </w:r>
      <w:fldSimple w:instr=" REF _Ref501495121 \r \h  \* MERGEFORMAT ">
        <w:r w:rsidR="007D40F5">
          <w:rPr>
            <w:szCs w:val="22"/>
          </w:rPr>
          <w:t>36</w:t>
        </w:r>
      </w:fldSimple>
      <w:r w:rsidR="001E297D" w:rsidRPr="001D1AC6">
        <w:rPr>
          <w:szCs w:val="22"/>
        </w:rPr>
        <w:t xml:space="preserve">, </w:t>
      </w:r>
      <w:fldSimple w:instr=" REF _Ref391989464 \r \h  \* MERGEFORMAT ">
        <w:r w:rsidR="007D40F5" w:rsidRPr="007D40F5">
          <w:rPr>
            <w:szCs w:val="22"/>
          </w:rPr>
          <w:t>95</w:t>
        </w:r>
      </w:fldSimple>
      <w:r w:rsidR="00D228E5" w:rsidRPr="001D1AC6">
        <w:t>,</w:t>
      </w:r>
      <w:r w:rsidR="006F0674" w:rsidRPr="001D1AC6">
        <w:rPr>
          <w:szCs w:val="22"/>
        </w:rPr>
        <w:t xml:space="preserve"> </w:t>
      </w:r>
      <w:fldSimple w:instr=" REF _Ref391989475 \r \h  \* MERGEFORMAT ">
        <w:r w:rsidR="007D40F5" w:rsidRPr="007D40F5">
          <w:rPr>
            <w:szCs w:val="22"/>
          </w:rPr>
          <w:t>96</w:t>
        </w:r>
      </w:fldSimple>
      <w:r w:rsidR="006F0674" w:rsidRPr="001D1AC6">
        <w:rPr>
          <w:szCs w:val="22"/>
        </w:rPr>
        <w:t xml:space="preserve">, </w:t>
      </w:r>
      <w:r w:rsidR="00537D60" w:rsidRPr="001D1AC6">
        <w:rPr>
          <w:szCs w:val="22"/>
        </w:rPr>
        <w:t>Smlouvy a nezjedná nápravu ani v dodatečné přiměřené lhůtě stanovené Objednatelem</w:t>
      </w:r>
      <w:r w:rsidR="00AD334B" w:rsidRPr="001D1AC6">
        <w:rPr>
          <w:szCs w:val="22"/>
        </w:rPr>
        <w:t xml:space="preserve"> nebo</w:t>
      </w:r>
    </w:p>
    <w:p w:rsidR="00AD334B" w:rsidRPr="001D1AC6" w:rsidRDefault="00AD334B" w:rsidP="00A412B3">
      <w:pPr>
        <w:numPr>
          <w:ilvl w:val="1"/>
          <w:numId w:val="13"/>
        </w:numPr>
        <w:suppressAutoHyphens/>
        <w:ind w:left="1276" w:hanging="709"/>
        <w:jc w:val="both"/>
        <w:rPr>
          <w:szCs w:val="22"/>
        </w:rPr>
      </w:pPr>
      <w:bookmarkStart w:id="43" w:name="_Hlk2073438"/>
      <w:r w:rsidRPr="001D1AC6">
        <w:rPr>
          <w:szCs w:val="22"/>
        </w:rPr>
        <w:t xml:space="preserve">ukáže-li se jako nepravdivé jakékoliv prohlášení Zhotovitele uvedené v odstavci </w:t>
      </w:r>
      <w:fldSimple w:instr=" REF _Ref380406284 \r \h  \* MERGEFORMAT ">
        <w:r w:rsidR="007D40F5">
          <w:rPr>
            <w:szCs w:val="22"/>
          </w:rPr>
          <w:t>86</w:t>
        </w:r>
      </w:fldSimple>
      <w:r w:rsidRPr="001D1AC6">
        <w:rPr>
          <w:szCs w:val="22"/>
        </w:rPr>
        <w:t xml:space="preserve"> Smlouvy nebo ocitne-li se Zhotovitel ve stavu úpadku nebo hrozícího úpadku</w:t>
      </w:r>
      <w:r w:rsidR="009F4303" w:rsidRPr="001D1AC6">
        <w:rPr>
          <w:szCs w:val="22"/>
        </w:rPr>
        <w:t>.</w:t>
      </w:r>
    </w:p>
    <w:bookmarkEnd w:id="43"/>
    <w:p w:rsidR="00617D56" w:rsidRPr="001D1AC6" w:rsidRDefault="00617D56" w:rsidP="00A412B3">
      <w:pPr>
        <w:suppressAutoHyphens/>
        <w:jc w:val="both"/>
        <w:rPr>
          <w:szCs w:val="22"/>
        </w:rPr>
      </w:pPr>
    </w:p>
    <w:p w:rsidR="00617D56" w:rsidRPr="001D1AC6" w:rsidRDefault="00617D56" w:rsidP="00A412B3">
      <w:pPr>
        <w:numPr>
          <w:ilvl w:val="0"/>
          <w:numId w:val="13"/>
        </w:numPr>
        <w:suppressAutoHyphens/>
        <w:jc w:val="both"/>
        <w:rPr>
          <w:szCs w:val="22"/>
        </w:rPr>
      </w:pPr>
      <w:r w:rsidRPr="001D1AC6">
        <w:rPr>
          <w:szCs w:val="22"/>
        </w:rPr>
        <w:t>Smluvní strany se dále dohodly, že v případě odstoupení od Smlouvy budou zejména ujednání o odpovědnosti za vady Díla, odpovědnosti za škodu a nemajetkovou újmu</w:t>
      </w:r>
      <w:r w:rsidR="001E6D4A" w:rsidRPr="001D1AC6">
        <w:rPr>
          <w:szCs w:val="22"/>
        </w:rPr>
        <w:t>,</w:t>
      </w:r>
      <w:r w:rsidRPr="001D1AC6">
        <w:rPr>
          <w:szCs w:val="22"/>
        </w:rPr>
        <w:t xml:space="preserve"> o sankcích </w:t>
      </w:r>
      <w:r w:rsidR="001E6D4A" w:rsidRPr="001D1AC6">
        <w:rPr>
          <w:szCs w:val="22"/>
        </w:rPr>
        <w:t xml:space="preserve">a odstavce </w:t>
      </w:r>
      <w:fldSimple w:instr=" REF _Ref433128014 \r \h  \* MERGEFORMAT ">
        <w:r w:rsidR="007D40F5" w:rsidRPr="007D40F5">
          <w:rPr>
            <w:szCs w:val="22"/>
          </w:rPr>
          <w:t>85</w:t>
        </w:r>
      </w:fldSimple>
      <w:r w:rsidR="001E6D4A" w:rsidRPr="001D1AC6">
        <w:rPr>
          <w:szCs w:val="22"/>
        </w:rPr>
        <w:t xml:space="preserve"> </w:t>
      </w:r>
      <w:r w:rsidRPr="001D1AC6">
        <w:rPr>
          <w:szCs w:val="22"/>
        </w:rPr>
        <w:t>trvat i po zániku závazků ze Smlouvy.</w:t>
      </w:r>
    </w:p>
    <w:p w:rsidR="00617D56" w:rsidRPr="001D1AC6" w:rsidRDefault="00617D56" w:rsidP="00A412B3">
      <w:pPr>
        <w:suppressAutoHyphens/>
        <w:ind w:left="567"/>
        <w:jc w:val="both"/>
        <w:rPr>
          <w:szCs w:val="22"/>
        </w:rPr>
      </w:pPr>
    </w:p>
    <w:p w:rsidR="00617D56" w:rsidRPr="001D1AC6" w:rsidRDefault="00617D56" w:rsidP="00A412B3">
      <w:pPr>
        <w:numPr>
          <w:ilvl w:val="0"/>
          <w:numId w:val="13"/>
        </w:numPr>
        <w:suppressAutoHyphens/>
        <w:jc w:val="both"/>
        <w:rPr>
          <w:szCs w:val="22"/>
        </w:rPr>
      </w:pPr>
      <w:bookmarkStart w:id="44" w:name="_Ref433128014"/>
      <w:r w:rsidRPr="001D1AC6">
        <w:rPr>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w:t>
      </w:r>
      <w:r w:rsidR="004200B8" w:rsidRPr="001D1AC6">
        <w:rPr>
          <w:szCs w:val="22"/>
        </w:rPr>
        <w:t>podle</w:t>
      </w:r>
      <w:r w:rsidRPr="001D1AC6">
        <w:rPr>
          <w:szCs w:val="22"/>
        </w:rPr>
        <w:t xml:space="preserve"> odstavce </w:t>
      </w:r>
      <w:fldSimple w:instr=" REF _Ref392063031 \r \h  \* MERGEFORMAT ">
        <w:r w:rsidR="007D40F5" w:rsidRPr="007D40F5">
          <w:rPr>
            <w:szCs w:val="22"/>
          </w:rPr>
          <w:t>45</w:t>
        </w:r>
      </w:fldSimple>
      <w:r w:rsidRPr="001D1AC6">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w:t>
      </w:r>
      <w:r w:rsidRPr="001D1AC6">
        <w:rPr>
          <w:szCs w:val="22"/>
        </w:rPr>
        <w:lastRenderedPageBreak/>
        <w:t>finanční vyrovnání Smluvních stran. Objednatel uhradí Zhotoviteli provedenou část Díla podle podmínek Smlouvy.</w:t>
      </w:r>
      <w:bookmarkEnd w:id="44"/>
    </w:p>
    <w:p w:rsidR="00AB1353" w:rsidRPr="001D1AC6" w:rsidRDefault="00AB1353" w:rsidP="00A412B3">
      <w:pPr>
        <w:suppressAutoHyphens/>
        <w:rPr>
          <w:szCs w:val="22"/>
        </w:rPr>
      </w:pPr>
      <w:bookmarkStart w:id="45" w:name="_Toc383117525"/>
    </w:p>
    <w:p w:rsidR="00AB1353" w:rsidRPr="001D1AC6" w:rsidRDefault="00AB1353" w:rsidP="00A412B3">
      <w:pPr>
        <w:suppressAutoHyphens/>
        <w:rPr>
          <w:szCs w:val="22"/>
        </w:rPr>
      </w:pPr>
    </w:p>
    <w:p w:rsidR="007F22C9" w:rsidRPr="001D1AC6" w:rsidRDefault="00D37B14" w:rsidP="00A412B3">
      <w:pPr>
        <w:pStyle w:val="Nadpis1"/>
        <w:keepLines w:val="0"/>
        <w:suppressAutoHyphens/>
        <w:rPr>
          <w:szCs w:val="22"/>
        </w:rPr>
      </w:pPr>
      <w:r w:rsidRPr="001D1AC6">
        <w:rPr>
          <w:szCs w:val="22"/>
        </w:rPr>
        <w:t>PROHLÁŠENÍ SMLUVNÍCH STRAN</w:t>
      </w:r>
      <w:bookmarkEnd w:id="45"/>
    </w:p>
    <w:p w:rsidR="002248D0" w:rsidRPr="001D1AC6" w:rsidRDefault="002248D0" w:rsidP="00A412B3">
      <w:pPr>
        <w:keepNext/>
        <w:suppressAutoHyphens/>
        <w:rPr>
          <w:szCs w:val="22"/>
          <w:lang w:eastAsia="ar-SA"/>
        </w:rPr>
      </w:pPr>
    </w:p>
    <w:p w:rsidR="007F22C9" w:rsidRPr="001D1AC6" w:rsidRDefault="00484853" w:rsidP="00A412B3">
      <w:pPr>
        <w:numPr>
          <w:ilvl w:val="0"/>
          <w:numId w:val="13"/>
        </w:numPr>
        <w:suppressAutoHyphens/>
        <w:jc w:val="both"/>
        <w:rPr>
          <w:szCs w:val="22"/>
        </w:rPr>
      </w:pPr>
      <w:bookmarkStart w:id="46" w:name="_Ref380406284"/>
      <w:r w:rsidRPr="001D1AC6">
        <w:rPr>
          <w:szCs w:val="22"/>
        </w:rPr>
        <w:t xml:space="preserve">Zhotovitel prohlašuje, že není v úpadku ani ve stavu hrozícího úpadku, a že mu není známo, že by vůči němu bylo zahájeno insolvenční řízení. </w:t>
      </w:r>
      <w:r w:rsidR="006F57AA" w:rsidRPr="001D1AC6">
        <w:rPr>
          <w:szCs w:val="22"/>
        </w:rPr>
        <w:t>Zhotovitel dále</w:t>
      </w:r>
      <w:r w:rsidRPr="001D1AC6">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46"/>
    </w:p>
    <w:p w:rsidR="004E5ABA" w:rsidRPr="007D40F5" w:rsidRDefault="004E5ABA" w:rsidP="007D40F5">
      <w:pPr>
        <w:suppressAutoHyphens/>
        <w:jc w:val="both"/>
        <w:rPr>
          <w:szCs w:val="22"/>
        </w:rPr>
      </w:pPr>
    </w:p>
    <w:p w:rsidR="00E64753" w:rsidRPr="001D1AC6" w:rsidRDefault="00484853" w:rsidP="00A412B3">
      <w:pPr>
        <w:numPr>
          <w:ilvl w:val="0"/>
          <w:numId w:val="13"/>
        </w:numPr>
        <w:suppressAutoHyphens/>
        <w:jc w:val="both"/>
        <w:rPr>
          <w:szCs w:val="22"/>
        </w:rPr>
      </w:pPr>
      <w:r w:rsidRPr="001D1AC6">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rsidR="004E5ABA" w:rsidRPr="001D1AC6" w:rsidRDefault="004E5ABA" w:rsidP="00A412B3">
      <w:pPr>
        <w:pStyle w:val="Odstavecseseznamem"/>
        <w:suppressAutoHyphens/>
        <w:jc w:val="both"/>
        <w:rPr>
          <w:rFonts w:ascii="Calibri" w:hAnsi="Calibri"/>
          <w:sz w:val="22"/>
          <w:szCs w:val="22"/>
        </w:rPr>
      </w:pPr>
    </w:p>
    <w:p w:rsidR="004E5ABA" w:rsidRPr="001D1AC6" w:rsidRDefault="00484853" w:rsidP="00463E8E">
      <w:pPr>
        <w:keepNext/>
        <w:numPr>
          <w:ilvl w:val="0"/>
          <w:numId w:val="13"/>
        </w:numPr>
        <w:suppressAutoHyphens/>
        <w:jc w:val="both"/>
        <w:rPr>
          <w:szCs w:val="22"/>
        </w:rPr>
      </w:pPr>
      <w:r w:rsidRPr="001D1AC6">
        <w:rPr>
          <w:szCs w:val="22"/>
        </w:rPr>
        <w:t>Zhotovitel si je vědom, že je ve smyslu § 2 písm. e) zákona č. 320/2001 Sb., o finanční kontrole ve veřejné správě a o změně některých zákonů, ve znění pozdějších předpisů (dále jen „</w:t>
      </w:r>
      <w:r w:rsidRPr="001D1AC6">
        <w:rPr>
          <w:b/>
          <w:i/>
          <w:szCs w:val="22"/>
        </w:rPr>
        <w:t>Zákon o kontrole</w:t>
      </w:r>
      <w:r w:rsidRPr="001D1AC6">
        <w:rPr>
          <w:szCs w:val="22"/>
        </w:rPr>
        <w:t xml:space="preserve">“), povinen spolupůsobit při výkonu finanční kontroly. </w:t>
      </w:r>
    </w:p>
    <w:p w:rsidR="00463E8E" w:rsidRPr="001D1AC6" w:rsidRDefault="00463E8E" w:rsidP="00463E8E">
      <w:pPr>
        <w:keepNext/>
        <w:suppressAutoHyphens/>
        <w:jc w:val="both"/>
        <w:rPr>
          <w:szCs w:val="22"/>
        </w:rPr>
      </w:pPr>
    </w:p>
    <w:p w:rsidR="00D37B14" w:rsidRPr="001D1AC6" w:rsidRDefault="00484853" w:rsidP="00A412B3">
      <w:pPr>
        <w:pStyle w:val="Odstavec"/>
        <w:numPr>
          <w:ilvl w:val="0"/>
          <w:numId w:val="13"/>
        </w:numPr>
        <w:rPr>
          <w:rFonts w:asciiTheme="minorHAnsi" w:hAnsiTheme="minorHAnsi" w:cstheme="minorHAnsi"/>
          <w:sz w:val="22"/>
          <w:szCs w:val="22"/>
        </w:rPr>
      </w:pPr>
      <w:r w:rsidRPr="001D1AC6">
        <w:rPr>
          <w:rFonts w:ascii="Calibri" w:hAnsi="Calibri"/>
          <w:sz w:val="22"/>
          <w:szCs w:val="22"/>
        </w:rPr>
        <w:t xml:space="preserve">Smluvní strany prohlašují, že </w:t>
      </w:r>
      <w:r w:rsidRPr="001D1AC6">
        <w:rPr>
          <w:rFonts w:asciiTheme="minorHAnsi" w:hAnsiTheme="minorHAnsi" w:cstheme="minorHAnsi"/>
          <w:sz w:val="22"/>
          <w:szCs w:val="22"/>
        </w:rPr>
        <w:t xml:space="preserve">identifikační údaje uvedené v článku </w:t>
      </w:r>
      <w:fldSimple w:instr=" REF _Ref397421905 \r \h  \* MERGEFORMAT ">
        <w:r w:rsidR="007D40F5">
          <w:rPr>
            <w:rFonts w:asciiTheme="minorHAnsi" w:hAnsiTheme="minorHAnsi" w:cstheme="minorHAnsi"/>
            <w:sz w:val="22"/>
            <w:szCs w:val="22"/>
          </w:rPr>
          <w:t>I</w:t>
        </w:r>
      </w:fldSimple>
      <w:r w:rsidRPr="001D1AC6">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rsidR="004E5ABA" w:rsidRPr="001D1AC6" w:rsidRDefault="004E5ABA" w:rsidP="00A412B3">
      <w:pPr>
        <w:pStyle w:val="Odstavec"/>
        <w:ind w:left="567" w:firstLine="0"/>
        <w:rPr>
          <w:rFonts w:asciiTheme="minorHAnsi" w:hAnsiTheme="minorHAnsi" w:cstheme="minorHAnsi"/>
          <w:sz w:val="22"/>
          <w:szCs w:val="22"/>
        </w:rPr>
      </w:pPr>
    </w:p>
    <w:p w:rsidR="00D37B14" w:rsidRPr="001D1AC6" w:rsidRDefault="00484853" w:rsidP="00A412B3">
      <w:pPr>
        <w:pStyle w:val="Odstavec"/>
        <w:numPr>
          <w:ilvl w:val="0"/>
          <w:numId w:val="13"/>
        </w:numPr>
        <w:rPr>
          <w:rFonts w:ascii="Calibri" w:hAnsi="Calibri"/>
          <w:sz w:val="22"/>
          <w:szCs w:val="22"/>
        </w:rPr>
      </w:pPr>
      <w:r w:rsidRPr="001D1AC6">
        <w:rPr>
          <w:rFonts w:asciiTheme="minorHAnsi" w:hAnsiTheme="minorHAnsi" w:cstheme="minorHAnsi"/>
          <w:sz w:val="22"/>
          <w:szCs w:val="22"/>
        </w:rPr>
        <w:t xml:space="preserve">Jakékoliv změny údajů uvedených v článku </w:t>
      </w:r>
      <w:fldSimple w:instr=" REF _Ref397421905 \r \h  \* MERGEFORMAT ">
        <w:r w:rsidR="007D40F5">
          <w:rPr>
            <w:rFonts w:asciiTheme="minorHAnsi" w:hAnsiTheme="minorHAnsi" w:cstheme="minorHAnsi"/>
            <w:sz w:val="22"/>
            <w:szCs w:val="22"/>
          </w:rPr>
          <w:t>I</w:t>
        </w:r>
      </w:fldSimple>
      <w:r w:rsidRPr="001D1AC6">
        <w:rPr>
          <w:rFonts w:asciiTheme="minorHAnsi" w:hAnsiTheme="minorHAnsi" w:cstheme="minorHAnsi"/>
          <w:sz w:val="22"/>
          <w:szCs w:val="22"/>
        </w:rPr>
        <w:t xml:space="preserve"> Smlouvy, jež nastanou v době po uzavření Smlouvy, jsou Smluvní strany povinny bez zbytečného odkladu</w:t>
      </w:r>
      <w:r w:rsidRPr="001D1AC6">
        <w:rPr>
          <w:rFonts w:ascii="Calibri" w:hAnsi="Calibri"/>
          <w:sz w:val="22"/>
          <w:szCs w:val="22"/>
        </w:rPr>
        <w:t xml:space="preserve"> písemně sdělit druhé Smluvní straně.</w:t>
      </w:r>
    </w:p>
    <w:p w:rsidR="004E5ABA" w:rsidRPr="001D1AC6" w:rsidRDefault="004E5ABA" w:rsidP="00A412B3">
      <w:pPr>
        <w:pStyle w:val="Odstavecseseznamem"/>
        <w:widowControl w:val="0"/>
        <w:suppressAutoHyphens/>
        <w:jc w:val="both"/>
        <w:rPr>
          <w:rFonts w:ascii="Calibri" w:hAnsi="Calibri"/>
          <w:sz w:val="22"/>
          <w:szCs w:val="22"/>
        </w:rPr>
      </w:pPr>
    </w:p>
    <w:p w:rsidR="00463E8E" w:rsidRPr="001D1AC6" w:rsidRDefault="00463E8E" w:rsidP="00463E8E">
      <w:pPr>
        <w:pStyle w:val="Odstavec"/>
        <w:widowControl/>
        <w:numPr>
          <w:ilvl w:val="0"/>
          <w:numId w:val="13"/>
        </w:numPr>
        <w:rPr>
          <w:rFonts w:asciiTheme="minorHAnsi" w:hAnsiTheme="minorHAnsi"/>
          <w:color w:val="auto"/>
          <w:sz w:val="22"/>
          <w:szCs w:val="22"/>
        </w:rPr>
      </w:pPr>
      <w:bookmarkStart w:id="47" w:name="_Ref123732335"/>
      <w:r w:rsidRPr="001D1AC6">
        <w:rPr>
          <w:rFonts w:asciiTheme="minorHAnsi" w:hAnsiTheme="minorHAnsi"/>
          <w:color w:val="auto"/>
          <w:sz w:val="22"/>
          <w:szCs w:val="22"/>
        </w:rPr>
        <w:t>Zhotovitel se zavazuje v rámci plnění Smlouvy nerealizovat ani přímý ani nepřímý nákup či dovoz zboží uvedeného v Nařízení Rady (EU) č. 833/2014 o omezujících opatřeních vzhledem k činnostem Ruska destabilizujícím situaci na Ukrajině, ve znění novely Nařízením Rady (EU) č. 2022/576.</w:t>
      </w:r>
      <w:bookmarkEnd w:id="47"/>
    </w:p>
    <w:p w:rsidR="00463E8E" w:rsidRPr="001D1AC6" w:rsidRDefault="00463E8E" w:rsidP="00463E8E">
      <w:pPr>
        <w:pStyle w:val="Odstavec"/>
        <w:widowControl/>
        <w:ind w:firstLine="0"/>
        <w:rPr>
          <w:rFonts w:asciiTheme="minorHAnsi" w:hAnsiTheme="minorHAnsi"/>
          <w:color w:val="auto"/>
          <w:sz w:val="22"/>
          <w:szCs w:val="22"/>
        </w:rPr>
      </w:pPr>
    </w:p>
    <w:p w:rsidR="00463E8E" w:rsidRPr="001D1AC6" w:rsidRDefault="00463E8E" w:rsidP="00463E8E">
      <w:pPr>
        <w:pStyle w:val="Odstavec"/>
        <w:widowControl/>
        <w:numPr>
          <w:ilvl w:val="0"/>
          <w:numId w:val="13"/>
        </w:numPr>
        <w:rPr>
          <w:rFonts w:asciiTheme="minorHAnsi" w:hAnsiTheme="minorHAnsi" w:cstheme="minorHAnsi"/>
          <w:color w:val="auto"/>
          <w:sz w:val="22"/>
          <w:szCs w:val="22"/>
        </w:rPr>
      </w:pPr>
      <w:bookmarkStart w:id="48" w:name="_Ref123732992"/>
      <w:r w:rsidRPr="001D1AC6">
        <w:rPr>
          <w:rFonts w:asciiTheme="minorHAnsi" w:hAnsiTheme="minorHAnsi"/>
          <w:color w:val="auto"/>
          <w:sz w:val="22"/>
          <w:szCs w:val="22"/>
        </w:rPr>
        <w:t xml:space="preserve">Zhotovitel se zavazuje v rámci plnění Smlouvy nevyužívat v rozsahu vyšším než 10% ceny díla Objednávky </w:t>
      </w:r>
      <w:r w:rsidRPr="001D1AC6">
        <w:rPr>
          <w:rFonts w:asciiTheme="minorHAnsi" w:hAnsiTheme="minorHAnsi" w:cstheme="minorHAnsi"/>
          <w:color w:val="auto"/>
          <w:sz w:val="22"/>
          <w:szCs w:val="22"/>
        </w:rPr>
        <w:t>poddodavatele, který je:</w:t>
      </w:r>
      <w:bookmarkEnd w:id="48"/>
    </w:p>
    <w:p w:rsidR="00463E8E" w:rsidRPr="001D1AC6" w:rsidRDefault="00463E8E" w:rsidP="00463E8E">
      <w:pPr>
        <w:pStyle w:val="CM1"/>
        <w:numPr>
          <w:ilvl w:val="0"/>
          <w:numId w:val="50"/>
        </w:numPr>
        <w:spacing w:before="120" w:after="120"/>
        <w:ind w:left="993"/>
        <w:jc w:val="both"/>
        <w:rPr>
          <w:rFonts w:asciiTheme="minorHAnsi" w:hAnsiTheme="minorHAnsi" w:cstheme="minorHAnsi"/>
          <w:sz w:val="22"/>
          <w:szCs w:val="22"/>
        </w:rPr>
      </w:pPr>
      <w:r w:rsidRPr="001D1AC6">
        <w:rPr>
          <w:rFonts w:asciiTheme="minorHAnsi" w:hAnsiTheme="minorHAnsi" w:cstheme="minorHAnsi"/>
          <w:sz w:val="22"/>
          <w:szCs w:val="22"/>
        </w:rPr>
        <w:t>fyzickou či právnickou osobou nebo subjektem či orgánem se sídlem v Rusku,</w:t>
      </w:r>
    </w:p>
    <w:p w:rsidR="00463E8E" w:rsidRPr="001D1AC6" w:rsidRDefault="00463E8E" w:rsidP="00463E8E">
      <w:pPr>
        <w:pStyle w:val="CM1"/>
        <w:numPr>
          <w:ilvl w:val="0"/>
          <w:numId w:val="50"/>
        </w:numPr>
        <w:spacing w:before="120" w:after="120"/>
        <w:ind w:left="993"/>
        <w:jc w:val="both"/>
        <w:rPr>
          <w:rFonts w:asciiTheme="minorHAnsi" w:hAnsiTheme="minorHAnsi" w:cstheme="minorHAnsi"/>
          <w:sz w:val="22"/>
          <w:szCs w:val="22"/>
        </w:rPr>
      </w:pPr>
      <w:r w:rsidRPr="001D1AC6">
        <w:rPr>
          <w:rFonts w:asciiTheme="minorHAnsi" w:hAnsiTheme="minorHAnsi" w:cstheme="minorHAnsi"/>
          <w:sz w:val="22"/>
          <w:szCs w:val="22"/>
        </w:rPr>
        <w:t>právnickou osobou, subjektem nebo orgánem, který je z více než 50 % přímo či nepřímo vlastněn některým ze subjektů uvedených v písmeni a) tohoto odstavce, nebo</w:t>
      </w:r>
    </w:p>
    <w:p w:rsidR="00463E8E" w:rsidRPr="001D1AC6" w:rsidRDefault="00463E8E" w:rsidP="00463E8E">
      <w:pPr>
        <w:pStyle w:val="CM1"/>
        <w:numPr>
          <w:ilvl w:val="0"/>
          <w:numId w:val="50"/>
        </w:numPr>
        <w:spacing w:before="120" w:after="120"/>
        <w:ind w:left="993"/>
        <w:jc w:val="both"/>
        <w:rPr>
          <w:rFonts w:asciiTheme="minorHAnsi" w:hAnsiTheme="minorHAnsi" w:cstheme="minorHAnsi"/>
          <w:sz w:val="22"/>
          <w:szCs w:val="22"/>
        </w:rPr>
      </w:pPr>
      <w:r w:rsidRPr="001D1AC6">
        <w:rPr>
          <w:rFonts w:asciiTheme="minorHAnsi" w:hAnsiTheme="minorHAnsi" w:cstheme="minorHAnsi"/>
          <w:sz w:val="22"/>
          <w:szCs w:val="22"/>
        </w:rPr>
        <w:t>fyzickou nebo právnickou osobou, subjektem nebo orgánem, který jedná jménem nebo na pokyn některého ze subjektů uvedených v písmeni a) nebo b) tohoto odstavce.</w:t>
      </w:r>
    </w:p>
    <w:p w:rsidR="00463E8E" w:rsidRPr="001D1AC6" w:rsidRDefault="00463E8E" w:rsidP="00463E8E">
      <w:pPr>
        <w:pStyle w:val="Odstavec"/>
        <w:widowControl/>
        <w:numPr>
          <w:ilvl w:val="0"/>
          <w:numId w:val="13"/>
        </w:numPr>
        <w:rPr>
          <w:rFonts w:asciiTheme="minorHAnsi" w:hAnsiTheme="minorHAnsi"/>
          <w:color w:val="auto"/>
          <w:sz w:val="22"/>
          <w:szCs w:val="22"/>
        </w:rPr>
      </w:pPr>
      <w:r w:rsidRPr="001D1AC6">
        <w:rPr>
          <w:rFonts w:asciiTheme="minorHAnsi" w:hAnsiTheme="minorHAnsi"/>
          <w:color w:val="auto"/>
          <w:sz w:val="22"/>
          <w:szCs w:val="22"/>
        </w:rPr>
        <w:t xml:space="preserve">Ke změně ustanovení dle odst. </w:t>
      </w:r>
      <w:fldSimple w:instr=" REF _Ref123732335 \r \h  \* MERGEFORMAT ">
        <w:r w:rsidR="007D40F5">
          <w:rPr>
            <w:rFonts w:asciiTheme="minorHAnsi" w:hAnsiTheme="minorHAnsi"/>
            <w:color w:val="auto"/>
            <w:sz w:val="22"/>
            <w:szCs w:val="22"/>
          </w:rPr>
          <w:t>91</w:t>
        </w:r>
      </w:fldSimple>
      <w:r w:rsidRPr="001D1AC6">
        <w:rPr>
          <w:rFonts w:asciiTheme="minorHAnsi" w:hAnsiTheme="minorHAnsi"/>
          <w:color w:val="auto"/>
          <w:sz w:val="22"/>
          <w:szCs w:val="22"/>
        </w:rPr>
        <w:t xml:space="preserve"> a </w:t>
      </w:r>
      <w:fldSimple w:instr=" REF _Ref123732992 \r \h  \* MERGEFORMAT ">
        <w:r w:rsidR="007D40F5">
          <w:rPr>
            <w:rFonts w:asciiTheme="minorHAnsi" w:hAnsiTheme="minorHAnsi"/>
            <w:color w:val="auto"/>
            <w:sz w:val="22"/>
            <w:szCs w:val="22"/>
          </w:rPr>
          <w:t>92</w:t>
        </w:r>
      </w:fldSimple>
      <w:r w:rsidRPr="001D1AC6">
        <w:rPr>
          <w:rFonts w:asciiTheme="minorHAnsi" w:hAnsiTheme="minorHAnsi"/>
          <w:color w:val="auto"/>
          <w:sz w:val="22"/>
          <w:szCs w:val="22"/>
        </w:rPr>
        <w:t xml:space="preserve"> Smlouvy může dojít pouze v rámci novelizace Nařízení Rady (EU) č. 833/2014 o omezujících opatřeních vzhledem k činnostem Ruska destabilizujícím situaci na Ukrajině, v aktuálním znění novely Nařízením Rady (EU) č. 2022/576 a to formou písemného dodatku </w:t>
      </w:r>
      <w:r w:rsidR="00AF21DF">
        <w:rPr>
          <w:rFonts w:asciiTheme="minorHAnsi" w:hAnsiTheme="minorHAnsi"/>
          <w:color w:val="auto"/>
          <w:sz w:val="22"/>
          <w:szCs w:val="22"/>
        </w:rPr>
        <w:t>ke Smlouvě</w:t>
      </w:r>
      <w:r w:rsidRPr="001D1AC6">
        <w:rPr>
          <w:rFonts w:asciiTheme="minorHAnsi" w:hAnsiTheme="minorHAnsi"/>
          <w:color w:val="auto"/>
          <w:sz w:val="22"/>
          <w:szCs w:val="22"/>
        </w:rPr>
        <w:t>.</w:t>
      </w:r>
    </w:p>
    <w:p w:rsidR="00463E8E" w:rsidRPr="001D1AC6" w:rsidRDefault="00463E8E" w:rsidP="00463E8E">
      <w:pPr>
        <w:pStyle w:val="Odstavec"/>
        <w:widowControl/>
        <w:ind w:left="567" w:firstLine="0"/>
        <w:rPr>
          <w:rFonts w:asciiTheme="minorHAnsi" w:hAnsiTheme="minorHAnsi"/>
          <w:color w:val="auto"/>
          <w:sz w:val="22"/>
          <w:szCs w:val="22"/>
        </w:rPr>
      </w:pPr>
    </w:p>
    <w:p w:rsidR="00D37B14" w:rsidRPr="001D1AC6" w:rsidRDefault="00157558" w:rsidP="00A412B3">
      <w:pPr>
        <w:pStyle w:val="Odstavec"/>
        <w:numPr>
          <w:ilvl w:val="0"/>
          <w:numId w:val="13"/>
        </w:numPr>
        <w:rPr>
          <w:rFonts w:ascii="Calibri" w:hAnsi="Calibri"/>
          <w:sz w:val="22"/>
          <w:szCs w:val="22"/>
        </w:rPr>
      </w:pPr>
      <w:r w:rsidRPr="001D1AC6">
        <w:rPr>
          <w:rFonts w:ascii="Calibri" w:hAnsi="Calibri"/>
          <w:sz w:val="22"/>
          <w:szCs w:val="22"/>
        </w:rPr>
        <w:t xml:space="preserve">V případě, že se kterékoliv prohlášení některé ze Smluvních stran uvedené ve Smlouvě ukáže býti nepravdivým, odpovídá tato Smluvní strana za škodu </w:t>
      </w:r>
      <w:r w:rsidR="00746FCF" w:rsidRPr="001D1AC6">
        <w:rPr>
          <w:rFonts w:ascii="Calibri" w:hAnsi="Calibri"/>
          <w:sz w:val="22"/>
          <w:szCs w:val="22"/>
        </w:rPr>
        <w:t>a nemajetkovou újmu, které</w:t>
      </w:r>
      <w:r w:rsidRPr="001D1AC6">
        <w:rPr>
          <w:rFonts w:ascii="Calibri" w:hAnsi="Calibri"/>
          <w:sz w:val="22"/>
          <w:szCs w:val="22"/>
        </w:rPr>
        <w:t xml:space="preserve"> nepravdivostí prohlášení nebo v souvislosti s</w:t>
      </w:r>
      <w:r w:rsidR="002D3C5B" w:rsidRPr="001D1AC6">
        <w:rPr>
          <w:rFonts w:ascii="Calibri" w:hAnsi="Calibri"/>
          <w:sz w:val="22"/>
          <w:szCs w:val="22"/>
        </w:rPr>
        <w:t> ní druhé Smluvní straně vznikly</w:t>
      </w:r>
      <w:r w:rsidRPr="001D1AC6">
        <w:rPr>
          <w:rFonts w:ascii="Calibri" w:hAnsi="Calibri"/>
          <w:sz w:val="22"/>
          <w:szCs w:val="22"/>
        </w:rPr>
        <w:t>.</w:t>
      </w:r>
    </w:p>
    <w:p w:rsidR="002248D0" w:rsidRPr="001D1AC6" w:rsidRDefault="002248D0" w:rsidP="00A412B3">
      <w:pPr>
        <w:suppressAutoHyphens/>
        <w:rPr>
          <w:szCs w:val="22"/>
        </w:rPr>
      </w:pPr>
    </w:p>
    <w:p w:rsidR="002248D0" w:rsidRPr="001D1AC6" w:rsidRDefault="002248D0" w:rsidP="00A412B3">
      <w:pPr>
        <w:suppressAutoHyphens/>
        <w:rPr>
          <w:szCs w:val="22"/>
        </w:rPr>
      </w:pPr>
    </w:p>
    <w:p w:rsidR="00593176" w:rsidRPr="001D1AC6" w:rsidRDefault="00593176" w:rsidP="00A412B3">
      <w:pPr>
        <w:pStyle w:val="Nadpis1"/>
        <w:keepLines w:val="0"/>
        <w:suppressAutoHyphens/>
        <w:rPr>
          <w:szCs w:val="22"/>
        </w:rPr>
      </w:pPr>
      <w:r w:rsidRPr="001D1AC6">
        <w:rPr>
          <w:szCs w:val="22"/>
        </w:rPr>
        <w:lastRenderedPageBreak/>
        <w:t>POJIŠTĚNÍ</w:t>
      </w:r>
    </w:p>
    <w:p w:rsidR="00593176" w:rsidRPr="001D1AC6" w:rsidRDefault="00593176" w:rsidP="00A412B3">
      <w:pPr>
        <w:keepNext/>
        <w:suppressAutoHyphens/>
        <w:rPr>
          <w:szCs w:val="22"/>
          <w:lang w:eastAsia="ar-SA"/>
        </w:rPr>
      </w:pPr>
    </w:p>
    <w:p w:rsidR="00D32761" w:rsidRPr="001D1AC6" w:rsidRDefault="00593176" w:rsidP="005C6EC4">
      <w:pPr>
        <w:numPr>
          <w:ilvl w:val="0"/>
          <w:numId w:val="13"/>
        </w:numPr>
        <w:suppressAutoHyphens/>
        <w:jc w:val="both"/>
        <w:rPr>
          <w:szCs w:val="22"/>
          <w:lang w:eastAsia="ar-SA"/>
        </w:rPr>
      </w:pPr>
      <w:bookmarkStart w:id="49" w:name="_Ref391989464"/>
      <w:r w:rsidRPr="001D1AC6">
        <w:rPr>
          <w:szCs w:val="22"/>
          <w:lang w:eastAsia="ar-SA"/>
        </w:rPr>
        <w:t xml:space="preserve">Zhotovitel se zavazuje, že bude mít po celou dobu trvání </w:t>
      </w:r>
      <w:r w:rsidR="003D2E3F" w:rsidRPr="001D1AC6">
        <w:rPr>
          <w:szCs w:val="22"/>
          <w:lang w:eastAsia="ar-SA"/>
        </w:rPr>
        <w:t xml:space="preserve">závazku vyplývajícího </w:t>
      </w:r>
      <w:r w:rsidRPr="001D1AC6">
        <w:rPr>
          <w:szCs w:val="22"/>
          <w:lang w:eastAsia="ar-SA"/>
        </w:rPr>
        <w:t xml:space="preserve">ze Smlouvy až do doby uplynutí Záruční doby sjednáno pojištění odpovědnosti za škodu či jinou újmu způsobenou Zhotovitelem při výkonu činnosti </w:t>
      </w:r>
      <w:r w:rsidR="00350D97" w:rsidRPr="001D1AC6">
        <w:rPr>
          <w:szCs w:val="22"/>
          <w:lang w:eastAsia="ar-SA"/>
        </w:rPr>
        <w:t>jiné</w:t>
      </w:r>
      <w:r w:rsidRPr="001D1AC6">
        <w:rPr>
          <w:szCs w:val="22"/>
          <w:lang w:eastAsia="ar-SA"/>
        </w:rPr>
        <w:t xml:space="preserve"> osobě s limitem pojistného plnění minimálně ve výši </w:t>
      </w:r>
      <w:r w:rsidR="00C76F35">
        <w:rPr>
          <w:szCs w:val="22"/>
          <w:lang w:eastAsia="ar-SA"/>
        </w:rPr>
        <w:t>4 0</w:t>
      </w:r>
      <w:r w:rsidR="00940193" w:rsidRPr="001D1AC6">
        <w:rPr>
          <w:szCs w:val="22"/>
          <w:lang w:eastAsia="ar-SA"/>
        </w:rPr>
        <w:t>00 000</w:t>
      </w:r>
      <w:r w:rsidRPr="001D1AC6">
        <w:rPr>
          <w:szCs w:val="22"/>
          <w:lang w:eastAsia="ar-SA"/>
        </w:rPr>
        <w:t xml:space="preserve">. </w:t>
      </w:r>
      <w:bookmarkEnd w:id="49"/>
    </w:p>
    <w:p w:rsidR="00940193" w:rsidRPr="001D1AC6" w:rsidRDefault="00940193" w:rsidP="00940193">
      <w:pPr>
        <w:suppressAutoHyphens/>
        <w:ind w:left="567"/>
        <w:jc w:val="both"/>
        <w:rPr>
          <w:szCs w:val="22"/>
          <w:lang w:eastAsia="ar-SA"/>
        </w:rPr>
      </w:pPr>
    </w:p>
    <w:p w:rsidR="00593176" w:rsidRPr="001D1AC6" w:rsidRDefault="00593176" w:rsidP="00A412B3">
      <w:pPr>
        <w:numPr>
          <w:ilvl w:val="0"/>
          <w:numId w:val="13"/>
        </w:numPr>
        <w:suppressAutoHyphens/>
        <w:jc w:val="both"/>
        <w:rPr>
          <w:szCs w:val="22"/>
          <w:lang w:eastAsia="ar-SA"/>
        </w:rPr>
      </w:pPr>
      <w:bookmarkStart w:id="50" w:name="_Ref391989475"/>
      <w:r w:rsidRPr="001D1AC6">
        <w:rPr>
          <w:szCs w:val="22"/>
        </w:rPr>
        <w:t xml:space="preserve">Zhotovitel je povinen předložit Objednateli pojistnou smlouvu nebo pojistku osvědčující splnění povinnosti Zhotovitele </w:t>
      </w:r>
      <w:r w:rsidR="004200B8" w:rsidRPr="001D1AC6">
        <w:rPr>
          <w:szCs w:val="22"/>
        </w:rPr>
        <w:t>podle</w:t>
      </w:r>
      <w:r w:rsidRPr="001D1AC6">
        <w:rPr>
          <w:szCs w:val="22"/>
        </w:rPr>
        <w:t xml:space="preserve"> předchozího odstavce</w:t>
      </w:r>
      <w:r w:rsidR="009D7123" w:rsidRPr="001D1AC6">
        <w:rPr>
          <w:szCs w:val="22"/>
        </w:rPr>
        <w:t xml:space="preserve"> Smlouvy</w:t>
      </w:r>
      <w:r w:rsidRPr="001D1AC6">
        <w:rPr>
          <w:szCs w:val="22"/>
        </w:rPr>
        <w:t xml:space="preserve"> do 15 dnů ode dne </w:t>
      </w:r>
      <w:r w:rsidR="00940193" w:rsidRPr="001D1AC6">
        <w:rPr>
          <w:szCs w:val="22"/>
        </w:rPr>
        <w:t>účinnosti Smlouvy</w:t>
      </w:r>
      <w:r w:rsidR="00497228" w:rsidRPr="001D1AC6">
        <w:rPr>
          <w:szCs w:val="22"/>
        </w:rPr>
        <w:t xml:space="preserve"> </w:t>
      </w:r>
      <w:r w:rsidRPr="001D1AC6">
        <w:rPr>
          <w:szCs w:val="22"/>
        </w:rPr>
        <w:t>a dále kdykoli v průběhu trvání závazků ze Smlouvy bezodkladně poté, kdy k tomu byl Objednatelem vyzván.</w:t>
      </w:r>
      <w:bookmarkEnd w:id="50"/>
    </w:p>
    <w:p w:rsidR="00D32761" w:rsidRPr="001D1AC6" w:rsidRDefault="00D32761" w:rsidP="00A412B3">
      <w:pPr>
        <w:suppressAutoHyphens/>
        <w:ind w:left="567"/>
        <w:jc w:val="both"/>
        <w:rPr>
          <w:szCs w:val="22"/>
          <w:lang w:eastAsia="ar-SA"/>
        </w:rPr>
      </w:pPr>
    </w:p>
    <w:p w:rsidR="00593176" w:rsidRPr="001D1AC6" w:rsidRDefault="00593176" w:rsidP="00A412B3">
      <w:pPr>
        <w:numPr>
          <w:ilvl w:val="0"/>
          <w:numId w:val="13"/>
        </w:numPr>
        <w:suppressAutoHyphens/>
        <w:jc w:val="both"/>
        <w:rPr>
          <w:szCs w:val="22"/>
          <w:lang w:eastAsia="ar-SA"/>
        </w:rPr>
      </w:pPr>
      <w:r w:rsidRPr="001D1AC6">
        <w:rPr>
          <w:iCs/>
          <w:szCs w:val="22"/>
          <w:lang w:eastAsia="ar-SA"/>
        </w:rPr>
        <w:t xml:space="preserve">Zhotovitel </w:t>
      </w:r>
      <w:r w:rsidRPr="001D1AC6">
        <w:rPr>
          <w:szCs w:val="22"/>
          <w:lang w:eastAsia="ar-SA"/>
        </w:rPr>
        <w:t>i Objednatel</w:t>
      </w:r>
      <w:r w:rsidRPr="001D1AC6">
        <w:rPr>
          <w:iCs/>
          <w:szCs w:val="22"/>
          <w:lang w:eastAsia="ar-SA"/>
        </w:rPr>
        <w:t xml:space="preserve"> </w:t>
      </w:r>
      <w:r w:rsidRPr="001D1AC6">
        <w:rPr>
          <w:szCs w:val="22"/>
          <w:lang w:eastAsia="ar-SA"/>
        </w:rPr>
        <w:t xml:space="preserve">se </w:t>
      </w:r>
      <w:r w:rsidRPr="001D1AC6">
        <w:rPr>
          <w:iCs/>
          <w:szCs w:val="22"/>
          <w:lang w:eastAsia="ar-SA"/>
        </w:rPr>
        <w:t>zavazují uplatnit pojistnou událost u pojišťovny bez zbytečného odkladu.</w:t>
      </w:r>
    </w:p>
    <w:p w:rsidR="00593176" w:rsidRPr="001D1AC6" w:rsidRDefault="00593176" w:rsidP="00A412B3">
      <w:pPr>
        <w:suppressAutoHyphens/>
        <w:rPr>
          <w:szCs w:val="22"/>
          <w:lang w:eastAsia="ar-SA"/>
        </w:rPr>
      </w:pPr>
    </w:p>
    <w:p w:rsidR="00593176" w:rsidRPr="001D1AC6" w:rsidRDefault="00593176" w:rsidP="00A412B3">
      <w:pPr>
        <w:suppressAutoHyphens/>
        <w:rPr>
          <w:szCs w:val="22"/>
          <w:lang w:eastAsia="ar-SA"/>
        </w:rPr>
      </w:pPr>
    </w:p>
    <w:p w:rsidR="00D37B14" w:rsidRPr="001D1AC6" w:rsidRDefault="00D37B14" w:rsidP="00A412B3">
      <w:pPr>
        <w:pStyle w:val="Nadpis1"/>
        <w:keepLines w:val="0"/>
        <w:suppressAutoHyphens/>
        <w:rPr>
          <w:szCs w:val="22"/>
        </w:rPr>
      </w:pPr>
      <w:bookmarkStart w:id="51" w:name="_Toc383117526"/>
      <w:r w:rsidRPr="001D1AC6">
        <w:rPr>
          <w:szCs w:val="22"/>
        </w:rPr>
        <w:t>OSTATNÍ UJEDNÁNÍ</w:t>
      </w:r>
      <w:bookmarkEnd w:id="51"/>
    </w:p>
    <w:p w:rsidR="00C17473" w:rsidRPr="001D1AC6" w:rsidRDefault="00C17473" w:rsidP="00DE734F">
      <w:pPr>
        <w:tabs>
          <w:tab w:val="left" w:pos="567"/>
        </w:tabs>
        <w:suppressAutoHyphens/>
        <w:jc w:val="both"/>
        <w:rPr>
          <w:szCs w:val="22"/>
        </w:rPr>
      </w:pPr>
    </w:p>
    <w:p w:rsidR="00C17473" w:rsidRPr="001D1AC6" w:rsidRDefault="00C17473" w:rsidP="00C17473">
      <w:pPr>
        <w:numPr>
          <w:ilvl w:val="0"/>
          <w:numId w:val="13"/>
        </w:numPr>
        <w:tabs>
          <w:tab w:val="left" w:pos="567"/>
        </w:tabs>
        <w:suppressAutoHyphens/>
        <w:jc w:val="both"/>
        <w:rPr>
          <w:szCs w:val="22"/>
        </w:rPr>
      </w:pPr>
      <w:r w:rsidRPr="001D1AC6">
        <w:rPr>
          <w:szCs w:val="22"/>
        </w:rPr>
        <w:t>Zhotovitel je povinen neprodleně písemně informovat Objednatele o skutečnostech majících i potenciálně vliv na plnění jeho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rsidR="006377FF" w:rsidRPr="001D1AC6" w:rsidRDefault="006377FF" w:rsidP="00A412B3">
      <w:pPr>
        <w:tabs>
          <w:tab w:val="left" w:pos="567"/>
        </w:tabs>
        <w:suppressAutoHyphens/>
        <w:jc w:val="both"/>
        <w:rPr>
          <w:szCs w:val="22"/>
        </w:rPr>
      </w:pPr>
    </w:p>
    <w:p w:rsidR="00D4437B" w:rsidRPr="001D1AC6" w:rsidRDefault="00D4437B" w:rsidP="00A412B3">
      <w:pPr>
        <w:numPr>
          <w:ilvl w:val="0"/>
          <w:numId w:val="13"/>
        </w:numPr>
        <w:tabs>
          <w:tab w:val="left" w:pos="567"/>
        </w:tabs>
        <w:suppressAutoHyphens/>
        <w:jc w:val="both"/>
        <w:rPr>
          <w:szCs w:val="22"/>
        </w:rPr>
      </w:pPr>
      <w:r w:rsidRPr="001D1AC6">
        <w:rPr>
          <w:szCs w:val="22"/>
        </w:rPr>
        <w:t>Zhotovitel bere na vědomí, že TDI nesmí provádět Zhotovitel ani osoba s ním propojená. Zhotovitel prohlašuje, že on ani osoba s ním propojená nevykonává na předmětné stavbě činnosti TDI. Zhotovitel se zavazuje, že se za trvání Smlouvy nestane osobou propojenou s osobou TDI ani jejím právním nástupcem, a v případě, že se tak stane, zavazuje se na tuto skutečnost písemně upozornit Objednatele. Objednatel má právo v takovém případě od Smlouvy odstoupit.</w:t>
      </w:r>
    </w:p>
    <w:p w:rsidR="00D4437B" w:rsidRPr="001D1AC6" w:rsidRDefault="00D4437B" w:rsidP="00A412B3">
      <w:pPr>
        <w:tabs>
          <w:tab w:val="left" w:pos="567"/>
        </w:tabs>
        <w:suppressAutoHyphens/>
        <w:jc w:val="both"/>
        <w:rPr>
          <w:szCs w:val="22"/>
        </w:rPr>
      </w:pPr>
    </w:p>
    <w:p w:rsidR="00D4437B" w:rsidRPr="001D1AC6" w:rsidRDefault="00D4437B" w:rsidP="00A412B3">
      <w:pPr>
        <w:numPr>
          <w:ilvl w:val="0"/>
          <w:numId w:val="13"/>
        </w:numPr>
        <w:suppressAutoHyphens/>
        <w:jc w:val="both"/>
        <w:rPr>
          <w:szCs w:val="22"/>
        </w:rPr>
      </w:pPr>
      <w:r w:rsidRPr="001D1AC6">
        <w:rPr>
          <w:szCs w:val="22"/>
        </w:rPr>
        <w:t>Zhotovitel je povinen chránit Dílo, majetek Objednatele a majetek sousedící s místem plnění a bude odpovědný za škody, které vzniknou z jeho činnosti v souvislosti s prováděním Díla. 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rsidR="004B43CD" w:rsidRPr="001D1AC6" w:rsidRDefault="004B43CD" w:rsidP="00463E8E">
      <w:pPr>
        <w:keepNext/>
        <w:tabs>
          <w:tab w:val="left" w:pos="567"/>
        </w:tabs>
        <w:suppressAutoHyphens/>
        <w:jc w:val="both"/>
        <w:rPr>
          <w:szCs w:val="22"/>
        </w:rPr>
      </w:pPr>
    </w:p>
    <w:p w:rsidR="00A03EDD" w:rsidRPr="001D1AC6" w:rsidRDefault="00A03EDD" w:rsidP="00A412B3">
      <w:pPr>
        <w:numPr>
          <w:ilvl w:val="0"/>
          <w:numId w:val="13"/>
        </w:numPr>
        <w:tabs>
          <w:tab w:val="left" w:pos="567"/>
        </w:tabs>
        <w:suppressAutoHyphens/>
        <w:jc w:val="both"/>
        <w:rPr>
          <w:szCs w:val="22"/>
        </w:rPr>
      </w:pPr>
      <w:bookmarkStart w:id="52" w:name="_Hlk1738904"/>
      <w:r w:rsidRPr="001D1AC6">
        <w:rPr>
          <w:szCs w:val="22"/>
        </w:rPr>
        <w:t>Zhotovitel bere na vědomí, že Objednatel je povinným subjektem podle zákona č. 106/1999 Sb., o svobodném přístupu k informacím, ve znění pozdějších předpisů.</w:t>
      </w:r>
      <w:bookmarkEnd w:id="52"/>
    </w:p>
    <w:p w:rsidR="00A03EDD" w:rsidRPr="001D1AC6" w:rsidRDefault="00A03EDD" w:rsidP="00A412B3">
      <w:pPr>
        <w:tabs>
          <w:tab w:val="left" w:pos="567"/>
        </w:tabs>
        <w:suppressAutoHyphens/>
        <w:jc w:val="both"/>
        <w:rPr>
          <w:szCs w:val="22"/>
        </w:rPr>
      </w:pPr>
    </w:p>
    <w:p w:rsidR="00E12FCB" w:rsidRPr="001D1AC6" w:rsidRDefault="00E12FCB" w:rsidP="00A412B3">
      <w:pPr>
        <w:numPr>
          <w:ilvl w:val="0"/>
          <w:numId w:val="13"/>
        </w:numPr>
        <w:suppressAutoHyphens/>
        <w:jc w:val="both"/>
        <w:rPr>
          <w:szCs w:val="22"/>
        </w:rPr>
      </w:pPr>
      <w:bookmarkStart w:id="53" w:name="_Hlk1738918"/>
      <w:r w:rsidRPr="001D1AC6">
        <w:rPr>
          <w:szCs w:val="22"/>
        </w:rPr>
        <w:t>Zhotovitel souhlasí se zveřejněním Smlouvy v souladu s povinnostmi Objednatele za podmínek vyplývajících z příslušných právních předpisů</w:t>
      </w:r>
      <w:r w:rsidRPr="00A709E8">
        <w:rPr>
          <w:szCs w:val="22"/>
        </w:rPr>
        <w:t xml:space="preserve">, </w:t>
      </w:r>
      <w:r w:rsidR="00725EED" w:rsidRPr="00A709E8">
        <w:rPr>
          <w:szCs w:val="22"/>
        </w:rPr>
        <w:t xml:space="preserve">zejména souhlasí se </w:t>
      </w:r>
      <w:r w:rsidR="00996BE6" w:rsidRPr="00A709E8">
        <w:rPr>
          <w:szCs w:val="22"/>
        </w:rPr>
        <w:t>z</w:t>
      </w:r>
      <w:r w:rsidR="00725EED" w:rsidRPr="00A709E8">
        <w:rPr>
          <w:szCs w:val="22"/>
        </w:rPr>
        <w:t xml:space="preserve">veřejněním </w:t>
      </w:r>
      <w:r w:rsidRPr="00A709E8">
        <w:rPr>
          <w:szCs w:val="22"/>
        </w:rPr>
        <w:t>Smlouvy</w:t>
      </w:r>
      <w:r w:rsidR="00725EED" w:rsidRPr="00A709E8">
        <w:rPr>
          <w:szCs w:val="22"/>
        </w:rPr>
        <w:t>,</w:t>
      </w:r>
      <w:r w:rsidRPr="00A709E8">
        <w:rPr>
          <w:szCs w:val="22"/>
        </w:rPr>
        <w:t xml:space="preserve"> včetně všech </w:t>
      </w:r>
      <w:r w:rsidR="00C25D5B" w:rsidRPr="00A709E8">
        <w:rPr>
          <w:szCs w:val="22"/>
        </w:rPr>
        <w:t>jejích změn a</w:t>
      </w:r>
      <w:r w:rsidRPr="00A709E8">
        <w:rPr>
          <w:szCs w:val="22"/>
        </w:rPr>
        <w:t xml:space="preserve"> dodatků, výše skutečně uhrazené ceny na základě Smlouvy a dalších údajů na profilu </w:t>
      </w:r>
      <w:r w:rsidR="00C25D5B" w:rsidRPr="00A709E8">
        <w:rPr>
          <w:szCs w:val="22"/>
        </w:rPr>
        <w:t xml:space="preserve">zadavatele </w:t>
      </w:r>
      <w:r w:rsidRPr="00A709E8">
        <w:rPr>
          <w:szCs w:val="22"/>
        </w:rPr>
        <w:t>Objednatele</w:t>
      </w:r>
      <w:r w:rsidR="00725EED" w:rsidRPr="00A709E8">
        <w:rPr>
          <w:szCs w:val="22"/>
        </w:rPr>
        <w:t xml:space="preserve"> podle</w:t>
      </w:r>
      <w:r w:rsidRPr="00A709E8">
        <w:rPr>
          <w:szCs w:val="22"/>
        </w:rPr>
        <w:t xml:space="preserve"> </w:t>
      </w:r>
      <w:r w:rsidR="00725EED" w:rsidRPr="00A709E8">
        <w:rPr>
          <w:szCs w:val="22"/>
        </w:rPr>
        <w:t xml:space="preserve">§ 219 </w:t>
      </w:r>
      <w:r w:rsidR="00A709E8" w:rsidRPr="00A709E8">
        <w:rPr>
          <w:szCs w:val="22"/>
        </w:rPr>
        <w:t>z</w:t>
      </w:r>
      <w:r w:rsidR="00725EED" w:rsidRPr="00A709E8">
        <w:rPr>
          <w:szCs w:val="22"/>
        </w:rPr>
        <w:t>ákona</w:t>
      </w:r>
      <w:r w:rsidR="00A709E8" w:rsidRPr="00A709E8">
        <w:rPr>
          <w:szCs w:val="22"/>
        </w:rPr>
        <w:t xml:space="preserve"> č. 134/2016Sb.,</w:t>
      </w:r>
      <w:r w:rsidR="00725EED" w:rsidRPr="00A709E8">
        <w:rPr>
          <w:szCs w:val="22"/>
        </w:rPr>
        <w:t xml:space="preserve"> o zadávání veřejných zakázek</w:t>
      </w:r>
      <w:r w:rsidR="00A709E8" w:rsidRPr="00A709E8">
        <w:rPr>
          <w:szCs w:val="22"/>
        </w:rPr>
        <w:t>, ve znění pozdějších předpisů</w:t>
      </w:r>
      <w:r w:rsidR="00725EED" w:rsidRPr="00A709E8">
        <w:rPr>
          <w:szCs w:val="22"/>
        </w:rPr>
        <w:t xml:space="preserve"> a v registru smluv podle </w:t>
      </w:r>
      <w:r w:rsidR="00A709E8" w:rsidRPr="00A709E8">
        <w:rPr>
          <w:szCs w:val="22"/>
        </w:rPr>
        <w:t>zákona č. 340/2015 Sb., o zvláštních podmínkách účinnosti některých smluv, uveřejňování těchto smluv a o registru smluv (zákon o registru smluv), ve znění pozdějších předpisů</w:t>
      </w:r>
      <w:r w:rsidRPr="00A709E8">
        <w:rPr>
          <w:szCs w:val="22"/>
        </w:rPr>
        <w:t>.</w:t>
      </w:r>
      <w:r w:rsidR="007D587A" w:rsidRPr="00A709E8">
        <w:rPr>
          <w:szCs w:val="22"/>
        </w:rPr>
        <w:t xml:space="preserve"> Zhotovitel prohlašuje, že Smlouva ani žádná její část nejsou obchodním tajemstvím Zhotovitele ve smyslu § 504 Občanského zákoníku.</w:t>
      </w:r>
      <w:r w:rsidR="00620376" w:rsidRPr="00A709E8">
        <w:rPr>
          <w:rFonts w:asciiTheme="minorHAnsi" w:hAnsiTheme="minorHAnsi" w:cstheme="minorHAnsi"/>
        </w:rPr>
        <w:t xml:space="preserve"> Smlouvu podle vůle Smluvních stran na profilu zadavatele a v registru</w:t>
      </w:r>
      <w:r w:rsidR="00620376" w:rsidRPr="001D1AC6">
        <w:rPr>
          <w:rFonts w:asciiTheme="minorHAnsi" w:hAnsiTheme="minorHAnsi" w:cstheme="minorHAnsi"/>
        </w:rPr>
        <w:t xml:space="preserve"> smluv v souladu s příslušnými právními předpisy, zejména ve lhůtách stanovených příslušnými právními předpisy, uveřejní Objednatel.</w:t>
      </w:r>
      <w:bookmarkEnd w:id="53"/>
    </w:p>
    <w:p w:rsidR="00996BE6" w:rsidRPr="001D1AC6" w:rsidRDefault="00996BE6" w:rsidP="00A412B3">
      <w:pPr>
        <w:suppressAutoHyphens/>
        <w:ind w:left="567"/>
        <w:jc w:val="both"/>
        <w:rPr>
          <w:szCs w:val="22"/>
        </w:rPr>
      </w:pPr>
    </w:p>
    <w:p w:rsidR="009A0A09" w:rsidRPr="001D1AC6" w:rsidRDefault="009A0A09" w:rsidP="00A412B3">
      <w:pPr>
        <w:numPr>
          <w:ilvl w:val="0"/>
          <w:numId w:val="13"/>
        </w:numPr>
        <w:tabs>
          <w:tab w:val="left" w:pos="567"/>
        </w:tabs>
        <w:suppressAutoHyphens/>
        <w:jc w:val="both"/>
        <w:rPr>
          <w:szCs w:val="22"/>
        </w:rPr>
      </w:pPr>
      <w:bookmarkStart w:id="54" w:name="_Hlk1738930"/>
      <w:r w:rsidRPr="001D1AC6">
        <w:rPr>
          <w:szCs w:val="22"/>
        </w:rPr>
        <w:t xml:space="preserve">Zhotovitel </w:t>
      </w:r>
      <w:r w:rsidR="009F0D8A" w:rsidRPr="001D1AC6">
        <w:rPr>
          <w:szCs w:val="22"/>
        </w:rPr>
        <w:t>je povinen chránit osobní údaje a při jejich ochraně postupovat v souladu s příslušnými právními předpisy, zejména zákonem č. </w:t>
      </w:r>
      <w:r w:rsidR="00A84D77" w:rsidRPr="001D1AC6">
        <w:t>110/2019 Sb., o zpracování osobních údajů</w:t>
      </w:r>
      <w:r w:rsidR="009F0D8A" w:rsidRPr="001D1AC6">
        <w:rPr>
          <w:szCs w:val="22"/>
        </w:rPr>
        <w:t xml:space="preserve">, ve znění pozdějších předpisů a Nařízením </w:t>
      </w:r>
      <w:r w:rsidR="009F0D8A" w:rsidRPr="001D1AC6">
        <w:rPr>
          <w:rFonts w:asciiTheme="minorHAnsi" w:hAnsiTheme="minorHAnsi" w:cs="Arial"/>
          <w:szCs w:val="22"/>
        </w:rPr>
        <w:t>evropského parlamentu a rady (EU) 2016/679 ze dne 27.04.2016</w:t>
      </w:r>
      <w:r w:rsidR="009F0D8A" w:rsidRPr="001D1AC6">
        <w:rPr>
          <w:szCs w:val="22"/>
        </w:rPr>
        <w:t xml:space="preserve"> </w:t>
      </w:r>
      <w:r w:rsidR="009F0D8A" w:rsidRPr="001D1AC6">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6B74E2" w:rsidRPr="001D1AC6">
        <w:rPr>
          <w:rFonts w:asciiTheme="minorHAnsi" w:hAnsiTheme="minorHAnsi" w:cs="Arial"/>
          <w:szCs w:val="22"/>
        </w:rPr>
        <w:t xml:space="preserve"> (dále jen „</w:t>
      </w:r>
      <w:r w:rsidR="006B74E2" w:rsidRPr="001D1AC6">
        <w:rPr>
          <w:rFonts w:asciiTheme="minorHAnsi" w:hAnsiTheme="minorHAnsi" w:cs="Arial"/>
          <w:b/>
          <w:bCs/>
          <w:i/>
          <w:iCs/>
          <w:szCs w:val="22"/>
        </w:rPr>
        <w:t>GDPR</w:t>
      </w:r>
      <w:r w:rsidR="006B74E2" w:rsidRPr="001D1AC6">
        <w:rPr>
          <w:rFonts w:asciiTheme="minorHAnsi" w:hAnsiTheme="minorHAnsi" w:cs="Arial"/>
          <w:szCs w:val="22"/>
        </w:rPr>
        <w:t>“)</w:t>
      </w:r>
      <w:r w:rsidR="008E726C" w:rsidRPr="001D1AC6">
        <w:rPr>
          <w:szCs w:val="22"/>
        </w:rPr>
        <w:t>.</w:t>
      </w:r>
      <w:bookmarkEnd w:id="54"/>
    </w:p>
    <w:p w:rsidR="00641814" w:rsidRPr="001D1AC6" w:rsidRDefault="00641814" w:rsidP="00A412B3">
      <w:pPr>
        <w:suppressAutoHyphens/>
        <w:jc w:val="both"/>
        <w:rPr>
          <w:szCs w:val="22"/>
        </w:rPr>
      </w:pPr>
    </w:p>
    <w:p w:rsidR="007F22C9" w:rsidRPr="001D1AC6" w:rsidRDefault="001F7923" w:rsidP="00A412B3">
      <w:pPr>
        <w:numPr>
          <w:ilvl w:val="0"/>
          <w:numId w:val="13"/>
        </w:numPr>
        <w:suppressAutoHyphens/>
        <w:jc w:val="both"/>
        <w:rPr>
          <w:szCs w:val="22"/>
        </w:rPr>
      </w:pPr>
      <w:r w:rsidRPr="001D1AC6">
        <w:rPr>
          <w:szCs w:val="22"/>
        </w:rPr>
        <w:t>Zhotovitel není oprávněn postoupit žádnou svou pohledávku za Objednatelem vyplývající ze Smlouvy nebo vzniklou v souvislosti se Smlouvou.</w:t>
      </w:r>
    </w:p>
    <w:p w:rsidR="004E5ABA" w:rsidRPr="001D1AC6" w:rsidRDefault="004E5ABA" w:rsidP="00A412B3">
      <w:pPr>
        <w:suppressAutoHyphens/>
        <w:jc w:val="both"/>
        <w:rPr>
          <w:szCs w:val="22"/>
        </w:rPr>
      </w:pPr>
    </w:p>
    <w:p w:rsidR="007F22C9" w:rsidRPr="001D1AC6" w:rsidRDefault="001F7923" w:rsidP="00A412B3">
      <w:pPr>
        <w:numPr>
          <w:ilvl w:val="0"/>
          <w:numId w:val="13"/>
        </w:numPr>
        <w:suppressAutoHyphens/>
        <w:jc w:val="both"/>
        <w:rPr>
          <w:szCs w:val="22"/>
        </w:rPr>
      </w:pPr>
      <w:r w:rsidRPr="001D1AC6">
        <w:rPr>
          <w:szCs w:val="22"/>
        </w:rPr>
        <w:t>Zhotovitel není oprávněn provést jednostranné započtení žádné své pohledávky za Objednatelem vyplývající ze Smlouvy nebo vzniklé v souvislosti se Smlouvou na jakoukoliv pohledávku Objednatele za Zhotovitelem.</w:t>
      </w:r>
    </w:p>
    <w:p w:rsidR="004E5ABA" w:rsidRPr="001D1AC6" w:rsidRDefault="004E5ABA" w:rsidP="00A412B3">
      <w:pPr>
        <w:pStyle w:val="Odstavecseseznamem"/>
        <w:suppressAutoHyphens/>
        <w:ind w:left="0"/>
        <w:jc w:val="both"/>
        <w:rPr>
          <w:rFonts w:ascii="Calibri" w:hAnsi="Calibri"/>
          <w:sz w:val="22"/>
          <w:szCs w:val="22"/>
        </w:rPr>
      </w:pPr>
    </w:p>
    <w:p w:rsidR="007F22C9" w:rsidRPr="001D1AC6" w:rsidRDefault="001F7923" w:rsidP="00A412B3">
      <w:pPr>
        <w:numPr>
          <w:ilvl w:val="0"/>
          <w:numId w:val="13"/>
        </w:numPr>
        <w:suppressAutoHyphens/>
        <w:jc w:val="both"/>
        <w:rPr>
          <w:szCs w:val="22"/>
        </w:rPr>
      </w:pPr>
      <w:r w:rsidRPr="001D1AC6">
        <w:rPr>
          <w:szCs w:val="22"/>
        </w:rPr>
        <w:t>Objednatel je oprávněn provést jednostranné započtení jakékoliv své splatné i nesplatné pohledávky za Zhotovitelem vyplývající ze Smlouvy nebo vzniklé v souvislosti se Smlouvou (zejm</w:t>
      </w:r>
      <w:r w:rsidR="00154D3B" w:rsidRPr="001D1AC6">
        <w:rPr>
          <w:szCs w:val="22"/>
        </w:rPr>
        <w:t>éna</w:t>
      </w:r>
      <w:r w:rsidRPr="001D1AC6">
        <w:rPr>
          <w:szCs w:val="22"/>
        </w:rPr>
        <w:t xml:space="preserve"> smluvní pokutu) </w:t>
      </w:r>
      <w:bookmarkStart w:id="55" w:name="_Hlk1738974"/>
      <w:r w:rsidR="00B61AF9" w:rsidRPr="001D1AC6">
        <w:rPr>
          <w:szCs w:val="22"/>
        </w:rPr>
        <w:t xml:space="preserve">na jakoukoliv splatnou i nesplatnou pohledávku </w:t>
      </w:r>
      <w:bookmarkEnd w:id="55"/>
      <w:r w:rsidRPr="001D1AC6">
        <w:rPr>
          <w:szCs w:val="22"/>
        </w:rPr>
        <w:t>Zhotovitele za Objednatelem.</w:t>
      </w:r>
    </w:p>
    <w:p w:rsidR="004E5ABA" w:rsidRPr="001D1AC6" w:rsidRDefault="004E5ABA" w:rsidP="00A412B3">
      <w:pPr>
        <w:pStyle w:val="Odstavecseseznamem"/>
        <w:suppressAutoHyphens/>
        <w:ind w:left="0"/>
        <w:jc w:val="both"/>
        <w:rPr>
          <w:rFonts w:ascii="Calibri" w:hAnsi="Calibri"/>
          <w:color w:val="0070C0"/>
          <w:sz w:val="22"/>
          <w:szCs w:val="22"/>
        </w:rPr>
      </w:pPr>
    </w:p>
    <w:p w:rsidR="007F22C9" w:rsidRPr="001D1AC6" w:rsidRDefault="006B74E2" w:rsidP="00A412B3">
      <w:pPr>
        <w:numPr>
          <w:ilvl w:val="0"/>
          <w:numId w:val="13"/>
        </w:numPr>
        <w:suppressAutoHyphens/>
        <w:jc w:val="both"/>
        <w:rPr>
          <w:color w:val="0070C0"/>
          <w:szCs w:val="22"/>
        </w:rPr>
      </w:pPr>
      <w:bookmarkStart w:id="56" w:name="_Hlk1738995"/>
      <w:r w:rsidRPr="001D1AC6">
        <w:rPr>
          <w:szCs w:val="22"/>
        </w:rPr>
        <w:t>Písemnou formou se rozumí listina podepsaná oprávněnou osobou Smluvní strany, e-mail podepsaný uznávaným elektronickým podpisem oprávněné osoby Smluvní strany, nebo datová zpráva zaslaná prostřednictvím datové schránky Smluvní strany, případně zápis ve stavebním deníku</w:t>
      </w:r>
      <w:r w:rsidR="007F22C9" w:rsidRPr="001D1AC6">
        <w:rPr>
          <w:szCs w:val="22"/>
        </w:rPr>
        <w:t>.</w:t>
      </w:r>
      <w:bookmarkEnd w:id="56"/>
    </w:p>
    <w:p w:rsidR="004E5ABA" w:rsidRPr="001D1AC6" w:rsidRDefault="004E5ABA" w:rsidP="00A412B3">
      <w:pPr>
        <w:suppressAutoHyphens/>
        <w:jc w:val="both"/>
        <w:rPr>
          <w:szCs w:val="22"/>
        </w:rPr>
      </w:pPr>
    </w:p>
    <w:p w:rsidR="007F22C9" w:rsidRPr="001D1AC6" w:rsidRDefault="007F22C9" w:rsidP="00A412B3">
      <w:pPr>
        <w:numPr>
          <w:ilvl w:val="0"/>
          <w:numId w:val="13"/>
        </w:numPr>
        <w:suppressAutoHyphens/>
        <w:jc w:val="both"/>
        <w:rPr>
          <w:szCs w:val="22"/>
        </w:rPr>
      </w:pPr>
      <w:bookmarkStart w:id="57" w:name="_Hlk1738987"/>
      <w:r w:rsidRPr="001D1AC6">
        <w:rPr>
          <w:szCs w:val="22"/>
        </w:rPr>
        <w:t xml:space="preserve">Poruší-li </w:t>
      </w:r>
      <w:r w:rsidR="00680EF5" w:rsidRPr="001D1AC6">
        <w:rPr>
          <w:szCs w:val="22"/>
        </w:rPr>
        <w:t>Zhotovitel</w:t>
      </w:r>
      <w:r w:rsidRPr="001D1AC6">
        <w:rPr>
          <w:szCs w:val="22"/>
        </w:rPr>
        <w:t xml:space="preserve"> v </w:t>
      </w:r>
      <w:r w:rsidR="00F04A2B" w:rsidRPr="001D1AC6">
        <w:rPr>
          <w:szCs w:val="22"/>
        </w:rPr>
        <w:t>souvislosti s</w:t>
      </w:r>
      <w:r w:rsidR="00680EF5" w:rsidRPr="001D1AC6">
        <w:rPr>
          <w:szCs w:val="22"/>
        </w:rPr>
        <w:t>e S</w:t>
      </w:r>
      <w:r w:rsidR="00F04A2B" w:rsidRPr="001D1AC6">
        <w:rPr>
          <w:szCs w:val="22"/>
        </w:rPr>
        <w:t>mlouvu jakoukoli</w:t>
      </w:r>
      <w:r w:rsidRPr="001D1AC6">
        <w:rPr>
          <w:szCs w:val="22"/>
        </w:rPr>
        <w:t xml:space="preserve"> sv</w:t>
      </w:r>
      <w:r w:rsidR="00F04A2B" w:rsidRPr="001D1AC6">
        <w:rPr>
          <w:szCs w:val="22"/>
        </w:rPr>
        <w:t>oji</w:t>
      </w:r>
      <w:r w:rsidRPr="001D1AC6">
        <w:rPr>
          <w:szCs w:val="22"/>
        </w:rPr>
        <w:t xml:space="preserve"> povinnost,</w:t>
      </w:r>
      <w:r w:rsidR="00F04A2B" w:rsidRPr="001D1AC6">
        <w:rPr>
          <w:szCs w:val="22"/>
        </w:rPr>
        <w:t xml:space="preserve"> </w:t>
      </w:r>
      <w:r w:rsidRPr="001D1AC6">
        <w:rPr>
          <w:szCs w:val="22"/>
        </w:rPr>
        <w:t xml:space="preserve">nahradí </w:t>
      </w:r>
      <w:r w:rsidR="00680EF5" w:rsidRPr="001D1AC6">
        <w:rPr>
          <w:szCs w:val="22"/>
        </w:rPr>
        <w:t>Objednateli</w:t>
      </w:r>
      <w:r w:rsidRPr="001D1AC6">
        <w:rPr>
          <w:szCs w:val="22"/>
        </w:rPr>
        <w:t xml:space="preserve"> škodu a nemajetkovou újmu z toho vzniklou. Povinnosti k náhradě se </w:t>
      </w:r>
      <w:r w:rsidR="00680EF5" w:rsidRPr="001D1AC6">
        <w:rPr>
          <w:szCs w:val="22"/>
        </w:rPr>
        <w:t>Zhotovitel</w:t>
      </w:r>
      <w:r w:rsidRPr="001D1AC6">
        <w:rPr>
          <w:szCs w:val="22"/>
        </w:rPr>
        <w:t xml:space="preserve"> zprostí, prokáže-li, že mu ve splnění povinnosti zabránila mimořádná nepředvídatelná a nepřekonatelná překážka vzniklá nezávisle na jeho vůli. Překážka vzniklá z osobních poměrů </w:t>
      </w:r>
      <w:r w:rsidR="00680EF5" w:rsidRPr="001D1AC6">
        <w:rPr>
          <w:szCs w:val="22"/>
        </w:rPr>
        <w:t>Zhotovitele</w:t>
      </w:r>
      <w:r w:rsidRPr="001D1AC6">
        <w:rPr>
          <w:szCs w:val="22"/>
        </w:rPr>
        <w:t xml:space="preserve"> nebo vzniklá až v době, kdy byl </w:t>
      </w:r>
      <w:r w:rsidR="00680EF5" w:rsidRPr="001D1AC6">
        <w:rPr>
          <w:szCs w:val="22"/>
        </w:rPr>
        <w:t>Zhotovitel</w:t>
      </w:r>
      <w:r w:rsidRPr="001D1AC6">
        <w:rPr>
          <w:szCs w:val="22"/>
        </w:rPr>
        <w:t xml:space="preserve"> s plněním povinnosti v prodlení, ani překážka, kterou byl </w:t>
      </w:r>
      <w:r w:rsidR="00680EF5" w:rsidRPr="001D1AC6">
        <w:rPr>
          <w:szCs w:val="22"/>
        </w:rPr>
        <w:t>Zhotovitel</w:t>
      </w:r>
      <w:r w:rsidRPr="001D1AC6">
        <w:rPr>
          <w:szCs w:val="22"/>
        </w:rPr>
        <w:t xml:space="preserve"> povinen překonat, jej však povinnosti k náhradě nezprostí.</w:t>
      </w:r>
      <w:bookmarkEnd w:id="57"/>
    </w:p>
    <w:p w:rsidR="004E5ABA" w:rsidRPr="001D1AC6" w:rsidRDefault="004E5ABA" w:rsidP="00A412B3">
      <w:pPr>
        <w:pStyle w:val="Odstavecseseznamem"/>
        <w:suppressAutoHyphens/>
        <w:ind w:left="0"/>
        <w:jc w:val="both"/>
        <w:rPr>
          <w:rFonts w:ascii="Calibri" w:hAnsi="Calibri"/>
          <w:sz w:val="22"/>
          <w:szCs w:val="22"/>
        </w:rPr>
      </w:pPr>
    </w:p>
    <w:p w:rsidR="007A053C" w:rsidRPr="001D1AC6" w:rsidRDefault="007A053C" w:rsidP="007A053C">
      <w:pPr>
        <w:suppressAutoHyphens/>
        <w:jc w:val="both"/>
      </w:pPr>
      <w:bookmarkStart w:id="58" w:name="_Toc380671114"/>
    </w:p>
    <w:p w:rsidR="007A053C" w:rsidRPr="001D1AC6" w:rsidRDefault="00B57A4B" w:rsidP="007A053C">
      <w:pPr>
        <w:pStyle w:val="Nadpis1"/>
        <w:keepLines w:val="0"/>
        <w:suppressAutoHyphens/>
        <w:rPr>
          <w:caps/>
          <w:szCs w:val="22"/>
        </w:rPr>
      </w:pPr>
      <w:r w:rsidRPr="001D1AC6">
        <w:rPr>
          <w:bCs/>
          <w:caps/>
          <w:szCs w:val="22"/>
        </w:rPr>
        <w:t>Sociálně a enviromentálně odpovědné plnění</w:t>
      </w:r>
    </w:p>
    <w:p w:rsidR="007A053C" w:rsidRPr="001D1AC6" w:rsidRDefault="007A053C" w:rsidP="007A053C">
      <w:pPr>
        <w:keepNext/>
        <w:suppressAutoHyphens/>
      </w:pPr>
    </w:p>
    <w:p w:rsidR="00BB76FE" w:rsidRPr="001D1AC6" w:rsidRDefault="00BB76FE" w:rsidP="00BB76FE">
      <w:pPr>
        <w:widowControl w:val="0"/>
        <w:numPr>
          <w:ilvl w:val="0"/>
          <w:numId w:val="13"/>
        </w:numPr>
        <w:suppressAutoHyphens/>
        <w:jc w:val="both"/>
      </w:pPr>
      <w:r w:rsidRPr="001D1AC6">
        <w:t>Zhotovitel vyvine úsilí všude tam, kde to bude možné a účelné, zapojit do plnění této Smlouvy osoby se zdravotním postižením.</w:t>
      </w:r>
    </w:p>
    <w:p w:rsidR="00BB76FE" w:rsidRPr="001D1AC6" w:rsidRDefault="00BB76FE" w:rsidP="00BB76FE">
      <w:pPr>
        <w:keepNext/>
        <w:suppressAutoHyphens/>
        <w:ind w:left="567"/>
        <w:jc w:val="both"/>
      </w:pPr>
    </w:p>
    <w:p w:rsidR="00BB76FE" w:rsidRPr="001D1AC6" w:rsidRDefault="00BB76FE" w:rsidP="00BB76FE">
      <w:pPr>
        <w:widowControl w:val="0"/>
        <w:numPr>
          <w:ilvl w:val="0"/>
          <w:numId w:val="13"/>
        </w:numPr>
        <w:suppressAutoHyphens/>
        <w:jc w:val="both"/>
      </w:pPr>
      <w:r w:rsidRPr="001D1AC6">
        <w:t>Zhotovitel se výslovně zavazuje při realizaci Díla dodržovat vůči svým zaměstnancům vykonávajícím práci související s předmětem Díla veškeré pracovněprávní předpisy, a to zejména, nikoliv však výlučně, předpisy upravující mzdy zaměstnanců, pracovní dobu, dobu odpočinku mezi směnami, placené přesčasy, bezpečnost práce, zákaz výkonu nelegální práce apod. Pro případ, že příslušný kontrolní orgán (orgány inspekce práce, krajská hygienická stanice atd.) zjistí svým pravomocným rozhodnutím v souvislosti s plněním Smlouvy porušení pracovněprávních předpisů ze strany Zhotovitele, může to být považováno jako podstatné porušení Smlouvy mající za následek odstoupení od této Smlouvy ze strany Objednatele. Bude-li se Zhotovitelem zahájeno správní řízení pro porušení pracovněprávních předpisů ze strany Zhotovitele v souvislosti s plněním Smlouvy, je Zhotovitel povinen zahájení takovéhoto řízení Objednateli neprodleně oznámit. Zhotovitel je povinen do 7 dnů ode dne právní moci takového rozhodnutí předat Objednateli ověřenou kopii s vyznačením právní moci s tím, že bude-li pravomocně zjištěno v souvislosti s plněním Smlouvy porušení pracovněprávních předpisů ze strany Zhotovitele, bude se jednat o podstatné porušení Smlouvy.</w:t>
      </w:r>
    </w:p>
    <w:p w:rsidR="00BB76FE" w:rsidRPr="001D1AC6" w:rsidRDefault="00BB76FE" w:rsidP="00BB76FE">
      <w:pPr>
        <w:widowControl w:val="0"/>
        <w:suppressAutoHyphens/>
        <w:ind w:left="567"/>
        <w:jc w:val="both"/>
      </w:pPr>
    </w:p>
    <w:p w:rsidR="00BB76FE" w:rsidRPr="001D1AC6" w:rsidRDefault="00BB76FE" w:rsidP="00BB76FE">
      <w:pPr>
        <w:widowControl w:val="0"/>
        <w:numPr>
          <w:ilvl w:val="0"/>
          <w:numId w:val="13"/>
        </w:numPr>
        <w:suppressAutoHyphens/>
        <w:jc w:val="both"/>
      </w:pPr>
      <w:r w:rsidRPr="001D1AC6">
        <w:t>Zhotovitel se zavazuje řádně a včas plnit finanční závazky vůči svým poddodavatelům za podmínek vycházejících z této Smlouvy. Zhotovitel je povinen uhradit fakturu poddodavateli za plnění související s předmětem Smlouvy nebo jeho části, a které Zhotovitel vyúčtoval Objednateli, a to nejpozději do 10 dnů ode dne obdržení platby za toto plnění od Objednatele.</w:t>
      </w:r>
    </w:p>
    <w:p w:rsidR="00BB76FE" w:rsidRPr="001D1AC6" w:rsidRDefault="00BB76FE" w:rsidP="00BB76FE">
      <w:pPr>
        <w:widowControl w:val="0"/>
        <w:suppressAutoHyphens/>
        <w:jc w:val="both"/>
      </w:pPr>
    </w:p>
    <w:p w:rsidR="00BB76FE" w:rsidRPr="001D1AC6" w:rsidRDefault="00BB76FE" w:rsidP="00BB76FE">
      <w:pPr>
        <w:widowControl w:val="0"/>
        <w:numPr>
          <w:ilvl w:val="0"/>
          <w:numId w:val="13"/>
        </w:numPr>
        <w:suppressAutoHyphens/>
        <w:jc w:val="both"/>
      </w:pPr>
      <w:r w:rsidRPr="001D1AC6">
        <w:t xml:space="preserve">Objednatel preferuje, aby výstupy ze Smlouvy nebo jejich přílohy byly v průběhu plnění předávány v elektronické podobě, není-li ve Smlouvě výslovně uvedeno jinak. </w:t>
      </w:r>
    </w:p>
    <w:p w:rsidR="00BB76FE" w:rsidRPr="001D1AC6" w:rsidRDefault="00BB76FE" w:rsidP="00BB76FE">
      <w:pPr>
        <w:widowControl w:val="0"/>
        <w:suppressAutoHyphens/>
        <w:jc w:val="both"/>
      </w:pPr>
    </w:p>
    <w:p w:rsidR="00BB76FE" w:rsidRPr="001D1AC6" w:rsidRDefault="00BB76FE" w:rsidP="00BB76FE">
      <w:pPr>
        <w:widowControl w:val="0"/>
        <w:numPr>
          <w:ilvl w:val="0"/>
          <w:numId w:val="13"/>
        </w:numPr>
        <w:jc w:val="both"/>
        <w:rPr>
          <w:rFonts w:asciiTheme="minorHAnsi" w:hAnsiTheme="minorHAnsi"/>
          <w:szCs w:val="22"/>
        </w:rPr>
      </w:pPr>
      <w:r w:rsidRPr="001D1AC6">
        <w:rPr>
          <w:rFonts w:asciiTheme="minorHAnsi" w:hAnsiTheme="minorHAnsi"/>
          <w:szCs w:val="22"/>
        </w:rPr>
        <w:t>Zhotovitel se při realizaci Díla zavazuje dbát zvýšené ochrany životní</w:t>
      </w:r>
      <w:r w:rsidR="006D7517" w:rsidRPr="001D1AC6">
        <w:rPr>
          <w:rFonts w:asciiTheme="minorHAnsi" w:hAnsiTheme="minorHAnsi"/>
          <w:szCs w:val="22"/>
        </w:rPr>
        <w:t>ho</w:t>
      </w:r>
      <w:r w:rsidRPr="001D1AC6">
        <w:rPr>
          <w:rFonts w:asciiTheme="minorHAnsi" w:hAnsiTheme="minorHAnsi"/>
          <w:szCs w:val="22"/>
        </w:rPr>
        <w:t xml:space="preserve"> prostředí, a to v rozsahu, ve kterém to realizace Díla dovoluje. Zhotovitel se zavazuje přijímat vhodná opatření k ochraně životního prostředí, zejména předcházet znečišťování nebo poškozování životního prostředí a minimalizovat nepříznivé důsledky své činnosti na životní prostředí. Zhotovitel při realizaci Díla zvolí přednostně takové materiály, předměty a postupy, které mají co nejmenší negativní dopad na životní prostředí, pakliže splní požadavky zadavatele stanovené v Řízení veřejné zakázky.</w:t>
      </w:r>
    </w:p>
    <w:p w:rsidR="00BB76FE" w:rsidRPr="001D1AC6" w:rsidRDefault="00BB76FE" w:rsidP="00BB76FE">
      <w:pPr>
        <w:widowControl w:val="0"/>
        <w:jc w:val="both"/>
        <w:rPr>
          <w:rFonts w:asciiTheme="minorHAnsi" w:hAnsiTheme="minorHAnsi"/>
          <w:szCs w:val="22"/>
        </w:rPr>
      </w:pPr>
    </w:p>
    <w:p w:rsidR="00BB76FE" w:rsidRPr="001D1AC6" w:rsidRDefault="00BB76FE" w:rsidP="00BB76FE">
      <w:pPr>
        <w:widowControl w:val="0"/>
        <w:numPr>
          <w:ilvl w:val="0"/>
          <w:numId w:val="13"/>
        </w:numPr>
        <w:suppressAutoHyphens/>
        <w:jc w:val="both"/>
      </w:pPr>
      <w:r w:rsidRPr="001D1AC6">
        <w:t>Zhotovitel se zavazuje přenést plnění povinností a závazků deklarovaných v rámci tohoto článku rovněž i na své poddodavatele.</w:t>
      </w:r>
    </w:p>
    <w:p w:rsidR="00BB76FE" w:rsidRPr="001D1AC6" w:rsidRDefault="00BB76FE" w:rsidP="00BB76FE">
      <w:pPr>
        <w:widowControl w:val="0"/>
        <w:suppressAutoHyphens/>
        <w:jc w:val="both"/>
      </w:pPr>
    </w:p>
    <w:p w:rsidR="007A053C" w:rsidRPr="001D1AC6" w:rsidRDefault="00BB76FE" w:rsidP="00BB76FE">
      <w:pPr>
        <w:pStyle w:val="Odstavecseseznamem"/>
        <w:numPr>
          <w:ilvl w:val="0"/>
          <w:numId w:val="13"/>
        </w:numPr>
        <w:suppressAutoHyphens/>
        <w:jc w:val="both"/>
        <w:rPr>
          <w:rFonts w:asciiTheme="minorHAnsi" w:hAnsiTheme="minorHAnsi" w:cstheme="minorHAnsi"/>
          <w:color w:val="0070C0"/>
          <w:u w:val="single"/>
        </w:rPr>
      </w:pPr>
      <w:r w:rsidRPr="001D1AC6">
        <w:rPr>
          <w:rFonts w:asciiTheme="minorHAnsi" w:hAnsiTheme="minorHAnsi" w:cstheme="minorHAnsi"/>
          <w:sz w:val="22"/>
          <w:szCs w:val="22"/>
        </w:rPr>
        <w:t>Objednatel je oprávněn průběžně kontrolovat dodržování povinností Zhotovitele dle tohoto článku. Zhotovitel je povinen tuto kontrolu umožnit, strpět a poskytnout Objednateli veškerou nezbytnou součinnost k jejímu provedení. Zhotovitel je v takovém případě oprávněn v dokumentech znečitelnit ustanovení obsahující obchodní tajemství ve smyslu příslušného ustanovení Občanského zákoníku a osobní údaje ve smyslu GDPR.</w:t>
      </w:r>
    </w:p>
    <w:p w:rsidR="007C1634" w:rsidRPr="001D1AC6" w:rsidRDefault="007C1634" w:rsidP="00A412B3">
      <w:pPr>
        <w:suppressAutoHyphens/>
        <w:ind w:left="567"/>
        <w:jc w:val="both"/>
        <w:rPr>
          <w:color w:val="0070C0"/>
          <w:szCs w:val="22"/>
          <w:u w:val="single"/>
        </w:rPr>
      </w:pPr>
    </w:p>
    <w:p w:rsidR="007C1634" w:rsidRPr="001D1AC6" w:rsidRDefault="007C1634" w:rsidP="00A412B3">
      <w:pPr>
        <w:suppressAutoHyphens/>
        <w:ind w:left="567"/>
        <w:jc w:val="both"/>
        <w:rPr>
          <w:color w:val="0070C0"/>
          <w:szCs w:val="22"/>
          <w:u w:val="single"/>
        </w:rPr>
      </w:pPr>
    </w:p>
    <w:p w:rsidR="007F22C9" w:rsidRPr="001D1AC6" w:rsidRDefault="007F22C9" w:rsidP="00A412B3">
      <w:pPr>
        <w:pStyle w:val="Nadpis1"/>
        <w:keepLines w:val="0"/>
        <w:suppressAutoHyphens/>
        <w:rPr>
          <w:szCs w:val="22"/>
        </w:rPr>
      </w:pPr>
      <w:bookmarkStart w:id="59" w:name="_Toc383117528"/>
      <w:r w:rsidRPr="001D1AC6">
        <w:rPr>
          <w:szCs w:val="22"/>
        </w:rPr>
        <w:t>ZÁVĚREČNÁ UJEDNÁNÍ</w:t>
      </w:r>
      <w:bookmarkEnd w:id="58"/>
      <w:bookmarkEnd w:id="59"/>
    </w:p>
    <w:p w:rsidR="002248D0" w:rsidRPr="001D1AC6" w:rsidRDefault="002248D0" w:rsidP="00A412B3">
      <w:pPr>
        <w:keepNext/>
        <w:suppressAutoHyphens/>
        <w:rPr>
          <w:szCs w:val="22"/>
          <w:lang w:eastAsia="ar-SA"/>
        </w:rPr>
      </w:pPr>
    </w:p>
    <w:p w:rsidR="00E6223B" w:rsidRPr="001D1AC6" w:rsidRDefault="005F05A2" w:rsidP="00A412B3">
      <w:pPr>
        <w:numPr>
          <w:ilvl w:val="0"/>
          <w:numId w:val="13"/>
        </w:numPr>
        <w:suppressAutoHyphens/>
        <w:jc w:val="both"/>
        <w:rPr>
          <w:szCs w:val="22"/>
        </w:rPr>
      </w:pPr>
      <w:r w:rsidRPr="001D1AC6">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rsidR="004E5ABA" w:rsidRPr="001D1AC6" w:rsidRDefault="004E5ABA" w:rsidP="00A412B3">
      <w:pPr>
        <w:suppressAutoHyphens/>
        <w:ind w:left="567"/>
        <w:jc w:val="both"/>
        <w:rPr>
          <w:szCs w:val="22"/>
        </w:rPr>
      </w:pPr>
    </w:p>
    <w:p w:rsidR="007F22C9" w:rsidRPr="001D1AC6" w:rsidRDefault="005F05A2" w:rsidP="00A412B3">
      <w:pPr>
        <w:numPr>
          <w:ilvl w:val="0"/>
          <w:numId w:val="13"/>
        </w:numPr>
        <w:suppressAutoHyphens/>
        <w:jc w:val="both"/>
        <w:rPr>
          <w:szCs w:val="22"/>
        </w:rPr>
      </w:pPr>
      <w:r w:rsidRPr="001D1AC6">
        <w:rPr>
          <w:szCs w:val="22"/>
        </w:rPr>
        <w:t xml:space="preserve">Všechny spory vznikající ze Smlouvy a v souvislosti s ní budou </w:t>
      </w:r>
      <w:r w:rsidR="004200B8" w:rsidRPr="001D1AC6">
        <w:rPr>
          <w:szCs w:val="22"/>
        </w:rPr>
        <w:t>podle</w:t>
      </w:r>
      <w:r w:rsidRPr="001D1AC6">
        <w:rPr>
          <w:szCs w:val="22"/>
        </w:rPr>
        <w:t xml:space="preserve"> vůle Smluvních stran rozhodovány soudy České republiky, jakožto soudy výlučně příslušnými.</w:t>
      </w:r>
    </w:p>
    <w:p w:rsidR="004E5ABA" w:rsidRPr="001D1AC6" w:rsidRDefault="004E5ABA" w:rsidP="00A412B3">
      <w:pPr>
        <w:pStyle w:val="Odstavecseseznamem"/>
        <w:suppressAutoHyphens/>
        <w:rPr>
          <w:rFonts w:ascii="Calibri" w:hAnsi="Calibri"/>
          <w:sz w:val="22"/>
          <w:szCs w:val="22"/>
        </w:rPr>
      </w:pPr>
    </w:p>
    <w:p w:rsidR="007F22C9" w:rsidRPr="001D1AC6" w:rsidRDefault="005F05A2" w:rsidP="00A412B3">
      <w:pPr>
        <w:numPr>
          <w:ilvl w:val="0"/>
          <w:numId w:val="13"/>
        </w:numPr>
        <w:suppressAutoHyphens/>
        <w:jc w:val="both"/>
        <w:rPr>
          <w:szCs w:val="22"/>
        </w:rPr>
      </w:pPr>
      <w:r w:rsidRPr="001D1AC6">
        <w:rPr>
          <w:szCs w:val="22"/>
        </w:rPr>
        <w:t>Smlouvu lze měnit pouze písemnými dodatky. Jakékoli změny Smlouvy učiněné jinou</w:t>
      </w:r>
      <w:r w:rsidR="005B782A" w:rsidRPr="001D1AC6">
        <w:rPr>
          <w:szCs w:val="22"/>
        </w:rPr>
        <w:t>,</w:t>
      </w:r>
      <w:r w:rsidRPr="001D1AC6">
        <w:rPr>
          <w:szCs w:val="22"/>
        </w:rPr>
        <w:t xml:space="preserve"> než písemnou formou jsou vyloučeny.</w:t>
      </w:r>
    </w:p>
    <w:p w:rsidR="004E5ABA" w:rsidRPr="007D40F5" w:rsidRDefault="004E5ABA" w:rsidP="007D40F5">
      <w:pPr>
        <w:suppressAutoHyphens/>
        <w:rPr>
          <w:szCs w:val="22"/>
        </w:rPr>
      </w:pPr>
    </w:p>
    <w:p w:rsidR="00026AE0" w:rsidRDefault="00026AE0" w:rsidP="00026AE0">
      <w:pPr>
        <w:numPr>
          <w:ilvl w:val="0"/>
          <w:numId w:val="13"/>
        </w:numPr>
        <w:jc w:val="both"/>
        <w:rPr>
          <w:szCs w:val="22"/>
        </w:rPr>
      </w:pPr>
      <w:r>
        <w:rPr>
          <w:szCs w:val="22"/>
        </w:rPr>
        <w:t>Smlouva</w:t>
      </w:r>
      <w:r w:rsidRPr="00765B0C">
        <w:rPr>
          <w:szCs w:val="22"/>
        </w:rPr>
        <w:t xml:space="preserve"> je uzavírána v listinné podobě ve</w:t>
      </w:r>
      <w:r w:rsidRPr="00026AE0">
        <w:rPr>
          <w:szCs w:val="22"/>
        </w:rPr>
        <w:t xml:space="preserve"> dvou vyhotoveních a každá Smluvní strana obdrží jedno vyhotovení.</w:t>
      </w:r>
    </w:p>
    <w:p w:rsidR="00026AE0" w:rsidRPr="00026AE0" w:rsidRDefault="00026AE0" w:rsidP="00026AE0">
      <w:pPr>
        <w:jc w:val="both"/>
        <w:rPr>
          <w:szCs w:val="22"/>
        </w:rPr>
      </w:pPr>
    </w:p>
    <w:p w:rsidR="007F22C9" w:rsidRPr="001D1AC6" w:rsidRDefault="005F05A2" w:rsidP="00A412B3">
      <w:pPr>
        <w:numPr>
          <w:ilvl w:val="0"/>
          <w:numId w:val="13"/>
        </w:numPr>
        <w:suppressAutoHyphens/>
        <w:jc w:val="both"/>
        <w:rPr>
          <w:szCs w:val="22"/>
        </w:rPr>
      </w:pPr>
      <w:r w:rsidRPr="001D1AC6">
        <w:rPr>
          <w:szCs w:val="22"/>
        </w:rPr>
        <w:t>Smlouva nabývá platnosti a účinnosti dnem jejího uzavření</w:t>
      </w:r>
      <w:r w:rsidR="00A27F15" w:rsidRPr="001D1AC6">
        <w:rPr>
          <w:szCs w:val="22"/>
        </w:rPr>
        <w:t>, nestanoví-li právní předpisy</w:t>
      </w:r>
      <w:r w:rsidR="00372040" w:rsidRPr="001D1AC6">
        <w:rPr>
          <w:rFonts w:asciiTheme="minorHAnsi" w:hAnsiTheme="minorHAnsi"/>
          <w:szCs w:val="22"/>
        </w:rPr>
        <w:t xml:space="preserve">, zejména Zákon o registru smluv, </w:t>
      </w:r>
      <w:r w:rsidR="00BF3C36" w:rsidRPr="001D1AC6">
        <w:rPr>
          <w:szCs w:val="22"/>
        </w:rPr>
        <w:t>den</w:t>
      </w:r>
      <w:r w:rsidR="00A27F15" w:rsidRPr="001D1AC6">
        <w:rPr>
          <w:szCs w:val="22"/>
        </w:rPr>
        <w:t xml:space="preserve"> pozdější</w:t>
      </w:r>
      <w:r w:rsidRPr="001D1AC6">
        <w:rPr>
          <w:szCs w:val="22"/>
        </w:rPr>
        <w:t>.</w:t>
      </w:r>
    </w:p>
    <w:p w:rsidR="007F22C9" w:rsidRPr="001D1AC6" w:rsidRDefault="007F22C9" w:rsidP="00A412B3">
      <w:pPr>
        <w:suppressAutoHyphens/>
        <w:jc w:val="both"/>
        <w:rPr>
          <w:szCs w:val="22"/>
        </w:rPr>
      </w:pPr>
    </w:p>
    <w:p w:rsidR="007F22C9" w:rsidRPr="001D1AC6" w:rsidRDefault="007F22C9" w:rsidP="00A412B3">
      <w:pPr>
        <w:suppressAutoHyphens/>
        <w:jc w:val="both"/>
        <w:rPr>
          <w:szCs w:val="22"/>
        </w:rPr>
      </w:pPr>
    </w:p>
    <w:p w:rsidR="007F22C9" w:rsidRPr="001D1AC6" w:rsidRDefault="007F22C9" w:rsidP="00A412B3">
      <w:pPr>
        <w:suppressAutoHyphens/>
        <w:jc w:val="both"/>
        <w:rPr>
          <w:szCs w:val="22"/>
        </w:rPr>
      </w:pPr>
    </w:p>
    <w:p w:rsidR="007F22C9" w:rsidRPr="001D1AC6" w:rsidRDefault="007F22C9" w:rsidP="00A412B3">
      <w:pPr>
        <w:suppressAutoHyphens/>
        <w:jc w:val="both"/>
        <w:rPr>
          <w:szCs w:val="22"/>
        </w:rPr>
      </w:pPr>
    </w:p>
    <w:p w:rsidR="007F22C9" w:rsidRDefault="007F22C9" w:rsidP="00A412B3">
      <w:pPr>
        <w:keepNext/>
        <w:suppressAutoHyphens/>
        <w:jc w:val="both"/>
        <w:rPr>
          <w:szCs w:val="22"/>
        </w:rPr>
      </w:pPr>
      <w:r w:rsidRPr="001D1AC6">
        <w:rPr>
          <w:szCs w:val="22"/>
        </w:rPr>
        <w:lastRenderedPageBreak/>
        <w:t>V</w:t>
      </w:r>
      <w:r w:rsidR="00391C30" w:rsidRPr="001D1AC6">
        <w:rPr>
          <w:szCs w:val="22"/>
        </w:rPr>
        <w:t xml:space="preserve"> Tišnově </w:t>
      </w:r>
      <w:r w:rsidRPr="001D1AC6">
        <w:rPr>
          <w:szCs w:val="22"/>
        </w:rPr>
        <w:t>dne</w:t>
      </w:r>
      <w:r w:rsidR="00DE4372">
        <w:rPr>
          <w:szCs w:val="22"/>
        </w:rPr>
        <w:t xml:space="preserve"> </w:t>
      </w:r>
      <w:r w:rsidR="00026AE0">
        <w:rPr>
          <w:szCs w:val="22"/>
        </w:rPr>
        <w:t>……………….</w:t>
      </w:r>
      <w:r w:rsidR="00391C30" w:rsidRPr="001D1AC6">
        <w:rPr>
          <w:szCs w:val="22"/>
        </w:rPr>
        <w:tab/>
      </w:r>
      <w:r w:rsidR="00391C30" w:rsidRPr="001D1AC6">
        <w:rPr>
          <w:szCs w:val="22"/>
        </w:rPr>
        <w:tab/>
      </w:r>
      <w:r w:rsidRPr="001D1AC6">
        <w:rPr>
          <w:szCs w:val="22"/>
        </w:rPr>
        <w:tab/>
      </w:r>
      <w:r w:rsidRPr="001D1AC6">
        <w:rPr>
          <w:szCs w:val="22"/>
        </w:rPr>
        <w:tab/>
        <w:t>V</w:t>
      </w:r>
      <w:r w:rsidR="00DE4372">
        <w:rPr>
          <w:szCs w:val="22"/>
        </w:rPr>
        <w:t> B</w:t>
      </w:r>
      <w:r w:rsidR="00DB3096">
        <w:rPr>
          <w:szCs w:val="22"/>
        </w:rPr>
        <w:t>rně</w:t>
      </w:r>
      <w:r w:rsidR="00DE4372">
        <w:rPr>
          <w:szCs w:val="22"/>
        </w:rPr>
        <w:t xml:space="preserve"> dne </w:t>
      </w:r>
      <w:r w:rsidR="00026AE0">
        <w:rPr>
          <w:szCs w:val="22"/>
        </w:rPr>
        <w:t>…………………..</w:t>
      </w:r>
    </w:p>
    <w:p w:rsidR="00360EE6" w:rsidRDefault="00360EE6" w:rsidP="00A412B3">
      <w:pPr>
        <w:keepNext/>
        <w:suppressAutoHyphens/>
        <w:jc w:val="both"/>
        <w:rPr>
          <w:szCs w:val="22"/>
        </w:rPr>
      </w:pPr>
    </w:p>
    <w:p w:rsidR="00360EE6" w:rsidRPr="001D1AC6" w:rsidRDefault="00360EE6" w:rsidP="00A412B3">
      <w:pPr>
        <w:keepNext/>
        <w:suppressAutoHyphens/>
        <w:jc w:val="both"/>
        <w:rPr>
          <w:szCs w:val="22"/>
        </w:rPr>
      </w:pPr>
    </w:p>
    <w:p w:rsidR="007F22C9" w:rsidRPr="001D1AC6" w:rsidRDefault="007F22C9" w:rsidP="00A412B3">
      <w:pPr>
        <w:keepNext/>
        <w:suppressAutoHyphens/>
        <w:jc w:val="both"/>
        <w:rPr>
          <w:b/>
          <w:szCs w:val="22"/>
        </w:rPr>
      </w:pPr>
    </w:p>
    <w:p w:rsidR="007F22C9" w:rsidRDefault="007F22C9" w:rsidP="00A412B3">
      <w:pPr>
        <w:keepNext/>
        <w:suppressAutoHyphens/>
        <w:rPr>
          <w:b/>
          <w:szCs w:val="22"/>
        </w:rPr>
      </w:pPr>
    </w:p>
    <w:p w:rsidR="00057B3E" w:rsidRDefault="00057B3E" w:rsidP="00A412B3">
      <w:pPr>
        <w:keepNext/>
        <w:suppressAutoHyphens/>
        <w:rPr>
          <w:b/>
          <w:szCs w:val="22"/>
        </w:rPr>
      </w:pPr>
    </w:p>
    <w:p w:rsidR="00057B3E" w:rsidRDefault="00057B3E" w:rsidP="00A412B3">
      <w:pPr>
        <w:keepNext/>
        <w:suppressAutoHyphens/>
        <w:rPr>
          <w:b/>
          <w:szCs w:val="22"/>
        </w:rPr>
      </w:pPr>
    </w:p>
    <w:p w:rsidR="007F22C9" w:rsidRPr="001D1AC6" w:rsidRDefault="007F22C9" w:rsidP="00A412B3">
      <w:pPr>
        <w:keepNext/>
        <w:suppressAutoHyphens/>
        <w:rPr>
          <w:szCs w:val="22"/>
        </w:rPr>
      </w:pPr>
      <w:r w:rsidRPr="001D1AC6">
        <w:rPr>
          <w:szCs w:val="22"/>
        </w:rPr>
        <w:t>______</w:t>
      </w:r>
      <w:r w:rsidR="004E5ABA" w:rsidRPr="001D1AC6">
        <w:rPr>
          <w:szCs w:val="22"/>
        </w:rPr>
        <w:t>______________________________</w:t>
      </w:r>
      <w:r w:rsidRPr="001D1AC6">
        <w:rPr>
          <w:szCs w:val="22"/>
        </w:rPr>
        <w:tab/>
      </w:r>
      <w:r w:rsidR="004E5ABA" w:rsidRPr="001D1AC6">
        <w:rPr>
          <w:szCs w:val="22"/>
        </w:rPr>
        <w:tab/>
      </w:r>
      <w:r w:rsidRPr="001D1AC6">
        <w:rPr>
          <w:szCs w:val="22"/>
        </w:rPr>
        <w:t>_____________________________________</w:t>
      </w:r>
    </w:p>
    <w:p w:rsidR="002105D3" w:rsidRPr="00583630" w:rsidRDefault="00293F9D" w:rsidP="00583630">
      <w:pPr>
        <w:suppressAutoHyphens/>
        <w:rPr>
          <w:b/>
          <w:szCs w:val="22"/>
        </w:rPr>
      </w:pPr>
      <w:r w:rsidRPr="001D1AC6">
        <w:rPr>
          <w:b/>
          <w:szCs w:val="22"/>
        </w:rPr>
        <w:t>Objednatel</w:t>
      </w:r>
      <w:r w:rsidR="007F22C9" w:rsidRPr="001D1AC6">
        <w:rPr>
          <w:b/>
          <w:szCs w:val="22"/>
        </w:rPr>
        <w:tab/>
      </w:r>
      <w:r w:rsidR="007F22C9" w:rsidRPr="001D1AC6">
        <w:rPr>
          <w:b/>
          <w:szCs w:val="22"/>
        </w:rPr>
        <w:tab/>
      </w:r>
      <w:r w:rsidR="007F22C9" w:rsidRPr="001D1AC6">
        <w:rPr>
          <w:b/>
          <w:szCs w:val="22"/>
        </w:rPr>
        <w:tab/>
      </w:r>
      <w:r w:rsidR="007F22C9" w:rsidRPr="001D1AC6">
        <w:rPr>
          <w:b/>
          <w:szCs w:val="22"/>
        </w:rPr>
        <w:tab/>
      </w:r>
      <w:r w:rsidR="007F22C9" w:rsidRPr="001D1AC6">
        <w:rPr>
          <w:b/>
          <w:szCs w:val="22"/>
        </w:rPr>
        <w:tab/>
      </w:r>
      <w:r w:rsidR="007F22C9" w:rsidRPr="001D1AC6">
        <w:rPr>
          <w:b/>
          <w:szCs w:val="22"/>
        </w:rPr>
        <w:tab/>
      </w:r>
      <w:r w:rsidRPr="001D1AC6">
        <w:rPr>
          <w:b/>
          <w:szCs w:val="22"/>
        </w:rPr>
        <w:t>Zhotovitel</w:t>
      </w:r>
    </w:p>
    <w:sectPr w:rsidR="002105D3" w:rsidRPr="00583630" w:rsidSect="00FD22F1">
      <w:headerReference w:type="even" r:id="rId8"/>
      <w:footerReference w:type="even" r:id="rId9"/>
      <w:footerReference w:type="default" r:id="rId10"/>
      <w:pgSz w:w="11907" w:h="16840"/>
      <w:pgMar w:top="1417" w:right="1417" w:bottom="1417" w:left="1417" w:header="708"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E0E" w:rsidRDefault="00617E0E" w:rsidP="006C058C">
      <w:r>
        <w:separator/>
      </w:r>
    </w:p>
  </w:endnote>
  <w:endnote w:type="continuationSeparator" w:id="0">
    <w:p w:rsidR="00617E0E" w:rsidRDefault="00617E0E" w:rsidP="006C0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3E" w:rsidRDefault="00AD4DB5" w:rsidP="00BF4C0F">
    <w:pPr>
      <w:pStyle w:val="Zpat"/>
      <w:framePr w:wrap="around" w:vAnchor="text" w:hAnchor="margin" w:xAlign="center" w:y="1"/>
      <w:rPr>
        <w:rStyle w:val="slostrnky"/>
      </w:rPr>
    </w:pPr>
    <w:r>
      <w:rPr>
        <w:rStyle w:val="slostrnky"/>
      </w:rPr>
      <w:fldChar w:fldCharType="begin"/>
    </w:r>
    <w:r w:rsidR="0000463E">
      <w:rPr>
        <w:rStyle w:val="slostrnky"/>
      </w:rPr>
      <w:instrText xml:space="preserve">PAGE  </w:instrText>
    </w:r>
    <w:r>
      <w:rPr>
        <w:rStyle w:val="slostrnky"/>
      </w:rPr>
      <w:fldChar w:fldCharType="end"/>
    </w:r>
  </w:p>
  <w:p w:rsidR="0000463E" w:rsidRDefault="0000463E">
    <w:pPr>
      <w:pStyle w:val="Zpat"/>
    </w:pPr>
  </w:p>
  <w:p w:rsidR="0000463E" w:rsidRDefault="0000463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3E" w:rsidRPr="00005327" w:rsidRDefault="0000463E" w:rsidP="007F1825">
    <w:pPr>
      <w:pStyle w:val="Zpat"/>
      <w:jc w:val="right"/>
      <w:rPr>
        <w:rFonts w:ascii="Calibri" w:hAnsi="Calibri"/>
      </w:rPr>
    </w:pPr>
    <w:r w:rsidRPr="00005327">
      <w:rPr>
        <w:rFonts w:ascii="Calibri" w:hAnsi="Calibri"/>
        <w:sz w:val="22"/>
        <w:szCs w:val="22"/>
      </w:rPr>
      <w:tab/>
      <w:t xml:space="preserve">Stránka </w:t>
    </w:r>
    <w:r w:rsidR="00AD4DB5" w:rsidRPr="00005327">
      <w:rPr>
        <w:rFonts w:ascii="Calibri" w:hAnsi="Calibri"/>
        <w:b/>
        <w:bCs/>
        <w:sz w:val="22"/>
        <w:szCs w:val="22"/>
      </w:rPr>
      <w:fldChar w:fldCharType="begin"/>
    </w:r>
    <w:r w:rsidRPr="00005327">
      <w:rPr>
        <w:rFonts w:ascii="Calibri" w:hAnsi="Calibri"/>
        <w:b/>
        <w:bCs/>
        <w:sz w:val="22"/>
        <w:szCs w:val="22"/>
      </w:rPr>
      <w:instrText>PAGE</w:instrText>
    </w:r>
    <w:r w:rsidR="00AD4DB5" w:rsidRPr="00005327">
      <w:rPr>
        <w:rFonts w:ascii="Calibri" w:hAnsi="Calibri"/>
        <w:b/>
        <w:bCs/>
        <w:sz w:val="22"/>
        <w:szCs w:val="22"/>
      </w:rPr>
      <w:fldChar w:fldCharType="separate"/>
    </w:r>
    <w:r w:rsidR="00567036">
      <w:rPr>
        <w:rFonts w:ascii="Calibri" w:hAnsi="Calibri"/>
        <w:b/>
        <w:bCs/>
        <w:noProof/>
        <w:sz w:val="22"/>
        <w:szCs w:val="22"/>
      </w:rPr>
      <w:t>2</w:t>
    </w:r>
    <w:r w:rsidR="00AD4DB5" w:rsidRPr="00005327">
      <w:rPr>
        <w:rFonts w:ascii="Calibri" w:hAnsi="Calibri"/>
        <w:b/>
        <w:bCs/>
        <w:sz w:val="22"/>
        <w:szCs w:val="22"/>
      </w:rPr>
      <w:fldChar w:fldCharType="end"/>
    </w:r>
    <w:r w:rsidRPr="00005327">
      <w:rPr>
        <w:rFonts w:ascii="Calibri" w:hAnsi="Calibri"/>
        <w:sz w:val="22"/>
        <w:szCs w:val="22"/>
      </w:rPr>
      <w:t xml:space="preserve"> z </w:t>
    </w:r>
    <w:r w:rsidR="00AD4DB5" w:rsidRPr="00005327">
      <w:rPr>
        <w:rFonts w:ascii="Calibri" w:hAnsi="Calibri"/>
        <w:b/>
        <w:bCs/>
        <w:sz w:val="22"/>
        <w:szCs w:val="22"/>
      </w:rPr>
      <w:fldChar w:fldCharType="begin"/>
    </w:r>
    <w:r w:rsidRPr="00005327">
      <w:rPr>
        <w:rFonts w:ascii="Calibri" w:hAnsi="Calibri"/>
        <w:b/>
        <w:bCs/>
        <w:sz w:val="22"/>
        <w:szCs w:val="22"/>
      </w:rPr>
      <w:instrText>NUMPAGES</w:instrText>
    </w:r>
    <w:r w:rsidR="00AD4DB5" w:rsidRPr="00005327">
      <w:rPr>
        <w:rFonts w:ascii="Calibri" w:hAnsi="Calibri"/>
        <w:b/>
        <w:bCs/>
        <w:sz w:val="22"/>
        <w:szCs w:val="22"/>
      </w:rPr>
      <w:fldChar w:fldCharType="separate"/>
    </w:r>
    <w:r w:rsidR="00567036">
      <w:rPr>
        <w:rFonts w:ascii="Calibri" w:hAnsi="Calibri"/>
        <w:b/>
        <w:bCs/>
        <w:noProof/>
        <w:sz w:val="22"/>
        <w:szCs w:val="22"/>
      </w:rPr>
      <w:t>15</w:t>
    </w:r>
    <w:r w:rsidR="00AD4DB5" w:rsidRPr="00005327">
      <w:rPr>
        <w:rFonts w:ascii="Calibri" w:hAnsi="Calibri"/>
        <w:b/>
        <w:bCs/>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E0E" w:rsidRDefault="00617E0E" w:rsidP="006C058C">
      <w:r>
        <w:separator/>
      </w:r>
    </w:p>
  </w:footnote>
  <w:footnote w:type="continuationSeparator" w:id="0">
    <w:p w:rsidR="00617E0E" w:rsidRDefault="00617E0E" w:rsidP="006C0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63E" w:rsidRDefault="00AD4DB5">
    <w:pPr>
      <w:pStyle w:val="Zhlav"/>
      <w:framePr w:wrap="around" w:vAnchor="text" w:hAnchor="margin" w:xAlign="center" w:y="1"/>
      <w:rPr>
        <w:rStyle w:val="slostrnky"/>
      </w:rPr>
    </w:pPr>
    <w:r>
      <w:rPr>
        <w:rStyle w:val="slostrnky"/>
      </w:rPr>
      <w:fldChar w:fldCharType="begin"/>
    </w:r>
    <w:r w:rsidR="0000463E">
      <w:rPr>
        <w:rStyle w:val="slostrnky"/>
      </w:rPr>
      <w:instrText xml:space="preserve">PAGE  </w:instrText>
    </w:r>
    <w:r>
      <w:rPr>
        <w:rStyle w:val="slostrnky"/>
      </w:rPr>
      <w:fldChar w:fldCharType="separate"/>
    </w:r>
    <w:r w:rsidR="0000463E">
      <w:rPr>
        <w:rStyle w:val="slostrnky"/>
        <w:noProof/>
      </w:rPr>
      <w:t>5</w:t>
    </w:r>
    <w:r>
      <w:rPr>
        <w:rStyle w:val="slostrnky"/>
      </w:rPr>
      <w:fldChar w:fldCharType="end"/>
    </w:r>
  </w:p>
  <w:p w:rsidR="0000463E" w:rsidRDefault="0000463E">
    <w:pPr>
      <w:pStyle w:val="Zhlav"/>
    </w:pPr>
  </w:p>
  <w:p w:rsidR="0000463E" w:rsidRDefault="0000463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484840BA"/>
    <w:lvl w:ilvl="0">
      <w:start w:val="3"/>
      <w:numFmt w:val="decimal"/>
      <w:lvlText w:val="%1."/>
      <w:lvlJc w:val="left"/>
      <w:pPr>
        <w:ind w:left="720" w:hanging="360"/>
      </w:pPr>
      <w:rPr>
        <w:rFonts w:hint="default"/>
        <w:color w:val="auto"/>
      </w:rPr>
    </w:lvl>
  </w:abstractNum>
  <w:abstractNum w:abstractNumId="1">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723D47"/>
    <w:multiLevelType w:val="hybridMultilevel"/>
    <w:tmpl w:val="1C320026"/>
    <w:lvl w:ilvl="0" w:tplc="05001DD8">
      <w:start w:val="1"/>
      <w:numFmt w:val="decimal"/>
      <w:lvlText w:val="Příloha č. %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09D973AA"/>
    <w:multiLevelType w:val="hybridMultilevel"/>
    <w:tmpl w:val="44CCB7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4">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7">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1">
    <w:nsid w:val="49B558AF"/>
    <w:multiLevelType w:val="multilevel"/>
    <w:tmpl w:val="78A27748"/>
    <w:lvl w:ilvl="0">
      <w:start w:val="3"/>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nsid w:val="5B4A66D3"/>
    <w:multiLevelType w:val="hybridMultilevel"/>
    <w:tmpl w:val="10BC82DE"/>
    <w:lvl w:ilvl="0" w:tplc="64988AEA">
      <w:start w:val="4"/>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1">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7">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1">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3">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abstractNumId w:val="35"/>
  </w:num>
  <w:num w:numId="2">
    <w:abstractNumId w:val="33"/>
  </w:num>
  <w:num w:numId="3">
    <w:abstractNumId w:val="25"/>
  </w:num>
  <w:num w:numId="4">
    <w:abstractNumId w:val="6"/>
  </w:num>
  <w:num w:numId="5">
    <w:abstractNumId w:val="32"/>
  </w:num>
  <w:num w:numId="6">
    <w:abstractNumId w:val="31"/>
  </w:num>
  <w:num w:numId="7">
    <w:abstractNumId w:val="18"/>
  </w:num>
  <w:num w:numId="8">
    <w:abstractNumId w:val="27"/>
  </w:num>
  <w:num w:numId="9">
    <w:abstractNumId w:val="37"/>
  </w:num>
  <w:num w:numId="10">
    <w:abstractNumId w:val="15"/>
  </w:num>
  <w:num w:numId="11">
    <w:abstractNumId w:val="29"/>
  </w:num>
  <w:num w:numId="12">
    <w:abstractNumId w:val="24"/>
  </w:num>
  <w:num w:numId="13">
    <w:abstractNumId w:val="21"/>
  </w:num>
  <w:num w:numId="14">
    <w:abstractNumId w:val="12"/>
  </w:num>
  <w:num w:numId="15">
    <w:abstractNumId w:val="11"/>
  </w:num>
  <w:num w:numId="16">
    <w:abstractNumId w:val="43"/>
  </w:num>
  <w:num w:numId="17">
    <w:abstractNumId w:val="23"/>
  </w:num>
  <w:num w:numId="18">
    <w:abstractNumId w:val="1"/>
  </w:num>
  <w:num w:numId="19">
    <w:abstractNumId w:val="10"/>
  </w:num>
  <w:num w:numId="20">
    <w:abstractNumId w:val="19"/>
  </w:num>
  <w:num w:numId="21">
    <w:abstractNumId w:val="0"/>
  </w:num>
  <w:num w:numId="22">
    <w:abstractNumId w:val="42"/>
  </w:num>
  <w:num w:numId="23">
    <w:abstractNumId w:val="41"/>
  </w:num>
  <w:num w:numId="24">
    <w:abstractNumId w:val="7"/>
  </w:num>
  <w:num w:numId="25">
    <w:abstractNumId w:val="36"/>
  </w:num>
  <w:num w:numId="26">
    <w:abstractNumId w:val="13"/>
  </w:num>
  <w:num w:numId="27">
    <w:abstractNumId w:val="5"/>
  </w:num>
  <w:num w:numId="28">
    <w:abstractNumId w:val="8"/>
  </w:num>
  <w:num w:numId="29">
    <w:abstractNumId w:val="44"/>
  </w:num>
  <w:num w:numId="30">
    <w:abstractNumId w:val="9"/>
  </w:num>
  <w:num w:numId="31">
    <w:abstractNumId w:val="34"/>
  </w:num>
  <w:num w:numId="32">
    <w:abstractNumId w:val="2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7"/>
  </w:num>
  <w:num w:numId="37">
    <w:abstractNumId w:val="30"/>
  </w:num>
  <w:num w:numId="38">
    <w:abstractNumId w:val="38"/>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40"/>
  </w:num>
  <w:num w:numId="42">
    <w:abstractNumId w:val="39"/>
  </w:num>
  <w:num w:numId="43">
    <w:abstractNumId w:val="3"/>
  </w:num>
  <w:num w:numId="44">
    <w:abstractNumId w:val="10"/>
    <w:lvlOverride w:ilvl="0">
      <w:startOverride w:val="5"/>
    </w:lvlOverride>
  </w:num>
  <w:num w:numId="45">
    <w:abstractNumId w:val="16"/>
  </w:num>
  <w:num w:numId="46">
    <w:abstractNumId w:val="2"/>
  </w:num>
  <w:num w:numId="47">
    <w:abstractNumId w:val="22"/>
  </w:num>
  <w:num w:numId="4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7F22C9"/>
    <w:rsid w:val="00000631"/>
    <w:rsid w:val="00001274"/>
    <w:rsid w:val="00003701"/>
    <w:rsid w:val="00003EB1"/>
    <w:rsid w:val="0000463E"/>
    <w:rsid w:val="00005327"/>
    <w:rsid w:val="0001137A"/>
    <w:rsid w:val="00012A03"/>
    <w:rsid w:val="00013BAD"/>
    <w:rsid w:val="000151D6"/>
    <w:rsid w:val="0001736E"/>
    <w:rsid w:val="00020C8E"/>
    <w:rsid w:val="000226A5"/>
    <w:rsid w:val="00024680"/>
    <w:rsid w:val="00024C8A"/>
    <w:rsid w:val="00026AE0"/>
    <w:rsid w:val="000305C4"/>
    <w:rsid w:val="0003508E"/>
    <w:rsid w:val="00037775"/>
    <w:rsid w:val="000431FC"/>
    <w:rsid w:val="00044E87"/>
    <w:rsid w:val="00047D2B"/>
    <w:rsid w:val="00051DFC"/>
    <w:rsid w:val="00054D90"/>
    <w:rsid w:val="000573CD"/>
    <w:rsid w:val="00057B3E"/>
    <w:rsid w:val="000619E5"/>
    <w:rsid w:val="00062A4C"/>
    <w:rsid w:val="00064592"/>
    <w:rsid w:val="000716C7"/>
    <w:rsid w:val="00072048"/>
    <w:rsid w:val="00073A88"/>
    <w:rsid w:val="00074D29"/>
    <w:rsid w:val="000752D8"/>
    <w:rsid w:val="00076B5F"/>
    <w:rsid w:val="00076B76"/>
    <w:rsid w:val="000774B8"/>
    <w:rsid w:val="00077D78"/>
    <w:rsid w:val="00082683"/>
    <w:rsid w:val="00086736"/>
    <w:rsid w:val="000910C1"/>
    <w:rsid w:val="0009183A"/>
    <w:rsid w:val="00091AFE"/>
    <w:rsid w:val="00097101"/>
    <w:rsid w:val="00097430"/>
    <w:rsid w:val="000A1C13"/>
    <w:rsid w:val="000A1DEF"/>
    <w:rsid w:val="000A31A5"/>
    <w:rsid w:val="000A466F"/>
    <w:rsid w:val="000A5740"/>
    <w:rsid w:val="000B0EEE"/>
    <w:rsid w:val="000B5B42"/>
    <w:rsid w:val="000B7A63"/>
    <w:rsid w:val="000C096A"/>
    <w:rsid w:val="000C4B7C"/>
    <w:rsid w:val="000D0A72"/>
    <w:rsid w:val="000D0CF8"/>
    <w:rsid w:val="000D0D1E"/>
    <w:rsid w:val="000D210E"/>
    <w:rsid w:val="000E1219"/>
    <w:rsid w:val="000F1E49"/>
    <w:rsid w:val="000F2A22"/>
    <w:rsid w:val="000F781B"/>
    <w:rsid w:val="00100650"/>
    <w:rsid w:val="00104183"/>
    <w:rsid w:val="001063B3"/>
    <w:rsid w:val="00107611"/>
    <w:rsid w:val="0011068E"/>
    <w:rsid w:val="001114F0"/>
    <w:rsid w:val="00111B4F"/>
    <w:rsid w:val="00113B8D"/>
    <w:rsid w:val="0011543A"/>
    <w:rsid w:val="001159E0"/>
    <w:rsid w:val="001221C0"/>
    <w:rsid w:val="00123D67"/>
    <w:rsid w:val="0013459F"/>
    <w:rsid w:val="00135EB3"/>
    <w:rsid w:val="00137B8E"/>
    <w:rsid w:val="00142D90"/>
    <w:rsid w:val="00143271"/>
    <w:rsid w:val="00144D41"/>
    <w:rsid w:val="00145CCA"/>
    <w:rsid w:val="00145E17"/>
    <w:rsid w:val="00146000"/>
    <w:rsid w:val="00150C41"/>
    <w:rsid w:val="001531A0"/>
    <w:rsid w:val="00154D3B"/>
    <w:rsid w:val="00155D56"/>
    <w:rsid w:val="00156293"/>
    <w:rsid w:val="00156FB4"/>
    <w:rsid w:val="00157558"/>
    <w:rsid w:val="0016679F"/>
    <w:rsid w:val="00171862"/>
    <w:rsid w:val="00171F22"/>
    <w:rsid w:val="00180479"/>
    <w:rsid w:val="001814AC"/>
    <w:rsid w:val="001828D5"/>
    <w:rsid w:val="001840B9"/>
    <w:rsid w:val="001854F0"/>
    <w:rsid w:val="00185B75"/>
    <w:rsid w:val="00186B9B"/>
    <w:rsid w:val="00186F5A"/>
    <w:rsid w:val="00193D9D"/>
    <w:rsid w:val="001A0FD2"/>
    <w:rsid w:val="001A1DFF"/>
    <w:rsid w:val="001A49DA"/>
    <w:rsid w:val="001A5B60"/>
    <w:rsid w:val="001B03D1"/>
    <w:rsid w:val="001B07A8"/>
    <w:rsid w:val="001B0E49"/>
    <w:rsid w:val="001B451E"/>
    <w:rsid w:val="001B55C5"/>
    <w:rsid w:val="001B5F83"/>
    <w:rsid w:val="001B6A6C"/>
    <w:rsid w:val="001B75F0"/>
    <w:rsid w:val="001C0E84"/>
    <w:rsid w:val="001C4D61"/>
    <w:rsid w:val="001C4EB1"/>
    <w:rsid w:val="001D0F7C"/>
    <w:rsid w:val="001D14F0"/>
    <w:rsid w:val="001D1AC6"/>
    <w:rsid w:val="001D3707"/>
    <w:rsid w:val="001D442C"/>
    <w:rsid w:val="001D4A41"/>
    <w:rsid w:val="001D5B74"/>
    <w:rsid w:val="001D653A"/>
    <w:rsid w:val="001D6D8C"/>
    <w:rsid w:val="001D7343"/>
    <w:rsid w:val="001D7D3E"/>
    <w:rsid w:val="001E1DD8"/>
    <w:rsid w:val="001E2737"/>
    <w:rsid w:val="001E297D"/>
    <w:rsid w:val="001E6D4A"/>
    <w:rsid w:val="001F601E"/>
    <w:rsid w:val="001F6036"/>
    <w:rsid w:val="001F7923"/>
    <w:rsid w:val="00200F97"/>
    <w:rsid w:val="00202E88"/>
    <w:rsid w:val="0020392F"/>
    <w:rsid w:val="002105D3"/>
    <w:rsid w:val="00212CA9"/>
    <w:rsid w:val="0021322B"/>
    <w:rsid w:val="0022052F"/>
    <w:rsid w:val="002220B9"/>
    <w:rsid w:val="002228B5"/>
    <w:rsid w:val="002248D0"/>
    <w:rsid w:val="002258A8"/>
    <w:rsid w:val="00225D84"/>
    <w:rsid w:val="002265BB"/>
    <w:rsid w:val="00227E65"/>
    <w:rsid w:val="00230541"/>
    <w:rsid w:val="002326BC"/>
    <w:rsid w:val="002331D6"/>
    <w:rsid w:val="00240BE3"/>
    <w:rsid w:val="002418A4"/>
    <w:rsid w:val="00244570"/>
    <w:rsid w:val="00245103"/>
    <w:rsid w:val="00254B51"/>
    <w:rsid w:val="0025625C"/>
    <w:rsid w:val="00256F39"/>
    <w:rsid w:val="002573EC"/>
    <w:rsid w:val="002574C9"/>
    <w:rsid w:val="00257E1D"/>
    <w:rsid w:val="00261C6A"/>
    <w:rsid w:val="00266744"/>
    <w:rsid w:val="0026756C"/>
    <w:rsid w:val="00267ADD"/>
    <w:rsid w:val="00270EFD"/>
    <w:rsid w:val="002800E2"/>
    <w:rsid w:val="00280507"/>
    <w:rsid w:val="00282ABE"/>
    <w:rsid w:val="00284869"/>
    <w:rsid w:val="002867A1"/>
    <w:rsid w:val="002938D6"/>
    <w:rsid w:val="00293F9D"/>
    <w:rsid w:val="002978C2"/>
    <w:rsid w:val="002A145D"/>
    <w:rsid w:val="002A182D"/>
    <w:rsid w:val="002A297E"/>
    <w:rsid w:val="002A7814"/>
    <w:rsid w:val="002B087B"/>
    <w:rsid w:val="002B2D24"/>
    <w:rsid w:val="002B6AB7"/>
    <w:rsid w:val="002B6D93"/>
    <w:rsid w:val="002C0496"/>
    <w:rsid w:val="002C0E6D"/>
    <w:rsid w:val="002C0F7F"/>
    <w:rsid w:val="002C6B9F"/>
    <w:rsid w:val="002C7E28"/>
    <w:rsid w:val="002D0E59"/>
    <w:rsid w:val="002D3C5B"/>
    <w:rsid w:val="002D3F20"/>
    <w:rsid w:val="002D4C59"/>
    <w:rsid w:val="002D6449"/>
    <w:rsid w:val="002D6E26"/>
    <w:rsid w:val="002E3480"/>
    <w:rsid w:val="002E373A"/>
    <w:rsid w:val="002F09CD"/>
    <w:rsid w:val="002F2739"/>
    <w:rsid w:val="002F454A"/>
    <w:rsid w:val="00301A69"/>
    <w:rsid w:val="0030242B"/>
    <w:rsid w:val="0030547A"/>
    <w:rsid w:val="003124B4"/>
    <w:rsid w:val="00317FF1"/>
    <w:rsid w:val="0032759B"/>
    <w:rsid w:val="003277B3"/>
    <w:rsid w:val="00327A40"/>
    <w:rsid w:val="003300C2"/>
    <w:rsid w:val="00331AA0"/>
    <w:rsid w:val="00332283"/>
    <w:rsid w:val="0033783C"/>
    <w:rsid w:val="00340A3B"/>
    <w:rsid w:val="00342E2C"/>
    <w:rsid w:val="00345131"/>
    <w:rsid w:val="00346C86"/>
    <w:rsid w:val="00346CBD"/>
    <w:rsid w:val="003504B4"/>
    <w:rsid w:val="00350D97"/>
    <w:rsid w:val="003546A4"/>
    <w:rsid w:val="00354EF8"/>
    <w:rsid w:val="00354F05"/>
    <w:rsid w:val="0035655D"/>
    <w:rsid w:val="003575A2"/>
    <w:rsid w:val="00360630"/>
    <w:rsid w:val="00360EE6"/>
    <w:rsid w:val="00365C3D"/>
    <w:rsid w:val="00370644"/>
    <w:rsid w:val="003709ED"/>
    <w:rsid w:val="00372040"/>
    <w:rsid w:val="003735FE"/>
    <w:rsid w:val="003812AE"/>
    <w:rsid w:val="00381ABE"/>
    <w:rsid w:val="00381B43"/>
    <w:rsid w:val="00382E36"/>
    <w:rsid w:val="00382EF0"/>
    <w:rsid w:val="003857F3"/>
    <w:rsid w:val="00390093"/>
    <w:rsid w:val="00390D5A"/>
    <w:rsid w:val="00391484"/>
    <w:rsid w:val="00391C30"/>
    <w:rsid w:val="00393359"/>
    <w:rsid w:val="003936E3"/>
    <w:rsid w:val="00394E56"/>
    <w:rsid w:val="00394FC1"/>
    <w:rsid w:val="003B1F79"/>
    <w:rsid w:val="003B39D8"/>
    <w:rsid w:val="003B40D6"/>
    <w:rsid w:val="003B41F3"/>
    <w:rsid w:val="003B43DB"/>
    <w:rsid w:val="003B447F"/>
    <w:rsid w:val="003B4A6A"/>
    <w:rsid w:val="003B5A4D"/>
    <w:rsid w:val="003B6965"/>
    <w:rsid w:val="003B6F69"/>
    <w:rsid w:val="003C2FF1"/>
    <w:rsid w:val="003C4AB9"/>
    <w:rsid w:val="003C4B70"/>
    <w:rsid w:val="003C715E"/>
    <w:rsid w:val="003D2E3F"/>
    <w:rsid w:val="003D346E"/>
    <w:rsid w:val="003D3828"/>
    <w:rsid w:val="003D4D08"/>
    <w:rsid w:val="003D59AC"/>
    <w:rsid w:val="003D683C"/>
    <w:rsid w:val="003D7422"/>
    <w:rsid w:val="003E01DE"/>
    <w:rsid w:val="003E0296"/>
    <w:rsid w:val="003E1841"/>
    <w:rsid w:val="003E3190"/>
    <w:rsid w:val="003E32B8"/>
    <w:rsid w:val="003E5179"/>
    <w:rsid w:val="003F484A"/>
    <w:rsid w:val="004028CE"/>
    <w:rsid w:val="0040752E"/>
    <w:rsid w:val="00417A6D"/>
    <w:rsid w:val="004200B8"/>
    <w:rsid w:val="004225F8"/>
    <w:rsid w:val="004263B2"/>
    <w:rsid w:val="0043247A"/>
    <w:rsid w:val="00432F9E"/>
    <w:rsid w:val="004332FC"/>
    <w:rsid w:val="004333CB"/>
    <w:rsid w:val="00435021"/>
    <w:rsid w:val="0043528D"/>
    <w:rsid w:val="00435342"/>
    <w:rsid w:val="00441696"/>
    <w:rsid w:val="00453986"/>
    <w:rsid w:val="00454331"/>
    <w:rsid w:val="00456EB7"/>
    <w:rsid w:val="004579D2"/>
    <w:rsid w:val="00460666"/>
    <w:rsid w:val="00463BBB"/>
    <w:rsid w:val="00463E8E"/>
    <w:rsid w:val="00465DD8"/>
    <w:rsid w:val="00466977"/>
    <w:rsid w:val="00472DEF"/>
    <w:rsid w:val="00473BC6"/>
    <w:rsid w:val="00473C17"/>
    <w:rsid w:val="004752C2"/>
    <w:rsid w:val="00475F91"/>
    <w:rsid w:val="004803CA"/>
    <w:rsid w:val="00483D68"/>
    <w:rsid w:val="004841B4"/>
    <w:rsid w:val="00484853"/>
    <w:rsid w:val="00487949"/>
    <w:rsid w:val="00487990"/>
    <w:rsid w:val="004904B4"/>
    <w:rsid w:val="004936F4"/>
    <w:rsid w:val="0049384B"/>
    <w:rsid w:val="00493C26"/>
    <w:rsid w:val="00494870"/>
    <w:rsid w:val="00496066"/>
    <w:rsid w:val="00497228"/>
    <w:rsid w:val="00497EE2"/>
    <w:rsid w:val="004A081E"/>
    <w:rsid w:val="004A152F"/>
    <w:rsid w:val="004A2037"/>
    <w:rsid w:val="004A230C"/>
    <w:rsid w:val="004A254A"/>
    <w:rsid w:val="004A476C"/>
    <w:rsid w:val="004A4E2C"/>
    <w:rsid w:val="004A5E3A"/>
    <w:rsid w:val="004A6074"/>
    <w:rsid w:val="004A7661"/>
    <w:rsid w:val="004B1265"/>
    <w:rsid w:val="004B1977"/>
    <w:rsid w:val="004B3B08"/>
    <w:rsid w:val="004B43CD"/>
    <w:rsid w:val="004B4585"/>
    <w:rsid w:val="004C0AE3"/>
    <w:rsid w:val="004C1EDD"/>
    <w:rsid w:val="004C2C3A"/>
    <w:rsid w:val="004D5C30"/>
    <w:rsid w:val="004E0C36"/>
    <w:rsid w:val="004E1705"/>
    <w:rsid w:val="004E5ABA"/>
    <w:rsid w:val="004F0BA1"/>
    <w:rsid w:val="004F308C"/>
    <w:rsid w:val="004F4D86"/>
    <w:rsid w:val="004F7C62"/>
    <w:rsid w:val="00501EEE"/>
    <w:rsid w:val="00502112"/>
    <w:rsid w:val="00502932"/>
    <w:rsid w:val="0050451B"/>
    <w:rsid w:val="005071AD"/>
    <w:rsid w:val="0050745B"/>
    <w:rsid w:val="00510BA0"/>
    <w:rsid w:val="00512DA4"/>
    <w:rsid w:val="00517AE0"/>
    <w:rsid w:val="005207B6"/>
    <w:rsid w:val="00523BE5"/>
    <w:rsid w:val="00526EC9"/>
    <w:rsid w:val="00527C0E"/>
    <w:rsid w:val="0053068B"/>
    <w:rsid w:val="005318F2"/>
    <w:rsid w:val="00532502"/>
    <w:rsid w:val="00533B64"/>
    <w:rsid w:val="00533CC1"/>
    <w:rsid w:val="00536BF6"/>
    <w:rsid w:val="005370D8"/>
    <w:rsid w:val="00537D60"/>
    <w:rsid w:val="005406FD"/>
    <w:rsid w:val="00541DFE"/>
    <w:rsid w:val="005434D9"/>
    <w:rsid w:val="00543649"/>
    <w:rsid w:val="00544912"/>
    <w:rsid w:val="005455D2"/>
    <w:rsid w:val="00545B5F"/>
    <w:rsid w:val="00546413"/>
    <w:rsid w:val="00547125"/>
    <w:rsid w:val="00551CE9"/>
    <w:rsid w:val="0055512F"/>
    <w:rsid w:val="005648F6"/>
    <w:rsid w:val="0056552D"/>
    <w:rsid w:val="00567036"/>
    <w:rsid w:val="005713B1"/>
    <w:rsid w:val="005719D0"/>
    <w:rsid w:val="0057497B"/>
    <w:rsid w:val="0057625E"/>
    <w:rsid w:val="0057718E"/>
    <w:rsid w:val="0058348B"/>
    <w:rsid w:val="00583630"/>
    <w:rsid w:val="00583E0C"/>
    <w:rsid w:val="00584010"/>
    <w:rsid w:val="005911F2"/>
    <w:rsid w:val="00592766"/>
    <w:rsid w:val="0059300F"/>
    <w:rsid w:val="00593176"/>
    <w:rsid w:val="00595A71"/>
    <w:rsid w:val="005A3086"/>
    <w:rsid w:val="005A3E30"/>
    <w:rsid w:val="005A4463"/>
    <w:rsid w:val="005B0B37"/>
    <w:rsid w:val="005B5548"/>
    <w:rsid w:val="005B5892"/>
    <w:rsid w:val="005B5D0E"/>
    <w:rsid w:val="005B782A"/>
    <w:rsid w:val="005C2312"/>
    <w:rsid w:val="005C7067"/>
    <w:rsid w:val="005D1352"/>
    <w:rsid w:val="005D1E71"/>
    <w:rsid w:val="005E1C19"/>
    <w:rsid w:val="005E45D3"/>
    <w:rsid w:val="005E5E6A"/>
    <w:rsid w:val="005E5F82"/>
    <w:rsid w:val="005E69D4"/>
    <w:rsid w:val="005F02AB"/>
    <w:rsid w:val="005F05A2"/>
    <w:rsid w:val="005F233D"/>
    <w:rsid w:val="005F32E7"/>
    <w:rsid w:val="005F379B"/>
    <w:rsid w:val="005F549D"/>
    <w:rsid w:val="005F69E7"/>
    <w:rsid w:val="005F7320"/>
    <w:rsid w:val="00602036"/>
    <w:rsid w:val="00602B68"/>
    <w:rsid w:val="00602E85"/>
    <w:rsid w:val="00615482"/>
    <w:rsid w:val="006168EC"/>
    <w:rsid w:val="006174F4"/>
    <w:rsid w:val="00617D56"/>
    <w:rsid w:val="00617E0E"/>
    <w:rsid w:val="00620376"/>
    <w:rsid w:val="0062354E"/>
    <w:rsid w:val="006258C5"/>
    <w:rsid w:val="0062741D"/>
    <w:rsid w:val="0063109D"/>
    <w:rsid w:val="00631380"/>
    <w:rsid w:val="00632DF1"/>
    <w:rsid w:val="006332C8"/>
    <w:rsid w:val="006343CE"/>
    <w:rsid w:val="006377FF"/>
    <w:rsid w:val="00641814"/>
    <w:rsid w:val="00643CED"/>
    <w:rsid w:val="0064549D"/>
    <w:rsid w:val="00657637"/>
    <w:rsid w:val="00657873"/>
    <w:rsid w:val="00657A3D"/>
    <w:rsid w:val="00657BF6"/>
    <w:rsid w:val="0066030F"/>
    <w:rsid w:val="0066339C"/>
    <w:rsid w:val="00663BA8"/>
    <w:rsid w:val="00663E47"/>
    <w:rsid w:val="00664691"/>
    <w:rsid w:val="006657AD"/>
    <w:rsid w:val="00665831"/>
    <w:rsid w:val="00666D0C"/>
    <w:rsid w:val="00667B7B"/>
    <w:rsid w:val="00671F18"/>
    <w:rsid w:val="0067312E"/>
    <w:rsid w:val="00677700"/>
    <w:rsid w:val="00680EF5"/>
    <w:rsid w:val="0068649B"/>
    <w:rsid w:val="006878F4"/>
    <w:rsid w:val="0069053D"/>
    <w:rsid w:val="00690657"/>
    <w:rsid w:val="00694DFC"/>
    <w:rsid w:val="00696B9E"/>
    <w:rsid w:val="006A2AED"/>
    <w:rsid w:val="006A4DDC"/>
    <w:rsid w:val="006A5189"/>
    <w:rsid w:val="006A760C"/>
    <w:rsid w:val="006B2FFC"/>
    <w:rsid w:val="006B32C4"/>
    <w:rsid w:val="006B6606"/>
    <w:rsid w:val="006B74E2"/>
    <w:rsid w:val="006C058C"/>
    <w:rsid w:val="006C3636"/>
    <w:rsid w:val="006C36C6"/>
    <w:rsid w:val="006C69B6"/>
    <w:rsid w:val="006D0247"/>
    <w:rsid w:val="006D0AC8"/>
    <w:rsid w:val="006D0F10"/>
    <w:rsid w:val="006D227A"/>
    <w:rsid w:val="006D2FDF"/>
    <w:rsid w:val="006D48A7"/>
    <w:rsid w:val="006D54CF"/>
    <w:rsid w:val="006D5816"/>
    <w:rsid w:val="006D71A9"/>
    <w:rsid w:val="006D7464"/>
    <w:rsid w:val="006D7517"/>
    <w:rsid w:val="006E09CE"/>
    <w:rsid w:val="006E25F4"/>
    <w:rsid w:val="006E398A"/>
    <w:rsid w:val="006E59D9"/>
    <w:rsid w:val="006E5B44"/>
    <w:rsid w:val="006E5B65"/>
    <w:rsid w:val="006E5F71"/>
    <w:rsid w:val="006F0674"/>
    <w:rsid w:val="006F08D3"/>
    <w:rsid w:val="006F119B"/>
    <w:rsid w:val="006F57AA"/>
    <w:rsid w:val="00701D23"/>
    <w:rsid w:val="00702438"/>
    <w:rsid w:val="00702B24"/>
    <w:rsid w:val="00705B71"/>
    <w:rsid w:val="00706857"/>
    <w:rsid w:val="0070707F"/>
    <w:rsid w:val="00711436"/>
    <w:rsid w:val="00713F02"/>
    <w:rsid w:val="0071678A"/>
    <w:rsid w:val="00716834"/>
    <w:rsid w:val="00716BD5"/>
    <w:rsid w:val="00721AB4"/>
    <w:rsid w:val="0072292F"/>
    <w:rsid w:val="00725569"/>
    <w:rsid w:val="00725EED"/>
    <w:rsid w:val="00726FB3"/>
    <w:rsid w:val="00730851"/>
    <w:rsid w:val="00732979"/>
    <w:rsid w:val="00734E5D"/>
    <w:rsid w:val="007358FB"/>
    <w:rsid w:val="0073695E"/>
    <w:rsid w:val="00736A0E"/>
    <w:rsid w:val="00736D96"/>
    <w:rsid w:val="0074058B"/>
    <w:rsid w:val="00741188"/>
    <w:rsid w:val="00744C70"/>
    <w:rsid w:val="00746FCF"/>
    <w:rsid w:val="0075125D"/>
    <w:rsid w:val="007514E3"/>
    <w:rsid w:val="007519FC"/>
    <w:rsid w:val="00752523"/>
    <w:rsid w:val="00752C75"/>
    <w:rsid w:val="00754476"/>
    <w:rsid w:val="00757E0C"/>
    <w:rsid w:val="0076286D"/>
    <w:rsid w:val="00763D21"/>
    <w:rsid w:val="0076447C"/>
    <w:rsid w:val="007656AB"/>
    <w:rsid w:val="007664E8"/>
    <w:rsid w:val="00766805"/>
    <w:rsid w:val="00767445"/>
    <w:rsid w:val="007710D6"/>
    <w:rsid w:val="0077119F"/>
    <w:rsid w:val="00771589"/>
    <w:rsid w:val="0077202A"/>
    <w:rsid w:val="007752F0"/>
    <w:rsid w:val="0078109D"/>
    <w:rsid w:val="00784CCC"/>
    <w:rsid w:val="00786D92"/>
    <w:rsid w:val="007901E2"/>
    <w:rsid w:val="0079365C"/>
    <w:rsid w:val="007944E9"/>
    <w:rsid w:val="00794694"/>
    <w:rsid w:val="007968C1"/>
    <w:rsid w:val="00797133"/>
    <w:rsid w:val="0079721D"/>
    <w:rsid w:val="007977A3"/>
    <w:rsid w:val="007A053C"/>
    <w:rsid w:val="007A0D07"/>
    <w:rsid w:val="007A27C6"/>
    <w:rsid w:val="007A3922"/>
    <w:rsid w:val="007A4C15"/>
    <w:rsid w:val="007B36BA"/>
    <w:rsid w:val="007B570B"/>
    <w:rsid w:val="007B5B1B"/>
    <w:rsid w:val="007C1634"/>
    <w:rsid w:val="007C4212"/>
    <w:rsid w:val="007C60EA"/>
    <w:rsid w:val="007C65ED"/>
    <w:rsid w:val="007C78C0"/>
    <w:rsid w:val="007C7C51"/>
    <w:rsid w:val="007D1254"/>
    <w:rsid w:val="007D3560"/>
    <w:rsid w:val="007D40F5"/>
    <w:rsid w:val="007D587A"/>
    <w:rsid w:val="007E0D7D"/>
    <w:rsid w:val="007E12E8"/>
    <w:rsid w:val="007E1FDB"/>
    <w:rsid w:val="007E51F8"/>
    <w:rsid w:val="007E602A"/>
    <w:rsid w:val="007F1740"/>
    <w:rsid w:val="007F181A"/>
    <w:rsid w:val="007F1825"/>
    <w:rsid w:val="007F22C9"/>
    <w:rsid w:val="007F2A78"/>
    <w:rsid w:val="007F3BB5"/>
    <w:rsid w:val="007F4F3B"/>
    <w:rsid w:val="007F5F43"/>
    <w:rsid w:val="007F7179"/>
    <w:rsid w:val="007F7A3F"/>
    <w:rsid w:val="00801B15"/>
    <w:rsid w:val="00804FAB"/>
    <w:rsid w:val="008058B8"/>
    <w:rsid w:val="00807F22"/>
    <w:rsid w:val="00811129"/>
    <w:rsid w:val="008111FD"/>
    <w:rsid w:val="00811F7E"/>
    <w:rsid w:val="00812A42"/>
    <w:rsid w:val="00817E60"/>
    <w:rsid w:val="00820FEC"/>
    <w:rsid w:val="00821419"/>
    <w:rsid w:val="00822133"/>
    <w:rsid w:val="00822C5E"/>
    <w:rsid w:val="00824990"/>
    <w:rsid w:val="0082660B"/>
    <w:rsid w:val="00830198"/>
    <w:rsid w:val="00834084"/>
    <w:rsid w:val="008348B2"/>
    <w:rsid w:val="00836227"/>
    <w:rsid w:val="008365E8"/>
    <w:rsid w:val="00842916"/>
    <w:rsid w:val="00842C0F"/>
    <w:rsid w:val="00843564"/>
    <w:rsid w:val="00846B49"/>
    <w:rsid w:val="00847E14"/>
    <w:rsid w:val="008507CB"/>
    <w:rsid w:val="00853FD1"/>
    <w:rsid w:val="00854357"/>
    <w:rsid w:val="00860559"/>
    <w:rsid w:val="00860BD3"/>
    <w:rsid w:val="008611DC"/>
    <w:rsid w:val="00866029"/>
    <w:rsid w:val="0086622F"/>
    <w:rsid w:val="00867B5F"/>
    <w:rsid w:val="00870A82"/>
    <w:rsid w:val="00875B94"/>
    <w:rsid w:val="008834C9"/>
    <w:rsid w:val="00886EB2"/>
    <w:rsid w:val="00893995"/>
    <w:rsid w:val="008A0CEE"/>
    <w:rsid w:val="008A140E"/>
    <w:rsid w:val="008A1865"/>
    <w:rsid w:val="008A2173"/>
    <w:rsid w:val="008A688D"/>
    <w:rsid w:val="008B2011"/>
    <w:rsid w:val="008B399A"/>
    <w:rsid w:val="008B3E1B"/>
    <w:rsid w:val="008C0F96"/>
    <w:rsid w:val="008C2046"/>
    <w:rsid w:val="008C3C2C"/>
    <w:rsid w:val="008C67AC"/>
    <w:rsid w:val="008D02AF"/>
    <w:rsid w:val="008D20DC"/>
    <w:rsid w:val="008D25C0"/>
    <w:rsid w:val="008D510C"/>
    <w:rsid w:val="008E0A92"/>
    <w:rsid w:val="008E132D"/>
    <w:rsid w:val="008E47AC"/>
    <w:rsid w:val="008E726C"/>
    <w:rsid w:val="008F1066"/>
    <w:rsid w:val="008F140E"/>
    <w:rsid w:val="008F34C0"/>
    <w:rsid w:val="008F5130"/>
    <w:rsid w:val="008F71E5"/>
    <w:rsid w:val="00900D11"/>
    <w:rsid w:val="0090185B"/>
    <w:rsid w:val="00902A9E"/>
    <w:rsid w:val="009032F4"/>
    <w:rsid w:val="009050B2"/>
    <w:rsid w:val="00906E99"/>
    <w:rsid w:val="009074E7"/>
    <w:rsid w:val="00910C13"/>
    <w:rsid w:val="00910D08"/>
    <w:rsid w:val="009117B1"/>
    <w:rsid w:val="0091241A"/>
    <w:rsid w:val="00914E42"/>
    <w:rsid w:val="00915C2F"/>
    <w:rsid w:val="00920147"/>
    <w:rsid w:val="00922373"/>
    <w:rsid w:val="00922B2F"/>
    <w:rsid w:val="0092513A"/>
    <w:rsid w:val="00927036"/>
    <w:rsid w:val="009271F4"/>
    <w:rsid w:val="00932BF0"/>
    <w:rsid w:val="0093534D"/>
    <w:rsid w:val="009376A7"/>
    <w:rsid w:val="00940193"/>
    <w:rsid w:val="00940C59"/>
    <w:rsid w:val="00944793"/>
    <w:rsid w:val="009449AA"/>
    <w:rsid w:val="00946E1B"/>
    <w:rsid w:val="00946F74"/>
    <w:rsid w:val="00950A50"/>
    <w:rsid w:val="00957B44"/>
    <w:rsid w:val="00960EDE"/>
    <w:rsid w:val="00960F00"/>
    <w:rsid w:val="00964059"/>
    <w:rsid w:val="00967138"/>
    <w:rsid w:val="009705A4"/>
    <w:rsid w:val="00972B17"/>
    <w:rsid w:val="00977E1F"/>
    <w:rsid w:val="009837AC"/>
    <w:rsid w:val="0098449E"/>
    <w:rsid w:val="00986059"/>
    <w:rsid w:val="009900CD"/>
    <w:rsid w:val="00991AE4"/>
    <w:rsid w:val="009945C8"/>
    <w:rsid w:val="00996BE6"/>
    <w:rsid w:val="009A0A09"/>
    <w:rsid w:val="009A1E2F"/>
    <w:rsid w:val="009A53DD"/>
    <w:rsid w:val="009A6119"/>
    <w:rsid w:val="009B0C10"/>
    <w:rsid w:val="009B114A"/>
    <w:rsid w:val="009B3E40"/>
    <w:rsid w:val="009B4F32"/>
    <w:rsid w:val="009C2364"/>
    <w:rsid w:val="009C2519"/>
    <w:rsid w:val="009C31D6"/>
    <w:rsid w:val="009C5F85"/>
    <w:rsid w:val="009C5FB1"/>
    <w:rsid w:val="009D4210"/>
    <w:rsid w:val="009D57CF"/>
    <w:rsid w:val="009D7123"/>
    <w:rsid w:val="009D7E78"/>
    <w:rsid w:val="009E198C"/>
    <w:rsid w:val="009E3814"/>
    <w:rsid w:val="009E6775"/>
    <w:rsid w:val="009E6A31"/>
    <w:rsid w:val="009F0D8A"/>
    <w:rsid w:val="009F1243"/>
    <w:rsid w:val="009F1DE9"/>
    <w:rsid w:val="009F28B9"/>
    <w:rsid w:val="009F4303"/>
    <w:rsid w:val="009F4BD2"/>
    <w:rsid w:val="009F61E8"/>
    <w:rsid w:val="00A00948"/>
    <w:rsid w:val="00A00FA3"/>
    <w:rsid w:val="00A03AF8"/>
    <w:rsid w:val="00A03EDD"/>
    <w:rsid w:val="00A043D3"/>
    <w:rsid w:val="00A050ED"/>
    <w:rsid w:val="00A056A4"/>
    <w:rsid w:val="00A05742"/>
    <w:rsid w:val="00A11041"/>
    <w:rsid w:val="00A121FE"/>
    <w:rsid w:val="00A13ABB"/>
    <w:rsid w:val="00A14227"/>
    <w:rsid w:val="00A156B4"/>
    <w:rsid w:val="00A22A04"/>
    <w:rsid w:val="00A260B4"/>
    <w:rsid w:val="00A27AF8"/>
    <w:rsid w:val="00A27F15"/>
    <w:rsid w:val="00A31AA2"/>
    <w:rsid w:val="00A3518A"/>
    <w:rsid w:val="00A364BF"/>
    <w:rsid w:val="00A40124"/>
    <w:rsid w:val="00A412B3"/>
    <w:rsid w:val="00A41DD5"/>
    <w:rsid w:val="00A4340E"/>
    <w:rsid w:val="00A45F5D"/>
    <w:rsid w:val="00A4674A"/>
    <w:rsid w:val="00A50E1D"/>
    <w:rsid w:val="00A528CA"/>
    <w:rsid w:val="00A564FC"/>
    <w:rsid w:val="00A5650B"/>
    <w:rsid w:val="00A56A4E"/>
    <w:rsid w:val="00A57DE2"/>
    <w:rsid w:val="00A602D9"/>
    <w:rsid w:val="00A64F10"/>
    <w:rsid w:val="00A65A4F"/>
    <w:rsid w:val="00A66D2E"/>
    <w:rsid w:val="00A66F0E"/>
    <w:rsid w:val="00A704B5"/>
    <w:rsid w:val="00A7069F"/>
    <w:rsid w:val="00A709E8"/>
    <w:rsid w:val="00A72EEC"/>
    <w:rsid w:val="00A7427F"/>
    <w:rsid w:val="00A753FF"/>
    <w:rsid w:val="00A7630D"/>
    <w:rsid w:val="00A76DEA"/>
    <w:rsid w:val="00A8118C"/>
    <w:rsid w:val="00A823F0"/>
    <w:rsid w:val="00A84D77"/>
    <w:rsid w:val="00A8671B"/>
    <w:rsid w:val="00A8789F"/>
    <w:rsid w:val="00A91E3E"/>
    <w:rsid w:val="00A9300D"/>
    <w:rsid w:val="00A97FBA"/>
    <w:rsid w:val="00AA309A"/>
    <w:rsid w:val="00AA3A9D"/>
    <w:rsid w:val="00AA3E4F"/>
    <w:rsid w:val="00AA500C"/>
    <w:rsid w:val="00AA59BF"/>
    <w:rsid w:val="00AB1353"/>
    <w:rsid w:val="00AB4861"/>
    <w:rsid w:val="00AB4C1B"/>
    <w:rsid w:val="00AB6A0F"/>
    <w:rsid w:val="00AC1608"/>
    <w:rsid w:val="00AC2100"/>
    <w:rsid w:val="00AC5E50"/>
    <w:rsid w:val="00AC7EDA"/>
    <w:rsid w:val="00AD1308"/>
    <w:rsid w:val="00AD30B8"/>
    <w:rsid w:val="00AD334B"/>
    <w:rsid w:val="00AD4DB5"/>
    <w:rsid w:val="00AD4EA2"/>
    <w:rsid w:val="00AE1641"/>
    <w:rsid w:val="00AE2F32"/>
    <w:rsid w:val="00AE4F78"/>
    <w:rsid w:val="00AE7C6D"/>
    <w:rsid w:val="00AF21DF"/>
    <w:rsid w:val="00AF2E6C"/>
    <w:rsid w:val="00AF5663"/>
    <w:rsid w:val="00AF7D1D"/>
    <w:rsid w:val="00AF7D29"/>
    <w:rsid w:val="00B03CCB"/>
    <w:rsid w:val="00B060E8"/>
    <w:rsid w:val="00B06AFC"/>
    <w:rsid w:val="00B0747A"/>
    <w:rsid w:val="00B07A89"/>
    <w:rsid w:val="00B102F0"/>
    <w:rsid w:val="00B11AD7"/>
    <w:rsid w:val="00B127E5"/>
    <w:rsid w:val="00B14A1F"/>
    <w:rsid w:val="00B15961"/>
    <w:rsid w:val="00B2096A"/>
    <w:rsid w:val="00B26106"/>
    <w:rsid w:val="00B26CC0"/>
    <w:rsid w:val="00B27C3F"/>
    <w:rsid w:val="00B30D92"/>
    <w:rsid w:val="00B32770"/>
    <w:rsid w:val="00B365AB"/>
    <w:rsid w:val="00B36773"/>
    <w:rsid w:val="00B40F05"/>
    <w:rsid w:val="00B4522A"/>
    <w:rsid w:val="00B505AE"/>
    <w:rsid w:val="00B52F8E"/>
    <w:rsid w:val="00B53768"/>
    <w:rsid w:val="00B539FA"/>
    <w:rsid w:val="00B53E9C"/>
    <w:rsid w:val="00B542AE"/>
    <w:rsid w:val="00B54AC7"/>
    <w:rsid w:val="00B570A7"/>
    <w:rsid w:val="00B57A4B"/>
    <w:rsid w:val="00B61AF9"/>
    <w:rsid w:val="00B63108"/>
    <w:rsid w:val="00B639BF"/>
    <w:rsid w:val="00B6529D"/>
    <w:rsid w:val="00B678DB"/>
    <w:rsid w:val="00B70E61"/>
    <w:rsid w:val="00B72B21"/>
    <w:rsid w:val="00B754C3"/>
    <w:rsid w:val="00B76A18"/>
    <w:rsid w:val="00B77914"/>
    <w:rsid w:val="00B806D6"/>
    <w:rsid w:val="00B81C0B"/>
    <w:rsid w:val="00B82E05"/>
    <w:rsid w:val="00B861E7"/>
    <w:rsid w:val="00B87986"/>
    <w:rsid w:val="00B90198"/>
    <w:rsid w:val="00B90C57"/>
    <w:rsid w:val="00B916CF"/>
    <w:rsid w:val="00BA1851"/>
    <w:rsid w:val="00BA2A48"/>
    <w:rsid w:val="00BA5946"/>
    <w:rsid w:val="00BA6248"/>
    <w:rsid w:val="00BA7D43"/>
    <w:rsid w:val="00BB2344"/>
    <w:rsid w:val="00BB4066"/>
    <w:rsid w:val="00BB6B20"/>
    <w:rsid w:val="00BB76FE"/>
    <w:rsid w:val="00BC1521"/>
    <w:rsid w:val="00BD3DAF"/>
    <w:rsid w:val="00BD4F14"/>
    <w:rsid w:val="00BD7169"/>
    <w:rsid w:val="00BD796B"/>
    <w:rsid w:val="00BE0209"/>
    <w:rsid w:val="00BE0D78"/>
    <w:rsid w:val="00BE26B9"/>
    <w:rsid w:val="00BE4386"/>
    <w:rsid w:val="00BF3C36"/>
    <w:rsid w:val="00BF4C0F"/>
    <w:rsid w:val="00BF57A1"/>
    <w:rsid w:val="00BF592B"/>
    <w:rsid w:val="00C0633C"/>
    <w:rsid w:val="00C06D4C"/>
    <w:rsid w:val="00C11FC2"/>
    <w:rsid w:val="00C127A6"/>
    <w:rsid w:val="00C127A7"/>
    <w:rsid w:val="00C1313D"/>
    <w:rsid w:val="00C17473"/>
    <w:rsid w:val="00C20BE8"/>
    <w:rsid w:val="00C25D5B"/>
    <w:rsid w:val="00C331B6"/>
    <w:rsid w:val="00C3757B"/>
    <w:rsid w:val="00C40ABC"/>
    <w:rsid w:val="00C4138E"/>
    <w:rsid w:val="00C44403"/>
    <w:rsid w:val="00C44D31"/>
    <w:rsid w:val="00C45D14"/>
    <w:rsid w:val="00C50F4B"/>
    <w:rsid w:val="00C51C86"/>
    <w:rsid w:val="00C51E4A"/>
    <w:rsid w:val="00C52AC7"/>
    <w:rsid w:val="00C53C1C"/>
    <w:rsid w:val="00C54FBE"/>
    <w:rsid w:val="00C55E0A"/>
    <w:rsid w:val="00C575D7"/>
    <w:rsid w:val="00C60EA0"/>
    <w:rsid w:val="00C638CA"/>
    <w:rsid w:val="00C66DC1"/>
    <w:rsid w:val="00C66F19"/>
    <w:rsid w:val="00C71C13"/>
    <w:rsid w:val="00C74655"/>
    <w:rsid w:val="00C75512"/>
    <w:rsid w:val="00C75784"/>
    <w:rsid w:val="00C76315"/>
    <w:rsid w:val="00C76F35"/>
    <w:rsid w:val="00C77986"/>
    <w:rsid w:val="00C8035A"/>
    <w:rsid w:val="00C82994"/>
    <w:rsid w:val="00C83DFB"/>
    <w:rsid w:val="00C83F27"/>
    <w:rsid w:val="00C86A3E"/>
    <w:rsid w:val="00C87238"/>
    <w:rsid w:val="00C917AE"/>
    <w:rsid w:val="00C94710"/>
    <w:rsid w:val="00C95A69"/>
    <w:rsid w:val="00C96BD5"/>
    <w:rsid w:val="00CA1884"/>
    <w:rsid w:val="00CA2000"/>
    <w:rsid w:val="00CA438D"/>
    <w:rsid w:val="00CA6C26"/>
    <w:rsid w:val="00CB0495"/>
    <w:rsid w:val="00CB56F6"/>
    <w:rsid w:val="00CB6359"/>
    <w:rsid w:val="00CB72A2"/>
    <w:rsid w:val="00CC0C57"/>
    <w:rsid w:val="00CC3003"/>
    <w:rsid w:val="00CC502F"/>
    <w:rsid w:val="00CC5176"/>
    <w:rsid w:val="00CD0514"/>
    <w:rsid w:val="00CD0C13"/>
    <w:rsid w:val="00CD225F"/>
    <w:rsid w:val="00CD3B44"/>
    <w:rsid w:val="00CD4019"/>
    <w:rsid w:val="00CD475D"/>
    <w:rsid w:val="00CD4F31"/>
    <w:rsid w:val="00CD5BD1"/>
    <w:rsid w:val="00CD70EF"/>
    <w:rsid w:val="00CD74A7"/>
    <w:rsid w:val="00CD7B22"/>
    <w:rsid w:val="00CE053A"/>
    <w:rsid w:val="00CE1734"/>
    <w:rsid w:val="00CE3DA1"/>
    <w:rsid w:val="00CE3E03"/>
    <w:rsid w:val="00CE5C4F"/>
    <w:rsid w:val="00CE6C8C"/>
    <w:rsid w:val="00CE6D94"/>
    <w:rsid w:val="00CE6D97"/>
    <w:rsid w:val="00CF001A"/>
    <w:rsid w:val="00CF3A9D"/>
    <w:rsid w:val="00D01E16"/>
    <w:rsid w:val="00D02973"/>
    <w:rsid w:val="00D04271"/>
    <w:rsid w:val="00D053D2"/>
    <w:rsid w:val="00D077BC"/>
    <w:rsid w:val="00D123AF"/>
    <w:rsid w:val="00D14764"/>
    <w:rsid w:val="00D1659F"/>
    <w:rsid w:val="00D1779D"/>
    <w:rsid w:val="00D178E9"/>
    <w:rsid w:val="00D17D37"/>
    <w:rsid w:val="00D17FE3"/>
    <w:rsid w:val="00D2177B"/>
    <w:rsid w:val="00D228E5"/>
    <w:rsid w:val="00D23619"/>
    <w:rsid w:val="00D276D6"/>
    <w:rsid w:val="00D30BFA"/>
    <w:rsid w:val="00D3195C"/>
    <w:rsid w:val="00D32761"/>
    <w:rsid w:val="00D3303B"/>
    <w:rsid w:val="00D33D50"/>
    <w:rsid w:val="00D37B14"/>
    <w:rsid w:val="00D4437B"/>
    <w:rsid w:val="00D4472B"/>
    <w:rsid w:val="00D46DB3"/>
    <w:rsid w:val="00D470B6"/>
    <w:rsid w:val="00D47CBF"/>
    <w:rsid w:val="00D52961"/>
    <w:rsid w:val="00D5354F"/>
    <w:rsid w:val="00D560EE"/>
    <w:rsid w:val="00D5698F"/>
    <w:rsid w:val="00D56B15"/>
    <w:rsid w:val="00D57AEB"/>
    <w:rsid w:val="00D6095B"/>
    <w:rsid w:val="00D61A87"/>
    <w:rsid w:val="00D62BEC"/>
    <w:rsid w:val="00D66CAD"/>
    <w:rsid w:val="00D67767"/>
    <w:rsid w:val="00D718BF"/>
    <w:rsid w:val="00D76719"/>
    <w:rsid w:val="00D7707B"/>
    <w:rsid w:val="00D84B45"/>
    <w:rsid w:val="00D8557B"/>
    <w:rsid w:val="00D85994"/>
    <w:rsid w:val="00D8665D"/>
    <w:rsid w:val="00D86771"/>
    <w:rsid w:val="00D873E6"/>
    <w:rsid w:val="00D87835"/>
    <w:rsid w:val="00D87BFA"/>
    <w:rsid w:val="00D910CC"/>
    <w:rsid w:val="00D913A8"/>
    <w:rsid w:val="00D91B16"/>
    <w:rsid w:val="00D9410C"/>
    <w:rsid w:val="00D94567"/>
    <w:rsid w:val="00DA03B3"/>
    <w:rsid w:val="00DA1B81"/>
    <w:rsid w:val="00DA3411"/>
    <w:rsid w:val="00DA497A"/>
    <w:rsid w:val="00DA6C81"/>
    <w:rsid w:val="00DB1DBD"/>
    <w:rsid w:val="00DB2FC5"/>
    <w:rsid w:val="00DB3096"/>
    <w:rsid w:val="00DB5AB3"/>
    <w:rsid w:val="00DB5B64"/>
    <w:rsid w:val="00DB5EA8"/>
    <w:rsid w:val="00DB63A0"/>
    <w:rsid w:val="00DB7142"/>
    <w:rsid w:val="00DB7D09"/>
    <w:rsid w:val="00DC18EE"/>
    <w:rsid w:val="00DC3744"/>
    <w:rsid w:val="00DC400F"/>
    <w:rsid w:val="00DC40F3"/>
    <w:rsid w:val="00DC487E"/>
    <w:rsid w:val="00DC5241"/>
    <w:rsid w:val="00DD1687"/>
    <w:rsid w:val="00DD2195"/>
    <w:rsid w:val="00DD7AF3"/>
    <w:rsid w:val="00DE04C0"/>
    <w:rsid w:val="00DE143A"/>
    <w:rsid w:val="00DE32C0"/>
    <w:rsid w:val="00DE4372"/>
    <w:rsid w:val="00DE734F"/>
    <w:rsid w:val="00DE73AF"/>
    <w:rsid w:val="00DE7C72"/>
    <w:rsid w:val="00DF4D32"/>
    <w:rsid w:val="00E00545"/>
    <w:rsid w:val="00E01E03"/>
    <w:rsid w:val="00E040EB"/>
    <w:rsid w:val="00E059F3"/>
    <w:rsid w:val="00E1139E"/>
    <w:rsid w:val="00E12FCB"/>
    <w:rsid w:val="00E13E45"/>
    <w:rsid w:val="00E20505"/>
    <w:rsid w:val="00E21718"/>
    <w:rsid w:val="00E24E69"/>
    <w:rsid w:val="00E266A4"/>
    <w:rsid w:val="00E305F2"/>
    <w:rsid w:val="00E3218B"/>
    <w:rsid w:val="00E3523E"/>
    <w:rsid w:val="00E36D16"/>
    <w:rsid w:val="00E37186"/>
    <w:rsid w:val="00E37594"/>
    <w:rsid w:val="00E42DE4"/>
    <w:rsid w:val="00E43565"/>
    <w:rsid w:val="00E44D66"/>
    <w:rsid w:val="00E45C89"/>
    <w:rsid w:val="00E526E6"/>
    <w:rsid w:val="00E53631"/>
    <w:rsid w:val="00E54371"/>
    <w:rsid w:val="00E56326"/>
    <w:rsid w:val="00E5719B"/>
    <w:rsid w:val="00E57CAB"/>
    <w:rsid w:val="00E6223B"/>
    <w:rsid w:val="00E64753"/>
    <w:rsid w:val="00E7496B"/>
    <w:rsid w:val="00E76FB6"/>
    <w:rsid w:val="00E7710D"/>
    <w:rsid w:val="00E776C9"/>
    <w:rsid w:val="00E77887"/>
    <w:rsid w:val="00E80BD2"/>
    <w:rsid w:val="00E81E34"/>
    <w:rsid w:val="00E822C2"/>
    <w:rsid w:val="00E90C1B"/>
    <w:rsid w:val="00E912A0"/>
    <w:rsid w:val="00E92472"/>
    <w:rsid w:val="00E93581"/>
    <w:rsid w:val="00E95834"/>
    <w:rsid w:val="00E95BC9"/>
    <w:rsid w:val="00E95D94"/>
    <w:rsid w:val="00EA0D8D"/>
    <w:rsid w:val="00EA0DCF"/>
    <w:rsid w:val="00EA0FF7"/>
    <w:rsid w:val="00EA1B03"/>
    <w:rsid w:val="00EA261A"/>
    <w:rsid w:val="00EA2AA9"/>
    <w:rsid w:val="00EA66E0"/>
    <w:rsid w:val="00EB0402"/>
    <w:rsid w:val="00EB12E9"/>
    <w:rsid w:val="00EB213F"/>
    <w:rsid w:val="00EB2679"/>
    <w:rsid w:val="00EB5377"/>
    <w:rsid w:val="00ED18B1"/>
    <w:rsid w:val="00ED64CF"/>
    <w:rsid w:val="00ED677E"/>
    <w:rsid w:val="00ED6E7F"/>
    <w:rsid w:val="00ED751F"/>
    <w:rsid w:val="00EE3840"/>
    <w:rsid w:val="00EF01AF"/>
    <w:rsid w:val="00EF22E5"/>
    <w:rsid w:val="00EF2C53"/>
    <w:rsid w:val="00EF54FE"/>
    <w:rsid w:val="00EF7D0A"/>
    <w:rsid w:val="00F015FB"/>
    <w:rsid w:val="00F0425B"/>
    <w:rsid w:val="00F04A2B"/>
    <w:rsid w:val="00F06F28"/>
    <w:rsid w:val="00F12D00"/>
    <w:rsid w:val="00F155CC"/>
    <w:rsid w:val="00F162C0"/>
    <w:rsid w:val="00F237F8"/>
    <w:rsid w:val="00F27207"/>
    <w:rsid w:val="00F32A51"/>
    <w:rsid w:val="00F337ED"/>
    <w:rsid w:val="00F33BF0"/>
    <w:rsid w:val="00F349C4"/>
    <w:rsid w:val="00F37ED6"/>
    <w:rsid w:val="00F415E0"/>
    <w:rsid w:val="00F41AC1"/>
    <w:rsid w:val="00F423E4"/>
    <w:rsid w:val="00F45AF3"/>
    <w:rsid w:val="00F4715A"/>
    <w:rsid w:val="00F47BC4"/>
    <w:rsid w:val="00F534BB"/>
    <w:rsid w:val="00F5385F"/>
    <w:rsid w:val="00F5690C"/>
    <w:rsid w:val="00F5690F"/>
    <w:rsid w:val="00F62BDB"/>
    <w:rsid w:val="00F63291"/>
    <w:rsid w:val="00F648B1"/>
    <w:rsid w:val="00F709D3"/>
    <w:rsid w:val="00F76A27"/>
    <w:rsid w:val="00F773F9"/>
    <w:rsid w:val="00F805A7"/>
    <w:rsid w:val="00F80CBE"/>
    <w:rsid w:val="00F84F93"/>
    <w:rsid w:val="00F90DE3"/>
    <w:rsid w:val="00F91832"/>
    <w:rsid w:val="00F95780"/>
    <w:rsid w:val="00F97A38"/>
    <w:rsid w:val="00FA13C5"/>
    <w:rsid w:val="00FA467C"/>
    <w:rsid w:val="00FA4D4B"/>
    <w:rsid w:val="00FB082E"/>
    <w:rsid w:val="00FB0936"/>
    <w:rsid w:val="00FB155B"/>
    <w:rsid w:val="00FB1A09"/>
    <w:rsid w:val="00FB3C70"/>
    <w:rsid w:val="00FB3F73"/>
    <w:rsid w:val="00FB6752"/>
    <w:rsid w:val="00FB7823"/>
    <w:rsid w:val="00FC06D3"/>
    <w:rsid w:val="00FC0F2B"/>
    <w:rsid w:val="00FC2EA6"/>
    <w:rsid w:val="00FC5435"/>
    <w:rsid w:val="00FC65E1"/>
    <w:rsid w:val="00FD0D3E"/>
    <w:rsid w:val="00FD22F1"/>
    <w:rsid w:val="00FD2F95"/>
    <w:rsid w:val="00FD6A6A"/>
    <w:rsid w:val="00FD6B38"/>
    <w:rsid w:val="00FD6BC9"/>
    <w:rsid w:val="00FE154D"/>
    <w:rsid w:val="00FE1FB2"/>
    <w:rsid w:val="00FE408C"/>
    <w:rsid w:val="00FE5435"/>
    <w:rsid w:val="00FE6A98"/>
    <w:rsid w:val="00FE71A8"/>
    <w:rsid w:val="00FF021D"/>
    <w:rsid w:val="00FF0290"/>
    <w:rsid w:val="00FF1B20"/>
    <w:rsid w:val="00FF1F1C"/>
    <w:rsid w:val="00FF3512"/>
    <w:rsid w:val="00FF35D0"/>
    <w:rsid w:val="00FF3B36"/>
    <w:rsid w:val="00FF76B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Reference List,Odstavec se seznamem a odrážkou,1 úroveň Odstavec se seznamem,List Paragraph (Czech Tourism)"/>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Reference List Char,Odstavec se seznamem a odrážkou Char,1 úroveň Odstavec se seznamem Char"/>
    <w:link w:val="Odstavecseseznamem"/>
    <w:uiPriority w:val="34"/>
    <w:qFormat/>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paragraph" w:customStyle="1" w:styleId="CM1">
    <w:name w:val="CM1"/>
    <w:basedOn w:val="Normln"/>
    <w:uiPriority w:val="99"/>
    <w:rsid w:val="00463E8E"/>
    <w:pPr>
      <w:autoSpaceDE w:val="0"/>
      <w:autoSpaceDN w:val="0"/>
    </w:pPr>
    <w:rPr>
      <w:rFonts w:ascii="Times New Roman" w:eastAsiaTheme="minorHAnsi"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220288691">
      <w:bodyDiv w:val="1"/>
      <w:marLeft w:val="0"/>
      <w:marRight w:val="0"/>
      <w:marTop w:val="0"/>
      <w:marBottom w:val="0"/>
      <w:divBdr>
        <w:top w:val="none" w:sz="0" w:space="0" w:color="auto"/>
        <w:left w:val="none" w:sz="0" w:space="0" w:color="auto"/>
        <w:bottom w:val="none" w:sz="0" w:space="0" w:color="auto"/>
        <w:right w:val="none" w:sz="0" w:space="0" w:color="auto"/>
      </w:divBdr>
    </w:div>
    <w:div w:id="469202678">
      <w:bodyDiv w:val="1"/>
      <w:marLeft w:val="0"/>
      <w:marRight w:val="0"/>
      <w:marTop w:val="0"/>
      <w:marBottom w:val="0"/>
      <w:divBdr>
        <w:top w:val="none" w:sz="0" w:space="0" w:color="auto"/>
        <w:left w:val="none" w:sz="0" w:space="0" w:color="auto"/>
        <w:bottom w:val="none" w:sz="0" w:space="0" w:color="auto"/>
        <w:right w:val="none" w:sz="0" w:space="0" w:color="auto"/>
      </w:divBdr>
    </w:div>
    <w:div w:id="535002806">
      <w:bodyDiv w:val="1"/>
      <w:marLeft w:val="0"/>
      <w:marRight w:val="0"/>
      <w:marTop w:val="0"/>
      <w:marBottom w:val="0"/>
      <w:divBdr>
        <w:top w:val="none" w:sz="0" w:space="0" w:color="auto"/>
        <w:left w:val="none" w:sz="0" w:space="0" w:color="auto"/>
        <w:bottom w:val="none" w:sz="0" w:space="0" w:color="auto"/>
        <w:right w:val="none" w:sz="0" w:space="0" w:color="auto"/>
      </w:divBdr>
    </w:div>
    <w:div w:id="599222419">
      <w:bodyDiv w:val="1"/>
      <w:marLeft w:val="0"/>
      <w:marRight w:val="0"/>
      <w:marTop w:val="0"/>
      <w:marBottom w:val="0"/>
      <w:divBdr>
        <w:top w:val="none" w:sz="0" w:space="0" w:color="auto"/>
        <w:left w:val="none" w:sz="0" w:space="0" w:color="auto"/>
        <w:bottom w:val="none" w:sz="0" w:space="0" w:color="auto"/>
        <w:right w:val="none" w:sz="0" w:space="0" w:color="auto"/>
      </w:divBdr>
    </w:div>
    <w:div w:id="806700657">
      <w:bodyDiv w:val="1"/>
      <w:marLeft w:val="0"/>
      <w:marRight w:val="0"/>
      <w:marTop w:val="0"/>
      <w:marBottom w:val="0"/>
      <w:divBdr>
        <w:top w:val="none" w:sz="0" w:space="0" w:color="auto"/>
        <w:left w:val="none" w:sz="0" w:space="0" w:color="auto"/>
        <w:bottom w:val="none" w:sz="0" w:space="0" w:color="auto"/>
        <w:right w:val="none" w:sz="0" w:space="0" w:color="auto"/>
      </w:divBdr>
    </w:div>
    <w:div w:id="1029181908">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527525637">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755977495">
      <w:bodyDiv w:val="1"/>
      <w:marLeft w:val="0"/>
      <w:marRight w:val="0"/>
      <w:marTop w:val="0"/>
      <w:marBottom w:val="0"/>
      <w:divBdr>
        <w:top w:val="none" w:sz="0" w:space="0" w:color="auto"/>
        <w:left w:val="none" w:sz="0" w:space="0" w:color="auto"/>
        <w:bottom w:val="none" w:sz="0" w:space="0" w:color="auto"/>
        <w:right w:val="none" w:sz="0" w:space="0" w:color="auto"/>
      </w:divBdr>
    </w:div>
    <w:div w:id="1780105378">
      <w:bodyDiv w:val="1"/>
      <w:marLeft w:val="0"/>
      <w:marRight w:val="0"/>
      <w:marTop w:val="0"/>
      <w:marBottom w:val="0"/>
      <w:divBdr>
        <w:top w:val="none" w:sz="0" w:space="0" w:color="auto"/>
        <w:left w:val="none" w:sz="0" w:space="0" w:color="auto"/>
        <w:bottom w:val="none" w:sz="0" w:space="0" w:color="auto"/>
        <w:right w:val="none" w:sz="0" w:space="0" w:color="auto"/>
      </w:divBdr>
    </w:div>
    <w:div w:id="18980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CB17C-A71A-407D-952B-62A00E56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5776</Words>
  <Characters>34084</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39781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dostal</dc:creator>
  <cp:lastModifiedBy>sikulova</cp:lastModifiedBy>
  <cp:revision>2</cp:revision>
  <cp:lastPrinted>2014-09-02T12:43:00Z</cp:lastPrinted>
  <dcterms:created xsi:type="dcterms:W3CDTF">2025-03-05T13:04:00Z</dcterms:created>
  <dcterms:modified xsi:type="dcterms:W3CDTF">2025-03-05T13:04:00Z</dcterms:modified>
</cp:coreProperties>
</file>