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56B" w:rsidRPr="008E656B" w:rsidRDefault="008E656B" w:rsidP="008E656B">
      <w:proofErr w:type="spellStart"/>
      <w:r w:rsidRPr="008E656B">
        <w:t>Fwd</w:t>
      </w:r>
      <w:proofErr w:type="spellEnd"/>
      <w:r w:rsidRPr="008E656B">
        <w:t>: OV20250172</w:t>
      </w:r>
    </w:p>
    <w:p w:rsidR="008E656B" w:rsidRPr="008E656B" w:rsidRDefault="008E656B" w:rsidP="008E656B">
      <w:r w:rsidRPr="008E656B">
        <w:t>Doručená pošta</w:t>
      </w:r>
    </w:p>
    <w:p w:rsidR="008E656B" w:rsidRPr="008E656B" w:rsidRDefault="008E656B" w:rsidP="008E656B">
      <w:r w:rsidRPr="008E656B">
        <w:t>Hledat všechny zprávy se štítkem Doručená pošta</w:t>
      </w:r>
    </w:p>
    <w:p w:rsidR="008E656B" w:rsidRPr="008E656B" w:rsidRDefault="008E656B" w:rsidP="008E656B">
      <w:r w:rsidRPr="008E656B">
        <w:t>Odebere štítek Doručená pošta z této konverzace.</w:t>
      </w:r>
    </w:p>
    <w:p w:rsidR="008E656B" w:rsidRPr="008E656B" w:rsidRDefault="008E656B" w:rsidP="008E656B">
      <w:r w:rsidRPr="008E656B">
        <w:drawing>
          <wp:inline distT="0" distB="0" distL="0" distR="0">
            <wp:extent cx="381000" cy="381000"/>
            <wp:effectExtent l="0" t="0" r="0" b="0"/>
            <wp:docPr id="10583416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4_96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4"/>
        <w:gridCol w:w="880"/>
        <w:gridCol w:w="2"/>
        <w:gridCol w:w="6"/>
      </w:tblGrid>
      <w:tr w:rsidR="008E656B" w:rsidRPr="008E656B" w:rsidTr="008E656B">
        <w:tc>
          <w:tcPr>
            <w:tcW w:w="20353" w:type="dxa"/>
            <w:noWrap/>
            <w:hideMark/>
          </w:tcPr>
          <w:tbl>
            <w:tblPr>
              <w:tblW w:w="203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53"/>
            </w:tblGrid>
            <w:tr w:rsidR="008E656B" w:rsidRPr="008E656B">
              <w:tc>
                <w:tcPr>
                  <w:tcW w:w="0" w:type="auto"/>
                  <w:vAlign w:val="center"/>
                  <w:hideMark/>
                </w:tcPr>
                <w:p w:rsidR="008E656B" w:rsidRPr="008E656B" w:rsidRDefault="008E656B" w:rsidP="008E656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E656B" w:rsidRPr="008E656B" w:rsidRDefault="008E656B" w:rsidP="008E656B"/>
        </w:tc>
        <w:tc>
          <w:tcPr>
            <w:tcW w:w="0" w:type="auto"/>
            <w:noWrap/>
            <w:hideMark/>
          </w:tcPr>
          <w:p w:rsidR="008E656B" w:rsidRPr="008E656B" w:rsidRDefault="008E656B" w:rsidP="008E656B">
            <w:r w:rsidRPr="008E656B">
              <w:drawing>
                <wp:inline distT="0" distB="0" distL="0" distR="0">
                  <wp:extent cx="9525" cy="9525"/>
                  <wp:effectExtent l="0" t="0" r="0" b="0"/>
                  <wp:docPr id="626643083" name="Obrázek 1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56B">
              <w:t>13:36 (před 3 minutami)</w:t>
            </w:r>
          </w:p>
        </w:tc>
        <w:tc>
          <w:tcPr>
            <w:tcW w:w="0" w:type="auto"/>
            <w:noWrap/>
            <w:hideMark/>
          </w:tcPr>
          <w:p w:rsidR="008E656B" w:rsidRPr="008E656B" w:rsidRDefault="008E656B" w:rsidP="008E656B"/>
        </w:tc>
        <w:tc>
          <w:tcPr>
            <w:tcW w:w="0" w:type="auto"/>
            <w:vMerge w:val="restart"/>
            <w:noWrap/>
            <w:hideMark/>
          </w:tcPr>
          <w:p w:rsidR="008E656B" w:rsidRPr="008E656B" w:rsidRDefault="008E656B" w:rsidP="008E656B">
            <w:r w:rsidRPr="008E656B">
              <w:drawing>
                <wp:inline distT="0" distB="0" distL="0" distR="0">
                  <wp:extent cx="9525" cy="9525"/>
                  <wp:effectExtent l="0" t="0" r="0" b="0"/>
                  <wp:docPr id="1450111779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56B" w:rsidRPr="008E656B" w:rsidRDefault="008E656B" w:rsidP="008E656B">
            <w:r w:rsidRPr="008E656B">
              <w:drawing>
                <wp:inline distT="0" distB="0" distL="0" distR="0">
                  <wp:extent cx="9525" cy="9525"/>
                  <wp:effectExtent l="0" t="0" r="0" b="0"/>
                  <wp:docPr id="621080886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56B" w:rsidRPr="008E656B" w:rsidTr="008E656B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E656B" w:rsidRPr="008E656B">
              <w:tc>
                <w:tcPr>
                  <w:tcW w:w="0" w:type="auto"/>
                  <w:noWrap/>
                  <w:vAlign w:val="center"/>
                  <w:hideMark/>
                </w:tcPr>
                <w:p w:rsidR="008E656B" w:rsidRPr="008E656B" w:rsidRDefault="008E656B" w:rsidP="008E656B">
                  <w:r w:rsidRPr="008E656B">
                    <w:t>komu: </w:t>
                  </w:r>
                  <w:proofErr w:type="spellStart"/>
                  <w:r>
                    <w:t>xxxxx</w:t>
                  </w:r>
                  <w:proofErr w:type="spellEnd"/>
                </w:p>
                <w:p w:rsidR="008E656B" w:rsidRPr="008E656B" w:rsidRDefault="008E656B" w:rsidP="008E656B">
                  <w:r w:rsidRPr="008E656B">
                    <w:drawing>
                      <wp:inline distT="0" distB="0" distL="0" distR="0">
                        <wp:extent cx="9525" cy="9525"/>
                        <wp:effectExtent l="0" t="0" r="0" b="0"/>
                        <wp:docPr id="1652737166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656B" w:rsidRPr="008E656B" w:rsidRDefault="008E656B" w:rsidP="008E656B"/>
        </w:tc>
        <w:tc>
          <w:tcPr>
            <w:tcW w:w="0" w:type="auto"/>
            <w:vMerge/>
            <w:vAlign w:val="center"/>
            <w:hideMark/>
          </w:tcPr>
          <w:p w:rsidR="008E656B" w:rsidRPr="008E656B" w:rsidRDefault="008E656B" w:rsidP="008E656B"/>
        </w:tc>
      </w:tr>
    </w:tbl>
    <w:p w:rsidR="008E656B" w:rsidRPr="008E656B" w:rsidRDefault="008E656B" w:rsidP="008E656B"/>
    <w:p w:rsidR="008E656B" w:rsidRPr="008E656B" w:rsidRDefault="008E656B" w:rsidP="008E656B">
      <w:r w:rsidRPr="008E656B">
        <w:t xml:space="preserve">---------- </w:t>
      </w:r>
      <w:proofErr w:type="spellStart"/>
      <w:r w:rsidRPr="008E656B">
        <w:t>Forwarded</w:t>
      </w:r>
      <w:proofErr w:type="spellEnd"/>
      <w:r w:rsidRPr="008E656B">
        <w:t xml:space="preserve"> </w:t>
      </w:r>
      <w:proofErr w:type="spellStart"/>
      <w:r w:rsidRPr="008E656B">
        <w:t>message</w:t>
      </w:r>
      <w:proofErr w:type="spellEnd"/>
      <w:r w:rsidRPr="008E656B">
        <w:t xml:space="preserve"> ---------</w:t>
      </w:r>
      <w:r w:rsidRPr="008E656B">
        <w:br/>
        <w:t>Od: </w:t>
      </w:r>
      <w:proofErr w:type="spellStart"/>
      <w:r>
        <w:rPr>
          <w:b/>
          <w:bCs/>
        </w:rPr>
        <w:t>xxxxxxx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</w:t>
      </w:r>
      <w:proofErr w:type="spellEnd"/>
      <w:r w:rsidRPr="008E656B">
        <w:t> &lt;</w:t>
      </w:r>
      <w:hyperlink r:id="rId6" w:history="1">
        <w:r w:rsidRPr="00054E62">
          <w:rPr>
            <w:rStyle w:val="Hypertextovodkaz"/>
          </w:rPr>
          <w:t>xxxx</w:t>
        </w:r>
        <w:r w:rsidRPr="008E656B">
          <w:rPr>
            <w:rStyle w:val="Hypertextovodkaz"/>
          </w:rPr>
          <w:t>.</w:t>
        </w:r>
        <w:r w:rsidRPr="00054E62">
          <w:rPr>
            <w:rStyle w:val="Hypertextovodkaz"/>
          </w:rPr>
          <w:t>xxxxxxxx</w:t>
        </w:r>
        <w:r w:rsidRPr="008E656B">
          <w:rPr>
            <w:rStyle w:val="Hypertextovodkaz"/>
          </w:rPr>
          <w:t>@medisap.cz</w:t>
        </w:r>
      </w:hyperlink>
      <w:r w:rsidRPr="008E656B">
        <w:t>&gt;</w:t>
      </w:r>
      <w:r w:rsidRPr="008E656B">
        <w:br/>
      </w:r>
      <w:proofErr w:type="spellStart"/>
      <w:r w:rsidRPr="008E656B">
        <w:t>Date</w:t>
      </w:r>
      <w:proofErr w:type="spellEnd"/>
      <w:r w:rsidRPr="008E656B">
        <w:t>: út 4. 3. 2025 v 14:52</w:t>
      </w:r>
      <w:r w:rsidRPr="008E656B">
        <w:br/>
      </w:r>
      <w:proofErr w:type="spellStart"/>
      <w:r w:rsidRPr="008E656B">
        <w:t>Subject</w:t>
      </w:r>
      <w:proofErr w:type="spellEnd"/>
      <w:r w:rsidRPr="008E656B">
        <w:t>: OV20250172</w:t>
      </w:r>
      <w:r w:rsidRPr="008E656B">
        <w:br/>
        <w:t>To: </w:t>
      </w:r>
      <w:hyperlink r:id="rId7" w:history="1">
        <w:r w:rsidRPr="00054E62">
          <w:rPr>
            <w:rStyle w:val="Hypertextovodkaz"/>
          </w:rPr>
          <w:t>xxxxxxxxx</w:t>
        </w:r>
        <w:r w:rsidRPr="008E656B">
          <w:rPr>
            <w:rStyle w:val="Hypertextovodkaz"/>
          </w:rPr>
          <w:t>@endo.cz</w:t>
        </w:r>
      </w:hyperlink>
      <w:r w:rsidRPr="008E656B">
        <w:t> &lt;</w:t>
      </w:r>
      <w:hyperlink r:id="rId8" w:history="1">
        <w:r w:rsidRPr="00054E62">
          <w:rPr>
            <w:rStyle w:val="Hypertextovodkaz"/>
          </w:rPr>
          <w:t>xxxxxxxxx</w:t>
        </w:r>
        <w:r w:rsidRPr="008E656B">
          <w:rPr>
            <w:rStyle w:val="Hypertextovodkaz"/>
          </w:rPr>
          <w:t>@endo.cz</w:t>
        </w:r>
      </w:hyperlink>
      <w:r w:rsidRPr="008E656B">
        <w:t>&gt;</w:t>
      </w:r>
      <w:r w:rsidRPr="008E656B">
        <w:br/>
      </w:r>
      <w:proofErr w:type="spellStart"/>
      <w:r w:rsidRPr="008E656B">
        <w:t>Cc</w:t>
      </w:r>
      <w:proofErr w:type="spellEnd"/>
      <w:r w:rsidRPr="008E656B">
        <w:t>: Plevka Jan &lt;</w:t>
      </w:r>
      <w:r>
        <w:t>xxx</w:t>
      </w:r>
      <w:hyperlink r:id="rId9" w:history="1">
        <w:r w:rsidRPr="008E656B">
          <w:rPr>
            <w:rStyle w:val="Hypertextovodkaz"/>
          </w:rPr>
          <w:t>.</w:t>
        </w:r>
        <w:r w:rsidRPr="00054E62">
          <w:rPr>
            <w:rStyle w:val="Hypertextovodkaz"/>
          </w:rPr>
          <w:t>xxxxxxx</w:t>
        </w:r>
        <w:r w:rsidRPr="008E656B">
          <w:rPr>
            <w:rStyle w:val="Hypertextovodkaz"/>
          </w:rPr>
          <w:t>@s-medics.cz</w:t>
        </w:r>
      </w:hyperlink>
      <w:r w:rsidRPr="008E656B">
        <w:t>&gt;</w:t>
      </w:r>
    </w:p>
    <w:p w:rsidR="008E656B" w:rsidRPr="008E656B" w:rsidRDefault="008E656B" w:rsidP="008E656B"/>
    <w:p w:rsidR="008E656B" w:rsidRPr="008E656B" w:rsidRDefault="008E656B" w:rsidP="008E656B">
      <w:r w:rsidRPr="008E656B">
        <w:t>Dobrý den potvrzuji přijetí objednávky</w:t>
      </w:r>
      <w:r>
        <w:t xml:space="preserve"> OV20250172</w:t>
      </w:r>
      <w:r w:rsidRPr="008E656B">
        <w:t>.</w:t>
      </w:r>
    </w:p>
    <w:p w:rsidR="008E656B" w:rsidRPr="008E656B" w:rsidRDefault="008E656B" w:rsidP="008E656B">
      <w:r w:rsidRPr="008E656B">
        <w:t> </w:t>
      </w:r>
    </w:p>
    <w:p w:rsidR="008E656B" w:rsidRPr="008E656B" w:rsidRDefault="008E656B" w:rsidP="008E656B">
      <w:r w:rsidRPr="008E656B">
        <w:t> </w:t>
      </w:r>
    </w:p>
    <w:p w:rsidR="008E656B" w:rsidRDefault="008E656B" w:rsidP="008E656B">
      <w:pPr>
        <w:rPr>
          <w:b/>
          <w:bCs/>
        </w:rPr>
      </w:pPr>
      <w:proofErr w:type="spellStart"/>
      <w:r>
        <w:rPr>
          <w:b/>
          <w:bCs/>
        </w:rPr>
        <w:t>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</w:t>
      </w:r>
      <w:proofErr w:type="spellEnd"/>
    </w:p>
    <w:p w:rsidR="008E656B" w:rsidRPr="008E656B" w:rsidRDefault="008E656B" w:rsidP="008E656B">
      <w:r w:rsidRPr="008E656B">
        <w:t>obchodní referentka</w:t>
      </w:r>
    </w:p>
    <w:p w:rsidR="008E656B" w:rsidRPr="008E656B" w:rsidRDefault="008E656B" w:rsidP="008E656B">
      <w:r w:rsidRPr="008E656B">
        <w:t> </w:t>
      </w:r>
    </w:p>
    <w:p w:rsidR="008E656B" w:rsidRPr="008E656B" w:rsidRDefault="008E656B" w:rsidP="008E656B">
      <w:r w:rsidRPr="008E656B">
        <mc:AlternateContent>
          <mc:Choice Requires="wps">
            <w:drawing>
              <wp:inline distT="0" distB="0" distL="0" distR="0">
                <wp:extent cx="990600" cy="800100"/>
                <wp:effectExtent l="0" t="0" r="0" b="0"/>
                <wp:docPr id="2097621006" name="Obdélník 7" descr="s_medics_logo_kompr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E70CC" id="Obdélník 7" o:spid="_x0000_s1026" alt="s_medics_logo_kompr_3" style="width:78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:rsidR="008E656B" w:rsidRPr="008E656B" w:rsidRDefault="008E656B" w:rsidP="008E656B">
      <w:r w:rsidRPr="008E656B">
        <w:t>Malešická 2251/51</w:t>
      </w:r>
    </w:p>
    <w:p w:rsidR="008E656B" w:rsidRPr="008E656B" w:rsidRDefault="008E656B" w:rsidP="008E656B">
      <w:r w:rsidRPr="008E656B">
        <w:t>130 00 Praha 3</w:t>
      </w:r>
    </w:p>
    <w:p w:rsidR="008E656B" w:rsidRPr="008E656B" w:rsidRDefault="008E656B" w:rsidP="008E656B">
      <w:r w:rsidRPr="008E656B">
        <w:t>Tel: +420 225 001 574</w:t>
      </w:r>
    </w:p>
    <w:p w:rsidR="008E656B" w:rsidRPr="008E656B" w:rsidRDefault="008E656B" w:rsidP="008E656B">
      <w:hyperlink r:id="rId10" w:tgtFrame="_blank" w:history="1">
        <w:r w:rsidRPr="008E656B">
          <w:rPr>
            <w:rStyle w:val="Hypertextovodkaz"/>
          </w:rPr>
          <w:t>www.s-medics.cz</w:t>
        </w:r>
      </w:hyperlink>
    </w:p>
    <w:p w:rsidR="006E6CA8" w:rsidRDefault="006E6CA8"/>
    <w:sectPr w:rsidR="006E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6B"/>
    <w:rsid w:val="00037E3E"/>
    <w:rsid w:val="00215AA0"/>
    <w:rsid w:val="006E6CA8"/>
    <w:rsid w:val="008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832D"/>
  <w15:chartTrackingRefBased/>
  <w15:docId w15:val="{FF18F88B-4018-43DB-9AE8-3DF90B8B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6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6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56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56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5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5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5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5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6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65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5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656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56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56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E65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98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1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5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6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7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170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1542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84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9657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59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33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9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6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0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75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0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5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96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96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9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2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293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3523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02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294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63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20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04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7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2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1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241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16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4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73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@end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.xxxxxxxx@medisap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ww.s-medics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.xxxxxxx@s-medic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2025-03-05T12:40:00Z</dcterms:created>
  <dcterms:modified xsi:type="dcterms:W3CDTF">2025-03-05T12:43:00Z</dcterms:modified>
</cp:coreProperties>
</file>