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DDF5" w14:textId="6AC602CF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593567" w14:textId="77777777" w:rsidR="00AC62B4" w:rsidRPr="00AC62B4" w:rsidRDefault="00AC62B4">
                            <w:pPr>
                              <w:pStyle w:val="Obsahrmce"/>
                              <w:rPr>
                                <w:rFonts w:cs="Tahoma"/>
                                <w:bCs/>
                                <w:sz w:val="20"/>
                              </w:rPr>
                            </w:pPr>
                            <w:r w:rsidRPr="00AC62B4">
                              <w:rPr>
                                <w:rFonts w:cs="Tahoma"/>
                                <w:bCs/>
                                <w:sz w:val="20"/>
                              </w:rPr>
                              <w:t>IPS Třinec, a.s.</w:t>
                            </w:r>
                          </w:p>
                          <w:p w14:paraId="572BE363" w14:textId="77777777" w:rsidR="00AC62B4" w:rsidRPr="00AC62B4" w:rsidRDefault="00AC62B4">
                            <w:pPr>
                              <w:pStyle w:val="Obsahrmce"/>
                              <w:rPr>
                                <w:rFonts w:cs="Tahoma"/>
                                <w:bCs/>
                                <w:sz w:val="20"/>
                              </w:rPr>
                            </w:pPr>
                            <w:r w:rsidRPr="00AC62B4">
                              <w:rPr>
                                <w:rFonts w:cs="Tahoma"/>
                                <w:bCs/>
                                <w:sz w:val="20"/>
                              </w:rPr>
                              <w:t>Frýdecká 225</w:t>
                            </w:r>
                          </w:p>
                          <w:p w14:paraId="75A9447D" w14:textId="41EEFB8B" w:rsidR="00AC62B4" w:rsidRPr="00AC62B4" w:rsidRDefault="00AC62B4">
                            <w:pPr>
                              <w:pStyle w:val="Obsahrmce"/>
                              <w:rPr>
                                <w:rFonts w:cs="Tahoma"/>
                                <w:bCs/>
                                <w:sz w:val="20"/>
                              </w:rPr>
                            </w:pPr>
                            <w:r w:rsidRPr="00AC62B4">
                              <w:rPr>
                                <w:rFonts w:cs="Tahoma"/>
                                <w:bCs/>
                                <w:sz w:val="20"/>
                              </w:rPr>
                              <w:t>739 61 Třinec</w:t>
                            </w:r>
                          </w:p>
                          <w:p w14:paraId="5BA5A0C6" w14:textId="79B578FA" w:rsidR="00985859" w:rsidRPr="00AC62B4" w:rsidRDefault="00AC62B4">
                            <w:pPr>
                              <w:pStyle w:val="Obsahrmce"/>
                              <w:rPr>
                                <w:rFonts w:cs="Tahoma"/>
                                <w:bCs/>
                                <w:szCs w:val="22"/>
                              </w:rPr>
                            </w:pPr>
                            <w:r w:rsidRPr="00AC62B4">
                              <w:rPr>
                                <w:rFonts w:cs="Tahoma"/>
                                <w:bCs/>
                                <w:sz w:val="20"/>
                              </w:rPr>
                              <w:t>IČ: 286118891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48593567" w14:textId="77777777" w:rsidR="00AC62B4" w:rsidRPr="00AC62B4" w:rsidRDefault="00AC62B4">
                      <w:pPr>
                        <w:pStyle w:val="Obsahrmce"/>
                        <w:rPr>
                          <w:rFonts w:cs="Tahoma"/>
                          <w:bCs/>
                          <w:sz w:val="20"/>
                        </w:rPr>
                      </w:pPr>
                      <w:r w:rsidRPr="00AC62B4">
                        <w:rPr>
                          <w:rFonts w:cs="Tahoma"/>
                          <w:bCs/>
                          <w:sz w:val="20"/>
                        </w:rPr>
                        <w:t>IPS Třinec, a.s.</w:t>
                      </w:r>
                    </w:p>
                    <w:p w14:paraId="572BE363" w14:textId="77777777" w:rsidR="00AC62B4" w:rsidRPr="00AC62B4" w:rsidRDefault="00AC62B4">
                      <w:pPr>
                        <w:pStyle w:val="Obsahrmce"/>
                        <w:rPr>
                          <w:rFonts w:cs="Tahoma"/>
                          <w:bCs/>
                          <w:sz w:val="20"/>
                        </w:rPr>
                      </w:pPr>
                      <w:r w:rsidRPr="00AC62B4">
                        <w:rPr>
                          <w:rFonts w:cs="Tahoma"/>
                          <w:bCs/>
                          <w:sz w:val="20"/>
                        </w:rPr>
                        <w:t>Frýdecká 225</w:t>
                      </w:r>
                    </w:p>
                    <w:p w14:paraId="75A9447D" w14:textId="41EEFB8B" w:rsidR="00AC62B4" w:rsidRPr="00AC62B4" w:rsidRDefault="00AC62B4">
                      <w:pPr>
                        <w:pStyle w:val="Obsahrmce"/>
                        <w:rPr>
                          <w:rFonts w:cs="Tahoma"/>
                          <w:bCs/>
                          <w:sz w:val="20"/>
                        </w:rPr>
                      </w:pPr>
                      <w:r w:rsidRPr="00AC62B4">
                        <w:rPr>
                          <w:rFonts w:cs="Tahoma"/>
                          <w:bCs/>
                          <w:sz w:val="20"/>
                        </w:rPr>
                        <w:t>739 61 Třinec</w:t>
                      </w:r>
                    </w:p>
                    <w:p w14:paraId="5BA5A0C6" w14:textId="79B578FA" w:rsidR="00985859" w:rsidRPr="00AC62B4" w:rsidRDefault="00AC62B4">
                      <w:pPr>
                        <w:pStyle w:val="Obsahrmce"/>
                        <w:rPr>
                          <w:rFonts w:cs="Tahoma"/>
                          <w:bCs/>
                          <w:szCs w:val="22"/>
                        </w:rPr>
                      </w:pPr>
                      <w:r w:rsidRPr="00AC62B4">
                        <w:rPr>
                          <w:rFonts w:cs="Tahoma"/>
                          <w:bCs/>
                          <w:sz w:val="20"/>
                        </w:rPr>
                        <w:t>IČ: 286118891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523C4C">
        <w:rPr>
          <w:rFonts w:cs="Tahoma"/>
          <w:sz w:val="20"/>
        </w:rPr>
        <w:t>PRO</w:t>
      </w:r>
      <w:r w:rsidR="00C8468D">
        <w:rPr>
          <w:rFonts w:cs="Tahoma"/>
          <w:sz w:val="20"/>
        </w:rPr>
        <w:t>/</w:t>
      </w:r>
      <w:r w:rsidR="00651CC8">
        <w:rPr>
          <w:rFonts w:cs="Tahoma"/>
          <w:sz w:val="20"/>
        </w:rPr>
        <w:t>0</w:t>
      </w:r>
      <w:r w:rsidR="002052B9">
        <w:rPr>
          <w:rFonts w:cs="Tahoma"/>
          <w:sz w:val="20"/>
        </w:rPr>
        <w:t>7</w:t>
      </w:r>
      <w:r w:rsidR="00E379C0">
        <w:rPr>
          <w:rFonts w:cs="Tahoma"/>
          <w:sz w:val="20"/>
        </w:rPr>
        <w:t>/2</w:t>
      </w:r>
      <w:r w:rsidR="00567BBC">
        <w:rPr>
          <w:rFonts w:cs="Tahoma"/>
          <w:sz w:val="20"/>
        </w:rPr>
        <w:t>02</w:t>
      </w:r>
      <w:r w:rsidR="00651CC8">
        <w:rPr>
          <w:rFonts w:cs="Tahoma"/>
          <w:sz w:val="20"/>
        </w:rPr>
        <w:t>5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41E711EF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2073F26C" w14:textId="48D1F8E8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7AC3041C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048D7265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651CC8">
        <w:rPr>
          <w:rFonts w:cs="Tahoma"/>
          <w:sz w:val="20"/>
        </w:rPr>
        <w:t>2</w:t>
      </w:r>
      <w:r w:rsidR="002052B9">
        <w:rPr>
          <w:rFonts w:cs="Tahoma"/>
          <w:sz w:val="20"/>
        </w:rPr>
        <w:t>2</w:t>
      </w:r>
      <w:r w:rsidR="00651CC8">
        <w:rPr>
          <w:rFonts w:cs="Tahoma"/>
          <w:sz w:val="20"/>
        </w:rPr>
        <w:t>.1.2025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Pr="001B21A3" w:rsidRDefault="007215E9">
      <w:pPr>
        <w:rPr>
          <w:rFonts w:cs="Tahoma"/>
          <w:sz w:val="20"/>
        </w:rPr>
      </w:pPr>
      <w:r w:rsidRPr="001B21A3">
        <w:rPr>
          <w:rFonts w:cs="Tahoma"/>
          <w:sz w:val="20"/>
        </w:rPr>
        <w:t>OBJEDNÁVKA</w:t>
      </w:r>
    </w:p>
    <w:p w14:paraId="4A9614C1" w14:textId="77777777" w:rsidR="002052B9" w:rsidRPr="001B21A3" w:rsidRDefault="002052B9">
      <w:pPr>
        <w:rPr>
          <w:rFonts w:cs="Tahoma"/>
          <w:sz w:val="20"/>
        </w:rPr>
      </w:pPr>
    </w:p>
    <w:p w14:paraId="0B9E1D5B" w14:textId="77777777" w:rsidR="002052B9" w:rsidRPr="001B21A3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 xml:space="preserve">Doplnění elektromagnetů na hliníkové vstupní dveře (SO01, SO02) dle specifikace včetně napojení na EPS. Zajištění správné funkčnosti dveří a využití již nainstalovaných spínačů a zámků. Programování a konfiguraci systému. </w:t>
      </w:r>
    </w:p>
    <w:p w14:paraId="5ACFC60E" w14:textId="27C02FD0" w:rsidR="002052B9" w:rsidRPr="002052B9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Rozsah prací</w:t>
      </w:r>
      <w:r w:rsidRPr="001B21A3">
        <w:rPr>
          <w:rFonts w:cs="Tahoma"/>
          <w:sz w:val="20"/>
        </w:rPr>
        <w:t>:</w:t>
      </w:r>
    </w:p>
    <w:p w14:paraId="6FEDFB99" w14:textId="77777777" w:rsidR="002052B9" w:rsidRPr="002052B9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Budova SO01:</w:t>
      </w:r>
    </w:p>
    <w:p w14:paraId="29F00F5E" w14:textId="77777777" w:rsidR="002052B9" w:rsidRPr="001B21A3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 xml:space="preserve">Hlavní vstup (recepce) – únikové dveře, </w:t>
      </w:r>
      <w:proofErr w:type="gramStart"/>
      <w:r w:rsidRPr="002052B9">
        <w:rPr>
          <w:rFonts w:cs="Tahoma"/>
          <w:sz w:val="20"/>
        </w:rPr>
        <w:t>2-křídlé</w:t>
      </w:r>
      <w:proofErr w:type="gramEnd"/>
      <w:r w:rsidRPr="002052B9">
        <w:rPr>
          <w:rFonts w:cs="Tahoma"/>
          <w:sz w:val="20"/>
        </w:rPr>
        <w:t xml:space="preserve"> (doplňování). </w:t>
      </w:r>
    </w:p>
    <w:p w14:paraId="17DA07BB" w14:textId="777A4D30" w:rsidR="002052B9" w:rsidRPr="002052B9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Budova SO02:</w:t>
      </w:r>
    </w:p>
    <w:p w14:paraId="4B216B4F" w14:textId="77777777" w:rsidR="002052B9" w:rsidRPr="001B21A3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Dveře O/1 (</w:t>
      </w:r>
      <w:proofErr w:type="gramStart"/>
      <w:r w:rsidRPr="002052B9">
        <w:rPr>
          <w:rFonts w:cs="Tahoma"/>
          <w:sz w:val="20"/>
        </w:rPr>
        <w:t>1-křídlé</w:t>
      </w:r>
      <w:proofErr w:type="gramEnd"/>
      <w:r w:rsidRPr="002052B9">
        <w:rPr>
          <w:rFonts w:cs="Tahoma"/>
          <w:sz w:val="20"/>
        </w:rPr>
        <w:t xml:space="preserve">) – únikové dveře. </w:t>
      </w:r>
    </w:p>
    <w:p w14:paraId="1BAEF038" w14:textId="77777777" w:rsidR="002052B9" w:rsidRPr="001B21A3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Dveře O/2 (</w:t>
      </w:r>
      <w:proofErr w:type="gramStart"/>
      <w:r w:rsidRPr="002052B9">
        <w:rPr>
          <w:rFonts w:cs="Tahoma"/>
          <w:sz w:val="20"/>
        </w:rPr>
        <w:t>2-křídlé</w:t>
      </w:r>
      <w:proofErr w:type="gramEnd"/>
      <w:r w:rsidRPr="002052B9">
        <w:rPr>
          <w:rFonts w:cs="Tahoma"/>
          <w:sz w:val="20"/>
        </w:rPr>
        <w:t xml:space="preserve">) – únikové dveře, přídržný magnet na AK. </w:t>
      </w:r>
    </w:p>
    <w:p w14:paraId="2A1CE093" w14:textId="77777777" w:rsidR="001B21A3" w:rsidRPr="001B21A3" w:rsidRDefault="002052B9" w:rsidP="002052B9">
      <w:pPr>
        <w:suppressAutoHyphens w:val="0"/>
        <w:spacing w:before="0"/>
        <w:rPr>
          <w:rFonts w:cs="Tahoma"/>
          <w:sz w:val="20"/>
        </w:rPr>
      </w:pPr>
      <w:r w:rsidRPr="002052B9">
        <w:rPr>
          <w:rFonts w:cs="Tahoma"/>
          <w:sz w:val="20"/>
        </w:rPr>
        <w:t>Dveře O/5 (</w:t>
      </w:r>
      <w:proofErr w:type="gramStart"/>
      <w:r w:rsidRPr="002052B9">
        <w:rPr>
          <w:rFonts w:cs="Tahoma"/>
          <w:sz w:val="20"/>
        </w:rPr>
        <w:t>1-křídlé</w:t>
      </w:r>
      <w:proofErr w:type="gramEnd"/>
      <w:r w:rsidRPr="002052B9">
        <w:rPr>
          <w:rFonts w:cs="Tahoma"/>
          <w:sz w:val="20"/>
        </w:rPr>
        <w:t xml:space="preserve">) – únikové dveře. </w:t>
      </w:r>
    </w:p>
    <w:p w14:paraId="6C981AE1" w14:textId="77777777" w:rsidR="00AC62B4" w:rsidRPr="001B21A3" w:rsidRDefault="00AC62B4" w:rsidP="000466EA">
      <w:pPr>
        <w:suppressAutoHyphens w:val="0"/>
        <w:spacing w:before="0"/>
        <w:rPr>
          <w:rFonts w:cs="Tahoma"/>
          <w:sz w:val="20"/>
        </w:rPr>
      </w:pPr>
    </w:p>
    <w:p w14:paraId="3C398379" w14:textId="41AB6B14" w:rsidR="00646D6D" w:rsidRPr="001B21A3" w:rsidRDefault="004549F2" w:rsidP="000466EA">
      <w:pPr>
        <w:suppressAutoHyphens w:val="0"/>
        <w:spacing w:before="0"/>
        <w:rPr>
          <w:rFonts w:cs="Tahoma"/>
          <w:sz w:val="20"/>
        </w:rPr>
      </w:pPr>
      <w:r w:rsidRPr="001B21A3">
        <w:rPr>
          <w:rFonts w:cs="Tahoma"/>
          <w:sz w:val="20"/>
        </w:rPr>
        <w:t>Předpokládaná cena</w:t>
      </w:r>
      <w:r w:rsidR="00523C4C" w:rsidRPr="001B21A3">
        <w:rPr>
          <w:rFonts w:cs="Tahoma"/>
          <w:sz w:val="20"/>
        </w:rPr>
        <w:t xml:space="preserve"> </w:t>
      </w:r>
      <w:r w:rsidR="002052B9" w:rsidRPr="001B21A3">
        <w:rPr>
          <w:rFonts w:cs="Tahoma"/>
          <w:sz w:val="20"/>
        </w:rPr>
        <w:t>s</w:t>
      </w:r>
      <w:r w:rsidR="00347C72" w:rsidRPr="001B21A3">
        <w:rPr>
          <w:rFonts w:cs="Tahoma"/>
          <w:sz w:val="20"/>
        </w:rPr>
        <w:t xml:space="preserve"> DPH: </w:t>
      </w:r>
      <w:r w:rsidR="002052B9" w:rsidRPr="001B21A3">
        <w:rPr>
          <w:rFonts w:cs="Tahoma"/>
          <w:sz w:val="20"/>
        </w:rPr>
        <w:t>125 431</w:t>
      </w:r>
      <w:r w:rsidR="00523C4C" w:rsidRPr="001B21A3">
        <w:rPr>
          <w:rFonts w:cs="Tahoma"/>
          <w:sz w:val="20"/>
        </w:rPr>
        <w:t>,-</w:t>
      </w:r>
      <w:r w:rsidR="000466EA" w:rsidRPr="001B21A3">
        <w:rPr>
          <w:rFonts w:cs="Tahoma"/>
          <w:sz w:val="20"/>
        </w:rPr>
        <w:t xml:space="preserve"> </w:t>
      </w:r>
      <w:r w:rsidR="0007652C" w:rsidRPr="001B21A3">
        <w:rPr>
          <w:rFonts w:cs="Tahoma"/>
          <w:sz w:val="20"/>
        </w:rPr>
        <w:t>Kč</w:t>
      </w:r>
    </w:p>
    <w:p w14:paraId="060EF232" w14:textId="77777777" w:rsidR="00646D6D" w:rsidRPr="001B21A3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1B21A3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C77AB0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6B9057BE" w14:textId="65D19097" w:rsidR="00C77AB0" w:rsidRPr="00EB32C9" w:rsidRDefault="00C77AB0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>
        <w:rPr>
          <w:rFonts w:cs="Tahoma"/>
          <w:sz w:val="18"/>
          <w:szCs w:val="18"/>
        </w:rPr>
        <w:t>termín dodání do 20 dní od doručení objednávky, při změně bude</w:t>
      </w:r>
      <w:r w:rsidRPr="00EB32C9">
        <w:rPr>
          <w:rFonts w:cs="Tahoma"/>
          <w:sz w:val="18"/>
          <w:szCs w:val="18"/>
        </w:rPr>
        <w:t xml:space="preserve"> předem vyžádán souhlas objednatele</w:t>
      </w:r>
      <w:r>
        <w:rPr>
          <w:rFonts w:cs="Tahoma"/>
          <w:sz w:val="18"/>
          <w:szCs w:val="18"/>
        </w:rPr>
        <w:t>,</w:t>
      </w:r>
    </w:p>
    <w:p w14:paraId="128F45AC" w14:textId="3FC54592" w:rsidR="004549F2" w:rsidRPr="002052B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2A9B6E2C" w14:textId="30262021" w:rsidR="002052B9" w:rsidRPr="00EB32C9" w:rsidRDefault="002052B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>
        <w:rPr>
          <w:rFonts w:cs="Tahoma"/>
          <w:sz w:val="18"/>
          <w:szCs w:val="18"/>
        </w:rPr>
        <w:t>celková cena je uvedena včetně DPH</w:t>
      </w: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4A1E0B17" w:rsidR="00970B11" w:rsidRPr="007C20AE" w:rsidRDefault="007215E9" w:rsidP="00DB3C38">
      <w:pPr>
        <w:rPr>
          <w:rFonts w:cs="Tahoma"/>
          <w:b/>
          <w:bCs/>
          <w:sz w:val="20"/>
        </w:rPr>
      </w:pPr>
      <w:r w:rsidRPr="007C20AE">
        <w:rPr>
          <w:rFonts w:cs="Tahoma"/>
          <w:b/>
          <w:bCs/>
          <w:sz w:val="20"/>
        </w:rPr>
        <w:t xml:space="preserve"> </w:t>
      </w:r>
      <w:r w:rsidR="007C20AE" w:rsidRPr="007C20AE">
        <w:rPr>
          <w:rFonts w:cs="Tahoma"/>
          <w:b/>
          <w:bCs/>
          <w:sz w:val="20"/>
        </w:rPr>
        <w:t>„Objednávka akceptována dodavatelem telefonicky 07.02.2025“</w:t>
      </w:r>
    </w:p>
    <w:sectPr w:rsidR="00970B11" w:rsidRPr="007C20AE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5E92" w14:textId="77777777" w:rsidR="004540FD" w:rsidRDefault="004540FD">
      <w:pPr>
        <w:spacing w:before="0"/>
      </w:pPr>
      <w:r>
        <w:separator/>
      </w:r>
    </w:p>
  </w:endnote>
  <w:endnote w:type="continuationSeparator" w:id="0">
    <w:p w14:paraId="351B3930" w14:textId="77777777" w:rsidR="004540FD" w:rsidRDefault="004540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812C" w14:textId="77777777" w:rsidR="004540FD" w:rsidRDefault="004540FD">
      <w:pPr>
        <w:spacing w:before="0"/>
      </w:pPr>
      <w:r>
        <w:separator/>
      </w:r>
    </w:p>
  </w:footnote>
  <w:footnote w:type="continuationSeparator" w:id="0">
    <w:p w14:paraId="67B1715F" w14:textId="77777777" w:rsidR="004540FD" w:rsidRDefault="004540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06FA8E6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651CC8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A0259"/>
    <w:rsid w:val="0017280D"/>
    <w:rsid w:val="001A61D7"/>
    <w:rsid w:val="001B21A3"/>
    <w:rsid w:val="001D074C"/>
    <w:rsid w:val="001E3A55"/>
    <w:rsid w:val="001E5B64"/>
    <w:rsid w:val="002052B9"/>
    <w:rsid w:val="0027044C"/>
    <w:rsid w:val="002B6472"/>
    <w:rsid w:val="002B7022"/>
    <w:rsid w:val="002C535A"/>
    <w:rsid w:val="002E66E9"/>
    <w:rsid w:val="00347C72"/>
    <w:rsid w:val="003831C0"/>
    <w:rsid w:val="003C3919"/>
    <w:rsid w:val="003C7CF8"/>
    <w:rsid w:val="003E24B3"/>
    <w:rsid w:val="004540FD"/>
    <w:rsid w:val="004549F2"/>
    <w:rsid w:val="004C123B"/>
    <w:rsid w:val="004F6D87"/>
    <w:rsid w:val="0050389B"/>
    <w:rsid w:val="00523C4C"/>
    <w:rsid w:val="00567BBC"/>
    <w:rsid w:val="005A7581"/>
    <w:rsid w:val="005C3738"/>
    <w:rsid w:val="005E2AB8"/>
    <w:rsid w:val="0060398C"/>
    <w:rsid w:val="00646D6D"/>
    <w:rsid w:val="00651CC8"/>
    <w:rsid w:val="00676136"/>
    <w:rsid w:val="007215E9"/>
    <w:rsid w:val="00766B36"/>
    <w:rsid w:val="00794FBF"/>
    <w:rsid w:val="007A7A55"/>
    <w:rsid w:val="007C20AE"/>
    <w:rsid w:val="008035A9"/>
    <w:rsid w:val="00970B11"/>
    <w:rsid w:val="00972A1C"/>
    <w:rsid w:val="00985859"/>
    <w:rsid w:val="009A701F"/>
    <w:rsid w:val="009B52E1"/>
    <w:rsid w:val="009B791A"/>
    <w:rsid w:val="00A3280C"/>
    <w:rsid w:val="00AC25F4"/>
    <w:rsid w:val="00AC62B4"/>
    <w:rsid w:val="00B404B6"/>
    <w:rsid w:val="00B94FEC"/>
    <w:rsid w:val="00BA461B"/>
    <w:rsid w:val="00BB747C"/>
    <w:rsid w:val="00BC2B44"/>
    <w:rsid w:val="00C54909"/>
    <w:rsid w:val="00C57355"/>
    <w:rsid w:val="00C77AB0"/>
    <w:rsid w:val="00C8468D"/>
    <w:rsid w:val="00DB3C38"/>
    <w:rsid w:val="00DD1CC6"/>
    <w:rsid w:val="00DE569B"/>
    <w:rsid w:val="00DF3431"/>
    <w:rsid w:val="00E07797"/>
    <w:rsid w:val="00E07F77"/>
    <w:rsid w:val="00E10633"/>
    <w:rsid w:val="00E218B2"/>
    <w:rsid w:val="00E379C0"/>
    <w:rsid w:val="00E41E44"/>
    <w:rsid w:val="00E43946"/>
    <w:rsid w:val="00E52764"/>
    <w:rsid w:val="00E64174"/>
    <w:rsid w:val="00EB32C9"/>
    <w:rsid w:val="00EF13CF"/>
    <w:rsid w:val="00F3508B"/>
    <w:rsid w:val="00FB4977"/>
    <w:rsid w:val="00FB65F1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7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2</cp:revision>
  <cp:lastPrinted>2025-01-22T08:49:00Z</cp:lastPrinted>
  <dcterms:created xsi:type="dcterms:W3CDTF">2025-03-05T11:38:00Z</dcterms:created>
  <dcterms:modified xsi:type="dcterms:W3CDTF">2025-03-05T11:38:00Z</dcterms:modified>
  <dc:language>cs-CZ</dc:language>
</cp:coreProperties>
</file>