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19E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ČKV Praha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 xml:space="preserve">Ke </w:t>
      </w:r>
      <w:proofErr w:type="spellStart"/>
      <w:r w:rsidR="002B643B">
        <w:rPr>
          <w:color w:val="000000"/>
          <w:sz w:val="20"/>
          <w:lang w:val="cs"/>
        </w:rPr>
        <w:t>Kablu</w:t>
      </w:r>
      <w:proofErr w:type="spellEnd"/>
      <w:r w:rsidR="002B643B">
        <w:rPr>
          <w:color w:val="000000"/>
          <w:sz w:val="20"/>
          <w:lang w:val="cs"/>
        </w:rPr>
        <w:t xml:space="preserve">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53B63DA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431CFD">
        <w:rPr>
          <w:color w:val="000000"/>
          <w:spacing w:val="-1"/>
          <w:sz w:val="24"/>
          <w:lang w:val="cs"/>
        </w:rPr>
        <w:t>22</w:t>
      </w:r>
      <w:r w:rsidR="009339E5">
        <w:rPr>
          <w:color w:val="000000"/>
          <w:spacing w:val="-1"/>
          <w:sz w:val="24"/>
          <w:lang w:val="cs"/>
        </w:rPr>
        <w:t>-</w:t>
      </w:r>
      <w:r w:rsidR="00431CFD">
        <w:rPr>
          <w:color w:val="000000"/>
          <w:spacing w:val="-1"/>
          <w:sz w:val="24"/>
          <w:lang w:val="cs"/>
        </w:rPr>
        <w:t>06</w:t>
      </w:r>
      <w:r w:rsidR="009339E5">
        <w:rPr>
          <w:color w:val="000000"/>
          <w:spacing w:val="-1"/>
          <w:sz w:val="24"/>
          <w:lang w:val="cs"/>
        </w:rPr>
        <w:t>-202</w:t>
      </w:r>
      <w:r w:rsidR="00431CFD">
        <w:rPr>
          <w:color w:val="000000"/>
          <w:spacing w:val="-1"/>
          <w:sz w:val="24"/>
          <w:lang w:val="cs"/>
        </w:rPr>
        <w:t>5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7709F55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21B85">
        <w:rPr>
          <w:color w:val="000000"/>
          <w:sz w:val="24"/>
          <w:lang w:val="cs"/>
        </w:rPr>
        <w:t>1</w:t>
      </w:r>
      <w:r w:rsidR="00431CFD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430744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431CFD">
        <w:rPr>
          <w:color w:val="000000"/>
          <w:sz w:val="24"/>
          <w:lang w:val="cs"/>
        </w:rPr>
        <w:t>5</w:t>
      </w:r>
    </w:p>
    <w:p w14:paraId="32FDCF92" w14:textId="54A8F9C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430744">
        <w:rPr>
          <w:color w:val="000000"/>
          <w:spacing w:val="1"/>
          <w:sz w:val="24"/>
          <w:lang w:val="cs"/>
        </w:rPr>
        <w:t xml:space="preserve">      15</w:t>
      </w:r>
      <w:r w:rsidR="00D846D0">
        <w:rPr>
          <w:color w:val="000000"/>
          <w:spacing w:val="1"/>
          <w:sz w:val="24"/>
          <w:lang w:val="cs"/>
        </w:rPr>
        <w:t>/0</w:t>
      </w:r>
      <w:r w:rsidR="00430744">
        <w:rPr>
          <w:color w:val="000000"/>
          <w:spacing w:val="1"/>
          <w:sz w:val="24"/>
          <w:lang w:val="cs"/>
        </w:rPr>
        <w:t>3</w:t>
      </w:r>
      <w:r w:rsidR="00D846D0">
        <w:rPr>
          <w:color w:val="000000"/>
          <w:spacing w:val="1"/>
          <w:sz w:val="24"/>
          <w:lang w:val="cs"/>
        </w:rPr>
        <w:t>/202</w:t>
      </w:r>
      <w:r w:rsidR="0043074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7A2313A0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77406">
        <w:rPr>
          <w:color w:val="000000"/>
          <w:sz w:val="20"/>
          <w:lang w:val="cs"/>
        </w:rPr>
        <w:t>Kotelna FTN, pavilon 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258956B3" w:rsidR="008F38D2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377406">
        <w:rPr>
          <w:color w:val="000000"/>
          <w:spacing w:val="1"/>
          <w:sz w:val="18"/>
          <w:szCs w:val="18"/>
          <w:lang w:val="cs"/>
        </w:rPr>
        <w:t>Výměna vadného redukčního ventilu na hlavním připojení SV do FTN.</w:t>
      </w:r>
    </w:p>
    <w:p w14:paraId="611C3338" w14:textId="681E1EAD" w:rsidR="00377406" w:rsidRPr="009339E5" w:rsidRDefault="00377406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Kolísání tlaku hlavního napájení.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E117E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377406">
        <w:rPr>
          <w:color w:val="000000"/>
          <w:spacing w:val="2"/>
          <w:sz w:val="28"/>
          <w:szCs w:val="28"/>
          <w:lang w:val="cs"/>
        </w:rPr>
        <w:t xml:space="preserve"> 99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377406">
        <w:rPr>
          <w:color w:val="000000"/>
          <w:spacing w:val="2"/>
          <w:sz w:val="28"/>
          <w:szCs w:val="28"/>
          <w:lang w:val="cs"/>
        </w:rPr>
        <w:t>84</w:t>
      </w:r>
      <w:r w:rsidR="00D846D0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7CC9489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r w:rsidR="00D24D33" w:rsidRPr="00D24D33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A87F1C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37DBD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137DB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137DBD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2B94BA-8485-479C-832C-863B6EFD4BD5}"/>
    <w:embedBold r:id="rId2" w:fontKey="{4D84CBC4-5FFB-4B70-A6FE-F06D9E6676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25ADF5C-4B58-406B-A4AA-8FFD0E1AAAB0}"/>
    <w:embedBold r:id="rId4" w:fontKey="{56ECEE97-4765-4162-9301-F74170BA47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159AABF-F984-4DF8-9544-E8C1BB807BF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29B16FC-FA3C-4505-85EA-6781E2B35F3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801F68F-EFF2-4F84-8FEC-5B62CCC43C4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35DA068-DDF8-4101-B21A-C9DDDC7A63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37DBD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77406"/>
    <w:rsid w:val="003927F2"/>
    <w:rsid w:val="003A2B80"/>
    <w:rsid w:val="003A386E"/>
    <w:rsid w:val="00415A85"/>
    <w:rsid w:val="00430744"/>
    <w:rsid w:val="00431CFD"/>
    <w:rsid w:val="0048077B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A3AD0"/>
    <w:rsid w:val="00CB1787"/>
    <w:rsid w:val="00CB17B8"/>
    <w:rsid w:val="00CC6019"/>
    <w:rsid w:val="00CC7208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154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93</cp:revision>
  <cp:lastPrinted>2021-12-27T07:28:00Z</cp:lastPrinted>
  <dcterms:created xsi:type="dcterms:W3CDTF">2021-12-27T09:22:00Z</dcterms:created>
  <dcterms:modified xsi:type="dcterms:W3CDTF">2025-03-05T08:30:00Z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