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9A" w:rsidRPr="00A82B24" w:rsidRDefault="00BA070D">
      <w:pPr>
        <w:pStyle w:val="Nzev"/>
        <w:ind w:left="-540" w:firstLine="540"/>
        <w:rPr>
          <w:rFonts w:asciiTheme="minorHAnsi" w:hAnsiTheme="minorHAnsi" w:cs="Arial"/>
          <w:sz w:val="32"/>
          <w:szCs w:val="32"/>
        </w:rPr>
      </w:pPr>
      <w:r w:rsidRPr="00A82B24">
        <w:rPr>
          <w:rFonts w:asciiTheme="minorHAnsi" w:hAnsiTheme="minorHAnsi" w:cs="Arial"/>
          <w:sz w:val="32"/>
          <w:szCs w:val="32"/>
        </w:rPr>
        <w:t>S</w:t>
      </w:r>
      <w:r w:rsidR="00A8239A" w:rsidRPr="00A82B24">
        <w:rPr>
          <w:rFonts w:asciiTheme="minorHAnsi" w:hAnsiTheme="minorHAnsi" w:cs="Arial"/>
          <w:sz w:val="32"/>
          <w:szCs w:val="32"/>
        </w:rPr>
        <w:t>mlouva o dílo</w:t>
      </w:r>
    </w:p>
    <w:p w:rsidR="00A8239A" w:rsidRPr="00A82B24" w:rsidRDefault="0099751A">
      <w:pPr>
        <w:pStyle w:val="Nzev"/>
        <w:rPr>
          <w:rFonts w:asciiTheme="minorHAnsi" w:hAnsiTheme="minorHAnsi" w:cs="Arial"/>
          <w:sz w:val="24"/>
          <w:szCs w:val="28"/>
        </w:rPr>
      </w:pPr>
      <w:r>
        <w:rPr>
          <w:rFonts w:asciiTheme="minorHAnsi" w:hAnsiTheme="minorHAnsi" w:cs="Arial"/>
          <w:sz w:val="24"/>
          <w:szCs w:val="28"/>
        </w:rPr>
        <w:t>Č. zhotovitele: 2017_</w:t>
      </w:r>
      <w:r w:rsidR="0040696B">
        <w:rPr>
          <w:rFonts w:asciiTheme="minorHAnsi" w:hAnsiTheme="minorHAnsi" w:cs="Arial"/>
          <w:sz w:val="24"/>
          <w:szCs w:val="28"/>
        </w:rPr>
        <w:t>DMPM</w:t>
      </w:r>
      <w:r>
        <w:rPr>
          <w:rFonts w:asciiTheme="minorHAnsi" w:hAnsiTheme="minorHAnsi" w:cs="Arial"/>
          <w:sz w:val="24"/>
          <w:szCs w:val="28"/>
        </w:rPr>
        <w:t>_01</w:t>
      </w:r>
    </w:p>
    <w:p w:rsidR="00A8239A" w:rsidRPr="004B1F45" w:rsidRDefault="00A8239A">
      <w:pPr>
        <w:widowControl w:val="0"/>
        <w:tabs>
          <w:tab w:val="left" w:pos="851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A8239A" w:rsidRPr="00264357" w:rsidRDefault="00A8239A">
      <w:pPr>
        <w:widowControl w:val="0"/>
        <w:tabs>
          <w:tab w:val="left" w:pos="851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A8239A" w:rsidRPr="00264357" w:rsidRDefault="00A8239A">
      <w:pPr>
        <w:pStyle w:val="Nadpis7"/>
        <w:rPr>
          <w:rFonts w:asciiTheme="minorHAnsi" w:hAnsiTheme="minorHAnsi" w:cs="Arial"/>
          <w:sz w:val="22"/>
          <w:szCs w:val="22"/>
        </w:rPr>
      </w:pPr>
      <w:r w:rsidRPr="00264357">
        <w:rPr>
          <w:rFonts w:asciiTheme="minorHAnsi" w:hAnsiTheme="minorHAnsi" w:cs="Arial"/>
          <w:sz w:val="22"/>
          <w:szCs w:val="22"/>
        </w:rPr>
        <w:t>I.</w:t>
      </w:r>
      <w:r w:rsidRPr="00264357">
        <w:rPr>
          <w:rFonts w:asciiTheme="minorHAnsi" w:hAnsiTheme="minorHAnsi" w:cs="Arial"/>
          <w:sz w:val="22"/>
          <w:szCs w:val="22"/>
        </w:rPr>
        <w:tab/>
        <w:t>SMLUVNÍ STRANY</w:t>
      </w:r>
    </w:p>
    <w:p w:rsidR="00A8239A" w:rsidRPr="00264357" w:rsidRDefault="00A8239A">
      <w:pPr>
        <w:widowControl w:val="0"/>
        <w:tabs>
          <w:tab w:val="left" w:pos="567"/>
        </w:tabs>
        <w:ind w:left="851"/>
        <w:jc w:val="both"/>
        <w:rPr>
          <w:rFonts w:asciiTheme="minorHAnsi" w:hAnsiTheme="minorHAnsi" w:cs="Arial"/>
          <w:b/>
          <w:sz w:val="22"/>
          <w:szCs w:val="22"/>
        </w:rPr>
      </w:pPr>
    </w:p>
    <w:p w:rsidR="008B0BFA" w:rsidRPr="00264357" w:rsidRDefault="003B2EE9" w:rsidP="008B0BFA">
      <w:pPr>
        <w:widowControl w:val="0"/>
        <w:tabs>
          <w:tab w:val="left" w:pos="2835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64357">
        <w:rPr>
          <w:rFonts w:asciiTheme="minorHAnsi" w:hAnsiTheme="minorHAnsi" w:cs="Arial"/>
          <w:sz w:val="22"/>
          <w:szCs w:val="22"/>
        </w:rPr>
        <w:t xml:space="preserve">           </w:t>
      </w:r>
      <w:r w:rsidRPr="00D16F7B">
        <w:rPr>
          <w:rFonts w:asciiTheme="minorHAnsi" w:hAnsiTheme="minorHAnsi" w:cs="Arial"/>
          <w:b/>
          <w:sz w:val="22"/>
          <w:szCs w:val="22"/>
        </w:rPr>
        <w:t>Objednatel:</w:t>
      </w:r>
      <w:r w:rsidR="007A1B82" w:rsidRPr="00264357">
        <w:rPr>
          <w:rFonts w:asciiTheme="minorHAnsi" w:hAnsiTheme="minorHAnsi" w:cs="Arial"/>
          <w:sz w:val="22"/>
          <w:szCs w:val="22"/>
        </w:rPr>
        <w:t xml:space="preserve"> </w:t>
      </w:r>
      <w:r w:rsidR="008560A6" w:rsidRPr="00264357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E828B6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  <w:r w:rsidR="00D4734A">
        <w:rPr>
          <w:rFonts w:asciiTheme="minorHAnsi" w:hAnsiTheme="minorHAnsi" w:cs="Arial"/>
          <w:b/>
          <w:bCs/>
          <w:sz w:val="22"/>
          <w:szCs w:val="22"/>
        </w:rPr>
        <w:t>Dopravní podnik města Pardubic a.s.</w:t>
      </w:r>
    </w:p>
    <w:p w:rsidR="008B0BFA" w:rsidRDefault="008B0BFA" w:rsidP="008B0BFA">
      <w:pPr>
        <w:widowControl w:val="0"/>
        <w:tabs>
          <w:tab w:val="left" w:pos="283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264357"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</w:t>
      </w:r>
      <w:r w:rsidR="00E828B6">
        <w:rPr>
          <w:rFonts w:asciiTheme="minorHAnsi" w:hAnsiTheme="minorHAnsi" w:cs="Arial"/>
          <w:bCs/>
          <w:sz w:val="22"/>
          <w:szCs w:val="22"/>
        </w:rPr>
        <w:tab/>
      </w:r>
      <w:r w:rsidR="00D4734A">
        <w:rPr>
          <w:rFonts w:asciiTheme="minorHAnsi" w:hAnsiTheme="minorHAnsi" w:cs="Arial"/>
          <w:bCs/>
          <w:sz w:val="22"/>
          <w:szCs w:val="22"/>
        </w:rPr>
        <w:t>Teplého 2141, 532 20 Pardubice</w:t>
      </w:r>
    </w:p>
    <w:p w:rsidR="00D4734A" w:rsidRDefault="00D4734A" w:rsidP="008B0BFA">
      <w:pPr>
        <w:widowControl w:val="0"/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</w:p>
    <w:p w:rsidR="003B2EE9" w:rsidRDefault="003B2EE9" w:rsidP="003B2EE9">
      <w:pPr>
        <w:widowControl w:val="0"/>
        <w:tabs>
          <w:tab w:val="left" w:pos="2835"/>
        </w:tabs>
        <w:ind w:left="2835" w:hanging="2268"/>
        <w:jc w:val="both"/>
        <w:rPr>
          <w:rFonts w:asciiTheme="minorHAnsi" w:hAnsiTheme="minorHAnsi" w:cs="Arial"/>
          <w:sz w:val="22"/>
          <w:szCs w:val="22"/>
        </w:rPr>
      </w:pPr>
      <w:r w:rsidRPr="00264357">
        <w:rPr>
          <w:rFonts w:asciiTheme="minorHAnsi" w:hAnsiTheme="minorHAnsi" w:cs="Arial"/>
          <w:sz w:val="22"/>
          <w:szCs w:val="22"/>
        </w:rPr>
        <w:t>Zastoupený:</w:t>
      </w:r>
      <w:r w:rsidR="005D1907" w:rsidRPr="00264357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E828B6">
        <w:rPr>
          <w:rFonts w:asciiTheme="minorHAnsi" w:hAnsiTheme="minorHAnsi" w:cs="Arial"/>
          <w:sz w:val="22"/>
          <w:szCs w:val="22"/>
        </w:rPr>
        <w:tab/>
      </w:r>
      <w:r w:rsidR="00D4734A">
        <w:rPr>
          <w:rFonts w:asciiTheme="minorHAnsi" w:hAnsiTheme="minorHAnsi" w:cs="Arial"/>
          <w:sz w:val="22"/>
          <w:szCs w:val="22"/>
        </w:rPr>
        <w:t>ing. Tomášem Pelikánem, místopředsedou představenstva</w:t>
      </w:r>
    </w:p>
    <w:p w:rsidR="008D7127" w:rsidRPr="00264357" w:rsidRDefault="008D7127" w:rsidP="003B2EE9">
      <w:pPr>
        <w:widowControl w:val="0"/>
        <w:tabs>
          <w:tab w:val="left" w:pos="2835"/>
        </w:tabs>
        <w:ind w:left="2835" w:hanging="2268"/>
        <w:jc w:val="both"/>
        <w:rPr>
          <w:rFonts w:asciiTheme="minorHAnsi" w:hAnsiTheme="minorHAnsi" w:cs="Arial"/>
          <w:sz w:val="22"/>
          <w:szCs w:val="22"/>
        </w:rPr>
      </w:pPr>
    </w:p>
    <w:p w:rsidR="003B2EE9" w:rsidRDefault="003B2EE9" w:rsidP="003B2EE9">
      <w:pPr>
        <w:widowControl w:val="0"/>
        <w:tabs>
          <w:tab w:val="left" w:pos="2835"/>
        </w:tabs>
        <w:ind w:left="2835" w:hanging="2268"/>
        <w:jc w:val="both"/>
        <w:rPr>
          <w:rFonts w:asciiTheme="minorHAnsi" w:hAnsiTheme="minorHAnsi" w:cs="Arial"/>
          <w:sz w:val="22"/>
          <w:szCs w:val="22"/>
        </w:rPr>
      </w:pPr>
      <w:r w:rsidRPr="00264357">
        <w:rPr>
          <w:rFonts w:asciiTheme="minorHAnsi" w:hAnsiTheme="minorHAnsi" w:cs="Arial"/>
          <w:sz w:val="22"/>
          <w:szCs w:val="22"/>
        </w:rPr>
        <w:t>Bankovní spojení:</w:t>
      </w:r>
      <w:r w:rsidR="008D7127">
        <w:rPr>
          <w:rFonts w:asciiTheme="minorHAnsi" w:hAnsiTheme="minorHAnsi" w:cs="Arial"/>
          <w:sz w:val="22"/>
          <w:szCs w:val="22"/>
        </w:rPr>
        <w:tab/>
        <w:t>Komerční banka a.s., pobočka Pardubice</w:t>
      </w:r>
    </w:p>
    <w:p w:rsidR="008D7127" w:rsidRPr="00264357" w:rsidRDefault="008D7127" w:rsidP="003B2EE9">
      <w:pPr>
        <w:widowControl w:val="0"/>
        <w:tabs>
          <w:tab w:val="left" w:pos="2835"/>
        </w:tabs>
        <w:ind w:left="2835" w:hanging="226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19 – 2372930267/0100</w:t>
      </w:r>
    </w:p>
    <w:p w:rsidR="003B2EE9" w:rsidRPr="00264357" w:rsidRDefault="003B2EE9" w:rsidP="003B2EE9">
      <w:pPr>
        <w:widowControl w:val="0"/>
        <w:tabs>
          <w:tab w:val="left" w:pos="2835"/>
        </w:tabs>
        <w:ind w:left="2835" w:hanging="2268"/>
        <w:jc w:val="both"/>
        <w:rPr>
          <w:rFonts w:asciiTheme="minorHAnsi" w:hAnsiTheme="minorHAnsi" w:cs="Arial"/>
          <w:sz w:val="22"/>
          <w:szCs w:val="22"/>
        </w:rPr>
      </w:pPr>
      <w:r w:rsidRPr="00264357">
        <w:rPr>
          <w:rFonts w:asciiTheme="minorHAnsi" w:hAnsiTheme="minorHAnsi" w:cs="Arial"/>
          <w:sz w:val="22"/>
          <w:szCs w:val="22"/>
        </w:rPr>
        <w:tab/>
      </w:r>
    </w:p>
    <w:p w:rsidR="003B2EE9" w:rsidRPr="00264357" w:rsidRDefault="003B2EE9" w:rsidP="003B2EE9">
      <w:pPr>
        <w:widowControl w:val="0"/>
        <w:tabs>
          <w:tab w:val="left" w:pos="2835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264357">
        <w:rPr>
          <w:rFonts w:asciiTheme="minorHAnsi" w:hAnsiTheme="minorHAnsi" w:cs="Arial"/>
          <w:sz w:val="22"/>
          <w:szCs w:val="22"/>
        </w:rPr>
        <w:t>IČ:</w:t>
      </w:r>
      <w:r w:rsidR="003A0FD2" w:rsidRPr="00264357">
        <w:rPr>
          <w:rFonts w:asciiTheme="minorHAnsi" w:hAnsiTheme="minorHAnsi" w:cs="Arial"/>
          <w:sz w:val="22"/>
          <w:szCs w:val="22"/>
        </w:rPr>
        <w:t xml:space="preserve">        </w:t>
      </w:r>
      <w:r w:rsidR="005D1907" w:rsidRPr="00264357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="003A0FD2" w:rsidRPr="00264357">
        <w:rPr>
          <w:rFonts w:asciiTheme="minorHAnsi" w:hAnsiTheme="minorHAnsi" w:cs="Arial"/>
          <w:sz w:val="22"/>
          <w:szCs w:val="22"/>
        </w:rPr>
        <w:t xml:space="preserve"> </w:t>
      </w:r>
      <w:r w:rsidR="00E828B6">
        <w:rPr>
          <w:rFonts w:asciiTheme="minorHAnsi" w:hAnsiTheme="minorHAnsi" w:cs="Arial"/>
          <w:sz w:val="22"/>
          <w:szCs w:val="22"/>
        </w:rPr>
        <w:tab/>
      </w:r>
      <w:r w:rsidR="008D7127">
        <w:rPr>
          <w:rFonts w:asciiTheme="minorHAnsi" w:hAnsiTheme="minorHAnsi" w:cs="Arial"/>
          <w:sz w:val="22"/>
          <w:szCs w:val="22"/>
        </w:rPr>
        <w:t>6327066</w:t>
      </w:r>
      <w:r w:rsidRPr="00264357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3B2EE9" w:rsidRDefault="003B2EE9" w:rsidP="003B2EE9">
      <w:pPr>
        <w:widowControl w:val="0"/>
        <w:tabs>
          <w:tab w:val="left" w:pos="2835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264357">
        <w:rPr>
          <w:rFonts w:asciiTheme="minorHAnsi" w:hAnsiTheme="minorHAnsi" w:cs="Arial"/>
          <w:sz w:val="22"/>
          <w:szCs w:val="22"/>
        </w:rPr>
        <w:t>DIČ:</w:t>
      </w:r>
      <w:r w:rsidR="005D1907" w:rsidRPr="00264357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="003A0FD2" w:rsidRPr="00264357">
        <w:rPr>
          <w:rFonts w:asciiTheme="minorHAnsi" w:hAnsiTheme="minorHAnsi" w:cs="Arial"/>
          <w:sz w:val="22"/>
          <w:szCs w:val="22"/>
        </w:rPr>
        <w:t xml:space="preserve"> </w:t>
      </w:r>
      <w:r w:rsidR="008D7127">
        <w:rPr>
          <w:rFonts w:asciiTheme="minorHAnsi" w:hAnsiTheme="minorHAnsi" w:cs="Arial"/>
          <w:sz w:val="22"/>
          <w:szCs w:val="22"/>
        </w:rPr>
        <w:t xml:space="preserve">   CZ63217066</w:t>
      </w:r>
    </w:p>
    <w:p w:rsidR="0099751A" w:rsidRPr="00264357" w:rsidRDefault="0099751A" w:rsidP="003B2EE9">
      <w:pPr>
        <w:widowControl w:val="0"/>
        <w:tabs>
          <w:tab w:val="left" w:pos="2835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3B2EE9" w:rsidRPr="00264357" w:rsidRDefault="003B2EE9" w:rsidP="003B2EE9">
      <w:pPr>
        <w:widowControl w:val="0"/>
        <w:tabs>
          <w:tab w:val="left" w:pos="2835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264357">
        <w:rPr>
          <w:rFonts w:asciiTheme="minorHAnsi" w:hAnsiTheme="minorHAnsi" w:cs="Arial"/>
          <w:sz w:val="22"/>
          <w:szCs w:val="22"/>
        </w:rPr>
        <w:t>Z</w:t>
      </w:r>
      <w:r w:rsidR="0099751A">
        <w:rPr>
          <w:rFonts w:asciiTheme="minorHAnsi" w:hAnsiTheme="minorHAnsi" w:cs="Arial"/>
          <w:sz w:val="22"/>
          <w:szCs w:val="22"/>
        </w:rPr>
        <w:t xml:space="preserve">apsaný v Obchodním rejstříku u </w:t>
      </w:r>
      <w:r w:rsidR="005D1907" w:rsidRPr="00264357">
        <w:rPr>
          <w:rFonts w:asciiTheme="minorHAnsi" w:hAnsiTheme="minorHAnsi" w:cs="Arial"/>
          <w:sz w:val="22"/>
          <w:szCs w:val="22"/>
        </w:rPr>
        <w:t>Kr</w:t>
      </w:r>
      <w:r w:rsidR="0099751A">
        <w:rPr>
          <w:rFonts w:asciiTheme="minorHAnsi" w:hAnsiTheme="minorHAnsi" w:cs="Arial"/>
          <w:sz w:val="22"/>
          <w:szCs w:val="22"/>
        </w:rPr>
        <w:t>ajského soudu v , spisová značka</w:t>
      </w:r>
    </w:p>
    <w:p w:rsidR="003B2EE9" w:rsidRDefault="003B2EE9" w:rsidP="003B2EE9">
      <w:pPr>
        <w:widowControl w:val="0"/>
        <w:tabs>
          <w:tab w:val="left" w:pos="567"/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</w:p>
    <w:p w:rsidR="00361353" w:rsidRDefault="003B2EE9" w:rsidP="0099751A">
      <w:pPr>
        <w:ind w:firstLine="567"/>
        <w:rPr>
          <w:rFonts w:asciiTheme="minorHAnsi" w:hAnsiTheme="minorHAnsi" w:cs="Arial"/>
          <w:sz w:val="22"/>
          <w:szCs w:val="22"/>
        </w:rPr>
      </w:pPr>
      <w:r w:rsidRPr="00D16F7B">
        <w:rPr>
          <w:rFonts w:asciiTheme="minorHAnsi" w:hAnsiTheme="minorHAnsi" w:cs="Arial"/>
          <w:b/>
          <w:sz w:val="22"/>
          <w:szCs w:val="22"/>
        </w:rPr>
        <w:t>Zhotovitel</w:t>
      </w:r>
      <w:r w:rsidR="00A8239A" w:rsidRPr="00D16F7B">
        <w:rPr>
          <w:rFonts w:asciiTheme="minorHAnsi" w:hAnsiTheme="minorHAnsi" w:cs="Arial"/>
          <w:b/>
          <w:sz w:val="22"/>
          <w:szCs w:val="22"/>
        </w:rPr>
        <w:t>:</w:t>
      </w:r>
      <w:r w:rsidR="00A8239A" w:rsidRPr="004B1F45">
        <w:rPr>
          <w:rFonts w:asciiTheme="minorHAnsi" w:hAnsiTheme="minorHAnsi" w:cs="Arial"/>
          <w:sz w:val="22"/>
          <w:szCs w:val="22"/>
        </w:rPr>
        <w:tab/>
      </w:r>
      <w:r w:rsidR="00E828B6">
        <w:rPr>
          <w:rFonts w:asciiTheme="minorHAnsi" w:hAnsiTheme="minorHAnsi" w:cs="Arial"/>
          <w:sz w:val="22"/>
          <w:szCs w:val="22"/>
        </w:rPr>
        <w:tab/>
      </w:r>
      <w:r w:rsidR="0099751A">
        <w:rPr>
          <w:rFonts w:asciiTheme="minorHAnsi" w:hAnsiTheme="minorHAnsi" w:cs="Arial"/>
          <w:b/>
          <w:sz w:val="22"/>
          <w:szCs w:val="22"/>
        </w:rPr>
        <w:t>TIMRA</w:t>
      </w:r>
      <w:r w:rsidR="00361353" w:rsidRPr="00361353">
        <w:rPr>
          <w:rFonts w:asciiTheme="minorHAnsi" w:hAnsiTheme="minorHAnsi" w:cs="Arial"/>
          <w:b/>
          <w:sz w:val="22"/>
          <w:szCs w:val="22"/>
        </w:rPr>
        <w:t xml:space="preserve"> s.r.o.</w:t>
      </w:r>
    </w:p>
    <w:p w:rsidR="00361353" w:rsidRPr="00E828B6" w:rsidRDefault="00E828B6" w:rsidP="00361353">
      <w:pPr>
        <w:rPr>
          <w:rFonts w:asciiTheme="minorHAnsi" w:hAnsiTheme="minorHAnsi" w:cs="Arial"/>
          <w:sz w:val="22"/>
          <w:szCs w:val="22"/>
        </w:rPr>
      </w:pPr>
      <w:r w:rsidRPr="00E828B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99751A">
        <w:rPr>
          <w:rFonts w:asciiTheme="minorHAnsi" w:hAnsiTheme="minorHAnsi" w:cs="Arial"/>
          <w:sz w:val="22"/>
          <w:szCs w:val="22"/>
        </w:rPr>
        <w:t>K Hřebčinci 181, 530 03 Pardubice</w:t>
      </w:r>
    </w:p>
    <w:p w:rsidR="00361353" w:rsidRDefault="00361353" w:rsidP="00E828B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361353" w:rsidRDefault="00361353" w:rsidP="00361353">
      <w:pPr>
        <w:ind w:firstLine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Spisová značka: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99751A">
        <w:rPr>
          <w:rFonts w:ascii="Verdana" w:hAnsi="Verdana"/>
          <w:color w:val="333333"/>
          <w:sz w:val="18"/>
          <w:szCs w:val="18"/>
          <w:shd w:val="clear" w:color="auto" w:fill="F5F5F5"/>
        </w:rPr>
        <w:t>C 36654 u KS v HK</w:t>
      </w:r>
    </w:p>
    <w:p w:rsidR="00E828B6" w:rsidRPr="00E828B6" w:rsidRDefault="00E828B6" w:rsidP="00361353">
      <w:pPr>
        <w:ind w:firstLine="567"/>
        <w:rPr>
          <w:rFonts w:asciiTheme="minorHAnsi" w:hAnsiTheme="minorHAnsi" w:cs="Arial"/>
          <w:sz w:val="22"/>
          <w:szCs w:val="22"/>
        </w:rPr>
      </w:pPr>
      <w:r w:rsidRPr="00E828B6">
        <w:rPr>
          <w:rFonts w:asciiTheme="minorHAnsi" w:hAnsiTheme="minorHAnsi" w:cs="Arial"/>
          <w:sz w:val="22"/>
          <w:szCs w:val="22"/>
        </w:rPr>
        <w:t>IČ</w:t>
      </w:r>
      <w:r w:rsidR="00361353">
        <w:rPr>
          <w:rFonts w:asciiTheme="minorHAnsi" w:hAnsiTheme="minorHAnsi" w:cs="Arial"/>
          <w:sz w:val="22"/>
          <w:szCs w:val="22"/>
        </w:rPr>
        <w:t>:</w:t>
      </w:r>
      <w:r w:rsidRPr="00E828B6">
        <w:rPr>
          <w:rFonts w:asciiTheme="minorHAnsi" w:hAnsiTheme="minorHAnsi" w:cs="Arial"/>
          <w:sz w:val="22"/>
          <w:szCs w:val="22"/>
        </w:rPr>
        <w:tab/>
      </w:r>
      <w:r w:rsidR="00361353">
        <w:rPr>
          <w:rFonts w:asciiTheme="minorHAnsi" w:hAnsiTheme="minorHAnsi" w:cs="Arial"/>
          <w:sz w:val="22"/>
          <w:szCs w:val="22"/>
        </w:rPr>
        <w:tab/>
      </w:r>
      <w:r w:rsidR="00361353">
        <w:rPr>
          <w:rFonts w:asciiTheme="minorHAnsi" w:hAnsiTheme="minorHAnsi" w:cs="Arial"/>
          <w:sz w:val="22"/>
          <w:szCs w:val="22"/>
        </w:rPr>
        <w:tab/>
      </w:r>
      <w:r w:rsidR="0099751A">
        <w:rPr>
          <w:rFonts w:asciiTheme="minorHAnsi" w:hAnsiTheme="minorHAnsi" w:cs="Arial"/>
          <w:sz w:val="22"/>
          <w:szCs w:val="22"/>
        </w:rPr>
        <w:t>048 06 859</w:t>
      </w:r>
    </w:p>
    <w:p w:rsidR="00E828B6" w:rsidRPr="00E828B6" w:rsidRDefault="00E828B6" w:rsidP="00361353">
      <w:pPr>
        <w:ind w:firstLine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</w:t>
      </w:r>
      <w:r w:rsidR="00361353">
        <w:rPr>
          <w:rFonts w:asciiTheme="minorHAnsi" w:hAnsiTheme="minorHAnsi" w:cs="Arial"/>
          <w:sz w:val="22"/>
          <w:szCs w:val="22"/>
        </w:rPr>
        <w:t>:</w:t>
      </w:r>
      <w:r w:rsidR="00361353">
        <w:rPr>
          <w:rFonts w:asciiTheme="minorHAnsi" w:hAnsiTheme="minorHAnsi" w:cs="Arial"/>
          <w:sz w:val="22"/>
          <w:szCs w:val="22"/>
        </w:rPr>
        <w:tab/>
      </w:r>
      <w:r w:rsidR="00361353">
        <w:rPr>
          <w:rFonts w:asciiTheme="minorHAnsi" w:hAnsiTheme="minorHAnsi" w:cs="Arial"/>
          <w:sz w:val="22"/>
          <w:szCs w:val="22"/>
        </w:rPr>
        <w:tab/>
      </w:r>
      <w:r w:rsidR="00361353">
        <w:rPr>
          <w:rFonts w:asciiTheme="minorHAnsi" w:hAnsiTheme="minorHAnsi" w:cs="Arial"/>
          <w:sz w:val="22"/>
          <w:szCs w:val="22"/>
        </w:rPr>
        <w:tab/>
        <w:t>CZ</w:t>
      </w:r>
      <w:r w:rsidR="0099751A">
        <w:rPr>
          <w:rFonts w:asciiTheme="minorHAnsi" w:hAnsiTheme="minorHAnsi" w:cs="Arial"/>
          <w:sz w:val="22"/>
          <w:szCs w:val="22"/>
        </w:rPr>
        <w:t>04806859</w:t>
      </w:r>
    </w:p>
    <w:p w:rsidR="00DB14C3" w:rsidRDefault="00E828B6" w:rsidP="00E828B6">
      <w:pPr>
        <w:widowControl w:val="0"/>
        <w:tabs>
          <w:tab w:val="left" w:pos="360"/>
          <w:tab w:val="left" w:pos="2835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Bankovní spojení:</w:t>
      </w:r>
      <w:r w:rsidR="00361353">
        <w:rPr>
          <w:rFonts w:asciiTheme="minorHAnsi" w:hAnsiTheme="minorHAnsi" w:cs="Arial"/>
          <w:sz w:val="22"/>
          <w:szCs w:val="22"/>
        </w:rPr>
        <w:tab/>
      </w:r>
      <w:r w:rsidR="0099751A">
        <w:rPr>
          <w:rFonts w:asciiTheme="minorHAnsi" w:hAnsiTheme="minorHAnsi" w:cs="Arial"/>
          <w:sz w:val="22"/>
          <w:szCs w:val="22"/>
        </w:rPr>
        <w:t xml:space="preserve">ČSOB a.s., Pardubice, </w:t>
      </w:r>
      <w:proofErr w:type="spellStart"/>
      <w:r w:rsidR="0099751A">
        <w:rPr>
          <w:rFonts w:asciiTheme="minorHAnsi" w:hAnsiTheme="minorHAnsi" w:cs="Arial"/>
          <w:sz w:val="22"/>
          <w:szCs w:val="22"/>
        </w:rPr>
        <w:t>č.ú</w:t>
      </w:r>
      <w:proofErr w:type="spellEnd"/>
      <w:r w:rsidR="0099751A">
        <w:rPr>
          <w:rFonts w:asciiTheme="minorHAnsi" w:hAnsiTheme="minorHAnsi" w:cs="Arial"/>
          <w:sz w:val="22"/>
          <w:szCs w:val="22"/>
        </w:rPr>
        <w:t>.:</w:t>
      </w:r>
      <w:r w:rsidR="00730F57">
        <w:rPr>
          <w:rFonts w:asciiTheme="minorHAnsi" w:hAnsiTheme="minorHAnsi" w:cs="Arial"/>
          <w:sz w:val="22"/>
          <w:szCs w:val="22"/>
        </w:rPr>
        <w:t xml:space="preserve"> 273739177/0300</w:t>
      </w:r>
    </w:p>
    <w:p w:rsidR="00E828B6" w:rsidRPr="004B1F45" w:rsidRDefault="00E828B6" w:rsidP="00E828B6">
      <w:pPr>
        <w:widowControl w:val="0"/>
        <w:tabs>
          <w:tab w:val="left" w:pos="360"/>
          <w:tab w:val="left" w:pos="2835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Zastoupená:</w:t>
      </w:r>
      <w:r>
        <w:rPr>
          <w:rFonts w:asciiTheme="minorHAnsi" w:hAnsiTheme="minorHAnsi" w:cs="Arial"/>
          <w:sz w:val="22"/>
          <w:szCs w:val="22"/>
        </w:rPr>
        <w:tab/>
      </w:r>
      <w:r w:rsidR="0099751A">
        <w:rPr>
          <w:rFonts w:asciiTheme="minorHAnsi" w:hAnsiTheme="minorHAnsi" w:cs="Arial"/>
          <w:sz w:val="22"/>
          <w:szCs w:val="22"/>
        </w:rPr>
        <w:t>Janem Kafkou, jednatelem společnosti</w:t>
      </w:r>
    </w:p>
    <w:p w:rsidR="00C326A1" w:rsidRPr="004B1F45" w:rsidRDefault="00C326A1">
      <w:pPr>
        <w:widowControl w:val="0"/>
        <w:tabs>
          <w:tab w:val="left" w:pos="360"/>
          <w:tab w:val="left" w:pos="2835"/>
        </w:tabs>
        <w:ind w:left="567"/>
        <w:jc w:val="center"/>
        <w:rPr>
          <w:rFonts w:asciiTheme="minorHAnsi" w:hAnsiTheme="minorHAnsi" w:cs="Arial"/>
          <w:sz w:val="22"/>
          <w:szCs w:val="22"/>
        </w:rPr>
      </w:pPr>
    </w:p>
    <w:p w:rsidR="00D90816" w:rsidRDefault="00D90816" w:rsidP="00D90816">
      <w:pPr>
        <w:widowControl w:val="0"/>
        <w:tabs>
          <w:tab w:val="left" w:pos="2835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uzavřeli dle následujících ustanovení tuto S</w:t>
      </w:r>
      <w:r w:rsidRPr="004B1F45">
        <w:rPr>
          <w:rFonts w:asciiTheme="minorHAnsi" w:hAnsiTheme="minorHAnsi" w:cs="Arial"/>
          <w:sz w:val="22"/>
          <w:szCs w:val="22"/>
        </w:rPr>
        <w:t>mlouvu o dílo:</w:t>
      </w:r>
    </w:p>
    <w:p w:rsidR="00423E22" w:rsidRPr="004B1F45" w:rsidRDefault="00423E22" w:rsidP="00D90816">
      <w:pPr>
        <w:widowControl w:val="0"/>
        <w:tabs>
          <w:tab w:val="left" w:pos="2835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C326A1" w:rsidRPr="004B1F45" w:rsidRDefault="00D90816" w:rsidP="00D90816">
      <w:pPr>
        <w:widowControl w:val="0"/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</w:rPr>
      </w:pPr>
      <w:r w:rsidRPr="004B1F45">
        <w:rPr>
          <w:rFonts w:asciiTheme="minorHAnsi" w:hAnsiTheme="minorHAnsi" w:cs="Arial"/>
          <w:sz w:val="22"/>
          <w:szCs w:val="22"/>
        </w:rPr>
        <w:t xml:space="preserve"> </w:t>
      </w:r>
    </w:p>
    <w:p w:rsidR="00A8239A" w:rsidRPr="004B1F45" w:rsidRDefault="002B7683">
      <w:pPr>
        <w:widowControl w:val="0"/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II.</w:t>
      </w:r>
      <w:r>
        <w:rPr>
          <w:rFonts w:asciiTheme="minorHAnsi" w:hAnsiTheme="minorHAnsi" w:cs="Arial"/>
          <w:b/>
          <w:sz w:val="22"/>
          <w:szCs w:val="22"/>
        </w:rPr>
        <w:tab/>
        <w:t>Dílo</w:t>
      </w:r>
      <w:r w:rsidR="00A8239A" w:rsidRPr="004B1F4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8239A" w:rsidRPr="004B1F45" w:rsidRDefault="00A8239A">
      <w:pPr>
        <w:widowControl w:val="0"/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A8239A" w:rsidRPr="004B1F45" w:rsidRDefault="00A8239A">
      <w:pPr>
        <w:widowControl w:val="0"/>
        <w:numPr>
          <w:ilvl w:val="0"/>
          <w:numId w:val="26"/>
        </w:numPr>
        <w:jc w:val="both"/>
        <w:rPr>
          <w:rFonts w:asciiTheme="minorHAnsi" w:hAnsiTheme="minorHAnsi" w:cs="Arial"/>
          <w:sz w:val="22"/>
          <w:szCs w:val="22"/>
        </w:rPr>
      </w:pPr>
      <w:r w:rsidRPr="004B1F45">
        <w:rPr>
          <w:rFonts w:asciiTheme="minorHAnsi" w:hAnsiTheme="minorHAnsi" w:cs="Arial"/>
          <w:sz w:val="22"/>
          <w:szCs w:val="22"/>
        </w:rPr>
        <w:t>Zhotovitel se zavazuje, že pro objednatele provede dílo níže specifikované v dohodnutých lhůtách a ceně a objednatel se zavazuje, že řádně provedené dílo převezme a zaplatí.</w:t>
      </w:r>
    </w:p>
    <w:p w:rsidR="00A8239A" w:rsidRPr="004B1F45" w:rsidRDefault="00A8239A">
      <w:pPr>
        <w:widowControl w:val="0"/>
        <w:tabs>
          <w:tab w:val="left" w:pos="567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7B2103" w:rsidRDefault="001C2C1B" w:rsidP="0040696B">
      <w:pPr>
        <w:widowControl w:val="0"/>
        <w:numPr>
          <w:ilvl w:val="0"/>
          <w:numId w:val="2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Dílem </w:t>
      </w:r>
      <w:r w:rsidR="000B5400">
        <w:rPr>
          <w:rFonts w:asciiTheme="minorHAnsi" w:hAnsiTheme="minorHAnsi" w:cs="Arial"/>
          <w:sz w:val="22"/>
          <w:szCs w:val="22"/>
        </w:rPr>
        <w:t>je</w:t>
      </w:r>
      <w:r w:rsidR="007B2103">
        <w:rPr>
          <w:rFonts w:asciiTheme="minorHAnsi" w:hAnsiTheme="minorHAnsi" w:cs="Arial"/>
          <w:sz w:val="22"/>
          <w:szCs w:val="22"/>
        </w:rPr>
        <w:t>:</w:t>
      </w:r>
      <w:r w:rsidR="00E63B6E" w:rsidRPr="00E63B6E">
        <w:t xml:space="preserve"> </w:t>
      </w:r>
      <w:r w:rsidR="0040696B" w:rsidRPr="0040696B">
        <w:rPr>
          <w:rFonts w:asciiTheme="minorHAnsi" w:hAnsiTheme="minorHAnsi" w:cs="Arial"/>
          <w:b/>
          <w:sz w:val="22"/>
          <w:szCs w:val="22"/>
        </w:rPr>
        <w:t>OPRAVA HAVARIJNÍHO STAVU MANIPULAČNÍ A PARKOVACÍ PLOCHY V AREÁLU Dopravního podniku města Pardubic a.s.</w:t>
      </w:r>
      <w:r w:rsidR="00C3373C">
        <w:rPr>
          <w:rFonts w:asciiTheme="minorHAnsi" w:hAnsiTheme="minorHAnsi" w:cs="Arial"/>
          <w:b/>
          <w:sz w:val="22"/>
          <w:szCs w:val="22"/>
        </w:rPr>
        <w:t xml:space="preserve"> </w:t>
      </w:r>
      <w:r w:rsidR="00C3373C">
        <w:rPr>
          <w:rFonts w:asciiTheme="minorHAnsi" w:hAnsiTheme="minorHAnsi" w:cs="Arial"/>
          <w:sz w:val="22"/>
          <w:szCs w:val="22"/>
        </w:rPr>
        <w:t xml:space="preserve">Dílo zahrnuje vybourání stávajícího </w:t>
      </w:r>
      <w:r w:rsidR="00A46C92">
        <w:rPr>
          <w:rFonts w:asciiTheme="minorHAnsi" w:hAnsiTheme="minorHAnsi" w:cs="Arial"/>
          <w:sz w:val="22"/>
          <w:szCs w:val="22"/>
        </w:rPr>
        <w:t xml:space="preserve">povrchu z betonových panelů včetně </w:t>
      </w:r>
      <w:r w:rsidR="00C3373C">
        <w:rPr>
          <w:rFonts w:asciiTheme="minorHAnsi" w:hAnsiTheme="minorHAnsi" w:cs="Arial"/>
          <w:sz w:val="22"/>
          <w:szCs w:val="22"/>
        </w:rPr>
        <w:t>podloží do hloubky 30 cm,</w:t>
      </w:r>
      <w:r w:rsidR="00A46C92">
        <w:rPr>
          <w:rFonts w:asciiTheme="minorHAnsi" w:hAnsiTheme="minorHAnsi" w:cs="Arial"/>
          <w:sz w:val="22"/>
          <w:szCs w:val="22"/>
        </w:rPr>
        <w:t xml:space="preserve"> vybourání zbývajících obrubníků</w:t>
      </w:r>
      <w:r w:rsidR="00FA0B5E">
        <w:rPr>
          <w:rFonts w:asciiTheme="minorHAnsi" w:hAnsiTheme="minorHAnsi" w:cs="Arial"/>
          <w:sz w:val="22"/>
          <w:szCs w:val="22"/>
        </w:rPr>
        <w:t xml:space="preserve">, zhutnění základové spáry, zhotovení </w:t>
      </w:r>
      <w:r w:rsidR="00C3373C">
        <w:rPr>
          <w:rFonts w:asciiTheme="minorHAnsi" w:hAnsiTheme="minorHAnsi" w:cs="Arial"/>
          <w:sz w:val="22"/>
          <w:szCs w:val="22"/>
        </w:rPr>
        <w:t xml:space="preserve">nového podkladu </w:t>
      </w:r>
      <w:r w:rsidR="00FA0B5E">
        <w:rPr>
          <w:rFonts w:asciiTheme="minorHAnsi" w:hAnsiTheme="minorHAnsi" w:cs="Arial"/>
          <w:sz w:val="22"/>
          <w:szCs w:val="22"/>
        </w:rPr>
        <w:t>(</w:t>
      </w:r>
      <w:r w:rsidR="00C3373C">
        <w:rPr>
          <w:rFonts w:asciiTheme="minorHAnsi" w:hAnsiTheme="minorHAnsi" w:cs="Arial"/>
          <w:sz w:val="22"/>
          <w:szCs w:val="22"/>
        </w:rPr>
        <w:t xml:space="preserve">ve skladbě 20 cm betonového recyklátu a 10 cm </w:t>
      </w:r>
      <w:r w:rsidR="00FA0B5E">
        <w:rPr>
          <w:rFonts w:asciiTheme="minorHAnsi" w:hAnsiTheme="minorHAnsi" w:cs="Arial"/>
          <w:sz w:val="22"/>
          <w:szCs w:val="22"/>
        </w:rPr>
        <w:t xml:space="preserve">betonového </w:t>
      </w:r>
      <w:proofErr w:type="spellStart"/>
      <w:r w:rsidR="00FA0B5E">
        <w:rPr>
          <w:rFonts w:asciiTheme="minorHAnsi" w:hAnsiTheme="minorHAnsi" w:cs="Arial"/>
          <w:sz w:val="22"/>
          <w:szCs w:val="22"/>
        </w:rPr>
        <w:t>stabilizátu</w:t>
      </w:r>
      <w:proofErr w:type="spellEnd"/>
      <w:r w:rsidR="00FA0B5E">
        <w:rPr>
          <w:rFonts w:asciiTheme="minorHAnsi" w:hAnsiTheme="minorHAnsi" w:cs="Arial"/>
          <w:sz w:val="22"/>
          <w:szCs w:val="22"/>
        </w:rPr>
        <w:t xml:space="preserve"> ze </w:t>
      </w:r>
      <w:r w:rsidR="00C3373C">
        <w:rPr>
          <w:rFonts w:asciiTheme="minorHAnsi" w:hAnsiTheme="minorHAnsi" w:cs="Arial"/>
          <w:sz w:val="22"/>
          <w:szCs w:val="22"/>
        </w:rPr>
        <w:t>směsi stmelené cementem SC C 12/15</w:t>
      </w:r>
      <w:r w:rsidR="00FA0B5E">
        <w:rPr>
          <w:rFonts w:asciiTheme="minorHAnsi" w:hAnsiTheme="minorHAnsi" w:cs="Arial"/>
          <w:sz w:val="22"/>
          <w:szCs w:val="22"/>
        </w:rPr>
        <w:t>)</w:t>
      </w:r>
      <w:r w:rsidR="00C3373C">
        <w:rPr>
          <w:rFonts w:asciiTheme="minorHAnsi" w:hAnsiTheme="minorHAnsi" w:cs="Arial"/>
          <w:sz w:val="22"/>
          <w:szCs w:val="22"/>
        </w:rPr>
        <w:t xml:space="preserve"> a zhotovení dlažby z žulových kostek velikosti 10 cm do lože z těženého kameniva. Dílo zahrnuje též odvoz a likvidaci veškeré stavební suti. Zhotovitel je povinen opatřit veškerý materiál potřebný k provedení díla s výjimkou žulových kostek pro samotnou dlažbu. Zhotovitel použije žulové kostky ve vlastnictví objednatele, které jsou složeny v areálu zhotovitele, v němž se nachází i místo plnění.</w:t>
      </w:r>
      <w:r w:rsidR="00FA0B5E">
        <w:rPr>
          <w:rFonts w:asciiTheme="minorHAnsi" w:hAnsiTheme="minorHAnsi" w:cs="Arial"/>
          <w:sz w:val="22"/>
          <w:szCs w:val="22"/>
        </w:rPr>
        <w:t xml:space="preserve"> </w:t>
      </w:r>
      <w:r w:rsidR="00216416">
        <w:rPr>
          <w:rFonts w:asciiTheme="minorHAnsi" w:hAnsiTheme="minorHAnsi" w:cs="Arial"/>
          <w:sz w:val="22"/>
          <w:szCs w:val="22"/>
        </w:rPr>
        <w:t>Opravovaná plocha má celkovou výměru 87,5 m</w:t>
      </w:r>
      <w:r w:rsidR="00216416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="00216416">
        <w:rPr>
          <w:rFonts w:asciiTheme="minorHAnsi" w:hAnsiTheme="minorHAnsi" w:cs="Arial"/>
          <w:sz w:val="22"/>
          <w:szCs w:val="22"/>
        </w:rPr>
        <w:t xml:space="preserve"> a nachází se na pozemku p. č. 2149/2 v </w:t>
      </w:r>
      <w:proofErr w:type="spellStart"/>
      <w:r w:rsidR="00216416">
        <w:rPr>
          <w:rFonts w:asciiTheme="minorHAnsi" w:hAnsiTheme="minorHAnsi" w:cs="Arial"/>
          <w:sz w:val="22"/>
          <w:szCs w:val="22"/>
        </w:rPr>
        <w:t>k.ú</w:t>
      </w:r>
      <w:proofErr w:type="spellEnd"/>
      <w:r w:rsidR="00216416">
        <w:rPr>
          <w:rFonts w:asciiTheme="minorHAnsi" w:hAnsiTheme="minorHAnsi" w:cs="Arial"/>
          <w:sz w:val="22"/>
          <w:szCs w:val="22"/>
        </w:rPr>
        <w:t xml:space="preserve">. Pardubice při vchodu do provozovny rehabilitace nacházející se v budově na stavebním pozemku 4065/2, </w:t>
      </w:r>
      <w:proofErr w:type="spellStart"/>
      <w:r w:rsidR="00216416">
        <w:rPr>
          <w:rFonts w:asciiTheme="minorHAnsi" w:hAnsiTheme="minorHAnsi" w:cs="Arial"/>
          <w:sz w:val="22"/>
          <w:szCs w:val="22"/>
        </w:rPr>
        <w:t>k.ú</w:t>
      </w:r>
      <w:proofErr w:type="spellEnd"/>
      <w:r w:rsidR="00216416">
        <w:rPr>
          <w:rFonts w:asciiTheme="minorHAnsi" w:hAnsiTheme="minorHAnsi" w:cs="Arial"/>
          <w:sz w:val="22"/>
          <w:szCs w:val="22"/>
        </w:rPr>
        <w:t>. Pardubice. Opravená plocha musí plynule navazovat na sousední plochy, které nebudou opravovány.</w:t>
      </w:r>
      <w:r w:rsidR="00C3373C">
        <w:rPr>
          <w:rFonts w:asciiTheme="minorHAnsi" w:hAnsiTheme="minorHAnsi" w:cs="Arial"/>
          <w:sz w:val="22"/>
          <w:szCs w:val="22"/>
        </w:rPr>
        <w:t xml:space="preserve"> </w:t>
      </w:r>
    </w:p>
    <w:p w:rsidR="0060793B" w:rsidRDefault="0060793B" w:rsidP="007B2103">
      <w:pPr>
        <w:widowControl w:val="0"/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2649B8" w:rsidRDefault="00FA0B5E" w:rsidP="00510898">
      <w:pPr>
        <w:widowControl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Přílohou smlouvy je rozpočet díla, podle kterého </w:t>
      </w:r>
      <w:r w:rsidR="001C2C1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byla stanovena jeho cena.</w:t>
      </w:r>
      <w:r w:rsidR="00E63B6E">
        <w:rPr>
          <w:rFonts w:asciiTheme="minorHAnsi" w:hAnsiTheme="minorHAnsi" w:cs="Arial"/>
          <w:sz w:val="22"/>
          <w:szCs w:val="22"/>
        </w:rPr>
        <w:t xml:space="preserve"> </w:t>
      </w:r>
    </w:p>
    <w:p w:rsidR="002649B8" w:rsidRPr="004B1F45" w:rsidRDefault="002649B8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A8239A" w:rsidRPr="004B1F45" w:rsidRDefault="000B5400">
      <w:pPr>
        <w:widowControl w:val="0"/>
        <w:numPr>
          <w:ilvl w:val="0"/>
          <w:numId w:val="26"/>
        </w:numPr>
        <w:tabs>
          <w:tab w:val="left" w:pos="18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Místo provádění díla: </w:t>
      </w:r>
      <w:r w:rsidR="0040696B">
        <w:rPr>
          <w:rFonts w:asciiTheme="minorHAnsi" w:hAnsiTheme="minorHAnsi" w:cs="Arial"/>
          <w:b/>
          <w:sz w:val="22"/>
          <w:szCs w:val="22"/>
        </w:rPr>
        <w:t>Areál DPMP a.s.</w:t>
      </w:r>
      <w:r w:rsidR="0099751A" w:rsidRPr="0099751A">
        <w:rPr>
          <w:rFonts w:asciiTheme="minorHAnsi" w:hAnsiTheme="minorHAnsi" w:cs="Arial"/>
          <w:b/>
          <w:sz w:val="22"/>
          <w:szCs w:val="22"/>
        </w:rPr>
        <w:t>, Pardubice</w:t>
      </w:r>
    </w:p>
    <w:p w:rsidR="00A8239A" w:rsidRPr="004B1F45" w:rsidRDefault="00A8239A">
      <w:pPr>
        <w:widowControl w:val="0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:rsidR="00A8239A" w:rsidRPr="004B1F45" w:rsidRDefault="00A8239A">
      <w:pPr>
        <w:widowControl w:val="0"/>
        <w:numPr>
          <w:ilvl w:val="0"/>
          <w:numId w:val="26"/>
        </w:numPr>
        <w:jc w:val="both"/>
        <w:rPr>
          <w:rFonts w:asciiTheme="minorHAnsi" w:hAnsiTheme="minorHAnsi" w:cs="Arial"/>
          <w:sz w:val="22"/>
          <w:szCs w:val="22"/>
        </w:rPr>
      </w:pPr>
      <w:r w:rsidRPr="004B1F45">
        <w:rPr>
          <w:rFonts w:asciiTheme="minorHAnsi" w:hAnsiTheme="minorHAnsi" w:cs="Arial"/>
          <w:sz w:val="22"/>
          <w:szCs w:val="22"/>
        </w:rPr>
        <w:t>Objednatel je oprávněn upravit předmět plnění i v průběhu provádění prací, případně omezit rozsah některých prací a dodávek, nebo jejich rozsah rozšířit a zhotovitel se zavazuje, že bude požadované změny akceptovat. Tyto změny budou upraveny písemným dodatkem k této smlouvě.</w:t>
      </w:r>
    </w:p>
    <w:p w:rsidR="00A8239A" w:rsidRPr="004B1F45" w:rsidRDefault="00A8239A">
      <w:pPr>
        <w:numPr>
          <w:ilvl w:val="0"/>
          <w:numId w:val="26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B1F45">
        <w:rPr>
          <w:rFonts w:asciiTheme="minorHAnsi" w:hAnsiTheme="minorHAnsi" w:cs="Arial"/>
          <w:sz w:val="22"/>
          <w:szCs w:val="22"/>
        </w:rPr>
        <w:t xml:space="preserve">Zhotovitel se zavazuje provést i práce v projektové dokumentaci neobsažené v případě, že realizace těchto prací se stane nezbytnou k naplnění účelu kompletnosti a účelu předmětu díla dle této smlouvy. </w:t>
      </w:r>
    </w:p>
    <w:p w:rsidR="00A8239A" w:rsidRPr="004B1F45" w:rsidRDefault="000B5400">
      <w:pPr>
        <w:numPr>
          <w:ilvl w:val="0"/>
          <w:numId w:val="26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Dílo bude provedeno</w:t>
      </w:r>
      <w:r w:rsidR="00A8239A" w:rsidRPr="004B1F45">
        <w:rPr>
          <w:rFonts w:asciiTheme="minorHAnsi" w:hAnsiTheme="minorHAnsi" w:cs="Arial"/>
          <w:sz w:val="22"/>
          <w:szCs w:val="22"/>
        </w:rPr>
        <w:t xml:space="preserve"> v soul</w:t>
      </w:r>
      <w:r>
        <w:rPr>
          <w:rFonts w:asciiTheme="minorHAnsi" w:hAnsiTheme="minorHAnsi" w:cs="Arial"/>
          <w:sz w:val="22"/>
          <w:szCs w:val="22"/>
        </w:rPr>
        <w:t xml:space="preserve">adu s ČSN a platnými zákony ČR. </w:t>
      </w:r>
      <w:r w:rsidR="00A8239A" w:rsidRPr="004B1F45">
        <w:rPr>
          <w:rFonts w:asciiTheme="minorHAnsi" w:hAnsiTheme="minorHAnsi" w:cs="Arial"/>
          <w:sz w:val="22"/>
          <w:szCs w:val="22"/>
        </w:rPr>
        <w:t xml:space="preserve">Zhotovitel prohlašuje, že na výrobky, které budou zabudovány do díla a vztahuje se na ně ustanovení § 13 zákona č. 22/1997 Sb., o technických požadavcích na výrobky a o změně a doplnění některých zákonů, ve znění pozdějších předpisů, bude předloženo prohlášení o shodě. Práce a dodávky budou dále provedeny v souladu s českými hygienickými, protipožárními a bezpečnostními předpisy. </w:t>
      </w:r>
    </w:p>
    <w:p w:rsidR="00A8239A" w:rsidRPr="004B1F45" w:rsidRDefault="00A8239A">
      <w:pPr>
        <w:numPr>
          <w:ilvl w:val="0"/>
          <w:numId w:val="26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B1F45">
        <w:rPr>
          <w:rFonts w:asciiTheme="minorHAnsi" w:hAnsiTheme="minorHAnsi" w:cs="Arial"/>
          <w:sz w:val="22"/>
          <w:szCs w:val="22"/>
        </w:rPr>
        <w:t>Dílo bude provedeno v souladu s</w:t>
      </w:r>
      <w:r w:rsidR="007B2103">
        <w:rPr>
          <w:rFonts w:asciiTheme="minorHAnsi" w:hAnsiTheme="minorHAnsi" w:cs="Arial"/>
          <w:sz w:val="22"/>
          <w:szCs w:val="22"/>
        </w:rPr>
        <w:t xml:space="preserve"> p</w:t>
      </w:r>
      <w:r w:rsidR="002B7683">
        <w:rPr>
          <w:rFonts w:asciiTheme="minorHAnsi" w:hAnsiTheme="minorHAnsi" w:cs="Arial"/>
          <w:sz w:val="22"/>
          <w:szCs w:val="22"/>
        </w:rPr>
        <w:t>r</w:t>
      </w:r>
      <w:r w:rsidRPr="004B1F45">
        <w:rPr>
          <w:rFonts w:asciiTheme="minorHAnsi" w:hAnsiTheme="minorHAnsi" w:cs="Arial"/>
          <w:sz w:val="22"/>
          <w:szCs w:val="22"/>
        </w:rPr>
        <w:t>ojektovou dokumentací (příp. s jejími změnami) a ve vysoké kvalitě a nesmí mít žádné nedostatky, které brání v užívání nebo jej ztěžují anebo způsobují rychlejší opotřebení předmětu díla než je obvyklé.</w:t>
      </w:r>
    </w:p>
    <w:p w:rsidR="00A8239A" w:rsidRPr="004B1F45" w:rsidRDefault="00A8239A">
      <w:pPr>
        <w:numPr>
          <w:ilvl w:val="0"/>
          <w:numId w:val="26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B1F45">
        <w:rPr>
          <w:rFonts w:asciiTheme="minorHAnsi" w:hAnsiTheme="minorHAnsi" w:cs="Arial"/>
          <w:sz w:val="22"/>
          <w:szCs w:val="22"/>
        </w:rPr>
        <w:t>Zhotovitel je povinen provést dílo na svůj náklad a nebezpečí ve sjednané době a je oprávněn dílo nebo jeho části provést ještě před termínem sjednaným touto smlouvou a objednatel provedené práce zaplatí v souladu s ustanovením této smlouvy.</w:t>
      </w:r>
    </w:p>
    <w:p w:rsidR="00777752" w:rsidRPr="000B5400" w:rsidRDefault="00A8239A" w:rsidP="000B5400">
      <w:pPr>
        <w:numPr>
          <w:ilvl w:val="0"/>
          <w:numId w:val="26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B1F45">
        <w:rPr>
          <w:rFonts w:asciiTheme="minorHAnsi" w:hAnsiTheme="minorHAnsi" w:cs="Arial"/>
          <w:sz w:val="22"/>
          <w:szCs w:val="22"/>
        </w:rPr>
        <w:t xml:space="preserve">Součástí předmětu plnění </w:t>
      </w:r>
      <w:r w:rsidR="004B1F45" w:rsidRPr="004B1F45">
        <w:rPr>
          <w:rFonts w:asciiTheme="minorHAnsi" w:hAnsiTheme="minorHAnsi" w:cs="Arial"/>
          <w:sz w:val="22"/>
          <w:szCs w:val="22"/>
        </w:rPr>
        <w:t>je</w:t>
      </w:r>
      <w:r w:rsidR="000B5400">
        <w:rPr>
          <w:rFonts w:asciiTheme="minorHAnsi" w:hAnsiTheme="minorHAnsi" w:cs="Arial"/>
          <w:sz w:val="22"/>
          <w:szCs w:val="22"/>
        </w:rPr>
        <w:t xml:space="preserve"> také</w:t>
      </w:r>
      <w:r w:rsidR="00777752" w:rsidRPr="004B1F45">
        <w:rPr>
          <w:rFonts w:asciiTheme="minorHAnsi" w:hAnsiTheme="minorHAnsi" w:cs="Arial"/>
          <w:sz w:val="22"/>
          <w:szCs w:val="22"/>
        </w:rPr>
        <w:t>:</w:t>
      </w:r>
    </w:p>
    <w:p w:rsidR="00777752" w:rsidRPr="004B1F45" w:rsidRDefault="00A8239A" w:rsidP="00871E7F">
      <w:pPr>
        <w:numPr>
          <w:ilvl w:val="1"/>
          <w:numId w:val="26"/>
        </w:numPr>
        <w:tabs>
          <w:tab w:val="clear" w:pos="1287"/>
          <w:tab w:val="num" w:pos="900"/>
        </w:tabs>
        <w:spacing w:before="120"/>
        <w:ind w:left="900"/>
        <w:jc w:val="both"/>
        <w:rPr>
          <w:rFonts w:asciiTheme="minorHAnsi" w:hAnsiTheme="minorHAnsi" w:cs="Arial"/>
          <w:sz w:val="22"/>
          <w:szCs w:val="22"/>
        </w:rPr>
      </w:pPr>
      <w:r w:rsidRPr="004B1F45">
        <w:rPr>
          <w:rFonts w:asciiTheme="minorHAnsi" w:hAnsiTheme="minorHAnsi" w:cs="Arial"/>
          <w:sz w:val="22"/>
          <w:szCs w:val="22"/>
        </w:rPr>
        <w:t>předání veškerých povinných dokladů k výrobkům a zařízením, atesty a protokoly o zkouškách díla a prohlášení o shodě dle platných ČSN a</w:t>
      </w:r>
      <w:r w:rsidR="0028585A">
        <w:rPr>
          <w:rFonts w:asciiTheme="minorHAnsi" w:hAnsiTheme="minorHAnsi" w:cs="Arial"/>
          <w:sz w:val="22"/>
          <w:szCs w:val="22"/>
        </w:rPr>
        <w:t xml:space="preserve"> dle právního řádu ČR.</w:t>
      </w:r>
    </w:p>
    <w:p w:rsidR="00A8239A" w:rsidRPr="0028585A" w:rsidRDefault="00A8239A" w:rsidP="0028585A">
      <w:pPr>
        <w:numPr>
          <w:ilvl w:val="0"/>
          <w:numId w:val="26"/>
        </w:numPr>
        <w:tabs>
          <w:tab w:val="clear" w:pos="567"/>
          <w:tab w:val="num" w:pos="720"/>
        </w:tabs>
        <w:spacing w:before="120"/>
        <w:ind w:left="720" w:hanging="513"/>
        <w:jc w:val="both"/>
        <w:rPr>
          <w:rFonts w:asciiTheme="minorHAnsi" w:hAnsiTheme="minorHAnsi" w:cs="Arial"/>
          <w:sz w:val="22"/>
          <w:szCs w:val="22"/>
        </w:rPr>
      </w:pPr>
      <w:r w:rsidRPr="004B1F45">
        <w:rPr>
          <w:rFonts w:asciiTheme="minorHAnsi" w:hAnsiTheme="minorHAnsi" w:cs="Arial"/>
          <w:sz w:val="22"/>
          <w:szCs w:val="22"/>
        </w:rPr>
        <w:t xml:space="preserve">Součástí předmětu plnění je rovněž zhotovení dokumentace skutečného provedení díla v počtu </w:t>
      </w:r>
      <w:r w:rsidR="0028585A">
        <w:rPr>
          <w:rFonts w:asciiTheme="minorHAnsi" w:hAnsiTheme="minorHAnsi" w:cs="Arial"/>
          <w:sz w:val="22"/>
          <w:szCs w:val="22"/>
        </w:rPr>
        <w:t>2</w:t>
      </w:r>
      <w:r w:rsidRPr="004B1F4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B1F45">
        <w:rPr>
          <w:rFonts w:asciiTheme="minorHAnsi" w:hAnsiTheme="minorHAnsi" w:cs="Arial"/>
          <w:sz w:val="22"/>
          <w:szCs w:val="22"/>
        </w:rPr>
        <w:t>paré</w:t>
      </w:r>
      <w:proofErr w:type="spellEnd"/>
      <w:r w:rsidRPr="004B1F45">
        <w:rPr>
          <w:rFonts w:asciiTheme="minorHAnsi" w:hAnsiTheme="minorHAnsi" w:cs="Arial"/>
          <w:sz w:val="22"/>
          <w:szCs w:val="22"/>
        </w:rPr>
        <w:t xml:space="preserve"> v tištěné formě, v rozsahu týkajícím se předmětu díla d</w:t>
      </w:r>
      <w:r w:rsidR="0028585A">
        <w:rPr>
          <w:rFonts w:asciiTheme="minorHAnsi" w:hAnsiTheme="minorHAnsi" w:cs="Arial"/>
          <w:sz w:val="22"/>
          <w:szCs w:val="22"/>
        </w:rPr>
        <w:t>le této smlouvy.</w:t>
      </w:r>
    </w:p>
    <w:p w:rsidR="00A8239A" w:rsidRDefault="00A8239A">
      <w:pPr>
        <w:widowControl w:val="0"/>
        <w:tabs>
          <w:tab w:val="left" w:pos="567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423E22" w:rsidRPr="004B1F45" w:rsidRDefault="00423E22">
      <w:pPr>
        <w:widowControl w:val="0"/>
        <w:tabs>
          <w:tab w:val="left" w:pos="567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A8239A" w:rsidRPr="004B1F45" w:rsidRDefault="00A8239A">
      <w:pPr>
        <w:pStyle w:val="Nadpis1"/>
        <w:rPr>
          <w:rFonts w:asciiTheme="minorHAnsi" w:hAnsiTheme="minorHAnsi" w:cs="Arial"/>
          <w:szCs w:val="22"/>
        </w:rPr>
      </w:pPr>
      <w:r w:rsidRPr="004B1F45">
        <w:rPr>
          <w:rFonts w:asciiTheme="minorHAnsi" w:hAnsiTheme="minorHAnsi" w:cs="Arial"/>
          <w:szCs w:val="22"/>
        </w:rPr>
        <w:t xml:space="preserve"> III.</w:t>
      </w:r>
      <w:r w:rsidRPr="004B1F45">
        <w:rPr>
          <w:rFonts w:asciiTheme="minorHAnsi" w:hAnsiTheme="minorHAnsi" w:cs="Arial"/>
          <w:szCs w:val="22"/>
        </w:rPr>
        <w:tab/>
        <w:t>CENA DÍLA</w:t>
      </w:r>
    </w:p>
    <w:p w:rsidR="00A8239A" w:rsidRPr="004B1F45" w:rsidRDefault="00A8239A">
      <w:pPr>
        <w:widowControl w:val="0"/>
        <w:tabs>
          <w:tab w:val="left" w:pos="851"/>
        </w:tabs>
        <w:ind w:left="851"/>
        <w:jc w:val="both"/>
        <w:rPr>
          <w:rFonts w:asciiTheme="minorHAnsi" w:hAnsiTheme="minorHAnsi" w:cs="Arial"/>
          <w:b/>
          <w:sz w:val="22"/>
          <w:szCs w:val="22"/>
        </w:rPr>
      </w:pPr>
    </w:p>
    <w:p w:rsidR="00A8239A" w:rsidRPr="004B1F45" w:rsidRDefault="0053249B">
      <w:pPr>
        <w:pStyle w:val="Zkladntextodsazen2"/>
        <w:numPr>
          <w:ilvl w:val="0"/>
          <w:numId w:val="29"/>
        </w:numPr>
        <w:tabs>
          <w:tab w:val="clear" w:pos="1134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</w:t>
      </w:r>
      <w:r w:rsidR="00A8239A" w:rsidRPr="004B1F45">
        <w:rPr>
          <w:rFonts w:asciiTheme="minorHAnsi" w:hAnsiTheme="minorHAnsi" w:cs="Arial"/>
          <w:szCs w:val="22"/>
        </w:rPr>
        <w:t xml:space="preserve">V souladu se zákonem č. 526/1990 Sb., </w:t>
      </w:r>
      <w:r w:rsidR="004B1F45">
        <w:rPr>
          <w:rFonts w:asciiTheme="minorHAnsi" w:hAnsiTheme="minorHAnsi" w:cs="Arial"/>
          <w:szCs w:val="22"/>
        </w:rPr>
        <w:t xml:space="preserve">o cenách, v platném znění, </w:t>
      </w:r>
      <w:r w:rsidR="00A8239A" w:rsidRPr="004B1F45">
        <w:rPr>
          <w:rFonts w:asciiTheme="minorHAnsi" w:hAnsiTheme="minorHAnsi" w:cs="Arial"/>
          <w:szCs w:val="22"/>
        </w:rPr>
        <w:t>a prováděcími předpisy se smluvní strany dohodly na ceně za dílo dle této smlouvy, která je stanovena jako cena pevná.</w:t>
      </w:r>
    </w:p>
    <w:p w:rsidR="00A8239A" w:rsidRPr="004B1F45" w:rsidRDefault="00A8239A">
      <w:pPr>
        <w:pStyle w:val="Zkladntextodsazen2"/>
        <w:tabs>
          <w:tab w:val="clear" w:pos="1134"/>
        </w:tabs>
        <w:ind w:left="360"/>
        <w:rPr>
          <w:rFonts w:asciiTheme="minorHAnsi" w:hAnsiTheme="minorHAnsi" w:cs="Arial"/>
          <w:szCs w:val="22"/>
        </w:rPr>
      </w:pPr>
    </w:p>
    <w:p w:rsidR="0028585A" w:rsidRDefault="00A8239A">
      <w:pPr>
        <w:numPr>
          <w:ilvl w:val="0"/>
          <w:numId w:val="29"/>
        </w:numPr>
        <w:jc w:val="both"/>
        <w:rPr>
          <w:rFonts w:asciiTheme="minorHAnsi" w:hAnsiTheme="minorHAnsi" w:cs="Arial"/>
          <w:sz w:val="22"/>
          <w:szCs w:val="22"/>
        </w:rPr>
      </w:pPr>
      <w:r w:rsidRPr="004B1F45">
        <w:rPr>
          <w:rFonts w:asciiTheme="minorHAnsi" w:hAnsiTheme="minorHAnsi" w:cs="Arial"/>
          <w:sz w:val="22"/>
          <w:szCs w:val="22"/>
        </w:rPr>
        <w:t xml:space="preserve">Cena díla je stanovena podle projektové dokumentace jako cena maximální a zahrnuje veškeré náklady spojené s realizací díla. Takto stanovená cena je platná a zaručená po celou dobu realizace díla. </w:t>
      </w:r>
    </w:p>
    <w:p w:rsidR="00A8239A" w:rsidRPr="004B1F45" w:rsidRDefault="00A8239A" w:rsidP="0028585A">
      <w:p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A8239A" w:rsidRPr="007B2103" w:rsidRDefault="0028585A">
      <w:pPr>
        <w:numPr>
          <w:ilvl w:val="0"/>
          <w:numId w:val="30"/>
        </w:numPr>
        <w:spacing w:before="120"/>
        <w:ind w:firstLine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2649B8">
        <w:rPr>
          <w:rFonts w:asciiTheme="minorHAnsi" w:hAnsiTheme="minorHAnsi" w:cs="Arial"/>
          <w:sz w:val="22"/>
          <w:szCs w:val="22"/>
        </w:rPr>
        <w:t xml:space="preserve">ena díla </w:t>
      </w:r>
      <w:r w:rsidR="00A8239A" w:rsidRPr="004B1F45">
        <w:rPr>
          <w:rFonts w:asciiTheme="minorHAnsi" w:hAnsiTheme="minorHAnsi" w:cs="Arial"/>
          <w:sz w:val="22"/>
          <w:szCs w:val="22"/>
        </w:rPr>
        <w:t>činí :</w:t>
      </w:r>
      <w:r w:rsidR="00510898">
        <w:rPr>
          <w:rFonts w:asciiTheme="minorHAnsi" w:hAnsiTheme="minorHAnsi" w:cs="Arial"/>
          <w:sz w:val="22"/>
          <w:szCs w:val="22"/>
        </w:rPr>
        <w:t xml:space="preserve"> </w:t>
      </w:r>
    </w:p>
    <w:p w:rsidR="0053249B" w:rsidRPr="0053249B" w:rsidRDefault="0053249B" w:rsidP="0053249B">
      <w:pPr>
        <w:spacing w:before="120"/>
        <w:rPr>
          <w:rFonts w:asciiTheme="minorHAnsi" w:hAnsiTheme="minorHAnsi" w:cs="Arial"/>
          <w:sz w:val="22"/>
          <w:szCs w:val="22"/>
        </w:rPr>
      </w:pPr>
    </w:p>
    <w:p w:rsidR="0053249B" w:rsidRPr="0053249B" w:rsidRDefault="0053249B" w:rsidP="0053249B">
      <w:pPr>
        <w:spacing w:before="120"/>
        <w:rPr>
          <w:rFonts w:asciiTheme="minorHAnsi" w:hAnsiTheme="minorHAnsi" w:cs="Arial"/>
          <w:sz w:val="22"/>
          <w:szCs w:val="22"/>
        </w:rPr>
      </w:pPr>
      <w:r w:rsidRPr="0053249B">
        <w:rPr>
          <w:rFonts w:asciiTheme="minorHAnsi" w:hAnsiTheme="minorHAnsi" w:cs="Arial"/>
          <w:sz w:val="22"/>
          <w:szCs w:val="22"/>
        </w:rPr>
        <w:t xml:space="preserve">Celková cena za dílo bez DPH: </w:t>
      </w:r>
      <w:r w:rsidRPr="0053249B">
        <w:rPr>
          <w:rFonts w:asciiTheme="minorHAnsi" w:hAnsiTheme="minorHAnsi" w:cs="Arial"/>
          <w:sz w:val="22"/>
          <w:szCs w:val="22"/>
        </w:rPr>
        <w:tab/>
      </w:r>
      <w:r w:rsidRPr="0053249B">
        <w:rPr>
          <w:rFonts w:asciiTheme="minorHAnsi" w:hAnsiTheme="minorHAnsi" w:cs="Arial"/>
          <w:sz w:val="22"/>
          <w:szCs w:val="22"/>
        </w:rPr>
        <w:tab/>
      </w:r>
      <w:r w:rsidRPr="0053249B">
        <w:rPr>
          <w:rFonts w:asciiTheme="minorHAnsi" w:hAnsiTheme="minorHAnsi" w:cs="Arial"/>
          <w:sz w:val="22"/>
          <w:szCs w:val="22"/>
        </w:rPr>
        <w:tab/>
      </w:r>
      <w:r w:rsidRPr="0053249B">
        <w:rPr>
          <w:rFonts w:asciiTheme="minorHAnsi" w:hAnsiTheme="minorHAnsi" w:cs="Arial"/>
          <w:sz w:val="22"/>
          <w:szCs w:val="22"/>
        </w:rPr>
        <w:tab/>
      </w:r>
      <w:r w:rsidRPr="0053249B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40696B">
        <w:rPr>
          <w:rFonts w:asciiTheme="minorHAnsi" w:hAnsiTheme="minorHAnsi" w:cs="Arial"/>
          <w:sz w:val="22"/>
          <w:szCs w:val="22"/>
        </w:rPr>
        <w:t>197.537,51</w:t>
      </w:r>
      <w:r w:rsidRPr="0053249B">
        <w:rPr>
          <w:rFonts w:asciiTheme="minorHAnsi" w:hAnsiTheme="minorHAnsi" w:cs="Arial"/>
          <w:sz w:val="22"/>
          <w:szCs w:val="22"/>
        </w:rPr>
        <w:t xml:space="preserve">,- Kč </w:t>
      </w:r>
    </w:p>
    <w:p w:rsidR="0053249B" w:rsidRPr="0053249B" w:rsidRDefault="0053249B" w:rsidP="0053249B">
      <w:pPr>
        <w:spacing w:before="120"/>
        <w:rPr>
          <w:rFonts w:asciiTheme="minorHAnsi" w:hAnsiTheme="minorHAnsi" w:cs="Arial"/>
          <w:sz w:val="22"/>
          <w:szCs w:val="22"/>
        </w:rPr>
      </w:pPr>
      <w:r w:rsidRPr="0053249B">
        <w:rPr>
          <w:rFonts w:asciiTheme="minorHAnsi" w:hAnsiTheme="minorHAnsi" w:cs="Arial"/>
          <w:sz w:val="22"/>
          <w:szCs w:val="22"/>
        </w:rPr>
        <w:t xml:space="preserve">DPH 21%: </w:t>
      </w:r>
      <w:r w:rsidRPr="0053249B">
        <w:rPr>
          <w:rFonts w:asciiTheme="minorHAnsi" w:hAnsiTheme="minorHAnsi" w:cs="Arial"/>
          <w:sz w:val="22"/>
          <w:szCs w:val="22"/>
        </w:rPr>
        <w:tab/>
      </w:r>
      <w:r w:rsidRPr="0053249B">
        <w:rPr>
          <w:rFonts w:asciiTheme="minorHAnsi" w:hAnsiTheme="minorHAnsi" w:cs="Arial"/>
          <w:sz w:val="22"/>
          <w:szCs w:val="22"/>
        </w:rPr>
        <w:tab/>
      </w:r>
      <w:r w:rsidRPr="0053249B">
        <w:rPr>
          <w:rFonts w:asciiTheme="minorHAnsi" w:hAnsiTheme="minorHAnsi" w:cs="Arial"/>
          <w:sz w:val="22"/>
          <w:szCs w:val="22"/>
        </w:rPr>
        <w:tab/>
      </w:r>
      <w:r w:rsidRPr="0053249B">
        <w:rPr>
          <w:rFonts w:asciiTheme="minorHAnsi" w:hAnsiTheme="minorHAnsi" w:cs="Arial"/>
          <w:sz w:val="22"/>
          <w:szCs w:val="22"/>
        </w:rPr>
        <w:tab/>
      </w:r>
      <w:r w:rsidRPr="0053249B">
        <w:rPr>
          <w:rFonts w:asciiTheme="minorHAnsi" w:hAnsiTheme="minorHAnsi" w:cs="Arial"/>
          <w:sz w:val="22"/>
          <w:szCs w:val="22"/>
        </w:rPr>
        <w:tab/>
      </w:r>
      <w:r w:rsidRPr="0053249B">
        <w:rPr>
          <w:rFonts w:asciiTheme="minorHAnsi" w:hAnsiTheme="minorHAnsi" w:cs="Arial"/>
          <w:sz w:val="22"/>
          <w:szCs w:val="22"/>
        </w:rPr>
        <w:tab/>
      </w:r>
      <w:r w:rsidRPr="0053249B">
        <w:rPr>
          <w:rFonts w:asciiTheme="minorHAnsi" w:hAnsiTheme="minorHAnsi" w:cs="Arial"/>
          <w:sz w:val="22"/>
          <w:szCs w:val="22"/>
        </w:rPr>
        <w:tab/>
        <w:t xml:space="preserve">      </w:t>
      </w:r>
      <w:r w:rsidR="0040696B">
        <w:rPr>
          <w:rFonts w:asciiTheme="minorHAnsi" w:hAnsiTheme="minorHAnsi" w:cs="Arial"/>
          <w:sz w:val="22"/>
          <w:szCs w:val="22"/>
        </w:rPr>
        <w:t>41.482,88</w:t>
      </w:r>
      <w:r w:rsidRPr="0053249B">
        <w:rPr>
          <w:rFonts w:asciiTheme="minorHAnsi" w:hAnsiTheme="minorHAnsi" w:cs="Arial"/>
          <w:sz w:val="22"/>
          <w:szCs w:val="22"/>
        </w:rPr>
        <w:t>,- Kč</w:t>
      </w:r>
      <w:r w:rsidRPr="0053249B">
        <w:rPr>
          <w:rFonts w:asciiTheme="minorHAnsi" w:hAnsiTheme="minorHAnsi" w:cs="Arial"/>
          <w:sz w:val="22"/>
          <w:szCs w:val="22"/>
        </w:rPr>
        <w:tab/>
        <w:t xml:space="preserve">        </w:t>
      </w:r>
    </w:p>
    <w:p w:rsidR="0053249B" w:rsidRPr="0053249B" w:rsidRDefault="0053249B" w:rsidP="0053249B">
      <w:pPr>
        <w:spacing w:before="120"/>
        <w:rPr>
          <w:rFonts w:asciiTheme="minorHAnsi" w:hAnsiTheme="minorHAnsi" w:cs="Arial"/>
          <w:sz w:val="22"/>
          <w:szCs w:val="22"/>
        </w:rPr>
      </w:pPr>
      <w:r w:rsidRPr="0053249B">
        <w:rPr>
          <w:rFonts w:asciiTheme="minorHAnsi" w:hAnsiTheme="minorHAnsi" w:cs="Arial"/>
          <w:sz w:val="22"/>
          <w:szCs w:val="22"/>
        </w:rPr>
        <w:t xml:space="preserve">Celková cena za dílo vč. DPH: </w:t>
      </w:r>
      <w:r w:rsidRPr="0053249B">
        <w:rPr>
          <w:rFonts w:asciiTheme="minorHAnsi" w:hAnsiTheme="minorHAnsi" w:cs="Arial"/>
          <w:sz w:val="22"/>
          <w:szCs w:val="22"/>
        </w:rPr>
        <w:tab/>
      </w:r>
      <w:r w:rsidRPr="0053249B">
        <w:rPr>
          <w:rFonts w:asciiTheme="minorHAnsi" w:hAnsiTheme="minorHAnsi" w:cs="Arial"/>
          <w:sz w:val="22"/>
          <w:szCs w:val="22"/>
        </w:rPr>
        <w:tab/>
      </w:r>
      <w:r w:rsidRPr="0053249B">
        <w:rPr>
          <w:rFonts w:asciiTheme="minorHAnsi" w:hAnsiTheme="minorHAnsi" w:cs="Arial"/>
          <w:sz w:val="22"/>
          <w:szCs w:val="22"/>
        </w:rPr>
        <w:tab/>
      </w:r>
      <w:r w:rsidRPr="0053249B">
        <w:rPr>
          <w:rFonts w:asciiTheme="minorHAnsi" w:hAnsiTheme="minorHAnsi" w:cs="Arial"/>
          <w:sz w:val="22"/>
          <w:szCs w:val="22"/>
        </w:rPr>
        <w:tab/>
      </w:r>
      <w:r w:rsidRPr="0053249B">
        <w:rPr>
          <w:rFonts w:asciiTheme="minorHAnsi" w:hAnsiTheme="minorHAnsi" w:cs="Arial"/>
          <w:sz w:val="22"/>
          <w:szCs w:val="22"/>
        </w:rPr>
        <w:tab/>
      </w:r>
      <w:r w:rsidR="0040696B">
        <w:rPr>
          <w:rFonts w:asciiTheme="minorHAnsi" w:hAnsiTheme="minorHAnsi" w:cs="Arial"/>
          <w:sz w:val="22"/>
          <w:szCs w:val="22"/>
        </w:rPr>
        <w:t xml:space="preserve">    239.020,39</w:t>
      </w:r>
      <w:r w:rsidRPr="0053249B">
        <w:rPr>
          <w:rFonts w:asciiTheme="minorHAnsi" w:hAnsiTheme="minorHAnsi" w:cs="Arial"/>
          <w:sz w:val="22"/>
          <w:szCs w:val="22"/>
        </w:rPr>
        <w:t>,- Kč</w:t>
      </w:r>
    </w:p>
    <w:p w:rsidR="00A8239A" w:rsidRPr="004B1F45" w:rsidRDefault="007B2103">
      <w:pPr>
        <w:spacing w:before="1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                                                                      </w:t>
      </w:r>
      <w:r w:rsidR="0060793B">
        <w:rPr>
          <w:rFonts w:asciiTheme="minorHAnsi" w:hAnsiTheme="minorHAnsi" w:cs="Arial"/>
          <w:sz w:val="22"/>
          <w:szCs w:val="22"/>
        </w:rPr>
        <w:t xml:space="preserve">                              </w:t>
      </w:r>
    </w:p>
    <w:p w:rsidR="00A8239A" w:rsidRPr="004B1F45" w:rsidRDefault="00A8239A">
      <w:pPr>
        <w:spacing w:before="120"/>
        <w:rPr>
          <w:rFonts w:asciiTheme="minorHAnsi" w:hAnsiTheme="minorHAnsi" w:cs="Arial"/>
          <w:sz w:val="22"/>
          <w:szCs w:val="22"/>
        </w:rPr>
      </w:pPr>
      <w:r w:rsidRPr="004B1F45">
        <w:rPr>
          <w:rFonts w:asciiTheme="minorHAnsi" w:hAnsiTheme="minorHAnsi" w:cs="Arial"/>
          <w:sz w:val="22"/>
          <w:szCs w:val="22"/>
        </w:rPr>
        <w:t xml:space="preserve">           DPH bude účtována dle právních předpisů platných v době fakturace.</w:t>
      </w:r>
    </w:p>
    <w:p w:rsidR="00A8239A" w:rsidRPr="004B1F45" w:rsidRDefault="00A8239A" w:rsidP="00922B00">
      <w:pPr>
        <w:spacing w:before="120"/>
        <w:rPr>
          <w:rFonts w:asciiTheme="minorHAnsi" w:eastAsia="Arial Unicode MS" w:hAnsiTheme="minorHAnsi" w:cs="Arial"/>
          <w:sz w:val="22"/>
          <w:szCs w:val="22"/>
        </w:rPr>
      </w:pPr>
      <w:r w:rsidRPr="004B1F45">
        <w:rPr>
          <w:rFonts w:asciiTheme="minorHAnsi" w:hAnsiTheme="minorHAnsi" w:cs="Arial"/>
          <w:sz w:val="22"/>
          <w:szCs w:val="22"/>
        </w:rPr>
        <w:tab/>
      </w:r>
      <w:r w:rsidRPr="004B1F45">
        <w:rPr>
          <w:rFonts w:asciiTheme="minorHAnsi" w:eastAsia="Arial Unicode MS" w:hAnsiTheme="minorHAnsi" w:cs="Arial"/>
          <w:sz w:val="22"/>
          <w:szCs w:val="22"/>
        </w:rPr>
        <w:tab/>
      </w:r>
    </w:p>
    <w:p w:rsidR="00A8239A" w:rsidRDefault="00A8239A" w:rsidP="00FC7061">
      <w:pPr>
        <w:widowControl w:val="0"/>
        <w:numPr>
          <w:ilvl w:val="0"/>
          <w:numId w:val="33"/>
        </w:numPr>
        <w:tabs>
          <w:tab w:val="right" w:leader="dot" w:pos="7938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2026C">
        <w:rPr>
          <w:rFonts w:asciiTheme="minorHAnsi" w:hAnsiTheme="minorHAnsi" w:cs="Arial"/>
          <w:sz w:val="22"/>
          <w:szCs w:val="22"/>
        </w:rPr>
        <w:t xml:space="preserve">Zhotovitel prohlašuje, že </w:t>
      </w:r>
      <w:r w:rsidR="001C2C1B">
        <w:rPr>
          <w:rFonts w:asciiTheme="minorHAnsi" w:hAnsiTheme="minorHAnsi" w:cs="Arial"/>
          <w:sz w:val="22"/>
          <w:szCs w:val="22"/>
        </w:rPr>
        <w:t xml:space="preserve">se </w:t>
      </w:r>
      <w:r w:rsidRPr="00F2026C">
        <w:rPr>
          <w:rFonts w:asciiTheme="minorHAnsi" w:hAnsiTheme="minorHAnsi" w:cs="Arial"/>
          <w:sz w:val="22"/>
          <w:szCs w:val="22"/>
        </w:rPr>
        <w:t xml:space="preserve">pečlivě </w:t>
      </w:r>
      <w:r w:rsidR="001C2C1B">
        <w:rPr>
          <w:rFonts w:asciiTheme="minorHAnsi" w:hAnsiTheme="minorHAnsi" w:cs="Arial"/>
          <w:sz w:val="22"/>
          <w:szCs w:val="22"/>
        </w:rPr>
        <w:t xml:space="preserve">seznámil s podmínkami provádění díla </w:t>
      </w:r>
      <w:r w:rsidRPr="00F2026C">
        <w:rPr>
          <w:rFonts w:asciiTheme="minorHAnsi" w:hAnsiTheme="minorHAnsi" w:cs="Arial"/>
          <w:sz w:val="22"/>
          <w:szCs w:val="22"/>
        </w:rPr>
        <w:t xml:space="preserve">a že v ceně jsou všechny práce a dodávky, které patří k úplnému a bezvadnému provedení předmětu díla. </w:t>
      </w:r>
    </w:p>
    <w:p w:rsidR="00F2026C" w:rsidRPr="00F2026C" w:rsidRDefault="00F2026C" w:rsidP="00F2026C">
      <w:pPr>
        <w:widowControl w:val="0"/>
        <w:tabs>
          <w:tab w:val="right" w:leader="dot" w:pos="7938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A8239A" w:rsidRPr="00F2026C" w:rsidRDefault="00A8239A" w:rsidP="00F2026C">
      <w:pPr>
        <w:numPr>
          <w:ilvl w:val="0"/>
          <w:numId w:val="3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B1F45">
        <w:rPr>
          <w:rFonts w:asciiTheme="minorHAnsi" w:hAnsiTheme="minorHAnsi" w:cs="Arial"/>
          <w:sz w:val="22"/>
          <w:szCs w:val="22"/>
        </w:rPr>
        <w:t>Objednatel připouští úpravu ceny díla pouze v případě změny smluvních podmínek, které vyvolá objednatel. Případné vícepráce či méně</w:t>
      </w:r>
      <w:r w:rsidR="005D1907">
        <w:rPr>
          <w:rFonts w:asciiTheme="minorHAnsi" w:hAnsiTheme="minorHAnsi" w:cs="Arial"/>
          <w:sz w:val="22"/>
          <w:szCs w:val="22"/>
        </w:rPr>
        <w:t xml:space="preserve"> </w:t>
      </w:r>
      <w:r w:rsidRPr="004B1F45">
        <w:rPr>
          <w:rFonts w:asciiTheme="minorHAnsi" w:hAnsiTheme="minorHAnsi" w:cs="Arial"/>
          <w:sz w:val="22"/>
          <w:szCs w:val="22"/>
        </w:rPr>
        <w:t>práce musí být projednány před jejich započetím a uzavřena cenová dohoda a dodatek ke smlouvě. Zápis ve stavebním deníku neplatí pro odsouhlasení těchto víceprací.</w:t>
      </w:r>
    </w:p>
    <w:p w:rsidR="0021192D" w:rsidRPr="004B1F45" w:rsidRDefault="0021192D">
      <w:pPr>
        <w:pStyle w:val="Nadpis1"/>
        <w:ind w:left="1080"/>
        <w:rPr>
          <w:rFonts w:asciiTheme="minorHAnsi" w:hAnsiTheme="minorHAnsi" w:cs="Arial"/>
          <w:b w:val="0"/>
          <w:szCs w:val="22"/>
        </w:rPr>
      </w:pPr>
    </w:p>
    <w:p w:rsidR="00A8239A" w:rsidRPr="004B1F45" w:rsidRDefault="00A8239A">
      <w:pPr>
        <w:pStyle w:val="Nadpis1"/>
        <w:ind w:left="1080"/>
        <w:rPr>
          <w:rFonts w:asciiTheme="minorHAnsi" w:hAnsiTheme="minorHAnsi" w:cs="Arial"/>
          <w:szCs w:val="22"/>
        </w:rPr>
      </w:pPr>
      <w:r w:rsidRPr="004B1F45">
        <w:rPr>
          <w:rFonts w:asciiTheme="minorHAnsi" w:hAnsiTheme="minorHAnsi" w:cs="Arial"/>
          <w:szCs w:val="22"/>
        </w:rPr>
        <w:t xml:space="preserve"> IV.</w:t>
      </w:r>
      <w:r w:rsidRPr="004B1F45">
        <w:rPr>
          <w:rFonts w:asciiTheme="minorHAnsi" w:hAnsiTheme="minorHAnsi" w:cs="Arial"/>
          <w:szCs w:val="22"/>
        </w:rPr>
        <w:tab/>
        <w:t>FAKTURACE A PLATEBNÍ PODMÍNKY</w:t>
      </w:r>
    </w:p>
    <w:p w:rsidR="00A8239A" w:rsidRPr="004B1F45" w:rsidRDefault="00A8239A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A8239A" w:rsidRDefault="00423E22" w:rsidP="00423E22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1.  </w:t>
      </w:r>
      <w:r w:rsidR="00A8239A" w:rsidRPr="004B1F45">
        <w:rPr>
          <w:rFonts w:asciiTheme="minorHAnsi" w:hAnsiTheme="minorHAnsi" w:cs="Arial"/>
          <w:sz w:val="22"/>
          <w:szCs w:val="22"/>
        </w:rPr>
        <w:t>Smluvní strany se dohodly na tomto režimu fakturace a placení objednatelem:</w:t>
      </w:r>
    </w:p>
    <w:p w:rsidR="0060793B" w:rsidRPr="004B1F45" w:rsidRDefault="0060793B" w:rsidP="0060793B">
      <w:pPr>
        <w:widowControl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3460C9" w:rsidRDefault="0060793B" w:rsidP="0008143A">
      <w:pPr>
        <w:pStyle w:val="Zkladntextodsazen3"/>
        <w:tabs>
          <w:tab w:val="clear" w:pos="567"/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Konečná faktura</w:t>
      </w:r>
      <w:r w:rsidR="006A7A01">
        <w:rPr>
          <w:rFonts w:asciiTheme="minorHAnsi" w:hAnsiTheme="minorHAnsi"/>
          <w:sz w:val="22"/>
          <w:szCs w:val="22"/>
        </w:rPr>
        <w:t xml:space="preserve"> bude vystavena</w:t>
      </w:r>
      <w:r w:rsidR="00A8239A" w:rsidRPr="004B1F45">
        <w:rPr>
          <w:rFonts w:asciiTheme="minorHAnsi" w:hAnsiTheme="minorHAnsi"/>
          <w:sz w:val="22"/>
          <w:szCs w:val="22"/>
        </w:rPr>
        <w:t xml:space="preserve"> </w:t>
      </w:r>
      <w:r w:rsidR="00785BB8">
        <w:rPr>
          <w:rFonts w:asciiTheme="minorHAnsi" w:hAnsiTheme="minorHAnsi"/>
          <w:sz w:val="22"/>
          <w:szCs w:val="22"/>
        </w:rPr>
        <w:t xml:space="preserve">po </w:t>
      </w:r>
      <w:r w:rsidR="003460C9">
        <w:rPr>
          <w:rFonts w:asciiTheme="minorHAnsi" w:hAnsiTheme="minorHAnsi"/>
          <w:sz w:val="22"/>
          <w:szCs w:val="22"/>
        </w:rPr>
        <w:t>předání díla zhotovitelem objednateli a po vzájemném podpisu předávacího prot</w:t>
      </w:r>
      <w:r w:rsidR="002649B8">
        <w:rPr>
          <w:rFonts w:asciiTheme="minorHAnsi" w:hAnsiTheme="minorHAnsi"/>
          <w:sz w:val="22"/>
          <w:szCs w:val="22"/>
        </w:rPr>
        <w:t xml:space="preserve">okolu oběma smluvními stranami se splatností </w:t>
      </w:r>
      <w:r w:rsidR="0053249B">
        <w:rPr>
          <w:rFonts w:asciiTheme="minorHAnsi" w:hAnsiTheme="minorHAnsi"/>
          <w:sz w:val="22"/>
          <w:szCs w:val="22"/>
        </w:rPr>
        <w:t>14</w:t>
      </w:r>
      <w:r w:rsidR="002649B8">
        <w:rPr>
          <w:rFonts w:asciiTheme="minorHAnsi" w:hAnsiTheme="minorHAnsi"/>
          <w:sz w:val="22"/>
          <w:szCs w:val="22"/>
        </w:rPr>
        <w:t xml:space="preserve"> dnů.</w:t>
      </w:r>
    </w:p>
    <w:p w:rsidR="003460C9" w:rsidRDefault="003460C9" w:rsidP="0008143A">
      <w:pPr>
        <w:pStyle w:val="Zkladntextodsazen3"/>
        <w:tabs>
          <w:tab w:val="clear" w:pos="567"/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:rsidR="00A8239A" w:rsidRPr="004B1F45" w:rsidRDefault="00A8239A">
      <w:pPr>
        <w:pStyle w:val="Nadpis1"/>
        <w:tabs>
          <w:tab w:val="num" w:pos="540"/>
        </w:tabs>
        <w:ind w:left="540" w:hanging="180"/>
        <w:rPr>
          <w:rFonts w:asciiTheme="minorHAnsi" w:hAnsiTheme="minorHAnsi" w:cs="Arial"/>
          <w:bCs/>
          <w:szCs w:val="22"/>
        </w:rPr>
      </w:pPr>
    </w:p>
    <w:p w:rsidR="00A8239A" w:rsidRPr="004B1F45" w:rsidRDefault="00A8239A">
      <w:pPr>
        <w:pStyle w:val="Nadpis9"/>
        <w:numPr>
          <w:ilvl w:val="0"/>
          <w:numId w:val="23"/>
        </w:numPr>
        <w:ind w:left="0" w:firstLine="0"/>
        <w:rPr>
          <w:rFonts w:asciiTheme="minorHAnsi" w:hAnsiTheme="minorHAnsi"/>
          <w:sz w:val="22"/>
          <w:szCs w:val="22"/>
        </w:rPr>
      </w:pPr>
      <w:r w:rsidRPr="004B1F45">
        <w:rPr>
          <w:rFonts w:asciiTheme="minorHAnsi" w:hAnsiTheme="minorHAnsi"/>
          <w:sz w:val="22"/>
          <w:szCs w:val="22"/>
        </w:rPr>
        <w:t>DOBA PLNĚNÍ</w:t>
      </w:r>
    </w:p>
    <w:p w:rsidR="00A8239A" w:rsidRPr="004B1F45" w:rsidRDefault="00A8239A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40696B" w:rsidRPr="0099751A" w:rsidRDefault="0040696B" w:rsidP="0040696B">
      <w:pPr>
        <w:tabs>
          <w:tab w:val="num" w:pos="993"/>
          <w:tab w:val="left" w:pos="5103"/>
        </w:tabs>
        <w:ind w:left="993" w:hanging="27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Zahájení</w:t>
      </w:r>
      <w:r w:rsidRPr="0099751A">
        <w:rPr>
          <w:rFonts w:asciiTheme="minorHAnsi" w:hAnsiTheme="minorHAnsi" w:cs="Arial"/>
          <w:b/>
          <w:sz w:val="22"/>
          <w:szCs w:val="22"/>
        </w:rPr>
        <w:t xml:space="preserve"> prací a předání </w:t>
      </w:r>
      <w:r>
        <w:rPr>
          <w:rFonts w:asciiTheme="minorHAnsi" w:hAnsiTheme="minorHAnsi" w:cs="Arial"/>
          <w:b/>
          <w:sz w:val="22"/>
          <w:szCs w:val="22"/>
        </w:rPr>
        <w:t>staveniště</w:t>
      </w:r>
      <w:r w:rsidRPr="0099751A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99751A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07. 08</w:t>
      </w:r>
      <w:r w:rsidRPr="0099751A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99751A">
        <w:rPr>
          <w:rFonts w:asciiTheme="minorHAnsi" w:hAnsiTheme="minorHAnsi" w:cs="Arial"/>
          <w:b/>
          <w:sz w:val="22"/>
          <w:szCs w:val="22"/>
        </w:rPr>
        <w:t>2017</w:t>
      </w:r>
      <w:r w:rsidRPr="0099751A">
        <w:rPr>
          <w:rFonts w:asciiTheme="minorHAnsi" w:hAnsiTheme="minorHAnsi" w:cs="Arial"/>
          <w:b/>
          <w:sz w:val="22"/>
          <w:szCs w:val="22"/>
        </w:rPr>
        <w:tab/>
      </w:r>
      <w:r w:rsidRPr="0099751A">
        <w:rPr>
          <w:rFonts w:asciiTheme="minorHAnsi" w:hAnsiTheme="minorHAnsi" w:cs="Arial"/>
          <w:b/>
          <w:sz w:val="22"/>
          <w:szCs w:val="22"/>
        </w:rPr>
        <w:tab/>
        <w:t xml:space="preserve"> </w:t>
      </w:r>
    </w:p>
    <w:p w:rsidR="0040696B" w:rsidRDefault="0040696B" w:rsidP="007D46A5">
      <w:pPr>
        <w:tabs>
          <w:tab w:val="num" w:pos="993"/>
          <w:tab w:val="left" w:pos="5103"/>
        </w:tabs>
        <w:ind w:left="993" w:hanging="273"/>
        <w:rPr>
          <w:rFonts w:asciiTheme="minorHAnsi" w:hAnsiTheme="minorHAnsi" w:cs="Arial"/>
          <w:b/>
          <w:sz w:val="22"/>
          <w:szCs w:val="22"/>
        </w:rPr>
      </w:pPr>
    </w:p>
    <w:p w:rsidR="00A8239A" w:rsidRPr="0099751A" w:rsidRDefault="003460C9" w:rsidP="007D46A5">
      <w:pPr>
        <w:tabs>
          <w:tab w:val="num" w:pos="993"/>
          <w:tab w:val="left" w:pos="5103"/>
        </w:tabs>
        <w:ind w:left="993" w:hanging="273"/>
        <w:rPr>
          <w:rFonts w:asciiTheme="minorHAnsi" w:hAnsiTheme="minorHAnsi" w:cs="Arial"/>
          <w:b/>
          <w:sz w:val="22"/>
          <w:szCs w:val="22"/>
        </w:rPr>
      </w:pPr>
      <w:r w:rsidRPr="0099751A">
        <w:rPr>
          <w:rFonts w:asciiTheme="minorHAnsi" w:hAnsiTheme="minorHAnsi" w:cs="Arial"/>
          <w:b/>
          <w:sz w:val="22"/>
          <w:szCs w:val="22"/>
        </w:rPr>
        <w:t>D</w:t>
      </w:r>
      <w:r w:rsidR="002B7683" w:rsidRPr="0099751A">
        <w:rPr>
          <w:rFonts w:asciiTheme="minorHAnsi" w:hAnsiTheme="minorHAnsi" w:cs="Arial"/>
          <w:b/>
          <w:sz w:val="22"/>
          <w:szCs w:val="22"/>
        </w:rPr>
        <w:t xml:space="preserve">okončení prací a předání díla: </w:t>
      </w:r>
      <w:r w:rsidR="002B7683" w:rsidRPr="0099751A">
        <w:rPr>
          <w:rFonts w:asciiTheme="minorHAnsi" w:hAnsiTheme="minorHAnsi" w:cs="Arial"/>
          <w:b/>
          <w:sz w:val="22"/>
          <w:szCs w:val="22"/>
        </w:rPr>
        <w:tab/>
      </w:r>
      <w:r w:rsidR="006A7A01" w:rsidRPr="0099751A">
        <w:rPr>
          <w:rFonts w:asciiTheme="minorHAnsi" w:hAnsiTheme="minorHAnsi" w:cs="Arial"/>
          <w:b/>
          <w:sz w:val="22"/>
          <w:szCs w:val="22"/>
        </w:rPr>
        <w:t>do</w:t>
      </w:r>
      <w:r w:rsidR="00510898" w:rsidRPr="0099751A">
        <w:rPr>
          <w:rFonts w:asciiTheme="minorHAnsi" w:hAnsiTheme="minorHAnsi" w:cs="Arial"/>
          <w:b/>
          <w:sz w:val="22"/>
          <w:szCs w:val="22"/>
        </w:rPr>
        <w:t xml:space="preserve">:  </w:t>
      </w:r>
      <w:r w:rsidR="0040696B">
        <w:rPr>
          <w:rFonts w:asciiTheme="minorHAnsi" w:hAnsiTheme="minorHAnsi" w:cs="Arial"/>
          <w:b/>
          <w:sz w:val="22"/>
          <w:szCs w:val="22"/>
        </w:rPr>
        <w:t>31</w:t>
      </w:r>
      <w:r w:rsidR="0099751A">
        <w:rPr>
          <w:rFonts w:asciiTheme="minorHAnsi" w:hAnsiTheme="minorHAnsi" w:cs="Arial"/>
          <w:b/>
          <w:sz w:val="22"/>
          <w:szCs w:val="22"/>
        </w:rPr>
        <w:t>.</w:t>
      </w:r>
      <w:r w:rsidR="0040696B">
        <w:rPr>
          <w:rFonts w:asciiTheme="minorHAnsi" w:hAnsiTheme="minorHAnsi" w:cs="Arial"/>
          <w:b/>
          <w:sz w:val="22"/>
          <w:szCs w:val="22"/>
        </w:rPr>
        <w:t xml:space="preserve"> </w:t>
      </w:r>
      <w:r w:rsidR="0099751A" w:rsidRPr="0099751A">
        <w:rPr>
          <w:rFonts w:asciiTheme="minorHAnsi" w:hAnsiTheme="minorHAnsi" w:cs="Arial"/>
          <w:b/>
          <w:sz w:val="22"/>
          <w:szCs w:val="22"/>
        </w:rPr>
        <w:t>0</w:t>
      </w:r>
      <w:r w:rsidR="0040696B">
        <w:rPr>
          <w:rFonts w:asciiTheme="minorHAnsi" w:hAnsiTheme="minorHAnsi" w:cs="Arial"/>
          <w:b/>
          <w:sz w:val="22"/>
          <w:szCs w:val="22"/>
        </w:rPr>
        <w:t>8</w:t>
      </w:r>
      <w:r w:rsidR="0099751A" w:rsidRPr="0099751A">
        <w:rPr>
          <w:rFonts w:asciiTheme="minorHAnsi" w:hAnsiTheme="minorHAnsi" w:cs="Arial"/>
          <w:b/>
          <w:sz w:val="22"/>
          <w:szCs w:val="22"/>
        </w:rPr>
        <w:t>.</w:t>
      </w:r>
      <w:r w:rsidR="0040696B">
        <w:rPr>
          <w:rFonts w:asciiTheme="minorHAnsi" w:hAnsiTheme="minorHAnsi" w:cs="Arial"/>
          <w:b/>
          <w:sz w:val="22"/>
          <w:szCs w:val="22"/>
        </w:rPr>
        <w:t xml:space="preserve"> </w:t>
      </w:r>
      <w:r w:rsidR="0099751A" w:rsidRPr="0099751A">
        <w:rPr>
          <w:rFonts w:asciiTheme="minorHAnsi" w:hAnsiTheme="minorHAnsi" w:cs="Arial"/>
          <w:b/>
          <w:sz w:val="22"/>
          <w:szCs w:val="22"/>
        </w:rPr>
        <w:t>2017</w:t>
      </w:r>
      <w:r w:rsidR="00510898" w:rsidRPr="0099751A">
        <w:rPr>
          <w:rFonts w:asciiTheme="minorHAnsi" w:hAnsiTheme="minorHAnsi" w:cs="Arial"/>
          <w:b/>
          <w:sz w:val="22"/>
          <w:szCs w:val="22"/>
        </w:rPr>
        <w:tab/>
      </w:r>
      <w:r w:rsidR="002B7683" w:rsidRPr="0099751A">
        <w:rPr>
          <w:rFonts w:asciiTheme="minorHAnsi" w:hAnsiTheme="minorHAnsi" w:cs="Arial"/>
          <w:b/>
          <w:sz w:val="22"/>
          <w:szCs w:val="22"/>
        </w:rPr>
        <w:tab/>
      </w:r>
      <w:r w:rsidR="00A8239A" w:rsidRPr="0099751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8239A" w:rsidRDefault="00A8239A" w:rsidP="00C326A1">
      <w:pPr>
        <w:pStyle w:val="Zkladntext21"/>
        <w:widowControl w:val="0"/>
        <w:tabs>
          <w:tab w:val="left" w:pos="567"/>
          <w:tab w:val="left" w:pos="4536"/>
          <w:tab w:val="left" w:pos="5670"/>
        </w:tabs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4B1F45">
        <w:rPr>
          <w:rFonts w:asciiTheme="minorHAnsi" w:hAnsiTheme="minorHAnsi"/>
          <w:sz w:val="22"/>
          <w:szCs w:val="22"/>
        </w:rPr>
        <w:tab/>
      </w:r>
    </w:p>
    <w:p w:rsidR="00423E22" w:rsidRPr="004B1F45" w:rsidRDefault="00423E22" w:rsidP="00C326A1">
      <w:pPr>
        <w:pStyle w:val="Zkladntext21"/>
        <w:widowControl w:val="0"/>
        <w:tabs>
          <w:tab w:val="left" w:pos="567"/>
          <w:tab w:val="left" w:pos="4536"/>
          <w:tab w:val="left" w:pos="5670"/>
        </w:tabs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8239A" w:rsidRPr="004B1F45" w:rsidRDefault="00A8239A">
      <w:pPr>
        <w:pStyle w:val="Nadpis2"/>
        <w:rPr>
          <w:rFonts w:asciiTheme="minorHAnsi" w:hAnsiTheme="minorHAnsi" w:cs="Arial"/>
          <w:szCs w:val="22"/>
        </w:rPr>
      </w:pPr>
      <w:r w:rsidRPr="004B1F45">
        <w:rPr>
          <w:rFonts w:asciiTheme="minorHAnsi" w:hAnsiTheme="minorHAnsi" w:cs="Arial"/>
          <w:szCs w:val="22"/>
        </w:rPr>
        <w:t>VI.</w:t>
      </w:r>
      <w:r w:rsidRPr="004B1F45">
        <w:rPr>
          <w:rFonts w:asciiTheme="minorHAnsi" w:hAnsiTheme="minorHAnsi" w:cs="Arial"/>
          <w:szCs w:val="22"/>
        </w:rPr>
        <w:tab/>
        <w:t>ZÁRUKA</w:t>
      </w:r>
    </w:p>
    <w:p w:rsidR="00A8239A" w:rsidRPr="004B1F45" w:rsidRDefault="00A8239A">
      <w:pPr>
        <w:widowControl w:val="0"/>
        <w:tabs>
          <w:tab w:val="left" w:pos="1418"/>
        </w:tabs>
        <w:ind w:left="1418" w:hanging="567"/>
        <w:rPr>
          <w:rFonts w:asciiTheme="minorHAnsi" w:hAnsiTheme="minorHAnsi" w:cs="Arial"/>
          <w:sz w:val="22"/>
          <w:szCs w:val="22"/>
        </w:rPr>
      </w:pPr>
    </w:p>
    <w:p w:rsidR="00A8239A" w:rsidRDefault="0099751A">
      <w:pPr>
        <w:widowControl w:val="0"/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 předání a převzetí dokončeného díla</w:t>
      </w:r>
      <w:r w:rsidR="00423E22">
        <w:rPr>
          <w:rFonts w:asciiTheme="minorHAnsi" w:hAnsiTheme="minorHAnsi" w:cs="Arial"/>
          <w:sz w:val="22"/>
          <w:szCs w:val="22"/>
        </w:rPr>
        <w:t xml:space="preserve"> : </w:t>
      </w:r>
      <w:r>
        <w:rPr>
          <w:rFonts w:asciiTheme="minorHAnsi" w:hAnsiTheme="minorHAnsi" w:cs="Arial"/>
          <w:sz w:val="22"/>
          <w:szCs w:val="22"/>
        </w:rPr>
        <w:t xml:space="preserve"> 60 měsíců</w:t>
      </w:r>
      <w:r w:rsidR="00A777ED">
        <w:rPr>
          <w:rFonts w:asciiTheme="minorHAnsi" w:hAnsiTheme="minorHAnsi" w:cs="Arial"/>
          <w:sz w:val="22"/>
          <w:szCs w:val="22"/>
        </w:rPr>
        <w:t xml:space="preserve">. </w:t>
      </w:r>
    </w:p>
    <w:p w:rsidR="00423E22" w:rsidRDefault="00423E22" w:rsidP="00423E22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423E22" w:rsidRDefault="00423E22" w:rsidP="00423E22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B35B7A" w:rsidRPr="00F4460F" w:rsidRDefault="005F2127" w:rsidP="00423E22">
      <w:pPr>
        <w:jc w:val="both"/>
        <w:rPr>
          <w:rFonts w:asciiTheme="minorHAnsi" w:hAnsiTheme="minorHAnsi"/>
          <w:b/>
          <w:sz w:val="22"/>
          <w:szCs w:val="22"/>
        </w:rPr>
      </w:pPr>
      <w:r w:rsidRPr="00F4460F">
        <w:rPr>
          <w:rFonts w:asciiTheme="minorHAnsi" w:hAnsiTheme="minorHAnsi"/>
          <w:b/>
          <w:sz w:val="22"/>
          <w:szCs w:val="22"/>
        </w:rPr>
        <w:t xml:space="preserve">VII.  </w:t>
      </w:r>
      <w:r w:rsidR="00B35B7A" w:rsidRPr="00F4460F">
        <w:rPr>
          <w:rFonts w:asciiTheme="minorHAnsi" w:hAnsiTheme="minorHAnsi"/>
          <w:b/>
          <w:sz w:val="22"/>
          <w:szCs w:val="22"/>
        </w:rPr>
        <w:t>Smluvní pokuty</w:t>
      </w:r>
    </w:p>
    <w:p w:rsidR="005F2127" w:rsidRPr="005F2127" w:rsidRDefault="005F2127" w:rsidP="005F2127">
      <w:pPr>
        <w:ind w:left="360"/>
        <w:rPr>
          <w:rFonts w:asciiTheme="minorHAnsi" w:hAnsiTheme="minorHAnsi"/>
          <w:sz w:val="22"/>
          <w:szCs w:val="22"/>
        </w:rPr>
      </w:pPr>
    </w:p>
    <w:p w:rsidR="00F4460F" w:rsidRDefault="00F4460F" w:rsidP="005F2127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1.   </w:t>
      </w:r>
      <w:r w:rsidR="00B35B7A" w:rsidRPr="005F2127">
        <w:rPr>
          <w:rFonts w:asciiTheme="minorHAnsi" w:hAnsiTheme="minorHAnsi"/>
          <w:sz w:val="22"/>
          <w:szCs w:val="22"/>
        </w:rPr>
        <w:t xml:space="preserve">Objednatel je oprávněn požadovat po zhotoviteli smluvní pokutu za nedodržení termínu 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F4460F" w:rsidRDefault="00F4460F" w:rsidP="005F2127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0C179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="00B35B7A" w:rsidRPr="005F2127">
        <w:rPr>
          <w:rFonts w:asciiTheme="minorHAnsi" w:hAnsiTheme="minorHAnsi"/>
          <w:sz w:val="22"/>
          <w:szCs w:val="22"/>
        </w:rPr>
        <w:t>zhotovení a předání d</w:t>
      </w:r>
      <w:r w:rsidR="00993FC5">
        <w:rPr>
          <w:rFonts w:asciiTheme="minorHAnsi" w:hAnsiTheme="minorHAnsi"/>
          <w:sz w:val="22"/>
          <w:szCs w:val="22"/>
        </w:rPr>
        <w:t>íla dle této smlouvy ve výši 0,1</w:t>
      </w:r>
      <w:r w:rsidR="00B35B7A" w:rsidRPr="005F2127">
        <w:rPr>
          <w:rFonts w:asciiTheme="minorHAnsi" w:hAnsiTheme="minorHAnsi"/>
          <w:sz w:val="22"/>
          <w:szCs w:val="22"/>
        </w:rPr>
        <w:t xml:space="preserve"> % z ceny díla včetně DPH za každý </w:t>
      </w:r>
    </w:p>
    <w:p w:rsidR="00993FC5" w:rsidRDefault="00F4460F" w:rsidP="00993FC5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0C179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="00B35B7A" w:rsidRPr="005F2127">
        <w:rPr>
          <w:rFonts w:asciiTheme="minorHAnsi" w:hAnsiTheme="minorHAnsi"/>
          <w:sz w:val="22"/>
          <w:szCs w:val="22"/>
        </w:rPr>
        <w:t xml:space="preserve">započatý kalendářní den prodlení zhotovitele při nedodržení konečného termínu </w:t>
      </w:r>
    </w:p>
    <w:p w:rsidR="00B35B7A" w:rsidRDefault="00993FC5" w:rsidP="00993FC5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B35B7A" w:rsidRPr="005F2127">
        <w:rPr>
          <w:rFonts w:asciiTheme="minorHAnsi" w:hAnsiTheme="minorHAnsi"/>
          <w:sz w:val="22"/>
          <w:szCs w:val="22"/>
        </w:rPr>
        <w:t>předání a převzetí funkčního díla</w:t>
      </w:r>
      <w:r>
        <w:rPr>
          <w:rFonts w:asciiTheme="minorHAnsi" w:hAnsiTheme="minorHAnsi"/>
          <w:sz w:val="22"/>
          <w:szCs w:val="22"/>
        </w:rPr>
        <w:t xml:space="preserve"> dle předmětu plnění této SOD. </w:t>
      </w:r>
    </w:p>
    <w:p w:rsidR="000C179D" w:rsidRDefault="000C179D" w:rsidP="000C179D">
      <w:pPr>
        <w:rPr>
          <w:rFonts w:asciiTheme="minorHAnsi" w:hAnsiTheme="minorHAnsi"/>
          <w:sz w:val="22"/>
          <w:szCs w:val="22"/>
        </w:rPr>
      </w:pPr>
    </w:p>
    <w:p w:rsidR="000C179D" w:rsidRDefault="00423E22" w:rsidP="000C17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993FC5">
        <w:rPr>
          <w:rFonts w:asciiTheme="minorHAnsi" w:hAnsiTheme="minorHAnsi"/>
          <w:sz w:val="22"/>
          <w:szCs w:val="22"/>
        </w:rPr>
        <w:t>2</w:t>
      </w:r>
      <w:r w:rsidR="000C179D">
        <w:rPr>
          <w:rFonts w:asciiTheme="minorHAnsi" w:hAnsiTheme="minorHAnsi"/>
          <w:sz w:val="22"/>
          <w:szCs w:val="22"/>
        </w:rPr>
        <w:t xml:space="preserve">.   </w:t>
      </w:r>
      <w:r w:rsidR="00B35B7A" w:rsidRPr="000C179D">
        <w:rPr>
          <w:rFonts w:asciiTheme="minorHAnsi" w:hAnsiTheme="minorHAnsi"/>
          <w:sz w:val="22"/>
          <w:szCs w:val="22"/>
        </w:rPr>
        <w:t xml:space="preserve">Pro případ zpoždění platby kterékoliv smluvní strany druhé smluvní straně je smluvní </w:t>
      </w:r>
    </w:p>
    <w:p w:rsidR="000C179D" w:rsidRDefault="000C179D" w:rsidP="000C17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</w:t>
      </w:r>
      <w:r w:rsidR="00B35B7A" w:rsidRPr="000C179D">
        <w:rPr>
          <w:rFonts w:asciiTheme="minorHAnsi" w:hAnsiTheme="minorHAnsi"/>
          <w:sz w:val="22"/>
          <w:szCs w:val="22"/>
        </w:rPr>
        <w:t xml:space="preserve">strana, která je v prodlení povinna uhradit dlužnou částku a dále úrok z prodlení druhé </w:t>
      </w:r>
    </w:p>
    <w:p w:rsidR="00B35B7A" w:rsidRPr="000C179D" w:rsidRDefault="000C179D" w:rsidP="000C17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</w:t>
      </w:r>
      <w:r w:rsidR="00B35B7A" w:rsidRPr="000C179D">
        <w:rPr>
          <w:rFonts w:asciiTheme="minorHAnsi" w:hAnsiTheme="minorHAnsi"/>
          <w:sz w:val="22"/>
          <w:szCs w:val="22"/>
        </w:rPr>
        <w:t>smluvní straně ve výši</w:t>
      </w:r>
      <w:r w:rsidR="00993FC5">
        <w:rPr>
          <w:rFonts w:asciiTheme="minorHAnsi" w:hAnsiTheme="minorHAnsi"/>
          <w:sz w:val="22"/>
          <w:szCs w:val="22"/>
        </w:rPr>
        <w:t xml:space="preserve"> 0,1</w:t>
      </w:r>
      <w:r w:rsidR="00B35B7A" w:rsidRPr="000C179D">
        <w:rPr>
          <w:rFonts w:asciiTheme="minorHAnsi" w:hAnsiTheme="minorHAnsi"/>
          <w:sz w:val="22"/>
          <w:szCs w:val="22"/>
        </w:rPr>
        <w:t xml:space="preserve"> % z dlužné částky za každý kalendářní den prodlení.</w:t>
      </w:r>
    </w:p>
    <w:p w:rsidR="00A8239A" w:rsidRDefault="00A8239A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p w:rsidR="00423E22" w:rsidRPr="004B1F45" w:rsidRDefault="00423E22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p w:rsidR="00A8239A" w:rsidRPr="004B1F45" w:rsidRDefault="00446EAF" w:rsidP="00446EAF">
      <w:pPr>
        <w:pStyle w:val="Nadpis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VII</w:t>
      </w:r>
      <w:r w:rsidR="00F4460F">
        <w:rPr>
          <w:rFonts w:asciiTheme="minorHAnsi" w:hAnsiTheme="minorHAnsi" w:cs="Arial"/>
          <w:szCs w:val="22"/>
        </w:rPr>
        <w:t>I</w:t>
      </w:r>
      <w:r>
        <w:rPr>
          <w:rFonts w:asciiTheme="minorHAnsi" w:hAnsiTheme="minorHAnsi" w:cs="Arial"/>
          <w:szCs w:val="22"/>
        </w:rPr>
        <w:t>. ZÁVĚREČNÁ</w:t>
      </w:r>
      <w:r w:rsidR="00A8239A" w:rsidRPr="004B1F45">
        <w:rPr>
          <w:rFonts w:asciiTheme="minorHAnsi" w:hAnsiTheme="minorHAnsi" w:cs="Arial"/>
          <w:szCs w:val="22"/>
        </w:rPr>
        <w:t xml:space="preserve"> USTANOVENÍ</w:t>
      </w:r>
    </w:p>
    <w:p w:rsidR="00A8239A" w:rsidRPr="004B1F45" w:rsidRDefault="00A8239A">
      <w:pPr>
        <w:widowControl w:val="0"/>
        <w:tabs>
          <w:tab w:val="left" w:pos="1418"/>
        </w:tabs>
        <w:ind w:left="1418" w:hanging="1418"/>
        <w:jc w:val="both"/>
        <w:rPr>
          <w:rFonts w:asciiTheme="minorHAnsi" w:hAnsiTheme="minorHAnsi" w:cs="Arial"/>
          <w:b/>
          <w:sz w:val="22"/>
          <w:szCs w:val="22"/>
        </w:rPr>
      </w:pPr>
    </w:p>
    <w:p w:rsidR="00A8239A" w:rsidRPr="004B1F45" w:rsidRDefault="00A8239A">
      <w:pPr>
        <w:widowControl w:val="0"/>
        <w:tabs>
          <w:tab w:val="left" w:pos="851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4B1F45">
        <w:rPr>
          <w:rFonts w:asciiTheme="minorHAnsi" w:hAnsiTheme="minorHAnsi" w:cs="Arial"/>
          <w:sz w:val="22"/>
          <w:szCs w:val="22"/>
        </w:rPr>
        <w:t>1.</w:t>
      </w:r>
      <w:r w:rsidRPr="004B1F45">
        <w:rPr>
          <w:rFonts w:asciiTheme="minorHAnsi" w:hAnsiTheme="minorHAnsi" w:cs="Arial"/>
          <w:sz w:val="22"/>
          <w:szCs w:val="22"/>
        </w:rPr>
        <w:tab/>
        <w:t>Smlouva nabývá platnosti dnem podpisu smlouvy oběma stranami.</w:t>
      </w:r>
    </w:p>
    <w:p w:rsidR="00A8239A" w:rsidRPr="004B1F45" w:rsidRDefault="00A8239A">
      <w:pPr>
        <w:pStyle w:val="Zkladntextodsazen"/>
        <w:rPr>
          <w:rFonts w:asciiTheme="minorHAnsi" w:hAnsiTheme="minorHAnsi"/>
          <w:sz w:val="22"/>
          <w:szCs w:val="22"/>
        </w:rPr>
      </w:pPr>
    </w:p>
    <w:p w:rsidR="00A8239A" w:rsidRPr="004B1F45" w:rsidRDefault="004B40BF" w:rsidP="008C24D6">
      <w:pPr>
        <w:pStyle w:val="Zkladntextodsazen"/>
        <w:tabs>
          <w:tab w:val="clear" w:pos="426"/>
          <w:tab w:val="left" w:pos="900"/>
        </w:tabs>
        <w:ind w:left="90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8239A" w:rsidRPr="004B1F45">
        <w:rPr>
          <w:rFonts w:asciiTheme="minorHAnsi" w:hAnsiTheme="minorHAnsi"/>
          <w:sz w:val="22"/>
          <w:szCs w:val="22"/>
        </w:rPr>
        <w:t>2.</w:t>
      </w:r>
      <w:r w:rsidR="00A8239A" w:rsidRPr="004B1F45">
        <w:rPr>
          <w:rFonts w:asciiTheme="minorHAnsi" w:hAnsiTheme="minorHAnsi"/>
          <w:sz w:val="22"/>
          <w:szCs w:val="22"/>
        </w:rPr>
        <w:tab/>
        <w:t>Případné spory vzniklé z této smlouvy b</w:t>
      </w:r>
      <w:r w:rsidR="00A777ED">
        <w:rPr>
          <w:rFonts w:asciiTheme="minorHAnsi" w:hAnsiTheme="minorHAnsi"/>
          <w:sz w:val="22"/>
          <w:szCs w:val="22"/>
        </w:rPr>
        <w:t xml:space="preserve">udou předloženy k </w:t>
      </w:r>
      <w:r w:rsidR="0099751A">
        <w:rPr>
          <w:rFonts w:asciiTheme="minorHAnsi" w:hAnsiTheme="minorHAnsi"/>
          <w:sz w:val="22"/>
          <w:szCs w:val="22"/>
        </w:rPr>
        <w:t xml:space="preserve">rozhodnutí </w:t>
      </w:r>
      <w:r w:rsidR="0099751A" w:rsidRPr="004B1F45">
        <w:rPr>
          <w:rFonts w:asciiTheme="minorHAnsi" w:hAnsiTheme="minorHAnsi"/>
          <w:sz w:val="22"/>
          <w:szCs w:val="22"/>
        </w:rPr>
        <w:t>příslušnému</w:t>
      </w:r>
      <w:r w:rsidR="00A8239A" w:rsidRPr="004B1F45">
        <w:rPr>
          <w:rFonts w:asciiTheme="minorHAnsi" w:hAnsiTheme="minorHAnsi"/>
          <w:sz w:val="22"/>
          <w:szCs w:val="22"/>
        </w:rPr>
        <w:t xml:space="preserve"> soudu.</w:t>
      </w:r>
    </w:p>
    <w:p w:rsidR="00A8239A" w:rsidRPr="004B1F45" w:rsidRDefault="00A8239A">
      <w:pPr>
        <w:pStyle w:val="Zkladntextodsazen"/>
        <w:ind w:left="0" w:firstLine="0"/>
        <w:rPr>
          <w:rFonts w:asciiTheme="minorHAnsi" w:hAnsiTheme="minorHAnsi"/>
          <w:sz w:val="22"/>
          <w:szCs w:val="22"/>
        </w:rPr>
      </w:pPr>
    </w:p>
    <w:p w:rsidR="004B40BF" w:rsidRDefault="004B40BF" w:rsidP="004B40BF">
      <w:pPr>
        <w:widowControl w:val="0"/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3.   </w:t>
      </w:r>
      <w:r w:rsidR="00A8239A" w:rsidRPr="004B1F45">
        <w:rPr>
          <w:rFonts w:asciiTheme="minorHAnsi" w:hAnsiTheme="minorHAnsi" w:cs="Arial"/>
          <w:sz w:val="22"/>
          <w:szCs w:val="22"/>
        </w:rPr>
        <w:t xml:space="preserve">Jakékoli změny nebo doplňky této smlouvy jsou možné pouze oboustranně </w:t>
      </w:r>
      <w:r w:rsidR="00A777ED">
        <w:rPr>
          <w:rFonts w:asciiTheme="minorHAnsi" w:hAnsiTheme="minorHAnsi" w:cs="Arial"/>
          <w:sz w:val="22"/>
          <w:szCs w:val="22"/>
        </w:rPr>
        <w:t xml:space="preserve">potvrzeným, </w:t>
      </w:r>
    </w:p>
    <w:p w:rsidR="00FD0898" w:rsidRPr="004B1F45" w:rsidRDefault="004B40BF" w:rsidP="004B40BF">
      <w:pPr>
        <w:widowControl w:val="0"/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</w:t>
      </w:r>
      <w:r w:rsidR="00A8239A" w:rsidRPr="004B1F45">
        <w:rPr>
          <w:rFonts w:asciiTheme="minorHAnsi" w:hAnsiTheme="minorHAnsi" w:cs="Arial"/>
          <w:sz w:val="22"/>
          <w:szCs w:val="22"/>
        </w:rPr>
        <w:t>datovaným písemným dodatkem ke smlouvě, který bude jako dodatek označen.</w:t>
      </w:r>
    </w:p>
    <w:p w:rsidR="00FD0898" w:rsidRPr="004B1F45" w:rsidRDefault="00FD0898" w:rsidP="00FD0898">
      <w:pPr>
        <w:widowControl w:val="0"/>
        <w:tabs>
          <w:tab w:val="left" w:pos="851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4B40BF" w:rsidRDefault="004B40BF" w:rsidP="004B40BF">
      <w:pPr>
        <w:widowControl w:val="0"/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4. </w:t>
      </w:r>
      <w:r w:rsidR="00FD0898" w:rsidRPr="004B1F45">
        <w:rPr>
          <w:rFonts w:asciiTheme="minorHAnsi" w:hAnsiTheme="minorHAnsi" w:cs="Arial"/>
          <w:sz w:val="22"/>
          <w:szCs w:val="22"/>
        </w:rPr>
        <w:t xml:space="preserve"> Tato smlouva se vztahuje i na práce a dodávky provedené zhotovitelem před podpisem </w:t>
      </w:r>
    </w:p>
    <w:p w:rsidR="00FD0898" w:rsidRPr="004B1F45" w:rsidRDefault="004B40BF" w:rsidP="004B40BF">
      <w:pPr>
        <w:widowControl w:val="0"/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</w:t>
      </w:r>
      <w:r w:rsidR="00FD0898" w:rsidRPr="004B1F45">
        <w:rPr>
          <w:rFonts w:asciiTheme="minorHAnsi" w:hAnsiTheme="minorHAnsi" w:cs="Arial"/>
          <w:sz w:val="22"/>
          <w:szCs w:val="22"/>
        </w:rPr>
        <w:t xml:space="preserve">této smlouvy na základě </w:t>
      </w:r>
      <w:r w:rsidR="00EC3345" w:rsidRPr="004B1F45">
        <w:rPr>
          <w:rFonts w:asciiTheme="minorHAnsi" w:hAnsiTheme="minorHAnsi" w:cs="Arial"/>
          <w:sz w:val="22"/>
          <w:szCs w:val="22"/>
        </w:rPr>
        <w:t>objedna</w:t>
      </w:r>
      <w:r w:rsidR="00A777ED">
        <w:rPr>
          <w:rFonts w:asciiTheme="minorHAnsi" w:hAnsiTheme="minorHAnsi" w:cs="Arial"/>
          <w:sz w:val="22"/>
          <w:szCs w:val="22"/>
        </w:rPr>
        <w:t>telem vystavené písemné</w:t>
      </w:r>
      <w:r w:rsidR="00EC3345" w:rsidRPr="004B1F45">
        <w:rPr>
          <w:rFonts w:asciiTheme="minorHAnsi" w:hAnsiTheme="minorHAnsi" w:cs="Arial"/>
          <w:sz w:val="22"/>
          <w:szCs w:val="22"/>
        </w:rPr>
        <w:t xml:space="preserve"> objednávky.</w:t>
      </w:r>
    </w:p>
    <w:p w:rsidR="00A8239A" w:rsidRPr="004B1F45" w:rsidRDefault="00A8239A">
      <w:pPr>
        <w:widowControl w:val="0"/>
        <w:tabs>
          <w:tab w:val="left" w:pos="851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4B40BF" w:rsidRDefault="004B40BF" w:rsidP="004B40BF">
      <w:pPr>
        <w:widowControl w:val="0"/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5.  </w:t>
      </w:r>
      <w:r w:rsidR="00A8239A" w:rsidRPr="004B1F45">
        <w:rPr>
          <w:rFonts w:asciiTheme="minorHAnsi" w:hAnsiTheme="minorHAnsi" w:cs="Arial"/>
          <w:sz w:val="22"/>
          <w:szCs w:val="22"/>
        </w:rPr>
        <w:t xml:space="preserve">V pochybnostech o obsahu smluvního vztahu v průběhu plnění předmětu smlouvy budou </w:t>
      </w:r>
    </w:p>
    <w:p w:rsidR="00A8239A" w:rsidRDefault="004B40BF" w:rsidP="004B40BF">
      <w:pPr>
        <w:widowControl w:val="0"/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</w:t>
      </w:r>
      <w:r w:rsidR="00A8239A" w:rsidRPr="004B1F45">
        <w:rPr>
          <w:rFonts w:asciiTheme="minorHAnsi" w:hAnsiTheme="minorHAnsi" w:cs="Arial"/>
          <w:sz w:val="22"/>
          <w:szCs w:val="22"/>
        </w:rPr>
        <w:t>použity tyto doklady, a to v pořadí:</w:t>
      </w:r>
    </w:p>
    <w:p w:rsidR="00382D95" w:rsidRPr="004B1F45" w:rsidRDefault="00382D95" w:rsidP="004B40BF">
      <w:pPr>
        <w:widowControl w:val="0"/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</w:p>
    <w:p w:rsidR="00A8239A" w:rsidRPr="00A777ED" w:rsidRDefault="002A5A97" w:rsidP="002A5A97">
      <w:pPr>
        <w:widowControl w:val="0"/>
        <w:tabs>
          <w:tab w:val="left" w:pos="851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a. </w:t>
      </w:r>
      <w:r w:rsidR="00A8239A" w:rsidRPr="004B1F45">
        <w:rPr>
          <w:rFonts w:asciiTheme="minorHAnsi" w:hAnsiTheme="minorHAnsi" w:cs="Arial"/>
          <w:sz w:val="22"/>
          <w:szCs w:val="22"/>
        </w:rPr>
        <w:t>text smlouvy o dílo</w:t>
      </w:r>
    </w:p>
    <w:p w:rsidR="00A8239A" w:rsidRPr="004B1F45" w:rsidRDefault="002649B8" w:rsidP="002A5A97">
      <w:pPr>
        <w:widowControl w:val="0"/>
        <w:tabs>
          <w:tab w:val="left" w:pos="851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</w:t>
      </w:r>
      <w:r w:rsidR="002A5A97">
        <w:rPr>
          <w:rFonts w:asciiTheme="minorHAnsi" w:hAnsiTheme="minorHAnsi" w:cs="Arial"/>
          <w:sz w:val="22"/>
          <w:szCs w:val="22"/>
        </w:rPr>
        <w:t xml:space="preserve">. </w:t>
      </w:r>
      <w:r w:rsidR="00510898">
        <w:rPr>
          <w:rFonts w:asciiTheme="minorHAnsi" w:hAnsiTheme="minorHAnsi" w:cs="Arial"/>
          <w:sz w:val="22"/>
          <w:szCs w:val="22"/>
        </w:rPr>
        <w:t>stavební/</w:t>
      </w:r>
      <w:r w:rsidR="00A777ED">
        <w:rPr>
          <w:rFonts w:asciiTheme="minorHAnsi" w:hAnsiTheme="minorHAnsi" w:cs="Arial"/>
          <w:sz w:val="22"/>
          <w:szCs w:val="22"/>
        </w:rPr>
        <w:t>montážní deník</w:t>
      </w:r>
    </w:p>
    <w:p w:rsidR="00A777ED" w:rsidRPr="00A777ED" w:rsidRDefault="002649B8" w:rsidP="002A5A97">
      <w:pPr>
        <w:widowControl w:val="0"/>
        <w:tabs>
          <w:tab w:val="left" w:pos="851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2A5A97">
        <w:rPr>
          <w:rFonts w:asciiTheme="minorHAnsi" w:hAnsiTheme="minorHAnsi" w:cs="Arial"/>
          <w:sz w:val="22"/>
          <w:szCs w:val="22"/>
        </w:rPr>
        <w:t xml:space="preserve">. </w:t>
      </w:r>
      <w:r w:rsidR="00A8239A" w:rsidRPr="004B1F45">
        <w:rPr>
          <w:rFonts w:asciiTheme="minorHAnsi" w:hAnsiTheme="minorHAnsi" w:cs="Arial"/>
          <w:sz w:val="22"/>
          <w:szCs w:val="22"/>
        </w:rPr>
        <w:t>zápis o předání a převzetí díla</w:t>
      </w:r>
    </w:p>
    <w:p w:rsidR="00A8239A" w:rsidRPr="004B1F45" w:rsidRDefault="00A8239A">
      <w:pPr>
        <w:widowControl w:val="0"/>
        <w:tabs>
          <w:tab w:val="left" w:pos="851"/>
        </w:tabs>
        <w:ind w:left="927"/>
        <w:jc w:val="both"/>
        <w:rPr>
          <w:rFonts w:asciiTheme="minorHAnsi" w:hAnsiTheme="minorHAnsi" w:cs="Arial"/>
          <w:sz w:val="22"/>
          <w:szCs w:val="22"/>
        </w:rPr>
      </w:pPr>
    </w:p>
    <w:p w:rsidR="00216416" w:rsidRDefault="00382D95" w:rsidP="00216416">
      <w:pPr>
        <w:widowControl w:val="0"/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Pr="00216416">
        <w:rPr>
          <w:rFonts w:asciiTheme="minorHAnsi" w:hAnsiTheme="minorHAnsi" w:cs="Arial"/>
          <w:sz w:val="22"/>
          <w:szCs w:val="22"/>
        </w:rPr>
        <w:t xml:space="preserve">6.  </w:t>
      </w:r>
      <w:r w:rsidR="00A8239A" w:rsidRPr="00216416">
        <w:rPr>
          <w:rFonts w:asciiTheme="minorHAnsi" w:hAnsiTheme="minorHAnsi" w:cs="Arial"/>
          <w:sz w:val="22"/>
          <w:szCs w:val="22"/>
        </w:rPr>
        <w:t xml:space="preserve">Smlouva je sepsána ve </w:t>
      </w:r>
      <w:r w:rsidR="0040696B" w:rsidRPr="00216416">
        <w:rPr>
          <w:rFonts w:asciiTheme="minorHAnsi" w:hAnsiTheme="minorHAnsi" w:cs="Arial"/>
          <w:sz w:val="22"/>
          <w:szCs w:val="22"/>
        </w:rPr>
        <w:t>dvou</w:t>
      </w:r>
      <w:r w:rsidR="00A8239A" w:rsidRPr="00216416">
        <w:rPr>
          <w:rFonts w:asciiTheme="minorHAnsi" w:hAnsiTheme="minorHAnsi" w:cs="Arial"/>
          <w:sz w:val="22"/>
          <w:szCs w:val="22"/>
        </w:rPr>
        <w:t xml:space="preserve"> vyhotoveních, z n</w:t>
      </w:r>
      <w:r w:rsidRPr="00216416">
        <w:rPr>
          <w:rFonts w:asciiTheme="minorHAnsi" w:hAnsiTheme="minorHAnsi" w:cs="Arial"/>
          <w:sz w:val="22"/>
          <w:szCs w:val="22"/>
        </w:rPr>
        <w:t xml:space="preserve">ichž objednatel obdrží </w:t>
      </w:r>
      <w:r w:rsidR="0040696B" w:rsidRPr="00216416">
        <w:rPr>
          <w:rFonts w:asciiTheme="minorHAnsi" w:hAnsiTheme="minorHAnsi" w:cs="Arial"/>
          <w:sz w:val="22"/>
          <w:szCs w:val="22"/>
        </w:rPr>
        <w:t>jedno</w:t>
      </w:r>
      <w:r w:rsidRPr="00216416">
        <w:rPr>
          <w:rFonts w:asciiTheme="minorHAnsi" w:hAnsiTheme="minorHAnsi" w:cs="Arial"/>
          <w:sz w:val="22"/>
          <w:szCs w:val="22"/>
        </w:rPr>
        <w:t xml:space="preserve"> vyhotovení a </w:t>
      </w:r>
      <w:r w:rsidR="00216416">
        <w:rPr>
          <w:rFonts w:asciiTheme="minorHAnsi" w:hAnsiTheme="minorHAnsi" w:cs="Arial"/>
          <w:sz w:val="22"/>
          <w:szCs w:val="22"/>
        </w:rPr>
        <w:t xml:space="preserve">  </w:t>
      </w:r>
    </w:p>
    <w:p w:rsidR="00A8239A" w:rsidRDefault="00216416" w:rsidP="00216416">
      <w:pPr>
        <w:widowControl w:val="0"/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</w:t>
      </w:r>
      <w:r w:rsidR="00382D95" w:rsidRPr="00216416">
        <w:rPr>
          <w:rFonts w:asciiTheme="minorHAnsi" w:hAnsiTheme="minorHAnsi" w:cs="Arial"/>
          <w:sz w:val="22"/>
          <w:szCs w:val="22"/>
        </w:rPr>
        <w:t>zhotovitel jedno vyhotovení</w:t>
      </w:r>
      <w:r w:rsidR="00A8239A" w:rsidRPr="00216416">
        <w:rPr>
          <w:rFonts w:asciiTheme="minorHAnsi" w:hAnsiTheme="minorHAnsi" w:cs="Arial"/>
          <w:sz w:val="22"/>
          <w:szCs w:val="22"/>
        </w:rPr>
        <w:t>.</w:t>
      </w:r>
    </w:p>
    <w:p w:rsidR="00216416" w:rsidRPr="00216416" w:rsidRDefault="00216416" w:rsidP="00216416">
      <w:pPr>
        <w:widowControl w:val="0"/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</w:p>
    <w:p w:rsidR="00216416" w:rsidRDefault="00216416" w:rsidP="00216416">
      <w:pPr>
        <w:widowControl w:val="0"/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7.</w:t>
      </w:r>
      <w:r w:rsidR="00A46C92" w:rsidRPr="00216416">
        <w:rPr>
          <w:rFonts w:asciiTheme="minorHAnsi" w:hAnsiTheme="minorHAnsi" w:cs="Arial"/>
          <w:sz w:val="22"/>
          <w:szCs w:val="22"/>
        </w:rPr>
        <w:t xml:space="preserve">Smluvní strany berou na vědomí, že tato smlouva je povinně uveřejňovaná v registru </w:t>
      </w:r>
      <w:r>
        <w:rPr>
          <w:rFonts w:asciiTheme="minorHAnsi" w:hAnsiTheme="minorHAnsi" w:cs="Arial"/>
          <w:sz w:val="22"/>
          <w:szCs w:val="22"/>
        </w:rPr>
        <w:t xml:space="preserve">   </w:t>
      </w:r>
    </w:p>
    <w:p w:rsidR="00216416" w:rsidRDefault="00216416" w:rsidP="00216416">
      <w:pPr>
        <w:widowControl w:val="0"/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</w:t>
      </w:r>
      <w:r w:rsidR="00A46C92" w:rsidRPr="00216416">
        <w:rPr>
          <w:rFonts w:asciiTheme="minorHAnsi" w:hAnsiTheme="minorHAnsi" w:cs="Arial"/>
          <w:sz w:val="22"/>
          <w:szCs w:val="22"/>
        </w:rPr>
        <w:t xml:space="preserve">smluv dle zákona č. 340/2015 Sb. a že řádné uveřejnění smlouvy v registru smluv je </w:t>
      </w:r>
    </w:p>
    <w:p w:rsidR="00216416" w:rsidRDefault="00216416" w:rsidP="00216416">
      <w:pPr>
        <w:widowControl w:val="0"/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</w:t>
      </w:r>
      <w:r w:rsidR="00A46C92" w:rsidRPr="00216416">
        <w:rPr>
          <w:rFonts w:asciiTheme="minorHAnsi" w:hAnsiTheme="minorHAnsi" w:cs="Arial"/>
          <w:sz w:val="22"/>
          <w:szCs w:val="22"/>
        </w:rPr>
        <w:t xml:space="preserve">podmínkou účinnosti smlouvy. Smluvní strany prohlašují, že žádná část smlouvy </w:t>
      </w:r>
    </w:p>
    <w:p w:rsidR="00216416" w:rsidRDefault="00216416" w:rsidP="00216416">
      <w:pPr>
        <w:widowControl w:val="0"/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</w:t>
      </w:r>
      <w:r w:rsidR="00A46C92" w:rsidRPr="00216416">
        <w:rPr>
          <w:rFonts w:asciiTheme="minorHAnsi" w:hAnsiTheme="minorHAnsi" w:cs="Arial"/>
          <w:sz w:val="22"/>
          <w:szCs w:val="22"/>
        </w:rPr>
        <w:t>nenaplňuje znaky obchodního tajemství (§ 504 z. č. 89/2012 Sb., občanský zákoník)</w:t>
      </w:r>
      <w:r>
        <w:rPr>
          <w:rFonts w:asciiTheme="minorHAnsi" w:hAnsiTheme="minorHAnsi" w:cs="Arial"/>
          <w:sz w:val="22"/>
          <w:szCs w:val="22"/>
        </w:rPr>
        <w:t xml:space="preserve">, a že </w:t>
      </w:r>
    </w:p>
    <w:p w:rsidR="00216416" w:rsidRDefault="00216416" w:rsidP="00216416">
      <w:pPr>
        <w:widowControl w:val="0"/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tedy žádnou část smlouvy není třeba před uveřejněním v registru smluv znečitelnit </w:t>
      </w:r>
    </w:p>
    <w:p w:rsidR="00216416" w:rsidRDefault="00216416" w:rsidP="00216416">
      <w:pPr>
        <w:widowControl w:val="0"/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z důvodu, že obsahuje obchodní tajemství. U</w:t>
      </w:r>
      <w:r w:rsidR="00A46C92" w:rsidRPr="00216416">
        <w:rPr>
          <w:rFonts w:asciiTheme="minorHAnsi" w:hAnsiTheme="minorHAnsi" w:cs="Arial"/>
          <w:sz w:val="22"/>
          <w:szCs w:val="22"/>
        </w:rPr>
        <w:t xml:space="preserve">veřejnění smlouvy v registru smluv provede </w:t>
      </w:r>
    </w:p>
    <w:p w:rsidR="00A46C92" w:rsidRPr="00216416" w:rsidRDefault="00216416" w:rsidP="00216416">
      <w:pPr>
        <w:widowControl w:val="0"/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objednatel.</w:t>
      </w:r>
    </w:p>
    <w:p w:rsidR="00A8239A" w:rsidRPr="004B1F45" w:rsidRDefault="00A8239A">
      <w:pPr>
        <w:widowControl w:val="0"/>
        <w:tabs>
          <w:tab w:val="left" w:pos="851"/>
        </w:tabs>
        <w:ind w:left="851" w:hanging="284"/>
        <w:jc w:val="both"/>
        <w:rPr>
          <w:rFonts w:asciiTheme="minorHAnsi" w:hAnsiTheme="minorHAnsi" w:cs="Arial"/>
          <w:sz w:val="22"/>
          <w:szCs w:val="22"/>
        </w:rPr>
      </w:pPr>
    </w:p>
    <w:p w:rsidR="00A777ED" w:rsidRDefault="00382D95" w:rsidP="00A777ED">
      <w:pPr>
        <w:widowControl w:val="0"/>
        <w:tabs>
          <w:tab w:val="num" w:pos="360"/>
          <w:tab w:val="num" w:pos="900"/>
        </w:tabs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7</w:t>
      </w:r>
      <w:r w:rsidR="0008143A" w:rsidRPr="004B1F45">
        <w:rPr>
          <w:rFonts w:asciiTheme="minorHAnsi" w:hAnsiTheme="minorHAnsi" w:cs="Arial"/>
          <w:sz w:val="22"/>
          <w:szCs w:val="22"/>
        </w:rPr>
        <w:t xml:space="preserve">. </w:t>
      </w:r>
      <w:r w:rsidR="00A8239A" w:rsidRPr="004B1F45">
        <w:rPr>
          <w:rFonts w:asciiTheme="minorHAnsi" w:hAnsiTheme="minorHAnsi" w:cs="Arial"/>
          <w:sz w:val="22"/>
          <w:szCs w:val="22"/>
        </w:rPr>
        <w:t>Nedílnou součástí té</w:t>
      </w:r>
      <w:r w:rsidR="00A777ED">
        <w:rPr>
          <w:rFonts w:asciiTheme="minorHAnsi" w:hAnsiTheme="minorHAnsi" w:cs="Arial"/>
          <w:sz w:val="22"/>
          <w:szCs w:val="22"/>
        </w:rPr>
        <w:t xml:space="preserve">to smlouvy jsou </w:t>
      </w:r>
      <w:r w:rsidR="00A8239A" w:rsidRPr="004B1F45">
        <w:rPr>
          <w:rFonts w:asciiTheme="minorHAnsi" w:hAnsiTheme="minorHAnsi" w:cs="Arial"/>
          <w:sz w:val="22"/>
          <w:szCs w:val="22"/>
        </w:rPr>
        <w:t>přílohy:</w:t>
      </w:r>
      <w:r w:rsidR="00A777ED">
        <w:rPr>
          <w:rFonts w:asciiTheme="minorHAnsi" w:hAnsiTheme="minorHAnsi" w:cs="Arial"/>
          <w:sz w:val="22"/>
          <w:szCs w:val="22"/>
        </w:rPr>
        <w:t xml:space="preserve"> </w:t>
      </w:r>
    </w:p>
    <w:p w:rsidR="00A8239A" w:rsidRPr="004B1F45" w:rsidRDefault="00A777ED" w:rsidP="00A777ED">
      <w:pPr>
        <w:widowControl w:val="0"/>
        <w:tabs>
          <w:tab w:val="num" w:pos="360"/>
          <w:tab w:val="num" w:pos="900"/>
        </w:tabs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č.1.</w:t>
      </w:r>
      <w:r w:rsidR="00382D95">
        <w:rPr>
          <w:rFonts w:asciiTheme="minorHAnsi" w:hAnsiTheme="minorHAnsi" w:cs="Arial"/>
          <w:sz w:val="22"/>
          <w:szCs w:val="22"/>
        </w:rPr>
        <w:t xml:space="preserve"> Položkový rozpočet</w:t>
      </w:r>
      <w:r w:rsidR="00A8239A" w:rsidRPr="004B1F45">
        <w:rPr>
          <w:rFonts w:asciiTheme="minorHAnsi" w:hAnsiTheme="minorHAnsi" w:cs="Arial"/>
          <w:sz w:val="22"/>
          <w:szCs w:val="22"/>
        </w:rPr>
        <w:t xml:space="preserve"> zhotovitele ze dne </w:t>
      </w:r>
      <w:r w:rsidR="0040696B">
        <w:rPr>
          <w:rFonts w:asciiTheme="minorHAnsi" w:hAnsiTheme="minorHAnsi" w:cs="Arial"/>
          <w:sz w:val="22"/>
          <w:szCs w:val="22"/>
        </w:rPr>
        <w:t>17</w:t>
      </w:r>
      <w:r w:rsidR="0099751A">
        <w:rPr>
          <w:rFonts w:asciiTheme="minorHAnsi" w:hAnsiTheme="minorHAnsi" w:cs="Arial"/>
          <w:sz w:val="22"/>
          <w:szCs w:val="22"/>
        </w:rPr>
        <w:t>.</w:t>
      </w:r>
      <w:r w:rsidR="0040696B">
        <w:rPr>
          <w:rFonts w:asciiTheme="minorHAnsi" w:hAnsiTheme="minorHAnsi" w:cs="Arial"/>
          <w:sz w:val="22"/>
          <w:szCs w:val="22"/>
        </w:rPr>
        <w:t xml:space="preserve"> </w:t>
      </w:r>
      <w:r w:rsidR="0099751A">
        <w:rPr>
          <w:rFonts w:asciiTheme="minorHAnsi" w:hAnsiTheme="minorHAnsi" w:cs="Arial"/>
          <w:sz w:val="22"/>
          <w:szCs w:val="22"/>
        </w:rPr>
        <w:t>07.</w:t>
      </w:r>
      <w:r w:rsidR="0040696B">
        <w:rPr>
          <w:rFonts w:asciiTheme="minorHAnsi" w:hAnsiTheme="minorHAnsi" w:cs="Arial"/>
          <w:sz w:val="22"/>
          <w:szCs w:val="22"/>
        </w:rPr>
        <w:t xml:space="preserve"> </w:t>
      </w:r>
      <w:r w:rsidR="0099751A">
        <w:rPr>
          <w:rFonts w:asciiTheme="minorHAnsi" w:hAnsiTheme="minorHAnsi" w:cs="Arial"/>
          <w:sz w:val="22"/>
          <w:szCs w:val="22"/>
        </w:rPr>
        <w:t>2017</w:t>
      </w:r>
    </w:p>
    <w:p w:rsidR="0021192D" w:rsidRPr="004B1F45" w:rsidRDefault="0021192D">
      <w:pPr>
        <w:widowControl w:val="0"/>
        <w:tabs>
          <w:tab w:val="left" w:pos="851"/>
        </w:tabs>
        <w:ind w:left="1058"/>
        <w:jc w:val="both"/>
        <w:rPr>
          <w:rFonts w:asciiTheme="minorHAnsi" w:hAnsiTheme="minorHAnsi" w:cs="Arial"/>
          <w:sz w:val="22"/>
          <w:szCs w:val="22"/>
        </w:rPr>
      </w:pPr>
    </w:p>
    <w:p w:rsidR="00A8239A" w:rsidRPr="004B1F45" w:rsidRDefault="00A8239A">
      <w:pPr>
        <w:widowControl w:val="0"/>
        <w:tabs>
          <w:tab w:val="left" w:pos="851"/>
        </w:tabs>
        <w:ind w:left="1058"/>
        <w:jc w:val="both"/>
        <w:rPr>
          <w:rFonts w:asciiTheme="minorHAnsi" w:hAnsiTheme="minorHAnsi" w:cs="Arial"/>
          <w:sz w:val="22"/>
          <w:szCs w:val="22"/>
        </w:rPr>
      </w:pPr>
    </w:p>
    <w:p w:rsidR="00A8239A" w:rsidRPr="004B1F45" w:rsidRDefault="00A8239A">
      <w:pPr>
        <w:widowControl w:val="0"/>
        <w:tabs>
          <w:tab w:val="left" w:pos="1418"/>
        </w:tabs>
        <w:ind w:left="1418" w:hanging="1418"/>
        <w:jc w:val="both"/>
        <w:rPr>
          <w:rFonts w:asciiTheme="minorHAnsi" w:hAnsiTheme="minorHAnsi" w:cs="Arial"/>
          <w:sz w:val="22"/>
          <w:szCs w:val="22"/>
        </w:rPr>
      </w:pPr>
    </w:p>
    <w:p w:rsidR="0021192D" w:rsidRPr="004B1F45" w:rsidRDefault="0021192D">
      <w:pPr>
        <w:widowControl w:val="0"/>
        <w:tabs>
          <w:tab w:val="left" w:pos="1418"/>
        </w:tabs>
        <w:ind w:left="1418" w:hanging="1418"/>
        <w:jc w:val="both"/>
        <w:rPr>
          <w:rFonts w:asciiTheme="minorHAnsi" w:hAnsiTheme="minorHAnsi" w:cs="Arial"/>
          <w:sz w:val="22"/>
          <w:szCs w:val="22"/>
        </w:rPr>
      </w:pPr>
    </w:p>
    <w:p w:rsidR="0021192D" w:rsidRPr="004B1F45" w:rsidRDefault="0021192D">
      <w:pPr>
        <w:widowControl w:val="0"/>
        <w:tabs>
          <w:tab w:val="left" w:pos="1418"/>
        </w:tabs>
        <w:ind w:left="1418" w:hanging="1418"/>
        <w:jc w:val="both"/>
        <w:rPr>
          <w:rFonts w:asciiTheme="minorHAnsi" w:hAnsiTheme="minorHAnsi" w:cs="Arial"/>
          <w:sz w:val="22"/>
          <w:szCs w:val="22"/>
        </w:rPr>
      </w:pPr>
    </w:p>
    <w:p w:rsidR="00A8239A" w:rsidRDefault="00446EAF">
      <w:pPr>
        <w:widowControl w:val="0"/>
        <w:tabs>
          <w:tab w:val="left" w:pos="1418"/>
        </w:tabs>
        <w:ind w:left="1418" w:hanging="14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V</w:t>
      </w:r>
      <w:r w:rsidR="00730F57">
        <w:rPr>
          <w:rFonts w:asciiTheme="minorHAnsi" w:hAnsiTheme="minorHAnsi" w:cs="Arial"/>
          <w:sz w:val="22"/>
          <w:szCs w:val="22"/>
        </w:rPr>
        <w:t> </w:t>
      </w:r>
      <w:r w:rsidR="0099751A">
        <w:rPr>
          <w:rFonts w:asciiTheme="minorHAnsi" w:hAnsiTheme="minorHAnsi" w:cs="Arial"/>
          <w:sz w:val="22"/>
          <w:szCs w:val="22"/>
        </w:rPr>
        <w:t>Pardubicích</w:t>
      </w:r>
      <w:r w:rsidR="00730F5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d</w:t>
      </w:r>
      <w:r w:rsidR="00A8239A" w:rsidRPr="004B1F45">
        <w:rPr>
          <w:rFonts w:asciiTheme="minorHAnsi" w:hAnsiTheme="minorHAnsi" w:cs="Arial"/>
          <w:sz w:val="22"/>
          <w:szCs w:val="22"/>
        </w:rPr>
        <w:t>ne                                                        V</w:t>
      </w:r>
      <w:r w:rsidR="0099751A">
        <w:rPr>
          <w:rFonts w:asciiTheme="minorHAnsi" w:hAnsiTheme="minorHAnsi" w:cs="Arial"/>
          <w:sz w:val="22"/>
          <w:szCs w:val="22"/>
        </w:rPr>
        <w:t> </w:t>
      </w:r>
      <w:r w:rsidR="00087CD2">
        <w:rPr>
          <w:rFonts w:asciiTheme="minorHAnsi" w:hAnsiTheme="minorHAnsi" w:cs="Arial"/>
          <w:sz w:val="22"/>
          <w:szCs w:val="22"/>
        </w:rPr>
        <w:t>Pardubicích</w:t>
      </w:r>
      <w:r w:rsidR="0099751A">
        <w:rPr>
          <w:rFonts w:asciiTheme="minorHAnsi" w:hAnsiTheme="minorHAnsi" w:cs="Arial"/>
          <w:sz w:val="22"/>
          <w:szCs w:val="22"/>
        </w:rPr>
        <w:t>,</w:t>
      </w:r>
      <w:r w:rsidR="00730F57">
        <w:rPr>
          <w:rFonts w:asciiTheme="minorHAnsi" w:hAnsiTheme="minorHAnsi" w:cs="Arial"/>
          <w:sz w:val="22"/>
          <w:szCs w:val="22"/>
        </w:rPr>
        <w:t xml:space="preserve"> dne</w:t>
      </w:r>
    </w:p>
    <w:p w:rsidR="00087CD2" w:rsidRDefault="00087CD2">
      <w:pPr>
        <w:widowControl w:val="0"/>
        <w:tabs>
          <w:tab w:val="left" w:pos="1418"/>
        </w:tabs>
        <w:ind w:left="1418" w:hanging="1418"/>
        <w:jc w:val="both"/>
        <w:rPr>
          <w:rFonts w:asciiTheme="minorHAnsi" w:hAnsiTheme="minorHAnsi" w:cs="Arial"/>
          <w:sz w:val="22"/>
          <w:szCs w:val="22"/>
        </w:rPr>
      </w:pPr>
    </w:p>
    <w:p w:rsidR="00087CD2" w:rsidRPr="004B1F45" w:rsidRDefault="00087CD2">
      <w:pPr>
        <w:widowControl w:val="0"/>
        <w:tabs>
          <w:tab w:val="left" w:pos="1418"/>
        </w:tabs>
        <w:ind w:left="1418" w:hanging="1418"/>
        <w:jc w:val="both"/>
        <w:rPr>
          <w:rFonts w:asciiTheme="minorHAnsi" w:hAnsiTheme="minorHAnsi" w:cs="Arial"/>
          <w:sz w:val="22"/>
          <w:szCs w:val="22"/>
        </w:rPr>
      </w:pPr>
    </w:p>
    <w:p w:rsidR="00A8239A" w:rsidRPr="004B1F45" w:rsidRDefault="00A8239A">
      <w:pPr>
        <w:widowControl w:val="0"/>
        <w:tabs>
          <w:tab w:val="left" w:pos="1418"/>
        </w:tabs>
        <w:ind w:left="1418" w:hanging="1418"/>
        <w:jc w:val="both"/>
        <w:rPr>
          <w:rFonts w:asciiTheme="minorHAnsi" w:hAnsiTheme="minorHAnsi" w:cs="Arial"/>
          <w:sz w:val="22"/>
          <w:szCs w:val="22"/>
        </w:rPr>
      </w:pPr>
    </w:p>
    <w:p w:rsidR="0021192D" w:rsidRDefault="0021192D">
      <w:pPr>
        <w:widowControl w:val="0"/>
        <w:tabs>
          <w:tab w:val="left" w:pos="1418"/>
        </w:tabs>
        <w:ind w:left="1418" w:hanging="1418"/>
        <w:jc w:val="both"/>
        <w:rPr>
          <w:rFonts w:asciiTheme="minorHAnsi" w:hAnsiTheme="minorHAnsi" w:cs="Arial"/>
          <w:sz w:val="22"/>
          <w:szCs w:val="22"/>
        </w:rPr>
      </w:pPr>
    </w:p>
    <w:p w:rsidR="0053249B" w:rsidRPr="004B1F45" w:rsidRDefault="0053249B">
      <w:pPr>
        <w:widowControl w:val="0"/>
        <w:tabs>
          <w:tab w:val="left" w:pos="1418"/>
        </w:tabs>
        <w:ind w:left="1418" w:hanging="1418"/>
        <w:jc w:val="both"/>
        <w:rPr>
          <w:rFonts w:asciiTheme="minorHAnsi" w:hAnsiTheme="minorHAnsi" w:cs="Arial"/>
          <w:sz w:val="22"/>
          <w:szCs w:val="22"/>
        </w:rPr>
      </w:pPr>
    </w:p>
    <w:p w:rsidR="0021192D" w:rsidRPr="004B1F45" w:rsidRDefault="0021192D">
      <w:pPr>
        <w:widowControl w:val="0"/>
        <w:tabs>
          <w:tab w:val="left" w:pos="1418"/>
        </w:tabs>
        <w:ind w:left="1418" w:hanging="1418"/>
        <w:jc w:val="both"/>
        <w:rPr>
          <w:rFonts w:asciiTheme="minorHAnsi" w:hAnsiTheme="minorHAnsi" w:cs="Arial"/>
          <w:sz w:val="22"/>
          <w:szCs w:val="22"/>
        </w:rPr>
      </w:pPr>
    </w:p>
    <w:p w:rsidR="0021192D" w:rsidRPr="004B1F45" w:rsidRDefault="0021192D">
      <w:pPr>
        <w:widowControl w:val="0"/>
        <w:tabs>
          <w:tab w:val="left" w:pos="1418"/>
        </w:tabs>
        <w:ind w:left="1418" w:hanging="1418"/>
        <w:jc w:val="both"/>
        <w:rPr>
          <w:rFonts w:asciiTheme="minorHAnsi" w:hAnsiTheme="minorHAnsi" w:cs="Arial"/>
          <w:sz w:val="22"/>
          <w:szCs w:val="22"/>
        </w:rPr>
      </w:pPr>
    </w:p>
    <w:p w:rsidR="00A8239A" w:rsidRPr="004B1F45" w:rsidRDefault="00A777ED">
      <w:pPr>
        <w:widowControl w:val="0"/>
        <w:tabs>
          <w:tab w:val="left" w:pos="1418"/>
          <w:tab w:val="center" w:pos="6480"/>
        </w:tabs>
        <w:ind w:left="1418" w:hanging="14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A8239A" w:rsidRPr="004B1F45">
        <w:rPr>
          <w:rFonts w:asciiTheme="minorHAnsi" w:hAnsiTheme="minorHAnsi" w:cs="Arial"/>
          <w:sz w:val="22"/>
          <w:szCs w:val="22"/>
        </w:rPr>
        <w:t>………………………</w:t>
      </w:r>
      <w:r>
        <w:rPr>
          <w:rFonts w:asciiTheme="minorHAnsi" w:hAnsiTheme="minorHAnsi" w:cs="Arial"/>
          <w:sz w:val="22"/>
          <w:szCs w:val="22"/>
        </w:rPr>
        <w:t>…………</w:t>
      </w:r>
      <w:r w:rsidR="00A8239A" w:rsidRPr="004B1F45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087CD2">
        <w:rPr>
          <w:rFonts w:asciiTheme="minorHAnsi" w:hAnsiTheme="minorHAnsi" w:cs="Arial"/>
          <w:sz w:val="22"/>
          <w:szCs w:val="22"/>
        </w:rPr>
        <w:t>……………………….</w:t>
      </w:r>
      <w:r w:rsidR="00A8239A" w:rsidRPr="004B1F45">
        <w:rPr>
          <w:rFonts w:asciiTheme="minorHAnsi" w:hAnsiTheme="minorHAnsi" w:cs="Arial"/>
          <w:sz w:val="22"/>
          <w:szCs w:val="22"/>
        </w:rPr>
        <w:t>…………………………………….</w:t>
      </w:r>
    </w:p>
    <w:p w:rsidR="00A8239A" w:rsidRPr="004B1F45" w:rsidRDefault="00A8239A">
      <w:pPr>
        <w:widowControl w:val="0"/>
        <w:tabs>
          <w:tab w:val="left" w:pos="1418"/>
        </w:tabs>
        <w:ind w:left="1418" w:hanging="1418"/>
        <w:jc w:val="both"/>
        <w:rPr>
          <w:rFonts w:asciiTheme="minorHAnsi" w:hAnsiTheme="minorHAnsi" w:cs="Arial"/>
          <w:sz w:val="22"/>
          <w:szCs w:val="22"/>
        </w:rPr>
      </w:pPr>
      <w:r w:rsidRPr="004B1F45">
        <w:rPr>
          <w:rFonts w:asciiTheme="minorHAnsi" w:hAnsiTheme="minorHAnsi" w:cs="Arial"/>
          <w:sz w:val="22"/>
          <w:szCs w:val="22"/>
        </w:rPr>
        <w:t xml:space="preserve">         </w:t>
      </w:r>
      <w:r w:rsidR="00A777ED">
        <w:rPr>
          <w:rFonts w:asciiTheme="minorHAnsi" w:hAnsiTheme="minorHAnsi" w:cs="Arial"/>
          <w:sz w:val="22"/>
          <w:szCs w:val="22"/>
        </w:rPr>
        <w:t xml:space="preserve">      </w:t>
      </w:r>
      <w:r w:rsidR="00087CD2">
        <w:rPr>
          <w:rFonts w:asciiTheme="minorHAnsi" w:hAnsiTheme="minorHAnsi" w:cs="Arial"/>
          <w:sz w:val="22"/>
          <w:szCs w:val="22"/>
        </w:rPr>
        <w:t xml:space="preserve">   za objednatele</w:t>
      </w:r>
      <w:r w:rsidR="00087CD2">
        <w:rPr>
          <w:rFonts w:asciiTheme="minorHAnsi" w:hAnsiTheme="minorHAnsi" w:cs="Arial"/>
          <w:sz w:val="22"/>
          <w:szCs w:val="22"/>
        </w:rPr>
        <w:tab/>
      </w:r>
      <w:r w:rsidR="00087CD2">
        <w:rPr>
          <w:rFonts w:asciiTheme="minorHAnsi" w:hAnsiTheme="minorHAnsi" w:cs="Arial"/>
          <w:sz w:val="22"/>
          <w:szCs w:val="22"/>
        </w:rPr>
        <w:tab/>
      </w:r>
      <w:r w:rsidR="00087CD2">
        <w:rPr>
          <w:rFonts w:asciiTheme="minorHAnsi" w:hAnsiTheme="minorHAnsi" w:cs="Arial"/>
          <w:sz w:val="22"/>
          <w:szCs w:val="22"/>
        </w:rPr>
        <w:tab/>
      </w:r>
      <w:r w:rsidR="00087CD2">
        <w:rPr>
          <w:rFonts w:asciiTheme="minorHAnsi" w:hAnsiTheme="minorHAnsi" w:cs="Arial"/>
          <w:sz w:val="22"/>
          <w:szCs w:val="22"/>
        </w:rPr>
        <w:tab/>
      </w:r>
      <w:r w:rsidRPr="004B1F45">
        <w:rPr>
          <w:rFonts w:asciiTheme="minorHAnsi" w:hAnsiTheme="minorHAnsi" w:cs="Arial"/>
          <w:sz w:val="22"/>
          <w:szCs w:val="22"/>
        </w:rPr>
        <w:t xml:space="preserve"> </w:t>
      </w:r>
      <w:r w:rsidR="00087CD2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Pr="004B1F45">
        <w:rPr>
          <w:rFonts w:asciiTheme="minorHAnsi" w:hAnsiTheme="minorHAnsi" w:cs="Arial"/>
          <w:sz w:val="22"/>
          <w:szCs w:val="22"/>
        </w:rPr>
        <w:t>za zhotovitele</w:t>
      </w:r>
    </w:p>
    <w:p w:rsidR="00A8239A" w:rsidRDefault="00A777ED">
      <w:pPr>
        <w:widowControl w:val="0"/>
        <w:tabs>
          <w:tab w:val="left" w:pos="1418"/>
        </w:tabs>
        <w:ind w:left="1418" w:hanging="14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="0053249B">
        <w:rPr>
          <w:rFonts w:asciiTheme="minorHAnsi" w:hAnsiTheme="minorHAnsi" w:cs="Arial"/>
          <w:sz w:val="22"/>
          <w:szCs w:val="22"/>
        </w:rPr>
        <w:t xml:space="preserve">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3249B">
        <w:rPr>
          <w:rFonts w:asciiTheme="minorHAnsi" w:hAnsiTheme="minorHAnsi" w:cs="Arial"/>
          <w:sz w:val="22"/>
          <w:szCs w:val="22"/>
        </w:rPr>
        <w:tab/>
      </w:r>
      <w:r w:rsidR="0053249B">
        <w:rPr>
          <w:rFonts w:asciiTheme="minorHAnsi" w:hAnsiTheme="minorHAnsi" w:cs="Arial"/>
          <w:sz w:val="22"/>
          <w:szCs w:val="22"/>
        </w:rPr>
        <w:tab/>
      </w:r>
      <w:r w:rsidR="0053249B">
        <w:rPr>
          <w:rFonts w:asciiTheme="minorHAnsi" w:hAnsiTheme="minorHAnsi" w:cs="Arial"/>
          <w:sz w:val="22"/>
          <w:szCs w:val="22"/>
        </w:rPr>
        <w:tab/>
      </w:r>
      <w:r w:rsidR="0053249B">
        <w:rPr>
          <w:rFonts w:asciiTheme="minorHAnsi" w:hAnsiTheme="minorHAnsi" w:cs="Arial"/>
          <w:sz w:val="22"/>
          <w:szCs w:val="22"/>
        </w:rPr>
        <w:tab/>
      </w:r>
      <w:r w:rsidR="0053249B">
        <w:rPr>
          <w:rFonts w:asciiTheme="minorHAnsi" w:hAnsiTheme="minorHAnsi" w:cs="Arial"/>
          <w:sz w:val="22"/>
          <w:szCs w:val="22"/>
        </w:rPr>
        <w:tab/>
      </w:r>
      <w:r w:rsidR="0053249B">
        <w:rPr>
          <w:rFonts w:asciiTheme="minorHAnsi" w:hAnsiTheme="minorHAnsi" w:cs="Arial"/>
          <w:sz w:val="22"/>
          <w:szCs w:val="22"/>
        </w:rPr>
        <w:tab/>
      </w:r>
      <w:r w:rsidR="00730F57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40696B">
        <w:rPr>
          <w:rFonts w:asciiTheme="minorHAnsi" w:hAnsiTheme="minorHAnsi" w:cs="Arial"/>
          <w:sz w:val="22"/>
          <w:szCs w:val="22"/>
        </w:rPr>
        <w:t xml:space="preserve">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87CD2">
        <w:rPr>
          <w:rFonts w:asciiTheme="minorHAnsi" w:hAnsiTheme="minorHAnsi" w:cs="Arial"/>
          <w:sz w:val="22"/>
          <w:szCs w:val="22"/>
        </w:rPr>
        <w:t>Jan Kafka</w:t>
      </w:r>
      <w:r w:rsidR="0040696B">
        <w:rPr>
          <w:rFonts w:asciiTheme="minorHAnsi" w:hAnsiTheme="minorHAnsi" w:cs="Arial"/>
          <w:sz w:val="22"/>
          <w:szCs w:val="22"/>
        </w:rPr>
        <w:t xml:space="preserve">, </w:t>
      </w:r>
      <w:r w:rsidR="00087CD2">
        <w:rPr>
          <w:rFonts w:asciiTheme="minorHAnsi" w:hAnsiTheme="minorHAnsi" w:cs="Arial"/>
          <w:sz w:val="22"/>
          <w:szCs w:val="22"/>
        </w:rPr>
        <w:t xml:space="preserve"> jednatel</w:t>
      </w:r>
      <w:r>
        <w:rPr>
          <w:rFonts w:asciiTheme="minorHAnsi" w:hAnsiTheme="minorHAnsi" w:cs="Arial"/>
          <w:sz w:val="22"/>
          <w:szCs w:val="22"/>
        </w:rPr>
        <w:t xml:space="preserve">             </w:t>
      </w:r>
    </w:p>
    <w:p w:rsidR="00087CD2" w:rsidRDefault="00087CD2" w:rsidP="00CC1680">
      <w:pPr>
        <w:widowControl w:val="0"/>
        <w:tabs>
          <w:tab w:val="left" w:pos="1418"/>
        </w:tabs>
        <w:ind w:left="1418" w:hanging="1418"/>
        <w:jc w:val="both"/>
        <w:rPr>
          <w:rFonts w:asciiTheme="minorHAnsi" w:hAnsiTheme="minorHAnsi" w:cs="Arial"/>
          <w:sz w:val="22"/>
          <w:szCs w:val="22"/>
        </w:rPr>
      </w:pPr>
    </w:p>
    <w:sectPr w:rsidR="00087CD2" w:rsidSect="00095448">
      <w:footerReference w:type="default" r:id="rId11"/>
      <w:pgSz w:w="11906" w:h="16838"/>
      <w:pgMar w:top="1418" w:right="1418" w:bottom="1418" w:left="1620" w:header="708" w:footer="11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A9" w:rsidRDefault="00F905A9">
      <w:r>
        <w:separator/>
      </w:r>
    </w:p>
  </w:endnote>
  <w:endnote w:type="continuationSeparator" w:id="0">
    <w:p w:rsidR="00F905A9" w:rsidRDefault="00F9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61" w:rsidRDefault="00FC7061" w:rsidP="00386F17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D7127">
      <w:rPr>
        <w:rStyle w:val="slostrnky"/>
        <w:noProof/>
      </w:rPr>
      <w:t>1</w:t>
    </w:r>
    <w:r>
      <w:rPr>
        <w:rStyle w:val="slostrnky"/>
      </w:rPr>
      <w:fldChar w:fldCharType="end"/>
    </w:r>
  </w:p>
  <w:p w:rsidR="00FC7061" w:rsidRDefault="00FC7061" w:rsidP="00386F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A9" w:rsidRDefault="00F905A9">
      <w:r>
        <w:separator/>
      </w:r>
    </w:p>
  </w:footnote>
  <w:footnote w:type="continuationSeparator" w:id="0">
    <w:p w:rsidR="00F905A9" w:rsidRDefault="00F9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5677A"/>
    <w:multiLevelType w:val="singleLevel"/>
    <w:tmpl w:val="8DFC770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>
    <w:nsid w:val="023427CC"/>
    <w:multiLevelType w:val="hybridMultilevel"/>
    <w:tmpl w:val="04187C8A"/>
    <w:lvl w:ilvl="0" w:tplc="040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D7B3D"/>
    <w:multiLevelType w:val="singleLevel"/>
    <w:tmpl w:val="DF821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1925BF"/>
    <w:multiLevelType w:val="hybridMultilevel"/>
    <w:tmpl w:val="FB3AA0EC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F333EC1"/>
    <w:multiLevelType w:val="singleLevel"/>
    <w:tmpl w:val="DF821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015E1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3321AB5"/>
    <w:multiLevelType w:val="hybridMultilevel"/>
    <w:tmpl w:val="79843B8A"/>
    <w:lvl w:ilvl="0" w:tplc="0F84B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75386"/>
    <w:multiLevelType w:val="singleLevel"/>
    <w:tmpl w:val="040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6526F14"/>
    <w:multiLevelType w:val="singleLevel"/>
    <w:tmpl w:val="DF821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76896"/>
    <w:multiLevelType w:val="hybridMultilevel"/>
    <w:tmpl w:val="22904A72"/>
    <w:lvl w:ilvl="0" w:tplc="FFFFFFFF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1B73528C"/>
    <w:multiLevelType w:val="singleLevel"/>
    <w:tmpl w:val="DF821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DD23E5"/>
    <w:multiLevelType w:val="hybridMultilevel"/>
    <w:tmpl w:val="9DEE2C98"/>
    <w:lvl w:ilvl="0" w:tplc="E97E44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EB37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CDA1EA5"/>
    <w:multiLevelType w:val="multilevel"/>
    <w:tmpl w:val="95208294"/>
    <w:lvl w:ilvl="0">
      <w:start w:val="10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5047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1EE4461D"/>
    <w:multiLevelType w:val="singleLevel"/>
    <w:tmpl w:val="9BAE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2A529C"/>
    <w:multiLevelType w:val="singleLevel"/>
    <w:tmpl w:val="DF821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44C341A"/>
    <w:multiLevelType w:val="multilevel"/>
    <w:tmpl w:val="FA88DCB2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00DA0"/>
    <w:multiLevelType w:val="hybridMultilevel"/>
    <w:tmpl w:val="B022769A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2E331531"/>
    <w:multiLevelType w:val="singleLevel"/>
    <w:tmpl w:val="DF821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605F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F8E08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FEF0F21"/>
    <w:multiLevelType w:val="multilevel"/>
    <w:tmpl w:val="1E5057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C33156"/>
    <w:multiLevelType w:val="hybridMultilevel"/>
    <w:tmpl w:val="B6266BEE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365D50AE"/>
    <w:multiLevelType w:val="singleLevel"/>
    <w:tmpl w:val="DF821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8AB2C26"/>
    <w:multiLevelType w:val="hybridMultilevel"/>
    <w:tmpl w:val="ACE0A26C"/>
    <w:lvl w:ilvl="0" w:tplc="0F84B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C65A81"/>
    <w:multiLevelType w:val="singleLevel"/>
    <w:tmpl w:val="DF821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3B69B9"/>
    <w:multiLevelType w:val="multilevel"/>
    <w:tmpl w:val="4E56AB66"/>
    <w:lvl w:ilvl="0">
      <w:start w:val="4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6959A9"/>
    <w:multiLevelType w:val="hybridMultilevel"/>
    <w:tmpl w:val="E736A5BC"/>
    <w:lvl w:ilvl="0" w:tplc="E97E44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E44C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A54DC4"/>
    <w:multiLevelType w:val="singleLevel"/>
    <w:tmpl w:val="5984A748"/>
    <w:lvl w:ilvl="0">
      <w:start w:val="9"/>
      <w:numFmt w:val="upperRoman"/>
      <w:lvlText w:val="%1."/>
      <w:lvlJc w:val="left"/>
      <w:pPr>
        <w:tabs>
          <w:tab w:val="num" w:pos="-131"/>
        </w:tabs>
        <w:ind w:left="-131" w:hanging="720"/>
      </w:pPr>
      <w:rPr>
        <w:rFonts w:hint="default"/>
      </w:rPr>
    </w:lvl>
  </w:abstractNum>
  <w:abstractNum w:abstractNumId="31">
    <w:nsid w:val="4B4138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EA43031"/>
    <w:multiLevelType w:val="hybridMultilevel"/>
    <w:tmpl w:val="17D0FD2C"/>
    <w:lvl w:ilvl="0" w:tplc="0F84B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DC1C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556965DC"/>
    <w:multiLevelType w:val="hybridMultilevel"/>
    <w:tmpl w:val="CB7AA3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0049A1"/>
    <w:multiLevelType w:val="hybridMultilevel"/>
    <w:tmpl w:val="341805C8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87"/>
        </w:tabs>
        <w:ind w:left="2187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6">
    <w:nsid w:val="596B1EE4"/>
    <w:multiLevelType w:val="multilevel"/>
    <w:tmpl w:val="87E26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BC2A66"/>
    <w:multiLevelType w:val="hybridMultilevel"/>
    <w:tmpl w:val="7E202A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940A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9D39B8"/>
    <w:multiLevelType w:val="hybridMultilevel"/>
    <w:tmpl w:val="F23438F4"/>
    <w:lvl w:ilvl="0" w:tplc="E97E44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C377C3"/>
    <w:multiLevelType w:val="multilevel"/>
    <w:tmpl w:val="7EF86E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E82709"/>
    <w:multiLevelType w:val="hybridMultilevel"/>
    <w:tmpl w:val="FB14ECE2"/>
    <w:lvl w:ilvl="0" w:tplc="FFFFFFFF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F17CFE"/>
    <w:multiLevelType w:val="hybridMultilevel"/>
    <w:tmpl w:val="057EF0B6"/>
    <w:lvl w:ilvl="0" w:tplc="BB0A08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73E156B0"/>
    <w:multiLevelType w:val="singleLevel"/>
    <w:tmpl w:val="DF821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95B606F"/>
    <w:multiLevelType w:val="hybridMultilevel"/>
    <w:tmpl w:val="B1DA6E6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C22A40"/>
    <w:multiLevelType w:val="singleLevel"/>
    <w:tmpl w:val="DF821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B9C6A8E"/>
    <w:multiLevelType w:val="singleLevel"/>
    <w:tmpl w:val="DF821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33"/>
  </w:num>
  <w:num w:numId="4">
    <w:abstractNumId w:val="27"/>
  </w:num>
  <w:num w:numId="5">
    <w:abstractNumId w:val="31"/>
  </w:num>
  <w:num w:numId="6">
    <w:abstractNumId w:val="9"/>
  </w:num>
  <w:num w:numId="7">
    <w:abstractNumId w:val="17"/>
  </w:num>
  <w:num w:numId="8">
    <w:abstractNumId w:val="43"/>
  </w:num>
  <w:num w:numId="9">
    <w:abstractNumId w:val="38"/>
  </w:num>
  <w:num w:numId="10">
    <w:abstractNumId w:val="21"/>
  </w:num>
  <w:num w:numId="11">
    <w:abstractNumId w:val="22"/>
  </w:num>
  <w:num w:numId="12">
    <w:abstractNumId w:val="13"/>
  </w:num>
  <w:num w:numId="13">
    <w:abstractNumId w:val="25"/>
  </w:num>
  <w:num w:numId="14">
    <w:abstractNumId w:val="45"/>
  </w:num>
  <w:num w:numId="15">
    <w:abstractNumId w:val="5"/>
  </w:num>
  <w:num w:numId="16">
    <w:abstractNumId w:val="20"/>
  </w:num>
  <w:num w:numId="17">
    <w:abstractNumId w:val="11"/>
  </w:num>
  <w:num w:numId="18">
    <w:abstractNumId w:val="3"/>
  </w:num>
  <w:num w:numId="19">
    <w:abstractNumId w:val="15"/>
  </w:num>
  <w:num w:numId="20">
    <w:abstractNumId w:val="46"/>
  </w:num>
  <w:num w:numId="21">
    <w:abstractNumId w:val="30"/>
  </w:num>
  <w:num w:numId="22">
    <w:abstractNumId w:val="18"/>
  </w:num>
  <w:num w:numId="23">
    <w:abstractNumId w:val="41"/>
  </w:num>
  <w:num w:numId="24">
    <w:abstractNumId w:val="4"/>
  </w:num>
  <w:num w:numId="25">
    <w:abstractNumId w:val="10"/>
  </w:num>
  <w:num w:numId="26">
    <w:abstractNumId w:val="35"/>
  </w:num>
  <w:num w:numId="27">
    <w:abstractNumId w:val="1"/>
  </w:num>
  <w:num w:numId="28">
    <w:abstractNumId w:val="16"/>
  </w:num>
  <w:num w:numId="29">
    <w:abstractNumId w:val="37"/>
  </w:num>
  <w:num w:numId="30">
    <w:abstractNumId w:val="36"/>
  </w:num>
  <w:num w:numId="31">
    <w:abstractNumId w:val="19"/>
  </w:num>
  <w:num w:numId="32">
    <w:abstractNumId w:val="24"/>
  </w:num>
  <w:num w:numId="33">
    <w:abstractNumId w:val="29"/>
  </w:num>
  <w:num w:numId="34">
    <w:abstractNumId w:val="0"/>
    <w:lvlOverride w:ilvl="0">
      <w:lvl w:ilvl="0">
        <w:start w:val="4"/>
        <w:numFmt w:val="bullet"/>
        <w:lvlText w:val="-"/>
        <w:legacy w:legacy="1" w:legacySpace="0" w:legacyIndent="643"/>
        <w:lvlJc w:val="left"/>
        <w:pPr>
          <w:ind w:left="926" w:hanging="643"/>
        </w:pPr>
      </w:lvl>
    </w:lvlOverride>
  </w:num>
  <w:num w:numId="35">
    <w:abstractNumId w:val="28"/>
  </w:num>
  <w:num w:numId="36">
    <w:abstractNumId w:val="40"/>
  </w:num>
  <w:num w:numId="37">
    <w:abstractNumId w:val="39"/>
  </w:num>
  <w:num w:numId="38">
    <w:abstractNumId w:val="12"/>
  </w:num>
  <w:num w:numId="39">
    <w:abstractNumId w:val="32"/>
  </w:num>
  <w:num w:numId="40">
    <w:abstractNumId w:val="23"/>
  </w:num>
  <w:num w:numId="41">
    <w:abstractNumId w:val="14"/>
  </w:num>
  <w:num w:numId="42">
    <w:abstractNumId w:val="7"/>
  </w:num>
  <w:num w:numId="43">
    <w:abstractNumId w:val="26"/>
  </w:num>
  <w:num w:numId="44">
    <w:abstractNumId w:val="34"/>
  </w:num>
  <w:num w:numId="45">
    <w:abstractNumId w:val="2"/>
  </w:num>
  <w:num w:numId="46">
    <w:abstractNumId w:val="4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D6"/>
    <w:rsid w:val="00037979"/>
    <w:rsid w:val="00037C0B"/>
    <w:rsid w:val="0006256F"/>
    <w:rsid w:val="00075C61"/>
    <w:rsid w:val="0008143A"/>
    <w:rsid w:val="00087CD2"/>
    <w:rsid w:val="000927C0"/>
    <w:rsid w:val="000938AA"/>
    <w:rsid w:val="00095448"/>
    <w:rsid w:val="00097C0D"/>
    <w:rsid w:val="000A4F18"/>
    <w:rsid w:val="000A5688"/>
    <w:rsid w:val="000B5400"/>
    <w:rsid w:val="000B58D6"/>
    <w:rsid w:val="000C13E0"/>
    <w:rsid w:val="000C179D"/>
    <w:rsid w:val="000C28F3"/>
    <w:rsid w:val="000C5A0F"/>
    <w:rsid w:val="000D2347"/>
    <w:rsid w:val="000D4EAC"/>
    <w:rsid w:val="000E7BD1"/>
    <w:rsid w:val="000F2B32"/>
    <w:rsid w:val="00114108"/>
    <w:rsid w:val="00122238"/>
    <w:rsid w:val="00123722"/>
    <w:rsid w:val="001A6E0D"/>
    <w:rsid w:val="001C2C1B"/>
    <w:rsid w:val="001C604D"/>
    <w:rsid w:val="001F068D"/>
    <w:rsid w:val="0020524C"/>
    <w:rsid w:val="0021192D"/>
    <w:rsid w:val="00216416"/>
    <w:rsid w:val="00232937"/>
    <w:rsid w:val="00233441"/>
    <w:rsid w:val="00245CC5"/>
    <w:rsid w:val="00263D43"/>
    <w:rsid w:val="00264357"/>
    <w:rsid w:val="002649B8"/>
    <w:rsid w:val="0028585A"/>
    <w:rsid w:val="002A5A97"/>
    <w:rsid w:val="002B22B4"/>
    <w:rsid w:val="002B7683"/>
    <w:rsid w:val="003460C9"/>
    <w:rsid w:val="00361353"/>
    <w:rsid w:val="00382D95"/>
    <w:rsid w:val="00386F17"/>
    <w:rsid w:val="003A0FD2"/>
    <w:rsid w:val="003B2EE9"/>
    <w:rsid w:val="003C31C2"/>
    <w:rsid w:val="003F3E01"/>
    <w:rsid w:val="00402642"/>
    <w:rsid w:val="0040342F"/>
    <w:rsid w:val="0040696B"/>
    <w:rsid w:val="00414B47"/>
    <w:rsid w:val="00423E22"/>
    <w:rsid w:val="00440BD6"/>
    <w:rsid w:val="00446EAF"/>
    <w:rsid w:val="004630D7"/>
    <w:rsid w:val="00465FA0"/>
    <w:rsid w:val="00480C6A"/>
    <w:rsid w:val="004903C0"/>
    <w:rsid w:val="004A1646"/>
    <w:rsid w:val="004B1F45"/>
    <w:rsid w:val="004B378D"/>
    <w:rsid w:val="004B40BF"/>
    <w:rsid w:val="004E290F"/>
    <w:rsid w:val="004F35AE"/>
    <w:rsid w:val="00510898"/>
    <w:rsid w:val="0053249B"/>
    <w:rsid w:val="005374DA"/>
    <w:rsid w:val="00566455"/>
    <w:rsid w:val="005745DC"/>
    <w:rsid w:val="005917D5"/>
    <w:rsid w:val="005B012E"/>
    <w:rsid w:val="005C1305"/>
    <w:rsid w:val="005D1907"/>
    <w:rsid w:val="005E1411"/>
    <w:rsid w:val="005E39C6"/>
    <w:rsid w:val="005F2127"/>
    <w:rsid w:val="005F463C"/>
    <w:rsid w:val="0060793B"/>
    <w:rsid w:val="00612515"/>
    <w:rsid w:val="00617D3D"/>
    <w:rsid w:val="00637836"/>
    <w:rsid w:val="00637B3D"/>
    <w:rsid w:val="00640B3A"/>
    <w:rsid w:val="00652D9A"/>
    <w:rsid w:val="006667A2"/>
    <w:rsid w:val="00674B98"/>
    <w:rsid w:val="00690CC8"/>
    <w:rsid w:val="00696869"/>
    <w:rsid w:val="006A7A01"/>
    <w:rsid w:val="006B4DA1"/>
    <w:rsid w:val="006C56B1"/>
    <w:rsid w:val="00716817"/>
    <w:rsid w:val="007211E2"/>
    <w:rsid w:val="00724D9F"/>
    <w:rsid w:val="00730F57"/>
    <w:rsid w:val="0076212D"/>
    <w:rsid w:val="007667FA"/>
    <w:rsid w:val="00777752"/>
    <w:rsid w:val="00785BB8"/>
    <w:rsid w:val="007A1B82"/>
    <w:rsid w:val="007A77CE"/>
    <w:rsid w:val="007B2103"/>
    <w:rsid w:val="007D396F"/>
    <w:rsid w:val="007D46A5"/>
    <w:rsid w:val="00816B2A"/>
    <w:rsid w:val="008264AD"/>
    <w:rsid w:val="008377EE"/>
    <w:rsid w:val="008407C3"/>
    <w:rsid w:val="008560A6"/>
    <w:rsid w:val="00857476"/>
    <w:rsid w:val="00862FBC"/>
    <w:rsid w:val="00871E7F"/>
    <w:rsid w:val="008827C4"/>
    <w:rsid w:val="0088502E"/>
    <w:rsid w:val="008B0BFA"/>
    <w:rsid w:val="008C24D6"/>
    <w:rsid w:val="008D7127"/>
    <w:rsid w:val="00922B00"/>
    <w:rsid w:val="00943428"/>
    <w:rsid w:val="00943AAF"/>
    <w:rsid w:val="00966E90"/>
    <w:rsid w:val="009672FC"/>
    <w:rsid w:val="009679CF"/>
    <w:rsid w:val="00985A46"/>
    <w:rsid w:val="00993FC5"/>
    <w:rsid w:val="0099751A"/>
    <w:rsid w:val="009A62D1"/>
    <w:rsid w:val="009B408C"/>
    <w:rsid w:val="009B6511"/>
    <w:rsid w:val="009B7736"/>
    <w:rsid w:val="009C47D2"/>
    <w:rsid w:val="009C61E8"/>
    <w:rsid w:val="00A013F9"/>
    <w:rsid w:val="00A058F4"/>
    <w:rsid w:val="00A26EDA"/>
    <w:rsid w:val="00A35749"/>
    <w:rsid w:val="00A46C92"/>
    <w:rsid w:val="00A53465"/>
    <w:rsid w:val="00A66A18"/>
    <w:rsid w:val="00A758E7"/>
    <w:rsid w:val="00A77490"/>
    <w:rsid w:val="00A777ED"/>
    <w:rsid w:val="00A8239A"/>
    <w:rsid w:val="00A82B24"/>
    <w:rsid w:val="00AA7A9B"/>
    <w:rsid w:val="00AB2D67"/>
    <w:rsid w:val="00AB347A"/>
    <w:rsid w:val="00AC01A3"/>
    <w:rsid w:val="00AF0876"/>
    <w:rsid w:val="00B2555A"/>
    <w:rsid w:val="00B35B7A"/>
    <w:rsid w:val="00B6388E"/>
    <w:rsid w:val="00B71D2C"/>
    <w:rsid w:val="00B8206D"/>
    <w:rsid w:val="00B83C73"/>
    <w:rsid w:val="00B94A1C"/>
    <w:rsid w:val="00B964B8"/>
    <w:rsid w:val="00BA070D"/>
    <w:rsid w:val="00BA22B9"/>
    <w:rsid w:val="00BC48F7"/>
    <w:rsid w:val="00BC6CEE"/>
    <w:rsid w:val="00BD6BA8"/>
    <w:rsid w:val="00BE121F"/>
    <w:rsid w:val="00BE6B8F"/>
    <w:rsid w:val="00BF3324"/>
    <w:rsid w:val="00C23814"/>
    <w:rsid w:val="00C326A1"/>
    <w:rsid w:val="00C3373C"/>
    <w:rsid w:val="00C47A5D"/>
    <w:rsid w:val="00C60C3F"/>
    <w:rsid w:val="00C62C36"/>
    <w:rsid w:val="00C65E45"/>
    <w:rsid w:val="00C66DFD"/>
    <w:rsid w:val="00C875D9"/>
    <w:rsid w:val="00CC1680"/>
    <w:rsid w:val="00CD3BAB"/>
    <w:rsid w:val="00CF7595"/>
    <w:rsid w:val="00D16F7B"/>
    <w:rsid w:val="00D45B06"/>
    <w:rsid w:val="00D4734A"/>
    <w:rsid w:val="00D474A1"/>
    <w:rsid w:val="00D55C2D"/>
    <w:rsid w:val="00D6139B"/>
    <w:rsid w:val="00D729C2"/>
    <w:rsid w:val="00D81D0C"/>
    <w:rsid w:val="00D85981"/>
    <w:rsid w:val="00D86FD6"/>
    <w:rsid w:val="00D90816"/>
    <w:rsid w:val="00D96064"/>
    <w:rsid w:val="00DB14C3"/>
    <w:rsid w:val="00DC3054"/>
    <w:rsid w:val="00DC4F63"/>
    <w:rsid w:val="00DE512F"/>
    <w:rsid w:val="00E423FF"/>
    <w:rsid w:val="00E63B6E"/>
    <w:rsid w:val="00E828B6"/>
    <w:rsid w:val="00E91529"/>
    <w:rsid w:val="00EB0E3D"/>
    <w:rsid w:val="00EB2AC3"/>
    <w:rsid w:val="00EC3345"/>
    <w:rsid w:val="00ED5392"/>
    <w:rsid w:val="00EF1F06"/>
    <w:rsid w:val="00EF77A9"/>
    <w:rsid w:val="00F014E5"/>
    <w:rsid w:val="00F2026C"/>
    <w:rsid w:val="00F31BDE"/>
    <w:rsid w:val="00F40507"/>
    <w:rsid w:val="00F42543"/>
    <w:rsid w:val="00F4460F"/>
    <w:rsid w:val="00F905A9"/>
    <w:rsid w:val="00FA0B5E"/>
    <w:rsid w:val="00FC04C3"/>
    <w:rsid w:val="00FC7061"/>
    <w:rsid w:val="00FD0898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448"/>
    <w:rPr>
      <w:sz w:val="24"/>
      <w:szCs w:val="24"/>
    </w:rPr>
  </w:style>
  <w:style w:type="paragraph" w:styleId="Nadpis1">
    <w:name w:val="heading 1"/>
    <w:basedOn w:val="Normln"/>
    <w:next w:val="Normln"/>
    <w:qFormat/>
    <w:rsid w:val="00095448"/>
    <w:pPr>
      <w:keepNext/>
      <w:widowControl w:val="0"/>
      <w:tabs>
        <w:tab w:val="left" w:pos="567"/>
      </w:tabs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rsid w:val="00095448"/>
    <w:pPr>
      <w:keepNext/>
      <w:widowControl w:val="0"/>
      <w:tabs>
        <w:tab w:val="left" w:pos="1418"/>
      </w:tabs>
      <w:ind w:left="567" w:hanging="567"/>
      <w:jc w:val="both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"/>
    <w:next w:val="Normln"/>
    <w:qFormat/>
    <w:rsid w:val="00095448"/>
    <w:pPr>
      <w:keepNext/>
      <w:widowControl w:val="0"/>
      <w:tabs>
        <w:tab w:val="left" w:pos="1418"/>
      </w:tabs>
      <w:ind w:left="1418" w:hanging="1418"/>
      <w:jc w:val="both"/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basedOn w:val="Normln"/>
    <w:next w:val="Normln"/>
    <w:qFormat/>
    <w:rsid w:val="00095448"/>
    <w:pPr>
      <w:keepNext/>
      <w:widowControl w:val="0"/>
      <w:tabs>
        <w:tab w:val="left" w:pos="4536"/>
        <w:tab w:val="left" w:pos="5670"/>
        <w:tab w:val="right" w:pos="9000"/>
      </w:tabs>
      <w:ind w:left="567"/>
      <w:jc w:val="both"/>
      <w:outlineLvl w:val="3"/>
    </w:pPr>
    <w:rPr>
      <w:rFonts w:ascii="Arial" w:hAnsi="Arial"/>
      <w:b/>
      <w:bCs/>
      <w:sz w:val="20"/>
    </w:rPr>
  </w:style>
  <w:style w:type="paragraph" w:styleId="Nadpis5">
    <w:name w:val="heading 5"/>
    <w:basedOn w:val="Normln"/>
    <w:next w:val="Normln"/>
    <w:qFormat/>
    <w:rsid w:val="00095448"/>
    <w:pPr>
      <w:keepNext/>
      <w:tabs>
        <w:tab w:val="right" w:leader="dot" w:pos="7938"/>
      </w:tabs>
      <w:outlineLvl w:val="4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095448"/>
    <w:pPr>
      <w:keepNext/>
      <w:widowControl w:val="0"/>
      <w:tabs>
        <w:tab w:val="left" w:pos="567"/>
      </w:tabs>
      <w:jc w:val="both"/>
      <w:outlineLvl w:val="6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qFormat/>
    <w:rsid w:val="00095448"/>
    <w:pPr>
      <w:keepNext/>
      <w:widowControl w:val="0"/>
      <w:tabs>
        <w:tab w:val="left" w:pos="567"/>
        <w:tab w:val="right" w:pos="9072"/>
      </w:tabs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95448"/>
    <w:pPr>
      <w:tabs>
        <w:tab w:val="center" w:pos="4536"/>
        <w:tab w:val="right" w:pos="9072"/>
      </w:tabs>
    </w:pPr>
    <w:rPr>
      <w:rFonts w:ascii="Arial" w:hAnsi="Arial"/>
    </w:rPr>
  </w:style>
  <w:style w:type="paragraph" w:styleId="Zkladntextodsazen2">
    <w:name w:val="Body Text Indent 2"/>
    <w:basedOn w:val="Normln"/>
    <w:rsid w:val="00095448"/>
    <w:pPr>
      <w:widowControl w:val="0"/>
      <w:tabs>
        <w:tab w:val="left" w:pos="567"/>
        <w:tab w:val="left" w:pos="1134"/>
      </w:tabs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rsid w:val="00095448"/>
    <w:pPr>
      <w:jc w:val="center"/>
    </w:pPr>
    <w:rPr>
      <w:rFonts w:ascii="Arial" w:hAnsi="Arial"/>
      <w:b/>
      <w:sz w:val="32"/>
      <w:szCs w:val="20"/>
    </w:rPr>
  </w:style>
  <w:style w:type="paragraph" w:customStyle="1" w:styleId="Zkladntextodsazen31">
    <w:name w:val="Základní text odsazený 31"/>
    <w:basedOn w:val="Normln"/>
    <w:rsid w:val="00095448"/>
    <w:pPr>
      <w:widowControl w:val="0"/>
      <w:tabs>
        <w:tab w:val="left" w:pos="851"/>
      </w:tabs>
      <w:overflowPunct w:val="0"/>
      <w:autoSpaceDE w:val="0"/>
      <w:autoSpaceDN w:val="0"/>
      <w:adjustRightInd w:val="0"/>
      <w:ind w:left="1" w:hanging="1"/>
      <w:jc w:val="both"/>
      <w:textAlignment w:val="baseline"/>
    </w:pPr>
    <w:rPr>
      <w:rFonts w:ascii="Arial" w:hAnsi="Arial"/>
      <w:szCs w:val="20"/>
    </w:rPr>
  </w:style>
  <w:style w:type="paragraph" w:customStyle="1" w:styleId="Zkladntext21">
    <w:name w:val="Základní text 21"/>
    <w:basedOn w:val="Normln"/>
    <w:rsid w:val="000954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Zkladntextodsazen21">
    <w:name w:val="Základní text odsazený 21"/>
    <w:basedOn w:val="Normln"/>
    <w:rsid w:val="00095448"/>
    <w:pPr>
      <w:tabs>
        <w:tab w:val="left" w:pos="426"/>
      </w:tabs>
      <w:overflowPunct w:val="0"/>
      <w:autoSpaceDE w:val="0"/>
      <w:autoSpaceDN w:val="0"/>
      <w:adjustRightInd w:val="0"/>
      <w:ind w:left="426" w:hanging="426"/>
      <w:textAlignment w:val="baseline"/>
    </w:pPr>
    <w:rPr>
      <w:rFonts w:ascii="Arial" w:hAnsi="Arial"/>
      <w:szCs w:val="20"/>
    </w:rPr>
  </w:style>
  <w:style w:type="character" w:styleId="slostrnky">
    <w:name w:val="page number"/>
    <w:basedOn w:val="Standardnpsmoodstavce"/>
    <w:rsid w:val="00095448"/>
  </w:style>
  <w:style w:type="paragraph" w:styleId="Zkladntextodsazen">
    <w:name w:val="Body Text Indent"/>
    <w:basedOn w:val="Normln"/>
    <w:rsid w:val="00095448"/>
    <w:pPr>
      <w:tabs>
        <w:tab w:val="left" w:pos="426"/>
      </w:tabs>
      <w:ind w:left="360" w:hanging="1211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095448"/>
    <w:pPr>
      <w:tabs>
        <w:tab w:val="center" w:pos="4536"/>
        <w:tab w:val="right" w:pos="9072"/>
      </w:tabs>
    </w:pPr>
    <w:rPr>
      <w:rFonts w:ascii="Arial" w:hAnsi="Arial"/>
    </w:rPr>
  </w:style>
  <w:style w:type="paragraph" w:styleId="Nzev">
    <w:name w:val="Title"/>
    <w:basedOn w:val="Normln"/>
    <w:qFormat/>
    <w:rsid w:val="00095448"/>
    <w:pPr>
      <w:widowControl w:val="0"/>
      <w:jc w:val="center"/>
    </w:pPr>
    <w:rPr>
      <w:rFonts w:ascii="Arial" w:hAnsi="Arial"/>
      <w:b/>
      <w:sz w:val="28"/>
      <w:szCs w:val="20"/>
    </w:rPr>
  </w:style>
  <w:style w:type="paragraph" w:styleId="Zkladntextodsazen3">
    <w:name w:val="Body Text Indent 3"/>
    <w:basedOn w:val="Normln"/>
    <w:rsid w:val="00095448"/>
    <w:pPr>
      <w:widowControl w:val="0"/>
      <w:tabs>
        <w:tab w:val="left" w:pos="567"/>
      </w:tabs>
      <w:ind w:left="567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095448"/>
    <w:pPr>
      <w:jc w:val="both"/>
    </w:pPr>
    <w:rPr>
      <w:rFonts w:ascii="Arial" w:hAnsi="Arial" w:cs="Arial"/>
      <w:color w:val="FF0000"/>
    </w:rPr>
  </w:style>
  <w:style w:type="paragraph" w:customStyle="1" w:styleId="Text">
    <w:name w:val="Text"/>
    <w:basedOn w:val="Normln"/>
    <w:rsid w:val="008377EE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Textbubliny">
    <w:name w:val="Balloon Text"/>
    <w:basedOn w:val="Normln"/>
    <w:semiHidden/>
    <w:rsid w:val="008407C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locked/>
    <w:rsid w:val="00637836"/>
    <w:rPr>
      <w:rFonts w:ascii="Arial" w:hAnsi="Arial"/>
      <w:sz w:val="24"/>
      <w:szCs w:val="24"/>
      <w:lang w:val="cs-CZ" w:eastAsia="cs-CZ" w:bidi="ar-SA"/>
    </w:rPr>
  </w:style>
  <w:style w:type="paragraph" w:customStyle="1" w:styleId="Import7">
    <w:name w:val="Import 7"/>
    <w:basedOn w:val="Normln"/>
    <w:rsid w:val="003F3E0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Zkladntextoslovan">
    <w:name w:val="Základní text očíslovaný"/>
    <w:basedOn w:val="Normln"/>
    <w:rsid w:val="00A058F4"/>
    <w:pPr>
      <w:widowControl w:val="0"/>
      <w:suppressAutoHyphens/>
      <w:spacing w:after="113" w:line="100" w:lineRule="atLeast"/>
      <w:ind w:left="1691" w:hanging="363"/>
      <w:jc w:val="both"/>
    </w:pPr>
    <w:rPr>
      <w:rFonts w:eastAsia="Tahoma"/>
    </w:rPr>
  </w:style>
  <w:style w:type="paragraph" w:styleId="Odstavecseseznamem">
    <w:name w:val="List Paragraph"/>
    <w:basedOn w:val="Normln"/>
    <w:uiPriority w:val="34"/>
    <w:qFormat/>
    <w:rsid w:val="0028585A"/>
    <w:pPr>
      <w:ind w:left="720"/>
      <w:contextualSpacing/>
    </w:pPr>
  </w:style>
  <w:style w:type="paragraph" w:customStyle="1" w:styleId="Styl1">
    <w:name w:val="Styl1"/>
    <w:basedOn w:val="Normln"/>
    <w:rsid w:val="00A46C92"/>
  </w:style>
  <w:style w:type="paragraph" w:customStyle="1" w:styleId="ISOodstavecneslovan">
    <w:name w:val="ISO_odstavec nečíslovaný"/>
    <w:basedOn w:val="Normln"/>
    <w:qFormat/>
    <w:rsid w:val="00A46C92"/>
    <w:p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448"/>
    <w:rPr>
      <w:sz w:val="24"/>
      <w:szCs w:val="24"/>
    </w:rPr>
  </w:style>
  <w:style w:type="paragraph" w:styleId="Nadpis1">
    <w:name w:val="heading 1"/>
    <w:basedOn w:val="Normln"/>
    <w:next w:val="Normln"/>
    <w:qFormat/>
    <w:rsid w:val="00095448"/>
    <w:pPr>
      <w:keepNext/>
      <w:widowControl w:val="0"/>
      <w:tabs>
        <w:tab w:val="left" w:pos="567"/>
      </w:tabs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rsid w:val="00095448"/>
    <w:pPr>
      <w:keepNext/>
      <w:widowControl w:val="0"/>
      <w:tabs>
        <w:tab w:val="left" w:pos="1418"/>
      </w:tabs>
      <w:ind w:left="567" w:hanging="567"/>
      <w:jc w:val="both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"/>
    <w:next w:val="Normln"/>
    <w:qFormat/>
    <w:rsid w:val="00095448"/>
    <w:pPr>
      <w:keepNext/>
      <w:widowControl w:val="0"/>
      <w:tabs>
        <w:tab w:val="left" w:pos="1418"/>
      </w:tabs>
      <w:ind w:left="1418" w:hanging="1418"/>
      <w:jc w:val="both"/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basedOn w:val="Normln"/>
    <w:next w:val="Normln"/>
    <w:qFormat/>
    <w:rsid w:val="00095448"/>
    <w:pPr>
      <w:keepNext/>
      <w:widowControl w:val="0"/>
      <w:tabs>
        <w:tab w:val="left" w:pos="4536"/>
        <w:tab w:val="left" w:pos="5670"/>
        <w:tab w:val="right" w:pos="9000"/>
      </w:tabs>
      <w:ind w:left="567"/>
      <w:jc w:val="both"/>
      <w:outlineLvl w:val="3"/>
    </w:pPr>
    <w:rPr>
      <w:rFonts w:ascii="Arial" w:hAnsi="Arial"/>
      <w:b/>
      <w:bCs/>
      <w:sz w:val="20"/>
    </w:rPr>
  </w:style>
  <w:style w:type="paragraph" w:styleId="Nadpis5">
    <w:name w:val="heading 5"/>
    <w:basedOn w:val="Normln"/>
    <w:next w:val="Normln"/>
    <w:qFormat/>
    <w:rsid w:val="00095448"/>
    <w:pPr>
      <w:keepNext/>
      <w:tabs>
        <w:tab w:val="right" w:leader="dot" w:pos="7938"/>
      </w:tabs>
      <w:outlineLvl w:val="4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095448"/>
    <w:pPr>
      <w:keepNext/>
      <w:widowControl w:val="0"/>
      <w:tabs>
        <w:tab w:val="left" w:pos="567"/>
      </w:tabs>
      <w:jc w:val="both"/>
      <w:outlineLvl w:val="6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qFormat/>
    <w:rsid w:val="00095448"/>
    <w:pPr>
      <w:keepNext/>
      <w:widowControl w:val="0"/>
      <w:tabs>
        <w:tab w:val="left" w:pos="567"/>
        <w:tab w:val="right" w:pos="9072"/>
      </w:tabs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95448"/>
    <w:pPr>
      <w:tabs>
        <w:tab w:val="center" w:pos="4536"/>
        <w:tab w:val="right" w:pos="9072"/>
      </w:tabs>
    </w:pPr>
    <w:rPr>
      <w:rFonts w:ascii="Arial" w:hAnsi="Arial"/>
    </w:rPr>
  </w:style>
  <w:style w:type="paragraph" w:styleId="Zkladntextodsazen2">
    <w:name w:val="Body Text Indent 2"/>
    <w:basedOn w:val="Normln"/>
    <w:rsid w:val="00095448"/>
    <w:pPr>
      <w:widowControl w:val="0"/>
      <w:tabs>
        <w:tab w:val="left" w:pos="567"/>
        <w:tab w:val="left" w:pos="1134"/>
      </w:tabs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rsid w:val="00095448"/>
    <w:pPr>
      <w:jc w:val="center"/>
    </w:pPr>
    <w:rPr>
      <w:rFonts w:ascii="Arial" w:hAnsi="Arial"/>
      <w:b/>
      <w:sz w:val="32"/>
      <w:szCs w:val="20"/>
    </w:rPr>
  </w:style>
  <w:style w:type="paragraph" w:customStyle="1" w:styleId="Zkladntextodsazen31">
    <w:name w:val="Základní text odsazený 31"/>
    <w:basedOn w:val="Normln"/>
    <w:rsid w:val="00095448"/>
    <w:pPr>
      <w:widowControl w:val="0"/>
      <w:tabs>
        <w:tab w:val="left" w:pos="851"/>
      </w:tabs>
      <w:overflowPunct w:val="0"/>
      <w:autoSpaceDE w:val="0"/>
      <w:autoSpaceDN w:val="0"/>
      <w:adjustRightInd w:val="0"/>
      <w:ind w:left="1" w:hanging="1"/>
      <w:jc w:val="both"/>
      <w:textAlignment w:val="baseline"/>
    </w:pPr>
    <w:rPr>
      <w:rFonts w:ascii="Arial" w:hAnsi="Arial"/>
      <w:szCs w:val="20"/>
    </w:rPr>
  </w:style>
  <w:style w:type="paragraph" w:customStyle="1" w:styleId="Zkladntext21">
    <w:name w:val="Základní text 21"/>
    <w:basedOn w:val="Normln"/>
    <w:rsid w:val="000954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Zkladntextodsazen21">
    <w:name w:val="Základní text odsazený 21"/>
    <w:basedOn w:val="Normln"/>
    <w:rsid w:val="00095448"/>
    <w:pPr>
      <w:tabs>
        <w:tab w:val="left" w:pos="426"/>
      </w:tabs>
      <w:overflowPunct w:val="0"/>
      <w:autoSpaceDE w:val="0"/>
      <w:autoSpaceDN w:val="0"/>
      <w:adjustRightInd w:val="0"/>
      <w:ind w:left="426" w:hanging="426"/>
      <w:textAlignment w:val="baseline"/>
    </w:pPr>
    <w:rPr>
      <w:rFonts w:ascii="Arial" w:hAnsi="Arial"/>
      <w:szCs w:val="20"/>
    </w:rPr>
  </w:style>
  <w:style w:type="character" w:styleId="slostrnky">
    <w:name w:val="page number"/>
    <w:basedOn w:val="Standardnpsmoodstavce"/>
    <w:rsid w:val="00095448"/>
  </w:style>
  <w:style w:type="paragraph" w:styleId="Zkladntextodsazen">
    <w:name w:val="Body Text Indent"/>
    <w:basedOn w:val="Normln"/>
    <w:rsid w:val="00095448"/>
    <w:pPr>
      <w:tabs>
        <w:tab w:val="left" w:pos="426"/>
      </w:tabs>
      <w:ind w:left="360" w:hanging="1211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095448"/>
    <w:pPr>
      <w:tabs>
        <w:tab w:val="center" w:pos="4536"/>
        <w:tab w:val="right" w:pos="9072"/>
      </w:tabs>
    </w:pPr>
    <w:rPr>
      <w:rFonts w:ascii="Arial" w:hAnsi="Arial"/>
    </w:rPr>
  </w:style>
  <w:style w:type="paragraph" w:styleId="Nzev">
    <w:name w:val="Title"/>
    <w:basedOn w:val="Normln"/>
    <w:qFormat/>
    <w:rsid w:val="00095448"/>
    <w:pPr>
      <w:widowControl w:val="0"/>
      <w:jc w:val="center"/>
    </w:pPr>
    <w:rPr>
      <w:rFonts w:ascii="Arial" w:hAnsi="Arial"/>
      <w:b/>
      <w:sz w:val="28"/>
      <w:szCs w:val="20"/>
    </w:rPr>
  </w:style>
  <w:style w:type="paragraph" w:styleId="Zkladntextodsazen3">
    <w:name w:val="Body Text Indent 3"/>
    <w:basedOn w:val="Normln"/>
    <w:rsid w:val="00095448"/>
    <w:pPr>
      <w:widowControl w:val="0"/>
      <w:tabs>
        <w:tab w:val="left" w:pos="567"/>
      </w:tabs>
      <w:ind w:left="567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095448"/>
    <w:pPr>
      <w:jc w:val="both"/>
    </w:pPr>
    <w:rPr>
      <w:rFonts w:ascii="Arial" w:hAnsi="Arial" w:cs="Arial"/>
      <w:color w:val="FF0000"/>
    </w:rPr>
  </w:style>
  <w:style w:type="paragraph" w:customStyle="1" w:styleId="Text">
    <w:name w:val="Text"/>
    <w:basedOn w:val="Normln"/>
    <w:rsid w:val="008377EE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Textbubliny">
    <w:name w:val="Balloon Text"/>
    <w:basedOn w:val="Normln"/>
    <w:semiHidden/>
    <w:rsid w:val="008407C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locked/>
    <w:rsid w:val="00637836"/>
    <w:rPr>
      <w:rFonts w:ascii="Arial" w:hAnsi="Arial"/>
      <w:sz w:val="24"/>
      <w:szCs w:val="24"/>
      <w:lang w:val="cs-CZ" w:eastAsia="cs-CZ" w:bidi="ar-SA"/>
    </w:rPr>
  </w:style>
  <w:style w:type="paragraph" w:customStyle="1" w:styleId="Import7">
    <w:name w:val="Import 7"/>
    <w:basedOn w:val="Normln"/>
    <w:rsid w:val="003F3E0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Zkladntextoslovan">
    <w:name w:val="Základní text očíslovaný"/>
    <w:basedOn w:val="Normln"/>
    <w:rsid w:val="00A058F4"/>
    <w:pPr>
      <w:widowControl w:val="0"/>
      <w:suppressAutoHyphens/>
      <w:spacing w:after="113" w:line="100" w:lineRule="atLeast"/>
      <w:ind w:left="1691" w:hanging="363"/>
      <w:jc w:val="both"/>
    </w:pPr>
    <w:rPr>
      <w:rFonts w:eastAsia="Tahoma"/>
    </w:rPr>
  </w:style>
  <w:style w:type="paragraph" w:styleId="Odstavecseseznamem">
    <w:name w:val="List Paragraph"/>
    <w:basedOn w:val="Normln"/>
    <w:uiPriority w:val="34"/>
    <w:qFormat/>
    <w:rsid w:val="0028585A"/>
    <w:pPr>
      <w:ind w:left="720"/>
      <w:contextualSpacing/>
    </w:pPr>
  </w:style>
  <w:style w:type="paragraph" w:customStyle="1" w:styleId="Styl1">
    <w:name w:val="Styl1"/>
    <w:basedOn w:val="Normln"/>
    <w:rsid w:val="00A46C92"/>
  </w:style>
  <w:style w:type="paragraph" w:customStyle="1" w:styleId="ISOodstavecneslovan">
    <w:name w:val="ISO_odstavec nečíslovaný"/>
    <w:basedOn w:val="Normln"/>
    <w:qFormat/>
    <w:rsid w:val="00A46C92"/>
    <w:p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8779CEBD8C548A7A1F78729D548F1" ma:contentTypeVersion="0" ma:contentTypeDescription="Vytvořit nový dokument" ma:contentTypeScope="" ma:versionID="a0e7c83d45d8ca8eb5f8879d401f4fa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5555A2-CC77-44E6-BB0C-AD223326D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7016D-95BE-45FD-A0FD-04DF0A16C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E857583-7F7F-4EC0-804F-8947B50FB53D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1240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Všeobecné podmínky zhotovení díla ke smlouvě o dílo</vt:lpstr>
    </vt:vector>
  </TitlesOfParts>
  <Company>Podzimek a synové s.r.o.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podmínky zhotovení díla ke smlouvě o dílo</dc:title>
  <dc:creator>Milada Kusakova</dc:creator>
  <cp:lastModifiedBy>petrab</cp:lastModifiedBy>
  <cp:revision>3</cp:revision>
  <cp:lastPrinted>2010-01-20T07:11:00Z</cp:lastPrinted>
  <dcterms:created xsi:type="dcterms:W3CDTF">2017-08-08T11:50:00Z</dcterms:created>
  <dcterms:modified xsi:type="dcterms:W3CDTF">2017-08-08T12:13:00Z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0x0101005908779CEBD8C548A7A1F78729D548F1</vt:lpwstr>
  </property>
</Properties>
</file>