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8A7" w14:textId="3FFA8579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Kupní smlouva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celoroční objednávka</w:t>
      </w:r>
      <w:r w:rsidR="00D26E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 </w:t>
      </w:r>
      <w:r w:rsidR="00FE1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SZ </w:t>
      </w:r>
      <w:r w:rsidR="001754B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 w:rsidR="00A75D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D647A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08D12A59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uzavřená dle ust. § 2079 a násl. zákona č. 89/2012 Sb., občanský zákoník, ve znění pozdějších</w:t>
      </w:r>
    </w:p>
    <w:p w14:paraId="5B525D5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</w:t>
      </w:r>
      <w:r w:rsidR="00C538C2">
        <w:rPr>
          <w:rFonts w:ascii="TimesNewRomanPSMT" w:hAnsi="TimesNewRomanPSMT" w:cs="TimesNewRomanPSMT"/>
          <w:color w:val="000000"/>
        </w:rPr>
        <w:t>předpisů</w:t>
      </w:r>
    </w:p>
    <w:p w14:paraId="01D3B79D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F0DD046" w14:textId="77777777" w:rsidR="00D647A2" w:rsidRPr="00D647A2" w:rsidRDefault="00D647A2" w:rsidP="00C5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47A2">
        <w:rPr>
          <w:rFonts w:ascii="Times New Roman" w:hAnsi="Times New Roman" w:cs="Times New Roman"/>
          <w:sz w:val="21"/>
          <w:szCs w:val="21"/>
          <w:shd w:val="clear" w:color="auto" w:fill="FFFFFF"/>
        </w:rPr>
        <w:t>Interpharmac, s.r.o.</w:t>
      </w:r>
      <w:r w:rsidRPr="00D647A2">
        <w:rPr>
          <w:rFonts w:ascii="Times New Roman" w:hAnsi="Times New Roman" w:cs="Times New Roman"/>
          <w:sz w:val="21"/>
          <w:szCs w:val="21"/>
        </w:rPr>
        <w:br/>
      </w:r>
      <w:r w:rsidRPr="00D647A2">
        <w:rPr>
          <w:rFonts w:ascii="Times New Roman" w:hAnsi="Times New Roman" w:cs="Times New Roman"/>
          <w:sz w:val="21"/>
          <w:szCs w:val="21"/>
          <w:shd w:val="clear" w:color="auto" w:fill="FFFFFF"/>
        </w:rPr>
        <w:t>Náměstí Republiky 1078/1</w:t>
      </w:r>
      <w:r w:rsidRPr="00D647A2">
        <w:rPr>
          <w:rFonts w:ascii="Times New Roman" w:hAnsi="Times New Roman" w:cs="Times New Roman"/>
          <w:sz w:val="21"/>
          <w:szCs w:val="21"/>
        </w:rPr>
        <w:br/>
      </w:r>
      <w:r w:rsidRPr="00D647A2">
        <w:rPr>
          <w:rFonts w:ascii="Times New Roman" w:hAnsi="Times New Roman" w:cs="Times New Roman"/>
          <w:sz w:val="21"/>
          <w:szCs w:val="21"/>
          <w:shd w:val="clear" w:color="auto" w:fill="FFFFFF"/>
        </w:rPr>
        <w:t>110 00 Praha 1</w:t>
      </w:r>
      <w:r w:rsidRPr="00D647A2">
        <w:rPr>
          <w:rFonts w:ascii="Times New Roman" w:hAnsi="Times New Roman" w:cs="Times New Roman"/>
          <w:sz w:val="21"/>
          <w:szCs w:val="21"/>
        </w:rPr>
        <w:br/>
      </w:r>
      <w:r w:rsidRPr="00D647A2">
        <w:rPr>
          <w:rFonts w:ascii="Times New Roman" w:hAnsi="Times New Roman" w:cs="Times New Roman"/>
          <w:sz w:val="21"/>
          <w:szCs w:val="21"/>
          <w:shd w:val="clear" w:color="auto" w:fill="FFFFFF"/>
        </w:rPr>
        <w:t>IČO: 25277961</w:t>
      </w:r>
      <w:r w:rsidRPr="00D647A2">
        <w:rPr>
          <w:rFonts w:ascii="Times New Roman" w:hAnsi="Times New Roman" w:cs="Times New Roman"/>
          <w:sz w:val="21"/>
          <w:szCs w:val="21"/>
        </w:rPr>
        <w:br/>
      </w:r>
      <w:r w:rsidRPr="00D647A2">
        <w:rPr>
          <w:rFonts w:ascii="Times New Roman" w:hAnsi="Times New Roman" w:cs="Times New Roman"/>
          <w:sz w:val="21"/>
          <w:szCs w:val="21"/>
          <w:shd w:val="clear" w:color="auto" w:fill="FFFFFF"/>
        </w:rPr>
        <w:t>DIČ: CZ25277961</w:t>
      </w:r>
      <w:r w:rsidRPr="00D647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8400A" w14:textId="189E61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5C6D84A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866C9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14:paraId="70006445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3AAAB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Domov pro seniory v Lázních Kynžvart</w:t>
      </w:r>
    </w:p>
    <w:p w14:paraId="3F8748D9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příspěvková organizace</w:t>
      </w:r>
    </w:p>
    <w:p w14:paraId="440287CC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IČO: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711 75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>237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DIČ:CZ71175237</w:t>
      </w:r>
    </w:p>
    <w:p w14:paraId="30206438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 sídlem: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Polní 378 Lázně Kynžvart 354 91</w:t>
      </w:r>
    </w:p>
    <w:p w14:paraId="65B17A4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64ACF000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8013A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I.</w:t>
      </w:r>
    </w:p>
    <w:p w14:paraId="217EDDD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E812E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14:paraId="1B11315D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9F6F5C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1.1. Předmětem této smlouvy je převod vlastnickéh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o práva k movité věci, a to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za 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zdravotnické 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 xml:space="preserve">potřeby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na základě celoroční objednávky.</w:t>
      </w:r>
    </w:p>
    <w:p w14:paraId="68800D90" w14:textId="65D8B2C8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1.2. Prodávající touto smlouvou prodává a kupující touto smlouvou kupuje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zdravotnické potřeby dle dí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>lčích objednávek během roku 20</w:t>
      </w:r>
      <w:r w:rsidR="00843793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6D0DD7">
        <w:rPr>
          <w:rFonts w:ascii="TimesNewRomanPSMT" w:hAnsi="TimesNewRomanPSMT" w:cs="TimesNewRomanPSMT"/>
          <w:color w:val="000000"/>
          <w:sz w:val="20"/>
          <w:szCs w:val="20"/>
        </w:rPr>
        <w:t>5</w:t>
      </w:r>
      <w:r w:rsidR="00A75D0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139531F2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A9C23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II.</w:t>
      </w:r>
    </w:p>
    <w:p w14:paraId="548CA5C0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14:paraId="32BF9490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AB31BAB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2.1. Účastníci této smlouvy sjednávají za předmět koupě kupní cenu ve výši 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cca 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>200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.000,- Kč včetně DPH.</w:t>
      </w:r>
    </w:p>
    <w:p w14:paraId="44397AA3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2.2. Kupující se zavazuje kupní cenu zaplatit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prodávajícímu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– na základě fa</w:t>
      </w:r>
      <w:r w:rsidR="00D26EA6">
        <w:rPr>
          <w:rFonts w:ascii="TimesNewRomanPSMT" w:hAnsi="TimesNewRomanPSMT" w:cs="TimesNewRomanPSMT"/>
          <w:sz w:val="20"/>
          <w:szCs w:val="20"/>
        </w:rPr>
        <w:t>ktur dle vystavených objednávek ke dni splatnosti faktury.</w:t>
      </w:r>
    </w:p>
    <w:p w14:paraId="6C22A172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2.3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 Prodávající se zavazuje zaslat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předmět koupě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kupujícímu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do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sídla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kupujícího společně </w:t>
      </w:r>
      <w:r>
        <w:rPr>
          <w:rFonts w:ascii="TimesNewRomanPSMT" w:hAnsi="TimesNewRomanPSMT" w:cs="TimesNewRomanPSMT"/>
          <w:color w:val="000000"/>
          <w:sz w:val="20"/>
          <w:szCs w:val="20"/>
        </w:rPr>
        <w:t>s doklady nezbytnými pro jeho užívání a uplatnění případných vad z titulu záruky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14:paraId="07987147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E3E62C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A5FFF53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III.</w:t>
      </w:r>
    </w:p>
    <w:p w14:paraId="0FD2F26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14:paraId="2AA994A3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B7EE6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3.1. Účastníci smlouvy berou na vědomí, že kupující se sta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>ne vlastníkem předmětu koupě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okamžikem</w:t>
      </w:r>
    </w:p>
    <w:p w14:paraId="1942DB2A" w14:textId="77777777" w:rsidR="00C538C2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převzetí a stvrzení nepoškozené zásilky přepravci.</w:t>
      </w:r>
    </w:p>
    <w:p w14:paraId="34DE8EA2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12B56A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DC6982C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IV.</w:t>
      </w:r>
    </w:p>
    <w:p w14:paraId="06C8A2B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14:paraId="5A16C19C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60E5EE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4.1. Smluvní strany shodně prohlašují, že si tuto smlouvu před jejím podpisem přečetly, že byla uzavřena po</w:t>
      </w:r>
    </w:p>
    <w:p w14:paraId="605CA17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</w:p>
    <w:p w14:paraId="5CAAECE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nápadně nevýhodných podmí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nek. Smlouva je sepsána ve dvou vyhotoveních, z nichž každá strana obdrží </w:t>
      </w:r>
    </w:p>
    <w:p w14:paraId="244F4D3C" w14:textId="77777777" w:rsidR="00C538C2" w:rsidRDefault="00D26EA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jeden podepsaný výtisk.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14:paraId="1152BF2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4.2. Smlouva nabývá platnosti a účinnosti podpisem oběma smluvními stranami.</w:t>
      </w:r>
    </w:p>
    <w:p w14:paraId="2E7D0D05" w14:textId="04848E5F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4.3. </w:t>
      </w: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Smluvní strany se dohodly, že uveřejnění smlouvy v </w:t>
      </w:r>
      <w:r w:rsidR="00E812E9">
        <w:rPr>
          <w:rFonts w:ascii="TimesNewRomanPSMT" w:hAnsi="TimesNewRomanPSMT" w:cs="TimesNewRomanPSMT"/>
          <w:color w:val="1F497D"/>
          <w:sz w:val="20"/>
          <w:szCs w:val="20"/>
        </w:rPr>
        <w:t>registru smluv provede kupující</w:t>
      </w:r>
      <w:r w:rsidR="000E53FA">
        <w:rPr>
          <w:rFonts w:ascii="TimesNewRomanPSMT" w:hAnsi="TimesNewRomanPSMT" w:cs="TimesNewRomanPSMT"/>
          <w:color w:val="1F497D"/>
          <w:sz w:val="20"/>
          <w:szCs w:val="20"/>
        </w:rPr>
        <w:t>.</w:t>
      </w:r>
    </w:p>
    <w:p w14:paraId="0E695355" w14:textId="0288DDDE" w:rsid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79AEA789" w14:textId="77777777" w:rsidR="009B21C3" w:rsidRP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3C5E33CC" w14:textId="169C64C1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 Lázních Kynžvart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dne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25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.202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14:paraId="04F5EADC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BE6087A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</w:p>
    <w:p w14:paraId="52DFFC72" w14:textId="77777777" w:rsidR="00BD6A3F" w:rsidRDefault="00C538C2" w:rsidP="00C538C2"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BD6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F8AF" w14:textId="77777777" w:rsidR="00BC6658" w:rsidRDefault="00BC6658" w:rsidP="00464CEC">
      <w:pPr>
        <w:spacing w:after="0" w:line="240" w:lineRule="auto"/>
      </w:pPr>
      <w:r>
        <w:separator/>
      </w:r>
    </w:p>
  </w:endnote>
  <w:endnote w:type="continuationSeparator" w:id="0">
    <w:p w14:paraId="12ACC826" w14:textId="77777777" w:rsidR="00BC6658" w:rsidRDefault="00BC6658" w:rsidP="004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084D" w14:textId="77777777" w:rsidR="00464CEC" w:rsidRDefault="00464C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C1D0" w14:textId="77777777" w:rsidR="00464CEC" w:rsidRDefault="00464C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48E6" w14:textId="77777777" w:rsidR="00464CEC" w:rsidRDefault="00464C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3663" w14:textId="77777777" w:rsidR="00BC6658" w:rsidRDefault="00BC6658" w:rsidP="00464CEC">
      <w:pPr>
        <w:spacing w:after="0" w:line="240" w:lineRule="auto"/>
      </w:pPr>
      <w:r>
        <w:separator/>
      </w:r>
    </w:p>
  </w:footnote>
  <w:footnote w:type="continuationSeparator" w:id="0">
    <w:p w14:paraId="25A262FD" w14:textId="77777777" w:rsidR="00BC6658" w:rsidRDefault="00BC6658" w:rsidP="0046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76FF" w14:textId="77777777" w:rsidR="00464CEC" w:rsidRDefault="00464C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2EA1" w14:textId="27B03505" w:rsidR="00464CEC" w:rsidRDefault="00464CEC">
    <w:pPr>
      <w:pStyle w:val="Zhlav"/>
    </w:pPr>
    <w:r>
      <w:t xml:space="preserve">                                                                                                                                                                   SZ 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A994" w14:textId="77777777" w:rsidR="00464CEC" w:rsidRDefault="00464C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2"/>
    <w:rsid w:val="00026325"/>
    <w:rsid w:val="00055C1E"/>
    <w:rsid w:val="00064152"/>
    <w:rsid w:val="000854CC"/>
    <w:rsid w:val="000C46E2"/>
    <w:rsid w:val="000E53FA"/>
    <w:rsid w:val="001531D3"/>
    <w:rsid w:val="001754B4"/>
    <w:rsid w:val="002D5EF7"/>
    <w:rsid w:val="002E688D"/>
    <w:rsid w:val="002F6427"/>
    <w:rsid w:val="003061A4"/>
    <w:rsid w:val="00330E0A"/>
    <w:rsid w:val="003F3C6C"/>
    <w:rsid w:val="004216E7"/>
    <w:rsid w:val="00464CEC"/>
    <w:rsid w:val="00545222"/>
    <w:rsid w:val="00574E04"/>
    <w:rsid w:val="006D0DD7"/>
    <w:rsid w:val="007A4C18"/>
    <w:rsid w:val="00843793"/>
    <w:rsid w:val="00846806"/>
    <w:rsid w:val="00855F11"/>
    <w:rsid w:val="009B21C3"/>
    <w:rsid w:val="009E245D"/>
    <w:rsid w:val="00A75D08"/>
    <w:rsid w:val="00B23EED"/>
    <w:rsid w:val="00BC3D13"/>
    <w:rsid w:val="00BC6658"/>
    <w:rsid w:val="00BD6A3F"/>
    <w:rsid w:val="00C538C2"/>
    <w:rsid w:val="00C758E5"/>
    <w:rsid w:val="00CB0DE3"/>
    <w:rsid w:val="00D26EA6"/>
    <w:rsid w:val="00D647A2"/>
    <w:rsid w:val="00D8166E"/>
    <w:rsid w:val="00D9108F"/>
    <w:rsid w:val="00E77829"/>
    <w:rsid w:val="00E812E9"/>
    <w:rsid w:val="00F30FEC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13"/>
  <w15:docId w15:val="{4BB9C2FE-2FA2-403E-B0BC-07290FC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CEC"/>
  </w:style>
  <w:style w:type="paragraph" w:styleId="Zpat">
    <w:name w:val="footer"/>
    <w:basedOn w:val="Normln"/>
    <w:link w:val="Zpat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Orgonikova</dc:creator>
  <cp:lastModifiedBy>Pavlína Orgoníková</cp:lastModifiedBy>
  <cp:revision>4</cp:revision>
  <cp:lastPrinted>2025-03-04T11:08:00Z</cp:lastPrinted>
  <dcterms:created xsi:type="dcterms:W3CDTF">2025-03-04T11:08:00Z</dcterms:created>
  <dcterms:modified xsi:type="dcterms:W3CDTF">2025-03-04T11:10:00Z</dcterms:modified>
</cp:coreProperties>
</file>