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6023" w14:textId="77777777" w:rsidR="00365851" w:rsidRPr="004C5748" w:rsidRDefault="00365851">
      <w:pPr>
        <w:pStyle w:val="NoSpacing1"/>
        <w:jc w:val="center"/>
        <w:rPr>
          <w:rFonts w:ascii="Arial" w:eastAsia="Arial" w:hAnsi="Arial" w:cs="Arial"/>
          <w:b/>
          <w:bCs/>
          <w:sz w:val="20"/>
          <w:szCs w:val="20"/>
        </w:rPr>
      </w:pPr>
    </w:p>
    <w:p w14:paraId="2A7D6024" w14:textId="77777777" w:rsidR="00365851" w:rsidRPr="004C5748" w:rsidRDefault="00365851">
      <w:pPr>
        <w:pStyle w:val="NoSpacing1"/>
        <w:jc w:val="center"/>
        <w:rPr>
          <w:rFonts w:ascii="Arial" w:eastAsia="Arial" w:hAnsi="Arial" w:cs="Arial"/>
          <w:b/>
          <w:bCs/>
          <w:sz w:val="20"/>
          <w:szCs w:val="20"/>
        </w:rPr>
      </w:pPr>
    </w:p>
    <w:p w14:paraId="2A7D6025" w14:textId="77777777" w:rsidR="00365851" w:rsidRPr="004C5748" w:rsidRDefault="00365851">
      <w:pPr>
        <w:pStyle w:val="NoSpacing1"/>
        <w:jc w:val="center"/>
        <w:rPr>
          <w:rFonts w:ascii="Arial" w:eastAsia="Arial" w:hAnsi="Arial" w:cs="Arial"/>
          <w:b/>
          <w:bCs/>
          <w:sz w:val="20"/>
          <w:szCs w:val="20"/>
        </w:rPr>
      </w:pPr>
    </w:p>
    <w:p w14:paraId="2A7D6026" w14:textId="77777777" w:rsidR="00365851" w:rsidRPr="004C5748" w:rsidRDefault="00365851">
      <w:pPr>
        <w:pStyle w:val="NoSpacing1"/>
        <w:jc w:val="center"/>
        <w:rPr>
          <w:rFonts w:ascii="Arial" w:eastAsia="Arial" w:hAnsi="Arial" w:cs="Arial"/>
          <w:b/>
          <w:bCs/>
          <w:sz w:val="20"/>
          <w:szCs w:val="20"/>
        </w:rPr>
      </w:pPr>
    </w:p>
    <w:p w14:paraId="2A7D6027" w14:textId="77777777" w:rsidR="00365851" w:rsidRPr="004C5748" w:rsidRDefault="00365851">
      <w:pPr>
        <w:pStyle w:val="NoSpacing1"/>
        <w:jc w:val="center"/>
        <w:rPr>
          <w:rFonts w:ascii="Arial" w:eastAsia="Arial" w:hAnsi="Arial" w:cs="Arial"/>
          <w:b/>
          <w:bCs/>
          <w:sz w:val="20"/>
          <w:szCs w:val="20"/>
        </w:rPr>
      </w:pPr>
    </w:p>
    <w:p w14:paraId="2A7D6028" w14:textId="77777777" w:rsidR="00365851" w:rsidRPr="004C5748" w:rsidRDefault="00365851">
      <w:pPr>
        <w:pStyle w:val="NoSpacing1"/>
        <w:jc w:val="center"/>
        <w:rPr>
          <w:rFonts w:ascii="Arial" w:eastAsia="Arial" w:hAnsi="Arial" w:cs="Arial"/>
          <w:b/>
          <w:bCs/>
          <w:sz w:val="20"/>
          <w:szCs w:val="20"/>
        </w:rPr>
      </w:pPr>
    </w:p>
    <w:p w14:paraId="2A7D6029" w14:textId="77777777" w:rsidR="00365851" w:rsidRPr="004C5748" w:rsidRDefault="00365851">
      <w:pPr>
        <w:pStyle w:val="NoSpacing1"/>
        <w:jc w:val="center"/>
        <w:rPr>
          <w:rFonts w:ascii="Arial" w:eastAsia="Arial" w:hAnsi="Arial" w:cs="Arial"/>
          <w:b/>
          <w:bCs/>
          <w:sz w:val="20"/>
          <w:szCs w:val="20"/>
        </w:rPr>
      </w:pPr>
    </w:p>
    <w:p w14:paraId="2A7D602A" w14:textId="77777777" w:rsidR="00365851" w:rsidRPr="00BC2E50" w:rsidRDefault="005728FD">
      <w:pPr>
        <w:pStyle w:val="NoSpacing1"/>
        <w:jc w:val="center"/>
        <w:rPr>
          <w:rFonts w:ascii="Arial" w:eastAsia="Arial" w:hAnsi="Arial" w:cs="Arial"/>
          <w:b/>
          <w:bCs/>
          <w:sz w:val="20"/>
          <w:szCs w:val="20"/>
        </w:rPr>
      </w:pPr>
      <w:r w:rsidRPr="00BC2E50">
        <w:rPr>
          <w:rFonts w:ascii="Arial" w:hAnsi="Arial" w:cs="Arial"/>
          <w:b/>
          <w:bCs/>
          <w:sz w:val="20"/>
          <w:szCs w:val="20"/>
        </w:rPr>
        <w:t>QED GROUP a.s.</w:t>
      </w:r>
    </w:p>
    <w:p w14:paraId="2A7D602B" w14:textId="77777777" w:rsidR="00365851" w:rsidRPr="00BC2E50" w:rsidRDefault="005728F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576"/>
        <w:jc w:val="center"/>
        <w:rPr>
          <w:rFonts w:ascii="Arial" w:eastAsia="Arial" w:hAnsi="Arial" w:cs="Arial"/>
          <w:b/>
          <w:bCs/>
          <w:kern w:val="2"/>
          <w:sz w:val="20"/>
          <w:szCs w:val="20"/>
          <w:u w:color="000000"/>
        </w:rPr>
      </w:pPr>
      <w:r w:rsidRPr="00BC2E50">
        <w:rPr>
          <w:rFonts w:ascii="Arial" w:hAnsi="Arial" w:cs="Arial"/>
          <w:b/>
          <w:bCs/>
          <w:kern w:val="2"/>
          <w:sz w:val="20"/>
          <w:szCs w:val="20"/>
          <w:u w:color="000000"/>
        </w:rPr>
        <w:t xml:space="preserve">Zastoupená </w:t>
      </w:r>
      <w:r w:rsidRPr="00F67BEA">
        <w:rPr>
          <w:rFonts w:ascii="Arial" w:hAnsi="Arial" w:cs="Arial"/>
          <w:kern w:val="2"/>
          <w:sz w:val="20"/>
          <w:szCs w:val="20"/>
          <w:u w:color="000000"/>
        </w:rPr>
        <w:t>MUDr. Mgr. Radvanem Bahbouhem, Ph.D., členem představenstva</w:t>
      </w:r>
    </w:p>
    <w:p w14:paraId="2A7D602C" w14:textId="77777777" w:rsidR="00365851" w:rsidRPr="00BC2E50" w:rsidRDefault="005728FD">
      <w:pPr>
        <w:pStyle w:val="NoSpacing1"/>
        <w:jc w:val="center"/>
        <w:rPr>
          <w:rFonts w:ascii="Arial" w:eastAsia="Arial" w:hAnsi="Arial" w:cs="Arial"/>
          <w:sz w:val="20"/>
          <w:szCs w:val="20"/>
        </w:rPr>
      </w:pPr>
      <w:r w:rsidRPr="00BC2E50">
        <w:rPr>
          <w:rFonts w:ascii="Arial" w:hAnsi="Arial" w:cs="Arial"/>
          <w:sz w:val="20"/>
          <w:szCs w:val="20"/>
        </w:rPr>
        <w:t>IČ: 247 35 884</w:t>
      </w:r>
    </w:p>
    <w:p w14:paraId="2A7D602D" w14:textId="77777777" w:rsidR="00365851" w:rsidRPr="00F67BEA" w:rsidRDefault="005728FD">
      <w:pPr>
        <w:pStyle w:val="NoSpacing1"/>
        <w:jc w:val="center"/>
        <w:rPr>
          <w:rFonts w:ascii="Arial" w:hAnsi="Arial" w:cs="Arial"/>
          <w:sz w:val="20"/>
          <w:szCs w:val="20"/>
        </w:rPr>
      </w:pPr>
      <w:r w:rsidRPr="00BC2E50">
        <w:rPr>
          <w:rFonts w:ascii="Arial" w:hAnsi="Arial" w:cs="Arial"/>
          <w:sz w:val="20"/>
          <w:szCs w:val="20"/>
        </w:rPr>
        <w:t xml:space="preserve">DIČ: </w:t>
      </w:r>
      <w:r w:rsidRPr="00F67BEA">
        <w:rPr>
          <w:rFonts w:ascii="Arial" w:hAnsi="Arial" w:cs="Arial"/>
          <w:sz w:val="20"/>
          <w:szCs w:val="20"/>
        </w:rPr>
        <w:t>CZ24735884</w:t>
      </w:r>
    </w:p>
    <w:p w14:paraId="2A7D602E" w14:textId="77777777" w:rsidR="00365851" w:rsidRPr="00BC2E50" w:rsidRDefault="005728FD">
      <w:pPr>
        <w:pStyle w:val="NoSpacing1"/>
        <w:jc w:val="center"/>
        <w:rPr>
          <w:rFonts w:ascii="Arial" w:eastAsia="Arial" w:hAnsi="Arial" w:cs="Arial"/>
          <w:sz w:val="20"/>
          <w:szCs w:val="20"/>
        </w:rPr>
      </w:pPr>
      <w:r w:rsidRPr="00BC2E50">
        <w:rPr>
          <w:rFonts w:ascii="Arial" w:hAnsi="Arial" w:cs="Arial"/>
          <w:sz w:val="20"/>
          <w:szCs w:val="20"/>
        </w:rPr>
        <w:t>se sídlem Praha 1, Štěpánská 1677/20, PSČ 110 00</w:t>
      </w:r>
    </w:p>
    <w:p w14:paraId="2A7D602F" w14:textId="77777777" w:rsidR="00365851" w:rsidRPr="00BC2E50" w:rsidRDefault="005728FD">
      <w:pPr>
        <w:pStyle w:val="NoSpacing1"/>
        <w:jc w:val="center"/>
        <w:rPr>
          <w:rFonts w:ascii="Arial" w:eastAsia="Arial" w:hAnsi="Arial" w:cs="Arial"/>
          <w:b/>
          <w:bCs/>
          <w:color w:val="262626"/>
          <w:sz w:val="20"/>
          <w:szCs w:val="20"/>
          <w:u w:color="262626"/>
        </w:rPr>
      </w:pPr>
      <w:r w:rsidRPr="00BC2E50">
        <w:rPr>
          <w:rFonts w:ascii="Arial" w:hAnsi="Arial" w:cs="Arial"/>
          <w:sz w:val="20"/>
          <w:szCs w:val="20"/>
        </w:rPr>
        <w:t>zapsaná v obchodním rejstříku vedeném Městským soudem v Praze, oddíl B, vložka 16485</w:t>
      </w:r>
    </w:p>
    <w:p w14:paraId="2A7D6030" w14:textId="77777777" w:rsidR="00365851" w:rsidRPr="00BC2E50" w:rsidRDefault="005728FD">
      <w:pPr>
        <w:pStyle w:val="NoSpacing1"/>
        <w:jc w:val="center"/>
        <w:rPr>
          <w:rFonts w:ascii="Arial" w:eastAsia="Arial" w:hAnsi="Arial" w:cs="Arial"/>
          <w:b/>
          <w:bCs/>
          <w:color w:val="262626"/>
          <w:sz w:val="20"/>
          <w:szCs w:val="20"/>
          <w:u w:color="262626"/>
        </w:rPr>
      </w:pPr>
      <w:r w:rsidRPr="00BC2E50">
        <w:rPr>
          <w:rFonts w:ascii="Arial" w:hAnsi="Arial" w:cs="Arial"/>
          <w:color w:val="262626"/>
          <w:sz w:val="20"/>
          <w:szCs w:val="20"/>
          <w:u w:color="262626"/>
        </w:rPr>
        <w:t xml:space="preserve">dále jen </w:t>
      </w:r>
      <w:r w:rsidRPr="00BC2E50">
        <w:rPr>
          <w:rFonts w:ascii="Arial" w:hAnsi="Arial" w:cs="Arial"/>
          <w:b/>
          <w:bCs/>
          <w:color w:val="262626"/>
          <w:sz w:val="20"/>
          <w:szCs w:val="20"/>
          <w:u w:color="262626"/>
        </w:rPr>
        <w:t>„poskytovatel služeb“ nebo „poskytovatel</w:t>
      </w:r>
      <w:r w:rsidRPr="00BC2E50">
        <w:rPr>
          <w:rFonts w:ascii="Arial" w:hAnsi="Arial" w:cs="Arial"/>
          <w:b/>
          <w:bCs/>
          <w:color w:val="262626"/>
          <w:sz w:val="20"/>
          <w:szCs w:val="20"/>
          <w:u w:color="262626"/>
          <w:rtl/>
        </w:rPr>
        <w:t>“</w:t>
      </w:r>
    </w:p>
    <w:p w14:paraId="2A7D6031" w14:textId="77777777" w:rsidR="00365851" w:rsidRPr="00BC2E50" w:rsidRDefault="00365851">
      <w:pPr>
        <w:pStyle w:val="NoSpacing1"/>
        <w:jc w:val="center"/>
        <w:rPr>
          <w:rFonts w:ascii="Arial" w:eastAsia="Arial" w:hAnsi="Arial" w:cs="Arial"/>
          <w:color w:val="262626"/>
          <w:sz w:val="20"/>
          <w:szCs w:val="20"/>
          <w:u w:color="262626"/>
        </w:rPr>
      </w:pPr>
    </w:p>
    <w:p w14:paraId="2A7D6032" w14:textId="77777777" w:rsidR="00365851" w:rsidRPr="00BC2E50" w:rsidRDefault="005728FD">
      <w:pPr>
        <w:pStyle w:val="NoSpacing1"/>
        <w:jc w:val="center"/>
        <w:rPr>
          <w:rFonts w:ascii="Arial" w:eastAsia="Arial" w:hAnsi="Arial" w:cs="Arial"/>
          <w:sz w:val="20"/>
          <w:szCs w:val="20"/>
        </w:rPr>
      </w:pPr>
      <w:r w:rsidRPr="00BC2E50">
        <w:rPr>
          <w:rFonts w:ascii="Arial" w:hAnsi="Arial" w:cs="Arial"/>
          <w:sz w:val="20"/>
          <w:szCs w:val="20"/>
        </w:rPr>
        <w:t xml:space="preserve">a </w:t>
      </w:r>
    </w:p>
    <w:p w14:paraId="2A7D6033" w14:textId="77777777" w:rsidR="00365851" w:rsidRPr="00BC2E50" w:rsidRDefault="00365851">
      <w:pPr>
        <w:pStyle w:val="NoSpacing1"/>
        <w:jc w:val="center"/>
        <w:rPr>
          <w:rFonts w:ascii="Arial" w:eastAsia="Arial" w:hAnsi="Arial" w:cs="Arial"/>
          <w:sz w:val="20"/>
          <w:szCs w:val="20"/>
        </w:rPr>
      </w:pPr>
    </w:p>
    <w:p w14:paraId="2A7D6034" w14:textId="77777777" w:rsidR="00365851" w:rsidRPr="00F67BEA" w:rsidRDefault="005728FD">
      <w:pPr>
        <w:pStyle w:val="NoSpacing1"/>
        <w:jc w:val="center"/>
        <w:rPr>
          <w:rFonts w:ascii="Arial" w:hAnsi="Arial" w:cs="Arial"/>
          <w:b/>
          <w:bCs/>
          <w:sz w:val="20"/>
          <w:szCs w:val="20"/>
        </w:rPr>
      </w:pPr>
      <w:r w:rsidRPr="00F67BEA">
        <w:rPr>
          <w:rFonts w:ascii="Arial" w:hAnsi="Arial" w:cs="Arial"/>
          <w:b/>
          <w:bCs/>
          <w:sz w:val="20"/>
          <w:szCs w:val="20"/>
        </w:rPr>
        <w:t>Česká zemědělská univerzita v Praze</w:t>
      </w:r>
    </w:p>
    <w:p w14:paraId="2A7D6035" w14:textId="77777777" w:rsidR="00365851" w:rsidRPr="00BC2E50" w:rsidRDefault="005728F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1418" w:hanging="842"/>
        <w:jc w:val="center"/>
        <w:rPr>
          <w:rFonts w:ascii="Arial" w:eastAsia="Arial" w:hAnsi="Arial" w:cs="Arial"/>
          <w:kern w:val="2"/>
          <w:sz w:val="20"/>
          <w:szCs w:val="20"/>
          <w:u w:color="000000"/>
        </w:rPr>
      </w:pPr>
      <w:r w:rsidRPr="00F67BEA">
        <w:rPr>
          <w:rFonts w:ascii="Arial" w:hAnsi="Arial" w:cs="Arial"/>
          <w:kern w:val="2"/>
          <w:sz w:val="20"/>
          <w:szCs w:val="20"/>
          <w:u w:color="000000"/>
        </w:rPr>
        <w:t>Zastoupená Ing. Jakubem Kleindienstem, kvestorem</w:t>
      </w:r>
    </w:p>
    <w:p w14:paraId="2A7D6036" w14:textId="26735F39" w:rsidR="00365851" w:rsidRPr="00F67BEA" w:rsidRDefault="005728FD">
      <w:pPr>
        <w:pStyle w:val="NoSpacing1"/>
        <w:jc w:val="center"/>
        <w:rPr>
          <w:rFonts w:ascii="Arial" w:eastAsia="Arial Unicode MS" w:hAnsi="Arial" w:cs="Arial"/>
          <w:kern w:val="2"/>
          <w:sz w:val="20"/>
          <w:szCs w:val="20"/>
          <w14:textOutline w14:w="0" w14:cap="flat" w14:cmpd="sng" w14:algn="ctr">
            <w14:noFill/>
            <w14:prstDash w14:val="solid"/>
            <w14:bevel/>
          </w14:textOutline>
        </w:rPr>
      </w:pPr>
      <w:r w:rsidRPr="00F67BEA">
        <w:rPr>
          <w:rFonts w:ascii="Arial" w:eastAsia="Arial Unicode MS" w:hAnsi="Arial" w:cs="Arial"/>
          <w:kern w:val="2"/>
          <w:sz w:val="20"/>
          <w:szCs w:val="20"/>
          <w14:textOutline w14:w="0" w14:cap="flat" w14:cmpd="sng" w14:algn="ctr">
            <w14:noFill/>
            <w14:prstDash w14:val="solid"/>
            <w14:bevel/>
          </w14:textOutline>
        </w:rPr>
        <w:t>IČ</w:t>
      </w:r>
      <w:r w:rsidR="00C65A78" w:rsidRPr="00F67BEA">
        <w:rPr>
          <w:rFonts w:ascii="Arial" w:eastAsia="Arial Unicode MS" w:hAnsi="Arial" w:cs="Arial"/>
          <w:kern w:val="2"/>
          <w:sz w:val="20"/>
          <w:szCs w:val="20"/>
          <w14:textOutline w14:w="0" w14:cap="flat" w14:cmpd="sng" w14:algn="ctr">
            <w14:noFill/>
            <w14:prstDash w14:val="solid"/>
            <w14:bevel/>
          </w14:textOutline>
        </w:rPr>
        <w:t>O</w:t>
      </w:r>
      <w:r w:rsidRPr="00F67BEA">
        <w:rPr>
          <w:rFonts w:ascii="Arial" w:eastAsia="Arial Unicode MS" w:hAnsi="Arial" w:cs="Arial"/>
          <w:kern w:val="2"/>
          <w:sz w:val="20"/>
          <w:szCs w:val="20"/>
          <w14:textOutline w14:w="0" w14:cap="flat" w14:cmpd="sng" w14:algn="ctr">
            <w14:noFill/>
            <w14:prstDash w14:val="solid"/>
            <w14:bevel/>
          </w14:textOutline>
        </w:rPr>
        <w:t>: 60460709</w:t>
      </w:r>
    </w:p>
    <w:p w14:paraId="2A7D6037" w14:textId="77777777" w:rsidR="00365851" w:rsidRPr="00F67BEA" w:rsidRDefault="005728FD">
      <w:pPr>
        <w:pStyle w:val="NoSpacing1"/>
        <w:jc w:val="center"/>
        <w:rPr>
          <w:rFonts w:ascii="Arial" w:eastAsia="Arial Unicode MS" w:hAnsi="Arial" w:cs="Arial"/>
          <w:kern w:val="2"/>
          <w:sz w:val="20"/>
          <w:szCs w:val="20"/>
          <w14:textOutline w14:w="0" w14:cap="flat" w14:cmpd="sng" w14:algn="ctr">
            <w14:noFill/>
            <w14:prstDash w14:val="solid"/>
            <w14:bevel/>
          </w14:textOutline>
        </w:rPr>
      </w:pPr>
      <w:r w:rsidRPr="00F67BEA">
        <w:rPr>
          <w:rFonts w:ascii="Arial" w:eastAsia="Arial Unicode MS" w:hAnsi="Arial" w:cs="Arial"/>
          <w:kern w:val="2"/>
          <w:sz w:val="20"/>
          <w:szCs w:val="20"/>
          <w14:textOutline w14:w="0" w14:cap="flat" w14:cmpd="sng" w14:algn="ctr">
            <w14:noFill/>
            <w14:prstDash w14:val="solid"/>
            <w14:bevel/>
          </w14:textOutline>
        </w:rPr>
        <w:t>DIČ: CZ60460709</w:t>
      </w:r>
    </w:p>
    <w:p w14:paraId="2A7D6038" w14:textId="77777777" w:rsidR="00365851" w:rsidRPr="00F67BEA" w:rsidRDefault="005728FD">
      <w:pPr>
        <w:pStyle w:val="NoSpacing1"/>
        <w:jc w:val="center"/>
        <w:rPr>
          <w:rFonts w:ascii="Arial" w:eastAsia="Arial Unicode MS" w:hAnsi="Arial" w:cs="Arial"/>
          <w:kern w:val="2"/>
          <w:sz w:val="20"/>
          <w:szCs w:val="20"/>
          <w14:textOutline w14:w="0" w14:cap="flat" w14:cmpd="sng" w14:algn="ctr">
            <w14:noFill/>
            <w14:prstDash w14:val="solid"/>
            <w14:bevel/>
          </w14:textOutline>
        </w:rPr>
      </w:pPr>
      <w:r w:rsidRPr="00F67BEA">
        <w:rPr>
          <w:rFonts w:ascii="Arial" w:eastAsia="Arial Unicode MS" w:hAnsi="Arial" w:cs="Arial"/>
          <w:kern w:val="2"/>
          <w:sz w:val="20"/>
          <w:szCs w:val="20"/>
          <w14:textOutline w14:w="0" w14:cap="flat" w14:cmpd="sng" w14:algn="ctr">
            <w14:noFill/>
            <w14:prstDash w14:val="solid"/>
            <w14:bevel/>
          </w14:textOutline>
        </w:rPr>
        <w:t>se sídlem Kamýcká 129, 165 00 Praha – Suchdol</w:t>
      </w:r>
    </w:p>
    <w:p w14:paraId="2A7D603A" w14:textId="4C94D7CB" w:rsidR="00365851" w:rsidRPr="00F67BEA" w:rsidRDefault="00365851">
      <w:pPr>
        <w:pStyle w:val="Text"/>
        <w:spacing w:before="0" w:after="0"/>
        <w:jc w:val="center"/>
        <w:rPr>
          <w:rFonts w:ascii="Arial" w:hAnsi="Arial" w:cs="Arial"/>
          <w:kern w:val="2"/>
          <w:sz w:val="20"/>
          <w:szCs w:val="20"/>
        </w:rPr>
      </w:pPr>
    </w:p>
    <w:p w14:paraId="2A7D603B" w14:textId="77777777" w:rsidR="00365851" w:rsidRPr="00BC2E50" w:rsidRDefault="00365851">
      <w:pPr>
        <w:pStyle w:val="NoSpacing1"/>
        <w:jc w:val="center"/>
        <w:rPr>
          <w:rFonts w:ascii="Arial" w:eastAsia="Arial" w:hAnsi="Arial" w:cs="Arial"/>
          <w:sz w:val="20"/>
          <w:szCs w:val="20"/>
        </w:rPr>
      </w:pPr>
    </w:p>
    <w:p w14:paraId="2A7D603C" w14:textId="77777777" w:rsidR="00365851" w:rsidRPr="00BC2E50" w:rsidRDefault="005728FD">
      <w:pPr>
        <w:pStyle w:val="NoSpacing1"/>
        <w:jc w:val="center"/>
        <w:rPr>
          <w:rFonts w:ascii="Arial" w:eastAsia="Arial" w:hAnsi="Arial" w:cs="Arial"/>
          <w:sz w:val="20"/>
          <w:szCs w:val="20"/>
        </w:rPr>
      </w:pPr>
      <w:r w:rsidRPr="00BC2E50">
        <w:rPr>
          <w:rFonts w:ascii="Arial" w:hAnsi="Arial" w:cs="Arial"/>
          <w:sz w:val="20"/>
          <w:szCs w:val="20"/>
        </w:rPr>
        <w:t xml:space="preserve">dále jen </w:t>
      </w:r>
      <w:r w:rsidRPr="00BC2E50">
        <w:rPr>
          <w:rFonts w:ascii="Arial" w:hAnsi="Arial" w:cs="Arial"/>
          <w:b/>
          <w:bCs/>
          <w:sz w:val="20"/>
          <w:szCs w:val="20"/>
        </w:rPr>
        <w:t>„uživatel služeb“ nebo „uživatel</w:t>
      </w:r>
      <w:r w:rsidRPr="00BC2E50">
        <w:rPr>
          <w:rFonts w:ascii="Arial" w:hAnsi="Arial" w:cs="Arial"/>
          <w:b/>
          <w:bCs/>
          <w:sz w:val="20"/>
          <w:szCs w:val="20"/>
          <w:rtl/>
        </w:rPr>
        <w:t>“</w:t>
      </w:r>
    </w:p>
    <w:p w14:paraId="2A7D603D" w14:textId="77777777" w:rsidR="00365851" w:rsidRPr="00BC2E50" w:rsidRDefault="00365851">
      <w:pPr>
        <w:pStyle w:val="NoSpacing1"/>
        <w:jc w:val="center"/>
        <w:rPr>
          <w:rFonts w:ascii="Arial" w:eastAsia="Arial" w:hAnsi="Arial" w:cs="Arial"/>
          <w:sz w:val="20"/>
          <w:szCs w:val="20"/>
        </w:rPr>
      </w:pPr>
    </w:p>
    <w:p w14:paraId="2A7D603E" w14:textId="04789DA8" w:rsidR="00365851" w:rsidRPr="00BC2E50" w:rsidRDefault="008E16A1">
      <w:pPr>
        <w:pStyle w:val="NoSpacing1"/>
        <w:jc w:val="center"/>
        <w:rPr>
          <w:rFonts w:ascii="Arial" w:eastAsia="Arial" w:hAnsi="Arial" w:cs="Arial"/>
          <w:color w:val="262626"/>
          <w:sz w:val="20"/>
          <w:szCs w:val="20"/>
          <w:u w:color="262626"/>
        </w:rPr>
      </w:pPr>
      <w:r w:rsidRPr="00BC2E50">
        <w:rPr>
          <w:rFonts w:ascii="Arial" w:eastAsia="Arial" w:hAnsi="Arial" w:cs="Arial"/>
          <w:color w:val="262626"/>
          <w:sz w:val="20"/>
          <w:szCs w:val="20"/>
          <w:u w:color="262626"/>
        </w:rPr>
        <w:t>společně dále také jako „</w:t>
      </w:r>
      <w:r w:rsidRPr="00F67BEA">
        <w:rPr>
          <w:rFonts w:ascii="Arial" w:eastAsia="Arial" w:hAnsi="Arial" w:cs="Arial"/>
          <w:b/>
          <w:bCs/>
          <w:color w:val="262626"/>
          <w:sz w:val="20"/>
          <w:szCs w:val="20"/>
          <w:u w:color="262626"/>
        </w:rPr>
        <w:t>smluvní strany</w:t>
      </w:r>
      <w:r w:rsidRPr="00BC2E50">
        <w:rPr>
          <w:rFonts w:ascii="Arial" w:eastAsia="Arial" w:hAnsi="Arial" w:cs="Arial"/>
          <w:color w:val="262626"/>
          <w:sz w:val="20"/>
          <w:szCs w:val="20"/>
          <w:u w:color="262626"/>
        </w:rPr>
        <w:t>“</w:t>
      </w:r>
    </w:p>
    <w:p w14:paraId="2A7D603F" w14:textId="77777777" w:rsidR="00365851" w:rsidRPr="00BC2E50" w:rsidRDefault="00365851">
      <w:pPr>
        <w:pStyle w:val="NoSpacing1"/>
        <w:jc w:val="center"/>
        <w:rPr>
          <w:rFonts w:ascii="Arial" w:eastAsia="Arial" w:hAnsi="Arial" w:cs="Arial"/>
          <w:color w:val="262626"/>
          <w:sz w:val="20"/>
          <w:szCs w:val="20"/>
          <w:u w:color="262626"/>
        </w:rPr>
      </w:pPr>
    </w:p>
    <w:p w14:paraId="2A7D6040" w14:textId="77777777" w:rsidR="00365851" w:rsidRPr="00BC2E50" w:rsidRDefault="00365851">
      <w:pPr>
        <w:pStyle w:val="NoSpacing1"/>
        <w:jc w:val="center"/>
        <w:rPr>
          <w:rFonts w:ascii="Arial" w:eastAsia="Arial" w:hAnsi="Arial" w:cs="Arial"/>
          <w:color w:val="262626"/>
          <w:sz w:val="20"/>
          <w:szCs w:val="20"/>
          <w:u w:color="262626"/>
        </w:rPr>
      </w:pPr>
    </w:p>
    <w:p w14:paraId="2A7D6041" w14:textId="77777777" w:rsidR="00365851" w:rsidRPr="00BC2E50" w:rsidRDefault="00365851">
      <w:pPr>
        <w:pStyle w:val="NoSpacing1"/>
        <w:jc w:val="center"/>
        <w:rPr>
          <w:rFonts w:ascii="Arial" w:eastAsia="Arial" w:hAnsi="Arial" w:cs="Arial"/>
          <w:color w:val="262626"/>
          <w:sz w:val="20"/>
          <w:szCs w:val="20"/>
          <w:u w:color="262626"/>
        </w:rPr>
      </w:pPr>
    </w:p>
    <w:p w14:paraId="2A7D6042" w14:textId="052757AC" w:rsidR="00365851" w:rsidRPr="00BC2E50" w:rsidRDefault="005728FD">
      <w:pPr>
        <w:pStyle w:val="NoSpacing1"/>
        <w:jc w:val="center"/>
        <w:rPr>
          <w:rFonts w:ascii="Arial" w:eastAsia="Arial" w:hAnsi="Arial" w:cs="Arial"/>
          <w:color w:val="262626"/>
          <w:sz w:val="20"/>
          <w:szCs w:val="20"/>
          <w:u w:color="262626"/>
        </w:rPr>
      </w:pPr>
      <w:r w:rsidRPr="00BC2E50">
        <w:rPr>
          <w:rFonts w:ascii="Arial" w:hAnsi="Arial" w:cs="Arial"/>
          <w:color w:val="262626"/>
          <w:sz w:val="20"/>
          <w:szCs w:val="20"/>
          <w:u w:color="262626"/>
        </w:rPr>
        <w:t>uzavírají v souladu s ustanovením § 1746 odst. 2 zákona číslo 89/2012 Sb., občanského zákoníku, v</w:t>
      </w:r>
      <w:r w:rsidR="00732557" w:rsidRPr="00BC2E50">
        <w:rPr>
          <w:rFonts w:ascii="Arial" w:hAnsi="Arial" w:cs="Arial"/>
          <w:color w:val="262626"/>
          <w:sz w:val="20"/>
          <w:szCs w:val="20"/>
          <w:u w:color="262626"/>
        </w:rPr>
        <w:t xml:space="preserve">e </w:t>
      </w:r>
      <w:r w:rsidRPr="00BC2E50">
        <w:rPr>
          <w:rFonts w:ascii="Arial" w:hAnsi="Arial" w:cs="Arial"/>
          <w:color w:val="262626"/>
          <w:sz w:val="20"/>
          <w:szCs w:val="20"/>
          <w:u w:color="262626"/>
        </w:rPr>
        <w:t xml:space="preserve">znění </w:t>
      </w:r>
      <w:r w:rsidR="00732557" w:rsidRPr="00BC2E50">
        <w:rPr>
          <w:rFonts w:ascii="Arial" w:hAnsi="Arial" w:cs="Arial"/>
          <w:color w:val="262626"/>
          <w:sz w:val="20"/>
          <w:szCs w:val="20"/>
          <w:u w:color="262626"/>
        </w:rPr>
        <w:t xml:space="preserve">pozdějších předpisů </w:t>
      </w:r>
      <w:r w:rsidRPr="00BC2E50">
        <w:rPr>
          <w:rFonts w:ascii="Arial" w:hAnsi="Arial" w:cs="Arial"/>
          <w:color w:val="262626"/>
          <w:sz w:val="20"/>
          <w:szCs w:val="20"/>
          <w:u w:color="262626"/>
        </w:rPr>
        <w:t>(dále též jen „</w:t>
      </w:r>
      <w:r w:rsidRPr="00F67BEA">
        <w:rPr>
          <w:rFonts w:ascii="Arial" w:hAnsi="Arial" w:cs="Arial"/>
          <w:b/>
          <w:bCs/>
          <w:color w:val="262626"/>
          <w:sz w:val="20"/>
          <w:szCs w:val="20"/>
          <w:u w:color="262626"/>
        </w:rPr>
        <w:t>občanský zákoník</w:t>
      </w:r>
      <w:r w:rsidRPr="00BC2E50">
        <w:rPr>
          <w:rFonts w:ascii="Arial" w:hAnsi="Arial" w:cs="Arial"/>
          <w:color w:val="262626"/>
          <w:sz w:val="20"/>
          <w:szCs w:val="20"/>
          <w:u w:color="262626"/>
          <w:rtl/>
        </w:rPr>
        <w:t>“</w:t>
      </w:r>
      <w:r w:rsidRPr="00BC2E50">
        <w:rPr>
          <w:rFonts w:ascii="Arial" w:hAnsi="Arial" w:cs="Arial"/>
          <w:color w:val="262626"/>
          <w:sz w:val="20"/>
          <w:szCs w:val="20"/>
          <w:u w:color="262626"/>
        </w:rPr>
        <w:t>), tuto</w:t>
      </w:r>
    </w:p>
    <w:p w14:paraId="2A7D6043" w14:textId="77777777" w:rsidR="00365851" w:rsidRPr="00BC2E50" w:rsidRDefault="00365851">
      <w:pPr>
        <w:pStyle w:val="NoSpacing1"/>
        <w:jc w:val="center"/>
        <w:rPr>
          <w:rFonts w:ascii="Arial" w:eastAsia="Arial" w:hAnsi="Arial" w:cs="Arial"/>
          <w:color w:val="262626"/>
          <w:sz w:val="20"/>
          <w:szCs w:val="20"/>
          <w:u w:color="262626"/>
        </w:rPr>
      </w:pPr>
    </w:p>
    <w:p w14:paraId="2A7D6044" w14:textId="77777777" w:rsidR="00365851" w:rsidRPr="00BC2E50" w:rsidRDefault="00365851">
      <w:pPr>
        <w:pStyle w:val="NoSpacing1"/>
        <w:jc w:val="center"/>
        <w:rPr>
          <w:rFonts w:ascii="Arial" w:eastAsia="Arial" w:hAnsi="Arial" w:cs="Arial"/>
          <w:color w:val="262626"/>
          <w:sz w:val="20"/>
          <w:szCs w:val="20"/>
          <w:u w:color="262626"/>
        </w:rPr>
      </w:pPr>
    </w:p>
    <w:p w14:paraId="2A7D6045" w14:textId="77777777" w:rsidR="00365851" w:rsidRPr="00BC2E50" w:rsidRDefault="00365851">
      <w:pPr>
        <w:pStyle w:val="NoSpacing1"/>
        <w:jc w:val="center"/>
        <w:rPr>
          <w:rFonts w:ascii="Arial" w:eastAsia="Arial" w:hAnsi="Arial" w:cs="Arial"/>
          <w:color w:val="262626"/>
          <w:sz w:val="20"/>
          <w:szCs w:val="20"/>
          <w:u w:color="262626"/>
        </w:rPr>
      </w:pPr>
    </w:p>
    <w:p w14:paraId="2A7D6046" w14:textId="77777777" w:rsidR="00365851" w:rsidRPr="00BC2E50" w:rsidRDefault="00365851">
      <w:pPr>
        <w:pStyle w:val="NoSpacing1"/>
        <w:jc w:val="center"/>
        <w:rPr>
          <w:rFonts w:ascii="Arial" w:eastAsia="Arial" w:hAnsi="Arial" w:cs="Arial"/>
          <w:color w:val="262626"/>
          <w:sz w:val="20"/>
          <w:szCs w:val="20"/>
          <w:u w:color="262626"/>
        </w:rPr>
      </w:pPr>
    </w:p>
    <w:p w14:paraId="2A7D6047" w14:textId="77777777" w:rsidR="00365851" w:rsidRPr="00BC2E50" w:rsidRDefault="005728FD">
      <w:pPr>
        <w:pStyle w:val="NoSpacing1"/>
        <w:jc w:val="center"/>
        <w:rPr>
          <w:rFonts w:ascii="Arial" w:eastAsia="Arial" w:hAnsi="Arial" w:cs="Arial"/>
          <w:b/>
          <w:bCs/>
          <w:color w:val="262626"/>
          <w:sz w:val="20"/>
          <w:szCs w:val="20"/>
          <w:u w:color="262626"/>
        </w:rPr>
      </w:pPr>
      <w:r w:rsidRPr="00BC2E50">
        <w:rPr>
          <w:rFonts w:ascii="Arial" w:hAnsi="Arial" w:cs="Arial"/>
          <w:b/>
          <w:bCs/>
          <w:color w:val="262626"/>
          <w:sz w:val="20"/>
          <w:szCs w:val="20"/>
          <w:u w:color="262626"/>
        </w:rPr>
        <w:t xml:space="preserve">Smlouvu o poskytování služeb sociomapování </w:t>
      </w:r>
    </w:p>
    <w:p w14:paraId="2A7D6048" w14:textId="77777777" w:rsidR="00365851" w:rsidRPr="00BC2E50" w:rsidRDefault="00365851">
      <w:pPr>
        <w:pStyle w:val="NoSpacing1"/>
        <w:jc w:val="center"/>
        <w:rPr>
          <w:rFonts w:ascii="Arial" w:eastAsia="Arial" w:hAnsi="Arial" w:cs="Arial"/>
          <w:b/>
          <w:bCs/>
          <w:color w:val="262626"/>
          <w:sz w:val="20"/>
          <w:szCs w:val="20"/>
          <w:u w:color="262626"/>
        </w:rPr>
      </w:pPr>
    </w:p>
    <w:p w14:paraId="2A7D6049" w14:textId="77777777" w:rsidR="00365851" w:rsidRPr="00BC2E50" w:rsidRDefault="00365851">
      <w:pPr>
        <w:pStyle w:val="Text"/>
        <w:spacing w:before="0" w:after="0"/>
        <w:rPr>
          <w:rFonts w:ascii="Arial" w:eastAsia="Arial" w:hAnsi="Arial" w:cs="Arial"/>
          <w:sz w:val="20"/>
          <w:szCs w:val="20"/>
        </w:rPr>
      </w:pPr>
    </w:p>
    <w:p w14:paraId="2A7D604A"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Preambule</w:t>
      </w:r>
    </w:p>
    <w:p w14:paraId="2A7D604B" w14:textId="77777777" w:rsidR="00365851" w:rsidRPr="00F67BEA" w:rsidRDefault="005728FD">
      <w:pPr>
        <w:pStyle w:val="Text"/>
        <w:spacing w:before="0" w:after="0"/>
        <w:rPr>
          <w:rFonts w:ascii="Arial" w:eastAsia="Arial" w:hAnsi="Arial" w:cs="Arial"/>
          <w:sz w:val="20"/>
          <w:szCs w:val="20"/>
        </w:rPr>
      </w:pPr>
      <w:r w:rsidRPr="00BC2E50">
        <w:rPr>
          <w:rFonts w:ascii="Arial" w:hAnsi="Arial" w:cs="Arial"/>
          <w:sz w:val="20"/>
          <w:szCs w:val="20"/>
        </w:rPr>
        <w:t>Na základě této smlouvy smluvní strany upravují vzájemná práva a povinnosti při poskytnutí služeb sociomapování skupin poskytovatelem uživateli s využitím autorského díla - počítačového programu Cloud RTS.</w:t>
      </w:r>
    </w:p>
    <w:p w14:paraId="2A7D6051" w14:textId="77777777" w:rsidR="00365851" w:rsidRPr="00BC2E50" w:rsidRDefault="00365851">
      <w:pPr>
        <w:pStyle w:val="Text"/>
        <w:spacing w:before="0" w:after="0"/>
        <w:rPr>
          <w:rFonts w:ascii="Arial" w:eastAsia="Arial" w:hAnsi="Arial" w:cs="Arial"/>
          <w:sz w:val="20"/>
          <w:szCs w:val="20"/>
        </w:rPr>
      </w:pPr>
    </w:p>
    <w:p w14:paraId="2A7D6052"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Článek 1</w:t>
      </w:r>
    </w:p>
    <w:p w14:paraId="2A7D6053"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Použité pojmy</w:t>
      </w:r>
    </w:p>
    <w:p w14:paraId="2A7D6054"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(1)</w:t>
      </w:r>
    </w:p>
    <w:p w14:paraId="2A7D6055"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Pro účely této smlouvy budou níže uvedené pojmy vykládány následovně:</w:t>
      </w:r>
    </w:p>
    <w:p w14:paraId="2A7D6056" w14:textId="77777777" w:rsidR="00365851" w:rsidRPr="00BC2E50" w:rsidRDefault="00365851">
      <w:pPr>
        <w:pStyle w:val="Text"/>
        <w:spacing w:before="0" w:after="0"/>
        <w:rPr>
          <w:rFonts w:ascii="Arial" w:eastAsia="Arial" w:hAnsi="Arial" w:cs="Arial"/>
          <w:sz w:val="20"/>
          <w:szCs w:val="20"/>
        </w:rPr>
      </w:pPr>
    </w:p>
    <w:p w14:paraId="2A7D6057" w14:textId="2F3CE7A9"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lastRenderedPageBreak/>
        <w:t xml:space="preserve">a) Sociomapování je metodou analýzy a vizualizace dat v rámci skupin osob. Pro zobrazení dat používá metaforu krajiny a vytváří vizuálně kódovaný obrázek, který připomíná mapu a může být interpretován podle stejných pravidel, na nichž je založena orientace a navigace v kartografických mapách (dále jen </w:t>
      </w:r>
      <w:r w:rsidRPr="00BC2E50">
        <w:rPr>
          <w:rFonts w:ascii="Arial" w:hAnsi="Arial" w:cs="Arial"/>
          <w:b/>
          <w:bCs/>
          <w:sz w:val="20"/>
          <w:szCs w:val="20"/>
        </w:rPr>
        <w:t>„sociomapování“</w:t>
      </w:r>
      <w:r w:rsidRPr="00BC2E50">
        <w:rPr>
          <w:rFonts w:ascii="Arial" w:hAnsi="Arial" w:cs="Arial"/>
          <w:sz w:val="20"/>
          <w:szCs w:val="20"/>
        </w:rPr>
        <w:t xml:space="preserve">). </w:t>
      </w:r>
    </w:p>
    <w:p w14:paraId="2A7D6058" w14:textId="77777777" w:rsidR="00365851" w:rsidRPr="00BC2E50" w:rsidRDefault="00365851">
      <w:pPr>
        <w:pStyle w:val="Text"/>
        <w:spacing w:before="0" w:after="0"/>
        <w:rPr>
          <w:rFonts w:ascii="Arial" w:eastAsia="Arial" w:hAnsi="Arial" w:cs="Arial"/>
          <w:sz w:val="20"/>
          <w:szCs w:val="20"/>
        </w:rPr>
      </w:pPr>
    </w:p>
    <w:p w14:paraId="2A7D6059" w14:textId="06526641" w:rsidR="00365851" w:rsidRPr="00BC2E50" w:rsidRDefault="005728FD">
      <w:pPr>
        <w:pStyle w:val="Text"/>
        <w:tabs>
          <w:tab w:val="left" w:pos="284"/>
        </w:tabs>
        <w:spacing w:before="0" w:after="0"/>
        <w:rPr>
          <w:rFonts w:ascii="Arial" w:eastAsia="Arial" w:hAnsi="Arial" w:cs="Arial"/>
          <w:sz w:val="20"/>
          <w:szCs w:val="20"/>
        </w:rPr>
      </w:pPr>
      <w:r w:rsidRPr="00BC2E50">
        <w:rPr>
          <w:rFonts w:ascii="Arial" w:hAnsi="Arial" w:cs="Arial"/>
          <w:sz w:val="20"/>
          <w:szCs w:val="20"/>
        </w:rPr>
        <w:t>b)</w:t>
      </w:r>
      <w:r w:rsidRPr="00BC2E50">
        <w:rPr>
          <w:rFonts w:ascii="Arial" w:hAnsi="Arial" w:cs="Arial"/>
          <w:sz w:val="20"/>
          <w:szCs w:val="20"/>
        </w:rPr>
        <w:tab/>
        <w:t xml:space="preserve">Sociomapa je typem zobrazení dat vypovídajících o skupině osob (týmu). Vzhledem připomíná krajinu, a proto lze pro interpretaci použít stejná pravidla jako pro orientaci v mapě (dále jen </w:t>
      </w:r>
      <w:r w:rsidRPr="00BC2E50">
        <w:rPr>
          <w:rFonts w:ascii="Arial" w:hAnsi="Arial" w:cs="Arial"/>
          <w:b/>
          <w:bCs/>
          <w:sz w:val="20"/>
          <w:szCs w:val="20"/>
        </w:rPr>
        <w:t>„sociomapa</w:t>
      </w:r>
      <w:r w:rsidRPr="00BC2E50">
        <w:rPr>
          <w:rFonts w:ascii="Arial" w:hAnsi="Arial" w:cs="Arial"/>
          <w:b/>
          <w:bCs/>
          <w:sz w:val="20"/>
          <w:szCs w:val="20"/>
          <w:rtl/>
        </w:rPr>
        <w:t>“</w:t>
      </w:r>
      <w:r w:rsidRPr="00BC2E50">
        <w:rPr>
          <w:rFonts w:ascii="Arial" w:hAnsi="Arial" w:cs="Arial"/>
          <w:sz w:val="20"/>
          <w:szCs w:val="20"/>
        </w:rPr>
        <w:t>).</w:t>
      </w:r>
    </w:p>
    <w:p w14:paraId="2A7D605A" w14:textId="77777777" w:rsidR="00365851" w:rsidRPr="00BC2E50" w:rsidRDefault="00365851">
      <w:pPr>
        <w:pStyle w:val="Text"/>
        <w:spacing w:before="0" w:after="0"/>
        <w:rPr>
          <w:rFonts w:ascii="Arial" w:eastAsia="Arial" w:hAnsi="Arial" w:cs="Arial"/>
          <w:sz w:val="20"/>
          <w:szCs w:val="20"/>
        </w:rPr>
      </w:pPr>
    </w:p>
    <w:p w14:paraId="2A7D605B" w14:textId="4D30D3C3" w:rsidR="00365851" w:rsidRPr="00BC2E50" w:rsidRDefault="005728FD">
      <w:pPr>
        <w:pStyle w:val="Text"/>
        <w:tabs>
          <w:tab w:val="left" w:pos="284"/>
        </w:tabs>
        <w:spacing w:before="0" w:after="0"/>
        <w:rPr>
          <w:rFonts w:ascii="Arial" w:eastAsia="Arial" w:hAnsi="Arial" w:cs="Arial"/>
          <w:sz w:val="20"/>
          <w:szCs w:val="20"/>
        </w:rPr>
      </w:pPr>
      <w:r w:rsidRPr="00BC2E50">
        <w:rPr>
          <w:rFonts w:ascii="Arial" w:hAnsi="Arial" w:cs="Arial"/>
          <w:sz w:val="20"/>
          <w:szCs w:val="20"/>
        </w:rPr>
        <w:t>c)</w:t>
      </w:r>
      <w:r w:rsidRPr="00BC2E50">
        <w:rPr>
          <w:rFonts w:ascii="Arial" w:hAnsi="Arial" w:cs="Arial"/>
          <w:sz w:val="20"/>
          <w:szCs w:val="20"/>
        </w:rPr>
        <w:tab/>
        <w:t xml:space="preserve">Metoda sociomapování je analýza systémů na základě uživatelem vložených dat umožňující popsat vztahy mezi subjekty, objekty nebo hodnoty v rámci týmů, skupin osob, organizačních jednotek, útvarů, odhalit stabilní a opakující se strukturální vzorce a monitorovat jejich dynamiku, (dále jen </w:t>
      </w:r>
      <w:r w:rsidRPr="00BC2E50">
        <w:rPr>
          <w:rFonts w:ascii="Arial" w:hAnsi="Arial" w:cs="Arial"/>
          <w:b/>
          <w:bCs/>
          <w:sz w:val="20"/>
          <w:szCs w:val="20"/>
        </w:rPr>
        <w:t>„metoda sociomapování“</w:t>
      </w:r>
      <w:r w:rsidRPr="00BC2E50">
        <w:rPr>
          <w:rFonts w:ascii="Arial" w:hAnsi="Arial" w:cs="Arial"/>
          <w:sz w:val="20"/>
          <w:szCs w:val="20"/>
        </w:rPr>
        <w:t xml:space="preserve">). Principem metody sociomapování je převod velkého množství komplexních informací do srozumitelného grafického </w:t>
      </w:r>
      <w:r w:rsidR="00D5121A" w:rsidRPr="00BC2E50">
        <w:rPr>
          <w:rFonts w:ascii="Arial" w:hAnsi="Arial" w:cs="Arial"/>
          <w:sz w:val="20"/>
          <w:szCs w:val="20"/>
        </w:rPr>
        <w:t>zobrazení – sociomapy</w:t>
      </w:r>
      <w:r w:rsidRPr="00BC2E50">
        <w:rPr>
          <w:rFonts w:ascii="Arial" w:hAnsi="Arial" w:cs="Arial"/>
          <w:sz w:val="20"/>
          <w:szCs w:val="20"/>
        </w:rPr>
        <w:t xml:space="preserve">. </w:t>
      </w:r>
    </w:p>
    <w:p w14:paraId="2A7D605C" w14:textId="77777777" w:rsidR="00365851" w:rsidRPr="00BC2E50" w:rsidRDefault="00365851">
      <w:pPr>
        <w:pStyle w:val="Text"/>
        <w:spacing w:before="0" w:after="0"/>
        <w:rPr>
          <w:rFonts w:ascii="Arial" w:eastAsia="Arial" w:hAnsi="Arial" w:cs="Arial"/>
          <w:sz w:val="20"/>
          <w:szCs w:val="20"/>
        </w:rPr>
      </w:pPr>
    </w:p>
    <w:p w14:paraId="2A7D605D" w14:textId="22296E02" w:rsidR="00365851" w:rsidRPr="00BC2E50" w:rsidRDefault="005728FD">
      <w:pPr>
        <w:pStyle w:val="Text"/>
        <w:tabs>
          <w:tab w:val="left" w:pos="284"/>
        </w:tabs>
        <w:spacing w:before="0" w:after="0"/>
        <w:rPr>
          <w:rFonts w:ascii="Arial" w:eastAsia="Arial" w:hAnsi="Arial" w:cs="Arial"/>
          <w:sz w:val="20"/>
          <w:szCs w:val="20"/>
        </w:rPr>
      </w:pPr>
      <w:r w:rsidRPr="00BC2E50">
        <w:rPr>
          <w:rFonts w:ascii="Arial" w:hAnsi="Arial" w:cs="Arial"/>
          <w:sz w:val="20"/>
          <w:szCs w:val="20"/>
        </w:rPr>
        <w:t>d)</w:t>
      </w:r>
      <w:r w:rsidRPr="00F67BEA">
        <w:rPr>
          <w:rFonts w:ascii="Arial" w:hAnsi="Arial" w:cs="Arial"/>
          <w:sz w:val="20"/>
          <w:szCs w:val="20"/>
        </w:rPr>
        <w:tab/>
      </w:r>
      <w:r w:rsidRPr="00BC2E50">
        <w:rPr>
          <w:rFonts w:ascii="Arial" w:hAnsi="Arial" w:cs="Arial"/>
          <w:sz w:val="20"/>
          <w:szCs w:val="20"/>
        </w:rPr>
        <w:t xml:space="preserve">Cloud RTS je počítačový program (software), který na základě metody sociomapování umožňuje prostřednictvím elektronického zařízení (počítače) zpracování dat pro sociomapování a vytváří výstupy ve formě sociomapy v reálném čase (dále jen </w:t>
      </w:r>
      <w:r w:rsidRPr="00BC2E50">
        <w:rPr>
          <w:rFonts w:ascii="Arial" w:hAnsi="Arial" w:cs="Arial"/>
          <w:b/>
          <w:bCs/>
          <w:sz w:val="20"/>
          <w:szCs w:val="20"/>
        </w:rPr>
        <w:t>„Cloud RTS</w:t>
      </w:r>
      <w:r w:rsidRPr="00BC2E50">
        <w:rPr>
          <w:rFonts w:ascii="Arial" w:hAnsi="Arial" w:cs="Arial"/>
          <w:b/>
          <w:bCs/>
          <w:sz w:val="20"/>
          <w:szCs w:val="20"/>
          <w:rtl/>
        </w:rPr>
        <w:t>“</w:t>
      </w:r>
      <w:r w:rsidRPr="00BC2E50">
        <w:rPr>
          <w:rFonts w:ascii="Arial" w:hAnsi="Arial" w:cs="Arial"/>
          <w:sz w:val="20"/>
          <w:szCs w:val="20"/>
        </w:rPr>
        <w:t xml:space="preserve">). </w:t>
      </w:r>
    </w:p>
    <w:p w14:paraId="2A7D605E" w14:textId="77777777" w:rsidR="00365851" w:rsidRPr="00BC2E50" w:rsidRDefault="00365851">
      <w:pPr>
        <w:pStyle w:val="Text"/>
        <w:spacing w:before="0" w:after="0"/>
        <w:rPr>
          <w:rFonts w:ascii="Arial" w:eastAsia="Arial" w:hAnsi="Arial" w:cs="Arial"/>
          <w:sz w:val="20"/>
          <w:szCs w:val="20"/>
        </w:rPr>
      </w:pPr>
    </w:p>
    <w:p w14:paraId="2A7D605F" w14:textId="2A6E0484" w:rsidR="00365851" w:rsidRPr="00BC2E50" w:rsidRDefault="005728FD">
      <w:pPr>
        <w:pStyle w:val="Text"/>
        <w:tabs>
          <w:tab w:val="left" w:pos="284"/>
        </w:tabs>
        <w:spacing w:before="0" w:after="0"/>
        <w:rPr>
          <w:rFonts w:ascii="Arial" w:eastAsia="Arial" w:hAnsi="Arial" w:cs="Arial"/>
          <w:sz w:val="20"/>
          <w:szCs w:val="20"/>
        </w:rPr>
      </w:pPr>
      <w:r w:rsidRPr="00BC2E50">
        <w:rPr>
          <w:rFonts w:ascii="Arial" w:hAnsi="Arial" w:cs="Arial"/>
          <w:sz w:val="20"/>
          <w:szCs w:val="20"/>
        </w:rPr>
        <w:t>e)</w:t>
      </w:r>
      <w:r w:rsidRPr="00BC2E50">
        <w:rPr>
          <w:rFonts w:ascii="Arial" w:hAnsi="Arial" w:cs="Arial"/>
          <w:sz w:val="20"/>
          <w:szCs w:val="20"/>
        </w:rPr>
        <w:tab/>
        <w:t xml:space="preserve">Uživatelský přístup ke Cloud RTS je přístup uživatele do Cloud RTS prostřednictvím zabezpečeného serveru poskytovatele v rozsahu potřebném pro účely této smlouvy – zadání vstupních dat a získání výstupu v podobě sociomapy (dále jen </w:t>
      </w:r>
      <w:r w:rsidRPr="00BC2E50">
        <w:rPr>
          <w:rFonts w:ascii="Arial" w:hAnsi="Arial" w:cs="Arial"/>
          <w:b/>
          <w:bCs/>
          <w:sz w:val="20"/>
          <w:szCs w:val="20"/>
        </w:rPr>
        <w:t>„uživatelský přístup ke Cloud RTS</w:t>
      </w:r>
      <w:r w:rsidRPr="00BC2E50">
        <w:rPr>
          <w:rFonts w:ascii="Arial" w:hAnsi="Arial" w:cs="Arial"/>
          <w:b/>
          <w:bCs/>
          <w:sz w:val="20"/>
          <w:szCs w:val="20"/>
          <w:rtl/>
        </w:rPr>
        <w:t>“</w:t>
      </w:r>
      <w:r w:rsidRPr="00BC2E50">
        <w:rPr>
          <w:rFonts w:ascii="Arial" w:hAnsi="Arial" w:cs="Arial"/>
          <w:sz w:val="20"/>
          <w:szCs w:val="20"/>
        </w:rPr>
        <w:t>).</w:t>
      </w:r>
    </w:p>
    <w:p w14:paraId="2A7D6060" w14:textId="77777777" w:rsidR="00365851" w:rsidRPr="00BC2E50" w:rsidRDefault="00365851">
      <w:pPr>
        <w:pStyle w:val="Text"/>
        <w:spacing w:before="0" w:after="0"/>
        <w:rPr>
          <w:rFonts w:ascii="Arial" w:eastAsia="Arial" w:hAnsi="Arial" w:cs="Arial"/>
          <w:sz w:val="20"/>
          <w:szCs w:val="20"/>
        </w:rPr>
      </w:pPr>
    </w:p>
    <w:p w14:paraId="2A7D6061" w14:textId="59B001DC" w:rsidR="00365851" w:rsidRPr="00BC2E50" w:rsidRDefault="005728FD">
      <w:pPr>
        <w:pStyle w:val="Text"/>
        <w:tabs>
          <w:tab w:val="left" w:pos="284"/>
        </w:tabs>
        <w:spacing w:before="0" w:after="0"/>
        <w:rPr>
          <w:rFonts w:ascii="Arial" w:eastAsia="Arial" w:hAnsi="Arial" w:cs="Arial"/>
          <w:sz w:val="20"/>
          <w:szCs w:val="20"/>
        </w:rPr>
      </w:pPr>
      <w:r w:rsidRPr="00BC2E50">
        <w:rPr>
          <w:rFonts w:ascii="Arial" w:hAnsi="Arial" w:cs="Arial"/>
          <w:sz w:val="20"/>
          <w:szCs w:val="20"/>
        </w:rPr>
        <w:t>f)</w:t>
      </w:r>
      <w:r w:rsidRPr="00F67BEA">
        <w:rPr>
          <w:rFonts w:ascii="Arial" w:hAnsi="Arial" w:cs="Arial"/>
          <w:sz w:val="20"/>
          <w:szCs w:val="20"/>
        </w:rPr>
        <w:tab/>
      </w:r>
      <w:r w:rsidRPr="00BC2E50">
        <w:rPr>
          <w:rFonts w:ascii="Arial" w:hAnsi="Arial" w:cs="Arial"/>
          <w:sz w:val="20"/>
          <w:szCs w:val="20"/>
        </w:rPr>
        <w:t xml:space="preserve">Sociomapovací workshop je uživatelem organizovaná skupinová facilitace diskuze relevantní skupiny osob (členů skupiny– účastníků sociomapování, jak je tento pojem definován níže) probíhající výlučně pod vedením řádně vyškoleného a certifikovaného facilitátora, jak je tento pojem definován níže (dále jen </w:t>
      </w:r>
      <w:r w:rsidRPr="00BC2E50">
        <w:rPr>
          <w:rFonts w:ascii="Arial" w:hAnsi="Arial" w:cs="Arial"/>
          <w:b/>
          <w:bCs/>
          <w:sz w:val="20"/>
          <w:szCs w:val="20"/>
        </w:rPr>
        <w:t>„sociomapovací workshop</w:t>
      </w:r>
      <w:r w:rsidRPr="00BC2E50">
        <w:rPr>
          <w:rFonts w:ascii="Arial" w:hAnsi="Arial" w:cs="Arial"/>
          <w:b/>
          <w:bCs/>
          <w:sz w:val="20"/>
          <w:szCs w:val="20"/>
          <w:rtl/>
        </w:rPr>
        <w:t>“</w:t>
      </w:r>
      <w:r w:rsidRPr="00BC2E50">
        <w:rPr>
          <w:rFonts w:ascii="Arial" w:hAnsi="Arial" w:cs="Arial"/>
          <w:sz w:val="20"/>
          <w:szCs w:val="20"/>
        </w:rPr>
        <w:t xml:space="preserve">). Sběr dat pro sociomapování týmů lze provádět přímo na sociomapovacím workshopu v reálném čase nebo případně předem u uživatele. </w:t>
      </w:r>
    </w:p>
    <w:p w14:paraId="2A7D6062" w14:textId="77777777" w:rsidR="00365851" w:rsidRPr="00BC2E50" w:rsidRDefault="00365851">
      <w:pPr>
        <w:pStyle w:val="Text"/>
        <w:spacing w:before="0" w:after="0"/>
        <w:rPr>
          <w:rFonts w:ascii="Arial" w:eastAsia="Arial" w:hAnsi="Arial" w:cs="Arial"/>
          <w:sz w:val="20"/>
          <w:szCs w:val="20"/>
        </w:rPr>
      </w:pPr>
    </w:p>
    <w:p w14:paraId="2A7D6063" w14:textId="77777777" w:rsidR="00365851" w:rsidRPr="00BC2E50" w:rsidRDefault="005728FD">
      <w:pPr>
        <w:pStyle w:val="Text"/>
        <w:tabs>
          <w:tab w:val="left" w:pos="284"/>
        </w:tabs>
        <w:spacing w:before="0" w:after="0"/>
        <w:rPr>
          <w:rFonts w:ascii="Arial" w:eastAsia="Arial" w:hAnsi="Arial" w:cs="Arial"/>
          <w:sz w:val="20"/>
          <w:szCs w:val="20"/>
        </w:rPr>
      </w:pPr>
      <w:r w:rsidRPr="00BC2E50">
        <w:rPr>
          <w:rFonts w:ascii="Arial" w:hAnsi="Arial" w:cs="Arial"/>
          <w:sz w:val="20"/>
          <w:szCs w:val="20"/>
        </w:rPr>
        <w:t>g)</w:t>
      </w:r>
      <w:r w:rsidRPr="00F67BEA">
        <w:rPr>
          <w:rFonts w:ascii="Arial" w:hAnsi="Arial" w:cs="Arial"/>
          <w:sz w:val="20"/>
          <w:szCs w:val="20"/>
        </w:rPr>
        <w:tab/>
      </w:r>
      <w:r w:rsidRPr="00BC2E50">
        <w:rPr>
          <w:rFonts w:ascii="Arial" w:hAnsi="Arial" w:cs="Arial"/>
          <w:sz w:val="20"/>
          <w:szCs w:val="20"/>
        </w:rPr>
        <w:t xml:space="preserve">Interní facilitátor je zaměstnanec uživatele, který po splnění podmínek stanovených poskytovatelem a absolvování certifikačního školení získal časově omezené oprávnění vystavené poskytovatelem (dále jen </w:t>
      </w:r>
      <w:r w:rsidRPr="00BC2E50">
        <w:rPr>
          <w:rFonts w:ascii="Arial" w:hAnsi="Arial" w:cs="Arial"/>
          <w:b/>
          <w:bCs/>
          <w:sz w:val="20"/>
          <w:szCs w:val="20"/>
        </w:rPr>
        <w:t>„certifikát</w:t>
      </w:r>
      <w:r w:rsidRPr="00BC2E50">
        <w:rPr>
          <w:rFonts w:ascii="Arial" w:hAnsi="Arial" w:cs="Arial"/>
          <w:b/>
          <w:bCs/>
          <w:sz w:val="20"/>
          <w:szCs w:val="20"/>
          <w:rtl/>
        </w:rPr>
        <w:t>“</w:t>
      </w:r>
      <w:r w:rsidRPr="00BC2E50">
        <w:rPr>
          <w:rFonts w:ascii="Arial" w:hAnsi="Arial" w:cs="Arial"/>
          <w:sz w:val="20"/>
          <w:szCs w:val="20"/>
        </w:rPr>
        <w:t xml:space="preserve">) k vedení sociomapovacích workshopů, při kterých využívá Cloud RTS za účelem sběru dat pro vznik relevantních sociomap, (dále jen </w:t>
      </w:r>
      <w:r w:rsidRPr="00BC2E50">
        <w:rPr>
          <w:rFonts w:ascii="Arial" w:hAnsi="Arial" w:cs="Arial"/>
          <w:b/>
          <w:bCs/>
          <w:sz w:val="20"/>
          <w:szCs w:val="20"/>
        </w:rPr>
        <w:t>„interní facilitátor</w:t>
      </w:r>
      <w:r w:rsidRPr="00BC2E50">
        <w:rPr>
          <w:rFonts w:ascii="Arial" w:hAnsi="Arial" w:cs="Arial"/>
          <w:b/>
          <w:bCs/>
          <w:sz w:val="20"/>
          <w:szCs w:val="20"/>
          <w:rtl/>
        </w:rPr>
        <w:t>“</w:t>
      </w:r>
      <w:r w:rsidRPr="00BC2E50">
        <w:rPr>
          <w:rFonts w:ascii="Arial" w:hAnsi="Arial" w:cs="Arial"/>
          <w:sz w:val="20"/>
          <w:szCs w:val="20"/>
        </w:rPr>
        <w:t>).</w:t>
      </w:r>
    </w:p>
    <w:p w14:paraId="2A7D6065" w14:textId="77777777" w:rsidR="00365851" w:rsidRPr="00BC2E50" w:rsidRDefault="00365851">
      <w:pPr>
        <w:pStyle w:val="Text"/>
        <w:tabs>
          <w:tab w:val="left" w:pos="284"/>
        </w:tabs>
        <w:spacing w:before="0" w:after="0"/>
        <w:rPr>
          <w:rFonts w:ascii="Arial" w:eastAsia="Arial" w:hAnsi="Arial" w:cs="Arial"/>
          <w:sz w:val="20"/>
          <w:szCs w:val="20"/>
        </w:rPr>
      </w:pPr>
    </w:p>
    <w:p w14:paraId="2A7D6066"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Článek 2</w:t>
      </w:r>
    </w:p>
    <w:p w14:paraId="2A7D6067"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Úvodní ustanoven</w:t>
      </w:r>
      <w:bookmarkStart w:id="0" w:name="_Ref217117180"/>
      <w:r w:rsidRPr="00BC2E50">
        <w:rPr>
          <w:rFonts w:ascii="Arial" w:hAnsi="Arial" w:cs="Arial"/>
          <w:b/>
          <w:bCs/>
          <w:sz w:val="20"/>
          <w:szCs w:val="20"/>
        </w:rPr>
        <w:t>í</w:t>
      </w:r>
    </w:p>
    <w:p w14:paraId="2A7D6068"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(1) </w:t>
      </w:r>
    </w:p>
    <w:p w14:paraId="2A7D6069" w14:textId="504440D1"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Poskytovatel je poskytovatelem psychologických a poradenských služeb zejména poradenských služeb v řízení lidských zdrojů a je oprávněn poskytovat uživateli služby sociomapování s využitím Cloud RTS</w:t>
      </w:r>
      <w:bookmarkEnd w:id="0"/>
      <w:r w:rsidRPr="00BC2E50">
        <w:rPr>
          <w:rFonts w:ascii="Arial" w:hAnsi="Arial" w:cs="Arial"/>
          <w:sz w:val="20"/>
          <w:szCs w:val="20"/>
        </w:rPr>
        <w:t>, jehož výstupem je sociomapa. Poskytovatel je zároveň vlastníkem české národní slovní ochranné známky ve znění „sociomapování“, která je zapsána v rejstříku ochranných známek vedeném Úřadem průmyslového vlastnictví pod č.: 235438, a to mimo jiné pro služby vymezené v předchozí větě.</w:t>
      </w:r>
    </w:p>
    <w:p w14:paraId="2A7D606B" w14:textId="77777777" w:rsidR="00365851" w:rsidRPr="00BC2E50" w:rsidRDefault="00365851">
      <w:pPr>
        <w:pStyle w:val="Text"/>
        <w:spacing w:before="0" w:after="0"/>
        <w:rPr>
          <w:rFonts w:ascii="Arial" w:eastAsia="Arial" w:hAnsi="Arial" w:cs="Arial"/>
          <w:sz w:val="20"/>
          <w:szCs w:val="20"/>
        </w:rPr>
      </w:pPr>
    </w:p>
    <w:p w14:paraId="2A7D606C"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(2)</w:t>
      </w:r>
    </w:p>
    <w:p w14:paraId="2A7D606D"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Jelikož má uživatel zájem o další užívání služeb sociomapování s využitím Cloud RTS a poskytovatel má zájem tyto služby uživateli za úplatu poskytovat, uzavírají smluvní strany tuto smlouvu, v níž blíže vymezí podmínky jejich vzájemného závazkového vztahu.</w:t>
      </w:r>
    </w:p>
    <w:p w14:paraId="2A7D606E" w14:textId="77777777" w:rsidR="00365851" w:rsidRPr="00BC2E50" w:rsidRDefault="00365851">
      <w:pPr>
        <w:pStyle w:val="Text"/>
        <w:spacing w:before="0" w:after="0"/>
        <w:rPr>
          <w:rFonts w:ascii="Arial" w:eastAsia="Arial" w:hAnsi="Arial" w:cs="Arial"/>
          <w:sz w:val="20"/>
          <w:szCs w:val="20"/>
        </w:rPr>
      </w:pPr>
    </w:p>
    <w:p w14:paraId="2A7D606F"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Článek 3</w:t>
      </w:r>
    </w:p>
    <w:p w14:paraId="2A7D6070"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Předmět smlouvy</w:t>
      </w:r>
    </w:p>
    <w:p w14:paraId="2A7D6071" w14:textId="77777777" w:rsidR="00365851" w:rsidRPr="00BC2E50" w:rsidRDefault="005728FD">
      <w:pPr>
        <w:pStyle w:val="NoSpacing1"/>
        <w:rPr>
          <w:rFonts w:ascii="Arial" w:eastAsia="Arial" w:hAnsi="Arial" w:cs="Arial"/>
          <w:sz w:val="20"/>
          <w:szCs w:val="20"/>
        </w:rPr>
      </w:pPr>
      <w:r w:rsidRPr="00BC2E50">
        <w:rPr>
          <w:rFonts w:ascii="Arial" w:hAnsi="Arial" w:cs="Arial"/>
          <w:sz w:val="20"/>
          <w:szCs w:val="20"/>
        </w:rPr>
        <w:t>(1)</w:t>
      </w:r>
    </w:p>
    <w:p w14:paraId="2A7D6072"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Poskytovatel se zavazuje, že bude uživateli poskytovat služby sociomapování a související služby dle této smlouvy a umožní mu užití Cloud RTS za účelem sociomapování účastníků sociomapování, a uživatel se zavazuje, že bude za tuto činnost platit poskytovateli sjednanou odměnu, to vše za podmínek dále stanovených v této smlouvě. </w:t>
      </w:r>
    </w:p>
    <w:p w14:paraId="2A7D6073" w14:textId="77777777" w:rsidR="00365851" w:rsidRPr="00BC2E50" w:rsidRDefault="00365851">
      <w:pPr>
        <w:pStyle w:val="Text"/>
        <w:spacing w:before="0" w:after="0"/>
        <w:rPr>
          <w:rFonts w:ascii="Arial" w:eastAsia="Arial" w:hAnsi="Arial" w:cs="Arial"/>
          <w:sz w:val="20"/>
          <w:szCs w:val="20"/>
        </w:rPr>
      </w:pPr>
    </w:p>
    <w:p w14:paraId="2A7D6074"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Článek 4</w:t>
      </w:r>
    </w:p>
    <w:p w14:paraId="2A7D6075"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Licenční doložka</w:t>
      </w:r>
    </w:p>
    <w:p w14:paraId="2A7D6076"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(1) </w:t>
      </w:r>
    </w:p>
    <w:p w14:paraId="2A7D6077"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Poskytovatel prohlašuje, že je oprávněn umožnit uživateli přístup ke Cloud RTS prostřednictvím zabezpečeného serveru poskytovatele v rozsahu potřebném pro účely této smlouvy – zadání vstupních dat a </w:t>
      </w:r>
      <w:r w:rsidRPr="00BC2E50">
        <w:rPr>
          <w:rFonts w:ascii="Arial" w:hAnsi="Arial" w:cs="Arial"/>
          <w:sz w:val="20"/>
          <w:szCs w:val="20"/>
        </w:rPr>
        <w:lastRenderedPageBreak/>
        <w:t xml:space="preserve">získání výstupu v podobě sociomapy. Výlučně k užití k účelům dle této smlouvy a v popsaném rozsahu tímto poskytovatel uživateli poskytuje podlicenci ve smyslu ustanovení § 2363 občanského zákoníku k tomuto počítačovému programu (dále jen </w:t>
      </w:r>
      <w:r w:rsidRPr="00BC2E50">
        <w:rPr>
          <w:rFonts w:ascii="Arial" w:hAnsi="Arial" w:cs="Arial"/>
          <w:b/>
          <w:bCs/>
          <w:sz w:val="20"/>
          <w:szCs w:val="20"/>
        </w:rPr>
        <w:t>„licence</w:t>
      </w:r>
      <w:r w:rsidRPr="00BC2E50">
        <w:rPr>
          <w:rFonts w:ascii="Arial" w:hAnsi="Arial" w:cs="Arial"/>
          <w:b/>
          <w:bCs/>
          <w:sz w:val="20"/>
          <w:szCs w:val="20"/>
          <w:rtl/>
        </w:rPr>
        <w:t>“</w:t>
      </w:r>
      <w:r w:rsidRPr="00BC2E50">
        <w:rPr>
          <w:rFonts w:ascii="Arial" w:hAnsi="Arial" w:cs="Arial"/>
          <w:sz w:val="20"/>
          <w:szCs w:val="20"/>
        </w:rPr>
        <w:t xml:space="preserve">). </w:t>
      </w:r>
    </w:p>
    <w:p w14:paraId="2A7D6078" w14:textId="77777777" w:rsidR="00365851" w:rsidRPr="00BC2E50" w:rsidRDefault="00365851">
      <w:pPr>
        <w:pStyle w:val="Text"/>
        <w:spacing w:before="0" w:after="0"/>
        <w:rPr>
          <w:rFonts w:ascii="Arial" w:eastAsia="Arial" w:hAnsi="Arial" w:cs="Arial"/>
          <w:sz w:val="20"/>
          <w:szCs w:val="20"/>
        </w:rPr>
      </w:pPr>
    </w:p>
    <w:p w14:paraId="2A7D6079"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(2) </w:t>
      </w:r>
    </w:p>
    <w:p w14:paraId="2A7D607A" w14:textId="159362C5"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Licence se uděluje jako nevýhradní na dobu trvání této smlouvy s tím, že uživatel není (ve smyslu článku 10 odst. 1 t</w:t>
      </w:r>
      <w:r w:rsidRPr="00F67BEA">
        <w:rPr>
          <w:rFonts w:ascii="Arial" w:hAnsi="Arial" w:cs="Arial"/>
          <w:sz w:val="20"/>
          <w:szCs w:val="20"/>
        </w:rPr>
        <w:t>é</w:t>
      </w:r>
      <w:r w:rsidRPr="00BC2E50">
        <w:rPr>
          <w:rFonts w:ascii="Arial" w:hAnsi="Arial" w:cs="Arial"/>
          <w:sz w:val="20"/>
          <w:szCs w:val="20"/>
        </w:rPr>
        <w:t xml:space="preserve">to smlouvy) povinen licenci využívat. Poskytovatel se zavazuje udržovat po dobu trvání </w:t>
      </w:r>
      <w:r w:rsidRPr="00F67BEA">
        <w:rPr>
          <w:rFonts w:ascii="Arial" w:hAnsi="Arial" w:cs="Arial"/>
          <w:sz w:val="20"/>
          <w:szCs w:val="20"/>
        </w:rPr>
        <w:t xml:space="preserve">licence </w:t>
      </w:r>
      <w:r w:rsidR="004C5748" w:rsidRPr="00F67BEA">
        <w:rPr>
          <w:rFonts w:ascii="Arial" w:hAnsi="Arial" w:cs="Arial"/>
          <w:sz w:val="20"/>
          <w:szCs w:val="20"/>
        </w:rPr>
        <w:t xml:space="preserve">řádný a ničím neomezený </w:t>
      </w:r>
      <w:r w:rsidRPr="00F67BEA">
        <w:rPr>
          <w:rFonts w:ascii="Arial" w:hAnsi="Arial" w:cs="Arial"/>
          <w:sz w:val="20"/>
          <w:szCs w:val="20"/>
        </w:rPr>
        <w:t>p</w:t>
      </w:r>
      <w:r w:rsidRPr="00BC2E50">
        <w:rPr>
          <w:rFonts w:ascii="Arial" w:hAnsi="Arial" w:cs="Arial"/>
          <w:sz w:val="20"/>
          <w:szCs w:val="20"/>
        </w:rPr>
        <w:t>řístup ke Cloud RTS prostřednictvím serveru.</w:t>
      </w:r>
    </w:p>
    <w:p w14:paraId="2A7D607B" w14:textId="77777777" w:rsidR="00365851" w:rsidRPr="00BC2E50" w:rsidRDefault="00365851">
      <w:pPr>
        <w:pStyle w:val="Text"/>
        <w:spacing w:before="0" w:after="0"/>
        <w:rPr>
          <w:rFonts w:ascii="Arial" w:eastAsia="Arial" w:hAnsi="Arial" w:cs="Arial"/>
          <w:sz w:val="20"/>
          <w:szCs w:val="20"/>
        </w:rPr>
      </w:pPr>
    </w:p>
    <w:p w14:paraId="2A7D607C"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(3) </w:t>
      </w:r>
    </w:p>
    <w:p w14:paraId="2A7D607D"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Odměna za poskytnutí licence je zahrnuta v odměně za služby poskytované poskytovatelem dle této smlouvy stanovené v článku 10 odst. 1 této smlouvy. </w:t>
      </w:r>
    </w:p>
    <w:p w14:paraId="2A7D607E" w14:textId="77777777" w:rsidR="00365851" w:rsidRPr="00BC2E50" w:rsidRDefault="00365851">
      <w:pPr>
        <w:pStyle w:val="Text"/>
        <w:spacing w:before="0" w:after="0"/>
        <w:rPr>
          <w:rFonts w:ascii="Arial" w:eastAsia="Arial" w:hAnsi="Arial" w:cs="Arial"/>
          <w:sz w:val="20"/>
          <w:szCs w:val="20"/>
        </w:rPr>
      </w:pPr>
    </w:p>
    <w:p w14:paraId="2A7D607F"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(4) </w:t>
      </w:r>
    </w:p>
    <w:p w14:paraId="2A7D6080" w14:textId="32A16FFC" w:rsidR="00365851" w:rsidRPr="00BC2E50" w:rsidRDefault="005728FD">
      <w:pPr>
        <w:pStyle w:val="Text"/>
        <w:tabs>
          <w:tab w:val="left" w:pos="4820"/>
        </w:tabs>
        <w:spacing w:before="0" w:after="0"/>
        <w:rPr>
          <w:rFonts w:ascii="Arial" w:eastAsia="Arial" w:hAnsi="Arial" w:cs="Arial"/>
          <w:sz w:val="20"/>
          <w:szCs w:val="20"/>
        </w:rPr>
      </w:pPr>
      <w:r w:rsidRPr="00BC2E50">
        <w:rPr>
          <w:rFonts w:ascii="Arial" w:hAnsi="Arial" w:cs="Arial"/>
          <w:sz w:val="20"/>
          <w:szCs w:val="20"/>
        </w:rPr>
        <w:t>Uživatel není oprávněn zejména k žádným úpravám, rozmnožování a vytváření kopií či dalšímu šíření Cloud RTS či k jakémukoliv jinému užívání Cloud RTS, které by bylo v rozporu s touto smlouvou nebo které by vedlo k účelům</w:t>
      </w:r>
      <w:r w:rsidR="004C5748" w:rsidRPr="00BC2E50">
        <w:rPr>
          <w:rFonts w:ascii="Arial" w:hAnsi="Arial" w:cs="Arial"/>
          <w:sz w:val="20"/>
          <w:szCs w:val="20"/>
        </w:rPr>
        <w:t>,</w:t>
      </w:r>
      <w:r w:rsidRPr="00BC2E50">
        <w:rPr>
          <w:rFonts w:ascii="Arial" w:hAnsi="Arial" w:cs="Arial"/>
          <w:sz w:val="20"/>
          <w:szCs w:val="20"/>
        </w:rPr>
        <w:t xml:space="preserve"> jakkoliv rozdílným od účelů smlouvou předpokládaných.</w:t>
      </w:r>
    </w:p>
    <w:p w14:paraId="2A7D6081" w14:textId="77777777" w:rsidR="00365851" w:rsidRPr="00BC2E50" w:rsidRDefault="00365851">
      <w:pPr>
        <w:pStyle w:val="Text"/>
        <w:spacing w:before="0" w:after="0"/>
        <w:rPr>
          <w:rFonts w:ascii="Arial" w:eastAsia="Arial" w:hAnsi="Arial" w:cs="Arial"/>
          <w:sz w:val="20"/>
          <w:szCs w:val="20"/>
        </w:rPr>
      </w:pPr>
    </w:p>
    <w:p w14:paraId="2A7D6082"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Článek 5</w:t>
      </w:r>
    </w:p>
    <w:p w14:paraId="2A7D6083"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Sociomapování pro interní účely uživatele a proces poskytovaní služeb sociomapování</w:t>
      </w:r>
    </w:p>
    <w:p w14:paraId="2A7D6084"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(1) </w:t>
      </w:r>
    </w:p>
    <w:p w14:paraId="2A7D6085"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Uživatel je oprávněn užívat Cloud RTS prostřednictvím interního facilitátora (resp. více interních facilitátorů), který vede jednotlivé sociomapovací workshopy za účelem sběru dat od účastníků sociomapování, popř. který získal odpovídající data od uživatele ve smyslu článku 1 odst. 1 písm. f) této smlouvy. </w:t>
      </w:r>
    </w:p>
    <w:p w14:paraId="2A7D6086" w14:textId="77777777" w:rsidR="00365851" w:rsidRPr="00BC2E50" w:rsidRDefault="00365851">
      <w:pPr>
        <w:pStyle w:val="Text"/>
        <w:spacing w:before="0" w:after="0"/>
        <w:rPr>
          <w:rFonts w:ascii="Arial" w:eastAsia="Arial" w:hAnsi="Arial" w:cs="Arial"/>
          <w:sz w:val="20"/>
          <w:szCs w:val="20"/>
        </w:rPr>
      </w:pPr>
    </w:p>
    <w:p w14:paraId="2A7D6087"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(2)</w:t>
      </w:r>
    </w:p>
    <w:p w14:paraId="2A7D6088" w14:textId="4037FADF"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Každý interní facilitátor je oprávněn užívat Cloud RTS pouze v rozsahu uživatelského přístupu ke Cloud RTS prostřednictvím přiděleného online účtu (dále jen </w:t>
      </w:r>
      <w:r w:rsidRPr="00BC2E50">
        <w:rPr>
          <w:rFonts w:ascii="Arial" w:hAnsi="Arial" w:cs="Arial"/>
          <w:b/>
          <w:bCs/>
          <w:sz w:val="20"/>
          <w:szCs w:val="20"/>
        </w:rPr>
        <w:t>„account</w:t>
      </w:r>
      <w:r w:rsidRPr="00BC2E50">
        <w:rPr>
          <w:rFonts w:ascii="Arial" w:hAnsi="Arial" w:cs="Arial"/>
          <w:b/>
          <w:bCs/>
          <w:sz w:val="20"/>
          <w:szCs w:val="20"/>
          <w:rtl/>
        </w:rPr>
        <w:t>“</w:t>
      </w:r>
      <w:r w:rsidRPr="00BC2E50">
        <w:rPr>
          <w:rFonts w:ascii="Arial" w:hAnsi="Arial" w:cs="Arial"/>
          <w:sz w:val="20"/>
          <w:szCs w:val="20"/>
        </w:rPr>
        <w:t xml:space="preserve">) chráněného přihlašovacím jménem a heslem (dále jen společně </w:t>
      </w:r>
      <w:r w:rsidRPr="00BC2E50">
        <w:rPr>
          <w:rFonts w:ascii="Arial" w:hAnsi="Arial" w:cs="Arial"/>
          <w:b/>
          <w:bCs/>
          <w:sz w:val="20"/>
          <w:szCs w:val="20"/>
        </w:rPr>
        <w:t>„login</w:t>
      </w:r>
      <w:r w:rsidRPr="00BC2E50">
        <w:rPr>
          <w:rFonts w:ascii="Arial" w:hAnsi="Arial" w:cs="Arial"/>
          <w:b/>
          <w:bCs/>
          <w:sz w:val="20"/>
          <w:szCs w:val="20"/>
          <w:rtl/>
        </w:rPr>
        <w:t>“</w:t>
      </w:r>
      <w:r w:rsidRPr="00BC2E50">
        <w:rPr>
          <w:rFonts w:ascii="Arial" w:hAnsi="Arial" w:cs="Arial"/>
          <w:sz w:val="20"/>
          <w:szCs w:val="20"/>
        </w:rPr>
        <w:t xml:space="preserve">) na zabezpečeném certifikovaném serveru poskytovatele (dále jen </w:t>
      </w:r>
      <w:r w:rsidRPr="00BC2E50">
        <w:rPr>
          <w:rFonts w:ascii="Arial" w:hAnsi="Arial" w:cs="Arial"/>
          <w:b/>
          <w:bCs/>
          <w:sz w:val="20"/>
          <w:szCs w:val="20"/>
        </w:rPr>
        <w:t>„server poskytovatele</w:t>
      </w:r>
      <w:r w:rsidRPr="00BC2E50">
        <w:rPr>
          <w:rFonts w:ascii="Arial" w:hAnsi="Arial" w:cs="Arial"/>
          <w:b/>
          <w:bCs/>
          <w:sz w:val="20"/>
          <w:szCs w:val="20"/>
          <w:rtl/>
        </w:rPr>
        <w:t>“</w:t>
      </w:r>
      <w:r w:rsidRPr="00BC2E50">
        <w:rPr>
          <w:rFonts w:ascii="Arial" w:hAnsi="Arial" w:cs="Arial"/>
          <w:sz w:val="20"/>
          <w:szCs w:val="20"/>
        </w:rPr>
        <w:t>). Login k accountu bude internímu facilitátorovi poskytnut (prostřednictvím uživatele) do pěti dnů ode dne uzavření této smlouvy. V případě, že interní facilitátor nedisponuje v době uzavření této smlouvy certifikátem, bude mu login k accountu poskytnut (prostřednictvím uživatele) do pěti dnů ode dne získání certifikátu.</w:t>
      </w:r>
    </w:p>
    <w:p w14:paraId="2A7D6089" w14:textId="77777777" w:rsidR="00365851" w:rsidRPr="00BC2E50" w:rsidRDefault="00365851">
      <w:pPr>
        <w:pStyle w:val="Text"/>
        <w:spacing w:before="0" w:after="0"/>
        <w:rPr>
          <w:rFonts w:ascii="Arial" w:eastAsia="Arial" w:hAnsi="Arial" w:cs="Arial"/>
          <w:sz w:val="20"/>
          <w:szCs w:val="20"/>
        </w:rPr>
      </w:pPr>
    </w:p>
    <w:p w14:paraId="2A7D608A"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(3)</w:t>
      </w:r>
    </w:p>
    <w:p w14:paraId="2A7D608B"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Data získaná při sociomapování (zejména prostřednictvím elektronických formulářů, do nichž budou mít přístup jednotliví účastníci sociomapování a z nichž budou data předávána elektronickou cestou do accountu) budou prostřednictvím accountu interního facilitátora, který povede sociomapovací workshop, popř. který získal odpovídající data od uživatele ve smyslu článku 1 odst. 1 písm. f) této smlouvy, ukládána do Cloud RTS. Postupným zadáváním dat dle předchozí věty bude vytvářena sociomapa, kterou interní facilitátor bude moci interaktivně sledovat prostřednictvím svého accountu v Cloud RTS.</w:t>
      </w:r>
    </w:p>
    <w:p w14:paraId="7024BA84" w14:textId="77777777" w:rsidR="00FC3E90" w:rsidRPr="00BC2E50" w:rsidRDefault="00FC3E90">
      <w:pPr>
        <w:pStyle w:val="Text"/>
        <w:spacing w:before="0" w:after="0"/>
        <w:rPr>
          <w:rFonts w:ascii="Arial" w:hAnsi="Arial" w:cs="Arial"/>
          <w:sz w:val="20"/>
          <w:szCs w:val="20"/>
        </w:rPr>
      </w:pPr>
    </w:p>
    <w:p w14:paraId="2A7D608C" w14:textId="6D1F985B"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(4) </w:t>
      </w:r>
    </w:p>
    <w:p w14:paraId="2A7D608D"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Uživatel služeb, interní facilitátor, popř. ani jakákoliv jiná osoba přitom nesmí zpřístupnit login k danému accountu třetí osobě s výjimkou interního facilitátora, který nahradí původního facilitátora z organizačních nebo pracovněprávních důvodu na straně uživatele.</w:t>
      </w:r>
    </w:p>
    <w:p w14:paraId="2A7D608E" w14:textId="77777777" w:rsidR="00365851" w:rsidRPr="00BC2E50" w:rsidRDefault="00365851">
      <w:pPr>
        <w:pStyle w:val="Text"/>
        <w:spacing w:before="0" w:after="0"/>
        <w:rPr>
          <w:rFonts w:ascii="Arial" w:eastAsia="Arial" w:hAnsi="Arial" w:cs="Arial"/>
          <w:sz w:val="20"/>
          <w:szCs w:val="20"/>
        </w:rPr>
      </w:pPr>
    </w:p>
    <w:p w14:paraId="2A7D608F"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(5)</w:t>
      </w:r>
    </w:p>
    <w:p w14:paraId="2A7D6090" w14:textId="3EA00A6A"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Uživatel prohlašuje a podpisem této smlouvy stvrzuje, že je mu známo, že sociomapování a všechny činnosti s ním související jsou určeny a uživateli poskytnuty výlučně ke zjišťování vztahů mezi účastníky sociomapování a že sociomapování a všechny činnosti s ním související musí být prováděny v souladu s právním řádem České republiky, popř. dotkne-li se činnost právního řádu jiného státu, s právním řádem tohoto státu, jakož i s obecně uznávanými právními a morálními pravidly. Uživatel služeb se tímto zároveň zavazuje provádět sociomapování a všechny činnosti s ním související, popř. zajistit jejich provádění, pouze a jen k účelům a způsobem uvedeným v tomto odstavci a nezneužít ani jinému neumožnit zneužití sociomapování k jakémukoliv protiprávnímu jednání (ani návodu či pomoci k takovému jednání) včetně jakýchkoliv forem diskriminace.</w:t>
      </w:r>
    </w:p>
    <w:p w14:paraId="2A7D6092" w14:textId="77777777" w:rsidR="00365851" w:rsidRDefault="00365851">
      <w:pPr>
        <w:pStyle w:val="Text"/>
        <w:spacing w:before="0" w:after="0"/>
        <w:rPr>
          <w:rFonts w:ascii="Arial" w:eastAsia="Arial" w:hAnsi="Arial" w:cs="Arial"/>
          <w:sz w:val="20"/>
          <w:szCs w:val="20"/>
        </w:rPr>
      </w:pPr>
    </w:p>
    <w:p w14:paraId="4998D6FF" w14:textId="77777777" w:rsidR="00396CDC" w:rsidRDefault="00396CDC">
      <w:pPr>
        <w:pStyle w:val="Text"/>
        <w:spacing w:before="0" w:after="0"/>
        <w:rPr>
          <w:rFonts w:ascii="Arial" w:eastAsia="Arial" w:hAnsi="Arial" w:cs="Arial"/>
          <w:sz w:val="20"/>
          <w:szCs w:val="20"/>
        </w:rPr>
      </w:pPr>
    </w:p>
    <w:p w14:paraId="58AB3FC5" w14:textId="77777777" w:rsidR="00396CDC" w:rsidRPr="00BC2E50" w:rsidRDefault="00396CDC">
      <w:pPr>
        <w:pStyle w:val="Text"/>
        <w:spacing w:before="0" w:after="0"/>
        <w:rPr>
          <w:rFonts w:ascii="Arial" w:eastAsia="Arial" w:hAnsi="Arial" w:cs="Arial"/>
          <w:sz w:val="20"/>
          <w:szCs w:val="20"/>
        </w:rPr>
      </w:pPr>
    </w:p>
    <w:p w14:paraId="2A7D6093"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lastRenderedPageBreak/>
        <w:t>(6)</w:t>
      </w:r>
    </w:p>
    <w:p w14:paraId="2A7D6095" w14:textId="30F39AC5"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Poskytovatel neodpovídá za způsob sběru dat interním facilitátorem, obsah dat ani za vypovídací hodnotu konkrétních sebraných dat pro účely sociomapování. Poskytovatel v tomto směru zároveň upozorňuje a uživatel služeb bere na vědomí, že způsob sběru dat a jejich vypovídací hodnota je závislá především na odpovědném přístupu účastníků sociomapování při sběru dat a sociomapování jako takovém. Ustanovením tohoto odstavce není dotčeno ustanovení předchozích odstavců tohoto článku.</w:t>
      </w:r>
    </w:p>
    <w:p w14:paraId="2A7D6096" w14:textId="77777777" w:rsidR="00365851" w:rsidRPr="00BC2E50" w:rsidRDefault="00365851">
      <w:pPr>
        <w:pStyle w:val="Text"/>
        <w:spacing w:before="0" w:after="0"/>
        <w:rPr>
          <w:rFonts w:ascii="Arial" w:eastAsia="Arial" w:hAnsi="Arial" w:cs="Arial"/>
          <w:sz w:val="20"/>
          <w:szCs w:val="20"/>
        </w:rPr>
      </w:pPr>
    </w:p>
    <w:p w14:paraId="2A7D6097"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Článek 6</w:t>
      </w:r>
    </w:p>
    <w:p w14:paraId="2A7D6098"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Povinnosti uživatele služeb</w:t>
      </w:r>
    </w:p>
    <w:p w14:paraId="2A7D6099"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(1) Vedle povinností zakotvených již v této smlouvě je uživatel služeb dále povinen:</w:t>
      </w:r>
      <w:bookmarkStart w:id="1" w:name="OLE_LINK1"/>
    </w:p>
    <w:p w14:paraId="2A7D609A" w14:textId="77777777" w:rsidR="00365851" w:rsidRPr="00BC2E50" w:rsidRDefault="005728FD">
      <w:pPr>
        <w:pStyle w:val="Odstavecseseznamem"/>
        <w:numPr>
          <w:ilvl w:val="0"/>
          <w:numId w:val="2"/>
        </w:numPr>
        <w:spacing w:before="0" w:after="0"/>
        <w:rPr>
          <w:rFonts w:ascii="Arial" w:eastAsia="Arial" w:hAnsi="Arial" w:cs="Arial"/>
          <w:sz w:val="20"/>
          <w:szCs w:val="20"/>
        </w:rPr>
      </w:pPr>
      <w:bookmarkStart w:id="2" w:name="OLE_LINK2"/>
      <w:r w:rsidRPr="00BC2E50">
        <w:rPr>
          <w:rFonts w:ascii="Arial" w:hAnsi="Arial" w:cs="Arial"/>
          <w:sz w:val="20"/>
          <w:szCs w:val="20"/>
        </w:rPr>
        <w:t>nezasahovat jakkoliv do Cloud RTS, nevyvíjet samostatně ani prostřednictvím třetích osob software umožňující výstup shodný, obdobný nebo odvozený od Cloud RTS, ani jakkoliv Cloud RTS nezneužívat,</w:t>
      </w:r>
    </w:p>
    <w:p w14:paraId="2A7D609B" w14:textId="04E34163" w:rsidR="00365851" w:rsidRPr="00BC2E50" w:rsidRDefault="005728FD">
      <w:pPr>
        <w:pStyle w:val="Text"/>
        <w:numPr>
          <w:ilvl w:val="0"/>
          <w:numId w:val="2"/>
        </w:numPr>
        <w:spacing w:before="0" w:after="0"/>
        <w:rPr>
          <w:rFonts w:ascii="Arial" w:hAnsi="Arial" w:cs="Arial"/>
          <w:sz w:val="20"/>
          <w:szCs w:val="20"/>
        </w:rPr>
      </w:pPr>
      <w:r w:rsidRPr="00BC2E50">
        <w:rPr>
          <w:rFonts w:ascii="Arial" w:hAnsi="Arial" w:cs="Arial"/>
          <w:sz w:val="20"/>
          <w:szCs w:val="20"/>
        </w:rPr>
        <w:t>při sociomapování postupovat samostatně a v souladu s pokyny poskytovatele a s instrukcemi poskytnutými poskytovatelem v rámci následné podpory</w:t>
      </w:r>
      <w:r w:rsidR="00775911" w:rsidRPr="00BC2E50">
        <w:rPr>
          <w:rFonts w:ascii="Arial" w:hAnsi="Arial" w:cs="Arial"/>
          <w:sz w:val="20"/>
          <w:szCs w:val="20"/>
        </w:rPr>
        <w:t>,</w:t>
      </w:r>
    </w:p>
    <w:p w14:paraId="2A7D609C" w14:textId="77777777" w:rsidR="00365851" w:rsidRPr="00BC2E50" w:rsidRDefault="005728FD">
      <w:pPr>
        <w:pStyle w:val="Text"/>
        <w:numPr>
          <w:ilvl w:val="0"/>
          <w:numId w:val="2"/>
        </w:numPr>
        <w:spacing w:before="0" w:after="0"/>
        <w:rPr>
          <w:rFonts w:ascii="Arial" w:hAnsi="Arial" w:cs="Arial"/>
          <w:sz w:val="20"/>
          <w:szCs w:val="20"/>
        </w:rPr>
      </w:pPr>
      <w:r w:rsidRPr="00BC2E50">
        <w:rPr>
          <w:rFonts w:ascii="Arial" w:hAnsi="Arial" w:cs="Arial"/>
          <w:sz w:val="20"/>
          <w:szCs w:val="20"/>
        </w:rPr>
        <w:t>dodržovat povinnosti zakotvené v článku 5 odst. 7 této smlouvy,</w:t>
      </w:r>
    </w:p>
    <w:p w14:paraId="2A7D609D" w14:textId="77777777" w:rsidR="00365851" w:rsidRPr="00BC2E50" w:rsidRDefault="005728FD">
      <w:pPr>
        <w:pStyle w:val="Text"/>
        <w:numPr>
          <w:ilvl w:val="0"/>
          <w:numId w:val="2"/>
        </w:numPr>
        <w:spacing w:before="0" w:after="0"/>
        <w:rPr>
          <w:rFonts w:ascii="Arial" w:hAnsi="Arial" w:cs="Arial"/>
          <w:sz w:val="20"/>
          <w:szCs w:val="20"/>
        </w:rPr>
      </w:pPr>
      <w:r w:rsidRPr="00BC2E50">
        <w:rPr>
          <w:rFonts w:ascii="Arial" w:hAnsi="Arial" w:cs="Arial"/>
          <w:sz w:val="20"/>
          <w:szCs w:val="20"/>
        </w:rPr>
        <w:t>užívat služeb poskytovaných poskytovatelem pouze v souladu s touto smlouvou a platnými právními předpisy a dodržovat povinnosti zakotvené v článku 5 odst. 6 této smlouvy.</w:t>
      </w:r>
    </w:p>
    <w:bookmarkEnd w:id="2"/>
    <w:p w14:paraId="2A7D609E" w14:textId="77777777" w:rsidR="00365851" w:rsidRPr="00BC2E50" w:rsidRDefault="005728FD">
      <w:pPr>
        <w:pStyle w:val="Odstavecseseznamem"/>
        <w:spacing w:before="0" w:after="0"/>
        <w:rPr>
          <w:rFonts w:ascii="Arial" w:eastAsia="Arial" w:hAnsi="Arial" w:cs="Arial"/>
          <w:sz w:val="20"/>
          <w:szCs w:val="20"/>
        </w:rPr>
      </w:pPr>
      <w:r w:rsidRPr="00BC2E50">
        <w:rPr>
          <w:rFonts w:ascii="Arial" w:hAnsi="Arial" w:cs="Arial"/>
          <w:sz w:val="20"/>
          <w:szCs w:val="20"/>
        </w:rPr>
        <w:t xml:space="preserve"> </w:t>
      </w:r>
      <w:bookmarkEnd w:id="1"/>
    </w:p>
    <w:p w14:paraId="2A7D609F"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Článek 7</w:t>
      </w:r>
    </w:p>
    <w:p w14:paraId="2A7D60A0"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Povinnosti poskytovatele služeb</w:t>
      </w:r>
    </w:p>
    <w:p w14:paraId="2A7D60A1"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(1) Vedle povinností zakotvených již v této smlouvě je poskytovatel služeb dále povinen:</w:t>
      </w:r>
    </w:p>
    <w:p w14:paraId="2A7D60A2" w14:textId="77777777" w:rsidR="00365851" w:rsidRPr="00BC2E50" w:rsidRDefault="005728FD">
      <w:pPr>
        <w:pStyle w:val="Text"/>
        <w:numPr>
          <w:ilvl w:val="0"/>
          <w:numId w:val="4"/>
        </w:numPr>
        <w:spacing w:before="0" w:after="0"/>
        <w:rPr>
          <w:rFonts w:ascii="Arial" w:hAnsi="Arial" w:cs="Arial"/>
          <w:sz w:val="20"/>
          <w:szCs w:val="20"/>
        </w:rPr>
      </w:pPr>
      <w:r w:rsidRPr="00BC2E50">
        <w:rPr>
          <w:rFonts w:ascii="Arial" w:hAnsi="Arial" w:cs="Arial"/>
          <w:sz w:val="20"/>
          <w:szCs w:val="20"/>
        </w:rPr>
        <w:t>umožnit uživateli přístup k uživatelským podkladům pro vedení sociomapovacích workshopů – online formuláře a dotazníky v systému poskytovatele pro sběr vstupních dat v elektronické podobě a manuál a pokyny k interpretaci sociomap,</w:t>
      </w:r>
    </w:p>
    <w:p w14:paraId="2A7D60A3" w14:textId="77777777" w:rsidR="00365851" w:rsidRPr="00BC2E50" w:rsidRDefault="005728FD">
      <w:pPr>
        <w:pStyle w:val="Text"/>
        <w:numPr>
          <w:ilvl w:val="0"/>
          <w:numId w:val="4"/>
        </w:numPr>
        <w:spacing w:before="0" w:after="0"/>
        <w:rPr>
          <w:rFonts w:ascii="Arial" w:hAnsi="Arial" w:cs="Arial"/>
          <w:sz w:val="20"/>
          <w:szCs w:val="20"/>
        </w:rPr>
      </w:pPr>
      <w:r w:rsidRPr="00BC2E50">
        <w:rPr>
          <w:rFonts w:ascii="Arial" w:hAnsi="Arial" w:cs="Arial"/>
          <w:sz w:val="20"/>
          <w:szCs w:val="20"/>
        </w:rPr>
        <w:t>v rozsahu uživatelského přístupu ke Cloud RTS umožnit uživateli užití Cloud RTS pro účely sociomapování účastníků sociomapování dle této smlouvy,</w:t>
      </w:r>
    </w:p>
    <w:p w14:paraId="2A7D60A4" w14:textId="77777777" w:rsidR="00365851" w:rsidRPr="00BC2E50" w:rsidRDefault="005728FD">
      <w:pPr>
        <w:pStyle w:val="Text"/>
        <w:numPr>
          <w:ilvl w:val="0"/>
          <w:numId w:val="4"/>
        </w:numPr>
        <w:spacing w:before="0" w:after="0"/>
        <w:rPr>
          <w:rFonts w:ascii="Arial" w:hAnsi="Arial" w:cs="Arial"/>
          <w:sz w:val="20"/>
          <w:szCs w:val="20"/>
        </w:rPr>
      </w:pPr>
      <w:r w:rsidRPr="00BC2E50">
        <w:rPr>
          <w:rFonts w:ascii="Arial" w:hAnsi="Arial" w:cs="Arial"/>
          <w:sz w:val="20"/>
          <w:szCs w:val="20"/>
        </w:rPr>
        <w:t>zpracovávat vstupní data zadaná do systému poskytovatele uživatelem, resp. interním facilitatorem, pro sociomapování účastníků sociomapování za účelem vytvoření sociomapy prostřednictvím Cloud RTS,</w:t>
      </w:r>
    </w:p>
    <w:p w14:paraId="2A7D60A5" w14:textId="77777777" w:rsidR="00365851" w:rsidRPr="00BC2E50" w:rsidRDefault="005728FD">
      <w:pPr>
        <w:pStyle w:val="Text"/>
        <w:numPr>
          <w:ilvl w:val="0"/>
          <w:numId w:val="4"/>
        </w:numPr>
        <w:spacing w:before="0" w:after="0"/>
        <w:rPr>
          <w:rFonts w:ascii="Arial" w:hAnsi="Arial" w:cs="Arial"/>
          <w:sz w:val="20"/>
          <w:szCs w:val="20"/>
        </w:rPr>
      </w:pPr>
      <w:r w:rsidRPr="00BC2E50">
        <w:rPr>
          <w:rFonts w:ascii="Arial" w:hAnsi="Arial" w:cs="Arial"/>
          <w:sz w:val="20"/>
          <w:szCs w:val="20"/>
        </w:rPr>
        <w:t>technicky zajišťovat nepřetržitou funkčnost a zabezpečení serveru poskytovatele,</w:t>
      </w:r>
    </w:p>
    <w:p w14:paraId="2A7D60A7" w14:textId="162D0593" w:rsidR="00365851" w:rsidRPr="00BC2E50" w:rsidRDefault="005728FD" w:rsidP="00DC4A35">
      <w:pPr>
        <w:pStyle w:val="Text"/>
        <w:numPr>
          <w:ilvl w:val="0"/>
          <w:numId w:val="4"/>
        </w:numPr>
        <w:spacing w:before="0" w:after="0"/>
        <w:rPr>
          <w:rFonts w:ascii="Arial" w:hAnsi="Arial" w:cs="Arial"/>
          <w:sz w:val="20"/>
          <w:szCs w:val="20"/>
        </w:rPr>
      </w:pPr>
      <w:r w:rsidRPr="00BC2E50">
        <w:rPr>
          <w:rFonts w:ascii="Arial" w:hAnsi="Arial" w:cs="Arial"/>
          <w:sz w:val="20"/>
          <w:szCs w:val="20"/>
        </w:rPr>
        <w:t>provést certifikační školení uživateli</w:t>
      </w:r>
      <w:r w:rsidR="00B25B06" w:rsidRPr="00BC2E50">
        <w:rPr>
          <w:rFonts w:ascii="Arial" w:hAnsi="Arial" w:cs="Arial"/>
          <w:sz w:val="20"/>
          <w:szCs w:val="20"/>
        </w:rPr>
        <w:t>,</w:t>
      </w:r>
      <w:r w:rsidRPr="00BC2E50">
        <w:rPr>
          <w:rFonts w:ascii="Arial" w:hAnsi="Arial" w:cs="Arial"/>
          <w:sz w:val="20"/>
          <w:szCs w:val="20"/>
        </w:rPr>
        <w:t xml:space="preserve"> resp. zájemcům o získání certifikátu (uchazečům o získání statutu interního facilitátora)</w:t>
      </w:r>
      <w:r w:rsidR="00266016">
        <w:rPr>
          <w:rFonts w:ascii="Arial" w:hAnsi="Arial" w:cs="Arial"/>
          <w:sz w:val="20"/>
          <w:szCs w:val="20"/>
        </w:rPr>
        <w:t>, a to v počtu 12 osob</w:t>
      </w:r>
      <w:r w:rsidR="00BC2E50" w:rsidRPr="00BC2E50">
        <w:rPr>
          <w:rFonts w:ascii="Arial" w:hAnsi="Arial" w:cs="Arial"/>
          <w:sz w:val="20"/>
          <w:szCs w:val="20"/>
        </w:rPr>
        <w:t>.</w:t>
      </w:r>
    </w:p>
    <w:p w14:paraId="2A7D60AB" w14:textId="77777777" w:rsidR="00365851" w:rsidRPr="00BC2E50" w:rsidRDefault="00365851">
      <w:pPr>
        <w:pStyle w:val="Text"/>
        <w:spacing w:before="0" w:after="0"/>
        <w:rPr>
          <w:rFonts w:ascii="Arial" w:eastAsia="Arial" w:hAnsi="Arial" w:cs="Arial"/>
          <w:sz w:val="20"/>
          <w:szCs w:val="20"/>
        </w:rPr>
      </w:pPr>
    </w:p>
    <w:p w14:paraId="2A7D60AC"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Článek 8</w:t>
      </w:r>
    </w:p>
    <w:p w14:paraId="2A7D60AD"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Cena služeb</w:t>
      </w:r>
    </w:p>
    <w:p w14:paraId="2A7D60AE"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(1) </w:t>
      </w:r>
    </w:p>
    <w:p w14:paraId="2A7D60AF" w14:textId="7CCFBFD3" w:rsidR="00365851" w:rsidRPr="00F67BEA" w:rsidRDefault="005728FD">
      <w:pPr>
        <w:pStyle w:val="Text"/>
        <w:spacing w:before="0" w:after="0"/>
        <w:rPr>
          <w:rFonts w:ascii="Arial" w:hAnsi="Arial" w:cs="Arial"/>
          <w:sz w:val="20"/>
          <w:szCs w:val="20"/>
        </w:rPr>
      </w:pPr>
      <w:r w:rsidRPr="00BC2E50">
        <w:rPr>
          <w:rFonts w:ascii="Arial" w:hAnsi="Arial" w:cs="Arial"/>
          <w:sz w:val="20"/>
          <w:szCs w:val="20"/>
        </w:rPr>
        <w:t>Uživatel se zavazuje jednorázově uhradit poskytovateli odměnu za poskytování služeb dle této smlouvy bez ohledu na intenzitu využití služeb, tedy počtu realizovaných projektů sociomapování. S</w:t>
      </w:r>
      <w:r w:rsidR="00266016">
        <w:rPr>
          <w:rFonts w:ascii="Arial" w:hAnsi="Arial" w:cs="Arial"/>
          <w:sz w:val="20"/>
          <w:szCs w:val="20"/>
        </w:rPr>
        <w:t>mluvní s</w:t>
      </w:r>
      <w:r w:rsidRPr="00BC2E50">
        <w:rPr>
          <w:rFonts w:ascii="Arial" w:hAnsi="Arial" w:cs="Arial"/>
          <w:sz w:val="20"/>
          <w:szCs w:val="20"/>
        </w:rPr>
        <w:t xml:space="preserve">trany se dohodly na celkové smluvní odměně ve výši </w:t>
      </w:r>
      <w:r w:rsidRPr="00F67BEA">
        <w:rPr>
          <w:rFonts w:ascii="Arial" w:hAnsi="Arial" w:cs="Arial"/>
          <w:b/>
          <w:bCs/>
          <w:sz w:val="20"/>
          <w:szCs w:val="20"/>
        </w:rPr>
        <w:t xml:space="preserve">610 000,- Kč bez DPH. </w:t>
      </w:r>
      <w:r w:rsidRPr="00F67BEA">
        <w:rPr>
          <w:rFonts w:ascii="Arial" w:hAnsi="Arial" w:cs="Arial"/>
          <w:sz w:val="20"/>
          <w:szCs w:val="20"/>
        </w:rPr>
        <w:t xml:space="preserve">Smluvní odměna je sjednána jako nejvýše přípustná, včetně všech poplatků a veškerých dalších nákladů spojených s plněním předmětu </w:t>
      </w:r>
      <w:r w:rsidR="005C0F53">
        <w:rPr>
          <w:rFonts w:ascii="Arial" w:hAnsi="Arial" w:cs="Arial"/>
          <w:sz w:val="20"/>
          <w:szCs w:val="20"/>
        </w:rPr>
        <w:t>s</w:t>
      </w:r>
      <w:r w:rsidRPr="00F67BEA">
        <w:rPr>
          <w:rFonts w:ascii="Arial" w:hAnsi="Arial" w:cs="Arial"/>
          <w:sz w:val="20"/>
          <w:szCs w:val="20"/>
        </w:rPr>
        <w:t xml:space="preserve">mlouvy včetně </w:t>
      </w:r>
      <w:r w:rsidR="005C0F53">
        <w:rPr>
          <w:rFonts w:ascii="Arial" w:hAnsi="Arial" w:cs="Arial"/>
          <w:sz w:val="20"/>
          <w:szCs w:val="20"/>
        </w:rPr>
        <w:t>s</w:t>
      </w:r>
      <w:r w:rsidRPr="00F67BEA">
        <w:rPr>
          <w:rFonts w:ascii="Arial" w:hAnsi="Arial" w:cs="Arial"/>
          <w:sz w:val="20"/>
          <w:szCs w:val="20"/>
        </w:rPr>
        <w:t>ouvisejících služeb, pokud není ve </w:t>
      </w:r>
      <w:r w:rsidR="005C0F53">
        <w:rPr>
          <w:rFonts w:ascii="Arial" w:hAnsi="Arial" w:cs="Arial"/>
          <w:sz w:val="20"/>
          <w:szCs w:val="20"/>
        </w:rPr>
        <w:t>s</w:t>
      </w:r>
      <w:r w:rsidRPr="00F67BEA">
        <w:rPr>
          <w:rFonts w:ascii="Arial" w:hAnsi="Arial" w:cs="Arial"/>
          <w:sz w:val="20"/>
          <w:szCs w:val="20"/>
        </w:rPr>
        <w:t>mlouvě uvedeno jinak. Odměna zahrnuje i případné náklady na správní poplatky, daně, cla, schvalovací řízení, provedení předepsaných zkoušek, ad. Smluvní odměna bude uhrazena v české měně na základě daňového dokladu – faktury, a to bezhotovostním převodem na bankovní účet poskytovat</w:t>
      </w:r>
      <w:r w:rsidR="005C0F53">
        <w:rPr>
          <w:rFonts w:ascii="Arial" w:hAnsi="Arial" w:cs="Arial"/>
          <w:sz w:val="20"/>
          <w:szCs w:val="20"/>
        </w:rPr>
        <w:t>e</w:t>
      </w:r>
      <w:r w:rsidRPr="00F67BEA">
        <w:rPr>
          <w:rFonts w:ascii="Arial" w:hAnsi="Arial" w:cs="Arial"/>
          <w:sz w:val="20"/>
          <w:szCs w:val="20"/>
        </w:rPr>
        <w:t xml:space="preserve">le. Fakturu je </w:t>
      </w:r>
      <w:r w:rsidR="005C0F53">
        <w:rPr>
          <w:rFonts w:ascii="Arial" w:hAnsi="Arial" w:cs="Arial"/>
          <w:sz w:val="20"/>
          <w:szCs w:val="20"/>
        </w:rPr>
        <w:t>p</w:t>
      </w:r>
      <w:r w:rsidRPr="00F67BEA">
        <w:rPr>
          <w:rFonts w:ascii="Arial" w:hAnsi="Arial" w:cs="Arial"/>
          <w:sz w:val="20"/>
          <w:szCs w:val="20"/>
        </w:rPr>
        <w:t>oskytovala povinen vystavit do 15 dnů po řádném a včasném dodání a převzetí přístupových údajů.</w:t>
      </w:r>
    </w:p>
    <w:p w14:paraId="2A7D60B2" w14:textId="77777777" w:rsidR="00365851" w:rsidRPr="00BC2E50" w:rsidRDefault="00365851">
      <w:pPr>
        <w:pStyle w:val="Text"/>
        <w:spacing w:before="0" w:after="0"/>
        <w:rPr>
          <w:rFonts w:ascii="Arial" w:eastAsia="Arial" w:hAnsi="Arial" w:cs="Arial"/>
          <w:sz w:val="20"/>
          <w:szCs w:val="20"/>
        </w:rPr>
      </w:pPr>
    </w:p>
    <w:p w14:paraId="2A7D60B6" w14:textId="17FC13B9"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w:t>
      </w:r>
      <w:r w:rsidR="00396CDC">
        <w:rPr>
          <w:rFonts w:ascii="Arial" w:hAnsi="Arial" w:cs="Arial"/>
          <w:sz w:val="20"/>
          <w:szCs w:val="20"/>
        </w:rPr>
        <w:t>2</w:t>
      </w:r>
      <w:r w:rsidRPr="00BC2E50">
        <w:rPr>
          <w:rFonts w:ascii="Arial" w:hAnsi="Arial" w:cs="Arial"/>
          <w:sz w:val="20"/>
          <w:szCs w:val="20"/>
        </w:rPr>
        <w:t>)</w:t>
      </w:r>
    </w:p>
    <w:p w14:paraId="2A7D60BE" w14:textId="4967316D"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Poskytovatel se zavazuje vystavit ke každé platbě uživatele daňový doklad a tento uživateli doručit takovým způsobem, aby jej měl uživatel k dispozici nejpozději 30 dnů přede dnem splatnosti účtované částky. </w:t>
      </w:r>
    </w:p>
    <w:p w14:paraId="2A7D60BF" w14:textId="77777777" w:rsidR="00365851" w:rsidRDefault="00365851">
      <w:pPr>
        <w:pStyle w:val="Text"/>
        <w:spacing w:before="0" w:after="0"/>
        <w:rPr>
          <w:rFonts w:ascii="Arial" w:eastAsia="Arial" w:hAnsi="Arial" w:cs="Arial"/>
          <w:sz w:val="20"/>
          <w:szCs w:val="20"/>
        </w:rPr>
      </w:pPr>
    </w:p>
    <w:p w14:paraId="52D0E7C2" w14:textId="6D719C19" w:rsidR="0059370E" w:rsidRDefault="0059370E" w:rsidP="001325C5">
      <w:pPr>
        <w:pStyle w:val="Text"/>
        <w:rPr>
          <w:rFonts w:ascii="Arial" w:eastAsia="Arial" w:hAnsi="Arial" w:cs="Arial"/>
          <w:sz w:val="20"/>
          <w:szCs w:val="20"/>
        </w:rPr>
      </w:pPr>
      <w:r>
        <w:rPr>
          <w:rFonts w:ascii="Arial" w:eastAsia="Arial" w:hAnsi="Arial" w:cs="Arial"/>
          <w:sz w:val="20"/>
          <w:szCs w:val="20"/>
        </w:rPr>
        <w:t>(</w:t>
      </w:r>
      <w:r w:rsidR="00396CDC">
        <w:rPr>
          <w:rFonts w:ascii="Arial" w:eastAsia="Arial" w:hAnsi="Arial" w:cs="Arial"/>
          <w:sz w:val="20"/>
          <w:szCs w:val="20"/>
        </w:rPr>
        <w:t>3</w:t>
      </w:r>
      <w:r>
        <w:rPr>
          <w:rFonts w:ascii="Arial" w:eastAsia="Arial" w:hAnsi="Arial" w:cs="Arial"/>
          <w:sz w:val="20"/>
          <w:szCs w:val="20"/>
        </w:rPr>
        <w:t>)</w:t>
      </w:r>
    </w:p>
    <w:p w14:paraId="22CD64AF" w14:textId="344575BE" w:rsidR="001325C5" w:rsidRPr="001325C5" w:rsidRDefault="001325C5" w:rsidP="001325C5">
      <w:pPr>
        <w:pStyle w:val="Text"/>
        <w:rPr>
          <w:rFonts w:ascii="Arial" w:eastAsia="Arial" w:hAnsi="Arial" w:cs="Arial"/>
          <w:sz w:val="20"/>
          <w:szCs w:val="20"/>
        </w:rPr>
      </w:pPr>
      <w:r w:rsidRPr="001325C5">
        <w:rPr>
          <w:rFonts w:ascii="Arial" w:eastAsia="Arial" w:hAnsi="Arial" w:cs="Arial"/>
          <w:sz w:val="20"/>
          <w:szCs w:val="20"/>
        </w:rPr>
        <w:t>Každý daňový doklad – faktura musí obsahovat všechny náležitosti řádného účetního a daňového dokladu ve smyslu příslušných právních předpisů, zejména zákona č. 235/2004 Sb., o dani z přidané hodnoty, ve znění pozdějších předpisů (dále jen „</w:t>
      </w:r>
      <w:r w:rsidRPr="00F67BEA">
        <w:rPr>
          <w:rFonts w:ascii="Arial" w:eastAsia="Arial" w:hAnsi="Arial" w:cs="Arial"/>
          <w:b/>
          <w:bCs/>
          <w:sz w:val="20"/>
          <w:szCs w:val="20"/>
        </w:rPr>
        <w:t>Zákon o DPH</w:t>
      </w:r>
      <w:r w:rsidRPr="001325C5">
        <w:rPr>
          <w:rFonts w:ascii="Arial" w:eastAsia="Arial" w:hAnsi="Arial" w:cs="Arial"/>
          <w:sz w:val="20"/>
          <w:szCs w:val="20"/>
        </w:rPr>
        <w:t xml:space="preserve">“). V případě, že faktura nebude mít odpovídající náležitosti, je </w:t>
      </w:r>
      <w:r w:rsidR="0059370E">
        <w:rPr>
          <w:rFonts w:ascii="Arial" w:eastAsia="Arial" w:hAnsi="Arial" w:cs="Arial"/>
          <w:sz w:val="20"/>
          <w:szCs w:val="20"/>
        </w:rPr>
        <w:t>uživatel</w:t>
      </w:r>
      <w:r w:rsidRPr="001325C5">
        <w:rPr>
          <w:rFonts w:ascii="Arial" w:eastAsia="Arial" w:hAnsi="Arial" w:cs="Arial"/>
          <w:sz w:val="20"/>
          <w:szCs w:val="20"/>
        </w:rPr>
        <w:t xml:space="preserve"> oprávněn ji vrátit ve lhůtě splatnosti zpět </w:t>
      </w:r>
      <w:r w:rsidR="00617203">
        <w:rPr>
          <w:rFonts w:ascii="Arial" w:eastAsia="Arial" w:hAnsi="Arial" w:cs="Arial"/>
          <w:sz w:val="20"/>
          <w:szCs w:val="20"/>
        </w:rPr>
        <w:t>poskytovateli</w:t>
      </w:r>
      <w:r w:rsidRPr="001325C5">
        <w:rPr>
          <w:rFonts w:ascii="Arial" w:eastAsia="Arial" w:hAnsi="Arial" w:cs="Arial"/>
          <w:sz w:val="20"/>
          <w:szCs w:val="20"/>
        </w:rPr>
        <w:t xml:space="preserve"> k doplnění, aniž se tak dostane do prodlení se splatností. Lhůta splatnosti počíná běžet znovu od opětovného doručení náležitě doplněné či opravené faktury </w:t>
      </w:r>
      <w:r w:rsidR="00617203">
        <w:rPr>
          <w:rFonts w:ascii="Arial" w:eastAsia="Arial" w:hAnsi="Arial" w:cs="Arial"/>
          <w:sz w:val="20"/>
          <w:szCs w:val="20"/>
        </w:rPr>
        <w:t>uživateli</w:t>
      </w:r>
      <w:r w:rsidRPr="001325C5">
        <w:rPr>
          <w:rFonts w:ascii="Arial" w:eastAsia="Arial" w:hAnsi="Arial" w:cs="Arial"/>
          <w:sz w:val="20"/>
          <w:szCs w:val="20"/>
        </w:rPr>
        <w:t xml:space="preserve">. Daňový doklad – faktura musí dále obsahovat označení projektu, z něhož jsou SW a související služby financovány. Pro potřeby plnění </w:t>
      </w:r>
      <w:r w:rsidR="00617203">
        <w:rPr>
          <w:rFonts w:ascii="Arial" w:eastAsia="Arial" w:hAnsi="Arial" w:cs="Arial"/>
          <w:sz w:val="20"/>
          <w:szCs w:val="20"/>
        </w:rPr>
        <w:t>s</w:t>
      </w:r>
      <w:r w:rsidRPr="001325C5">
        <w:rPr>
          <w:rFonts w:ascii="Arial" w:eastAsia="Arial" w:hAnsi="Arial" w:cs="Arial"/>
          <w:sz w:val="20"/>
          <w:szCs w:val="20"/>
        </w:rPr>
        <w:t xml:space="preserve">mlouvy se jedná o projekt s názvem: </w:t>
      </w:r>
      <w:r w:rsidRPr="00F67BEA">
        <w:rPr>
          <w:rFonts w:ascii="Arial" w:eastAsia="Arial" w:hAnsi="Arial" w:cs="Arial"/>
          <w:b/>
          <w:bCs/>
          <w:sz w:val="20"/>
          <w:szCs w:val="20"/>
        </w:rPr>
        <w:t xml:space="preserve">„Zkvalitnění prostor, přístrojového </w:t>
      </w:r>
      <w:r w:rsidRPr="00F67BEA">
        <w:rPr>
          <w:rFonts w:ascii="Arial" w:eastAsia="Arial" w:hAnsi="Arial" w:cs="Arial"/>
          <w:b/>
          <w:bCs/>
          <w:sz w:val="20"/>
          <w:szCs w:val="20"/>
        </w:rPr>
        <w:lastRenderedPageBreak/>
        <w:t>vybavení pro výuku a strategického software na ČZU v Praze, registrační číslo: CZ.02.02.01/00/23_023/0009070“</w:t>
      </w:r>
      <w:r w:rsidRPr="001325C5">
        <w:rPr>
          <w:rFonts w:ascii="Arial" w:eastAsia="Arial" w:hAnsi="Arial" w:cs="Arial"/>
          <w:sz w:val="20"/>
          <w:szCs w:val="20"/>
        </w:rPr>
        <w:t>.</w:t>
      </w:r>
    </w:p>
    <w:p w14:paraId="43EBE462" w14:textId="77777777" w:rsidR="00617203" w:rsidRDefault="00617203" w:rsidP="001325C5">
      <w:pPr>
        <w:pStyle w:val="Text"/>
        <w:rPr>
          <w:rFonts w:ascii="Arial" w:eastAsia="Arial" w:hAnsi="Arial" w:cs="Arial"/>
          <w:sz w:val="20"/>
          <w:szCs w:val="20"/>
        </w:rPr>
      </w:pPr>
    </w:p>
    <w:p w14:paraId="27F9C2D4" w14:textId="1BE4D17D" w:rsidR="00617203" w:rsidRDefault="00617203" w:rsidP="001325C5">
      <w:pPr>
        <w:pStyle w:val="Text"/>
        <w:rPr>
          <w:rFonts w:ascii="Arial" w:eastAsia="Arial" w:hAnsi="Arial" w:cs="Arial"/>
          <w:sz w:val="20"/>
          <w:szCs w:val="20"/>
        </w:rPr>
      </w:pPr>
      <w:r>
        <w:rPr>
          <w:rFonts w:ascii="Arial" w:eastAsia="Arial" w:hAnsi="Arial" w:cs="Arial"/>
          <w:sz w:val="20"/>
          <w:szCs w:val="20"/>
        </w:rPr>
        <w:t>(</w:t>
      </w:r>
      <w:r w:rsidR="0093241C">
        <w:rPr>
          <w:rFonts w:ascii="Arial" w:eastAsia="Arial" w:hAnsi="Arial" w:cs="Arial"/>
          <w:sz w:val="20"/>
          <w:szCs w:val="20"/>
        </w:rPr>
        <w:t>4</w:t>
      </w:r>
      <w:r>
        <w:rPr>
          <w:rFonts w:ascii="Arial" w:eastAsia="Arial" w:hAnsi="Arial" w:cs="Arial"/>
          <w:sz w:val="20"/>
          <w:szCs w:val="20"/>
        </w:rPr>
        <w:t>)</w:t>
      </w:r>
    </w:p>
    <w:p w14:paraId="3C9C4D7D" w14:textId="2E59E41E" w:rsidR="001325C5" w:rsidRDefault="001325C5" w:rsidP="001325C5">
      <w:pPr>
        <w:pStyle w:val="Text"/>
        <w:rPr>
          <w:rFonts w:ascii="Arial" w:eastAsia="Arial" w:hAnsi="Arial" w:cs="Arial"/>
          <w:sz w:val="20"/>
          <w:szCs w:val="20"/>
        </w:rPr>
      </w:pPr>
      <w:r w:rsidRPr="001325C5">
        <w:rPr>
          <w:rFonts w:ascii="Arial" w:eastAsia="Arial" w:hAnsi="Arial" w:cs="Arial"/>
          <w:sz w:val="20"/>
          <w:szCs w:val="20"/>
        </w:rPr>
        <w:t xml:space="preserve">Splatnost faktury je 30 dnů ode dne jejího prokazatelného doručení </w:t>
      </w:r>
      <w:r w:rsidR="008A314E">
        <w:rPr>
          <w:rFonts w:ascii="Arial" w:eastAsia="Arial" w:hAnsi="Arial" w:cs="Arial"/>
          <w:sz w:val="20"/>
          <w:szCs w:val="20"/>
        </w:rPr>
        <w:t>uživateli</w:t>
      </w:r>
      <w:r w:rsidRPr="001325C5">
        <w:rPr>
          <w:rFonts w:ascii="Arial" w:eastAsia="Arial" w:hAnsi="Arial" w:cs="Arial"/>
          <w:sz w:val="20"/>
          <w:szCs w:val="20"/>
        </w:rPr>
        <w:t xml:space="preserve">. Fakturu je </w:t>
      </w:r>
      <w:r w:rsidR="00C0239C">
        <w:rPr>
          <w:rFonts w:ascii="Arial" w:eastAsia="Arial" w:hAnsi="Arial" w:cs="Arial"/>
          <w:sz w:val="20"/>
          <w:szCs w:val="20"/>
        </w:rPr>
        <w:t>poskytovatel</w:t>
      </w:r>
      <w:r w:rsidRPr="001325C5">
        <w:rPr>
          <w:rFonts w:ascii="Arial" w:eastAsia="Arial" w:hAnsi="Arial" w:cs="Arial"/>
          <w:sz w:val="20"/>
          <w:szCs w:val="20"/>
        </w:rPr>
        <w:t xml:space="preserve"> povinen doručit na adresu: Česká zemědělská univerzita v Praze, Ekonomický odbor, Kamýcká 129, PSČ 165 00, Praha – Suchdol nebo v elektronické podobě na e-mail </w:t>
      </w:r>
      <w:r w:rsidRPr="00F67BEA">
        <w:rPr>
          <w:rFonts w:ascii="Arial" w:eastAsia="Arial" w:hAnsi="Arial" w:cs="Arial"/>
          <w:b/>
          <w:bCs/>
          <w:sz w:val="20"/>
          <w:szCs w:val="20"/>
        </w:rPr>
        <w:t>hamplj@ivp.czu.cz</w:t>
      </w:r>
      <w:r w:rsidRPr="001325C5">
        <w:rPr>
          <w:rFonts w:ascii="Arial" w:eastAsia="Arial" w:hAnsi="Arial" w:cs="Arial"/>
          <w:sz w:val="20"/>
          <w:szCs w:val="20"/>
        </w:rPr>
        <w:t xml:space="preserve">. Jiné doručení nebude považováno za řádné s tím, že </w:t>
      </w:r>
      <w:r w:rsidR="00C0239C">
        <w:rPr>
          <w:rFonts w:ascii="Arial" w:eastAsia="Arial" w:hAnsi="Arial" w:cs="Arial"/>
          <w:sz w:val="20"/>
          <w:szCs w:val="20"/>
        </w:rPr>
        <w:t>uživateli</w:t>
      </w:r>
      <w:r w:rsidRPr="001325C5">
        <w:rPr>
          <w:rFonts w:ascii="Arial" w:eastAsia="Arial" w:hAnsi="Arial" w:cs="Arial"/>
          <w:sz w:val="20"/>
          <w:szCs w:val="20"/>
        </w:rPr>
        <w:t xml:space="preserve"> nevznikne povinnost fakturu doručenou jiným způsobem uhradit.</w:t>
      </w:r>
    </w:p>
    <w:p w14:paraId="7C5D2B83" w14:textId="77777777" w:rsidR="008A314E" w:rsidRPr="001325C5" w:rsidRDefault="008A314E" w:rsidP="001325C5">
      <w:pPr>
        <w:pStyle w:val="Text"/>
        <w:rPr>
          <w:rFonts w:ascii="Arial" w:eastAsia="Arial" w:hAnsi="Arial" w:cs="Arial"/>
          <w:sz w:val="20"/>
          <w:szCs w:val="20"/>
        </w:rPr>
      </w:pPr>
    </w:p>
    <w:p w14:paraId="69E62E46" w14:textId="13734B0B" w:rsidR="00C0239C" w:rsidRDefault="00C0239C" w:rsidP="001325C5">
      <w:pPr>
        <w:pStyle w:val="Text"/>
        <w:rPr>
          <w:rFonts w:ascii="Arial" w:eastAsia="Arial" w:hAnsi="Arial" w:cs="Arial"/>
          <w:sz w:val="20"/>
          <w:szCs w:val="20"/>
        </w:rPr>
      </w:pPr>
      <w:r>
        <w:rPr>
          <w:rFonts w:ascii="Arial" w:eastAsia="Arial" w:hAnsi="Arial" w:cs="Arial"/>
          <w:sz w:val="20"/>
          <w:szCs w:val="20"/>
        </w:rPr>
        <w:t>(</w:t>
      </w:r>
      <w:r w:rsidR="0093241C">
        <w:rPr>
          <w:rFonts w:ascii="Arial" w:eastAsia="Arial" w:hAnsi="Arial" w:cs="Arial"/>
          <w:sz w:val="20"/>
          <w:szCs w:val="20"/>
        </w:rPr>
        <w:t>5</w:t>
      </w:r>
      <w:r>
        <w:rPr>
          <w:rFonts w:ascii="Arial" w:eastAsia="Arial" w:hAnsi="Arial" w:cs="Arial"/>
          <w:sz w:val="20"/>
          <w:szCs w:val="20"/>
        </w:rPr>
        <w:t>)</w:t>
      </w:r>
    </w:p>
    <w:p w14:paraId="53558BED" w14:textId="26EE2178" w:rsidR="001325C5" w:rsidRPr="001325C5" w:rsidRDefault="001325C5" w:rsidP="001325C5">
      <w:pPr>
        <w:pStyle w:val="Text"/>
        <w:rPr>
          <w:rFonts w:ascii="Arial" w:eastAsia="Arial" w:hAnsi="Arial" w:cs="Arial"/>
          <w:sz w:val="20"/>
          <w:szCs w:val="20"/>
        </w:rPr>
      </w:pPr>
      <w:r w:rsidRPr="001325C5">
        <w:rPr>
          <w:rFonts w:ascii="Arial" w:eastAsia="Arial" w:hAnsi="Arial" w:cs="Arial"/>
          <w:sz w:val="20"/>
          <w:szCs w:val="20"/>
        </w:rPr>
        <w:t xml:space="preserve">Za den platby se považuje den </w:t>
      </w:r>
      <w:r w:rsidR="006C42D7">
        <w:rPr>
          <w:rFonts w:ascii="Arial" w:eastAsia="Arial" w:hAnsi="Arial" w:cs="Arial"/>
          <w:sz w:val="20"/>
          <w:szCs w:val="20"/>
        </w:rPr>
        <w:t>připsání</w:t>
      </w:r>
      <w:r w:rsidRPr="001325C5">
        <w:rPr>
          <w:rFonts w:ascii="Arial" w:eastAsia="Arial" w:hAnsi="Arial" w:cs="Arial"/>
          <w:sz w:val="20"/>
          <w:szCs w:val="20"/>
        </w:rPr>
        <w:t xml:space="preserve"> fakturované částky </w:t>
      </w:r>
      <w:r w:rsidR="003B3A3C">
        <w:rPr>
          <w:rFonts w:ascii="Arial" w:eastAsia="Arial" w:hAnsi="Arial" w:cs="Arial"/>
          <w:sz w:val="20"/>
          <w:szCs w:val="20"/>
        </w:rPr>
        <w:t xml:space="preserve">na </w:t>
      </w:r>
      <w:r w:rsidRPr="001325C5">
        <w:rPr>
          <w:rFonts w:ascii="Arial" w:eastAsia="Arial" w:hAnsi="Arial" w:cs="Arial"/>
          <w:sz w:val="20"/>
          <w:szCs w:val="20"/>
        </w:rPr>
        <w:t xml:space="preserve"> bankovní úč</w:t>
      </w:r>
      <w:r w:rsidR="003B3A3C">
        <w:rPr>
          <w:rFonts w:ascii="Arial" w:eastAsia="Arial" w:hAnsi="Arial" w:cs="Arial"/>
          <w:sz w:val="20"/>
          <w:szCs w:val="20"/>
        </w:rPr>
        <w:t>et</w:t>
      </w:r>
      <w:r w:rsidRPr="001325C5">
        <w:rPr>
          <w:rFonts w:ascii="Arial" w:eastAsia="Arial" w:hAnsi="Arial" w:cs="Arial"/>
          <w:sz w:val="20"/>
          <w:szCs w:val="20"/>
        </w:rPr>
        <w:t xml:space="preserve"> </w:t>
      </w:r>
      <w:r w:rsidR="005162C3">
        <w:rPr>
          <w:rFonts w:ascii="Arial" w:eastAsia="Arial" w:hAnsi="Arial" w:cs="Arial"/>
          <w:sz w:val="20"/>
          <w:szCs w:val="20"/>
        </w:rPr>
        <w:t>poskytovatele</w:t>
      </w:r>
      <w:r w:rsidRPr="001325C5">
        <w:rPr>
          <w:rFonts w:ascii="Arial" w:eastAsia="Arial" w:hAnsi="Arial" w:cs="Arial"/>
          <w:sz w:val="20"/>
          <w:szCs w:val="20"/>
        </w:rPr>
        <w:t>.</w:t>
      </w:r>
    </w:p>
    <w:p w14:paraId="13053234" w14:textId="2544976B" w:rsidR="00C0239C" w:rsidRDefault="00C0239C" w:rsidP="001325C5">
      <w:pPr>
        <w:pStyle w:val="Text"/>
        <w:rPr>
          <w:rFonts w:ascii="Arial" w:eastAsia="Arial" w:hAnsi="Arial" w:cs="Arial"/>
          <w:sz w:val="20"/>
          <w:szCs w:val="20"/>
        </w:rPr>
      </w:pPr>
    </w:p>
    <w:p w14:paraId="4F656931" w14:textId="6A16E420" w:rsidR="005162C3" w:rsidRDefault="005162C3" w:rsidP="001325C5">
      <w:pPr>
        <w:pStyle w:val="Text"/>
        <w:rPr>
          <w:rFonts w:ascii="Arial" w:eastAsia="Arial" w:hAnsi="Arial" w:cs="Arial"/>
          <w:sz w:val="20"/>
          <w:szCs w:val="20"/>
        </w:rPr>
      </w:pPr>
      <w:r>
        <w:rPr>
          <w:rFonts w:ascii="Arial" w:eastAsia="Arial" w:hAnsi="Arial" w:cs="Arial"/>
          <w:sz w:val="20"/>
          <w:szCs w:val="20"/>
        </w:rPr>
        <w:t>(</w:t>
      </w:r>
      <w:r w:rsidR="0093241C">
        <w:rPr>
          <w:rFonts w:ascii="Arial" w:eastAsia="Arial" w:hAnsi="Arial" w:cs="Arial"/>
          <w:sz w:val="20"/>
          <w:szCs w:val="20"/>
        </w:rPr>
        <w:t>6</w:t>
      </w:r>
      <w:r>
        <w:rPr>
          <w:rFonts w:ascii="Arial" w:eastAsia="Arial" w:hAnsi="Arial" w:cs="Arial"/>
          <w:sz w:val="20"/>
          <w:szCs w:val="20"/>
        </w:rPr>
        <w:t>)</w:t>
      </w:r>
    </w:p>
    <w:p w14:paraId="13E5E2EF" w14:textId="6F10A98F" w:rsidR="001325C5" w:rsidRDefault="001325C5" w:rsidP="001325C5">
      <w:pPr>
        <w:pStyle w:val="Text"/>
        <w:rPr>
          <w:rFonts w:ascii="Arial" w:eastAsia="Arial" w:hAnsi="Arial" w:cs="Arial"/>
          <w:sz w:val="20"/>
          <w:szCs w:val="20"/>
        </w:rPr>
      </w:pPr>
      <w:r w:rsidRPr="001325C5">
        <w:rPr>
          <w:rFonts w:ascii="Arial" w:eastAsia="Arial" w:hAnsi="Arial" w:cs="Arial"/>
          <w:sz w:val="20"/>
          <w:szCs w:val="20"/>
        </w:rPr>
        <w:t xml:space="preserve">Úhrada ceny nebo její části bude </w:t>
      </w:r>
      <w:r w:rsidR="005162C3">
        <w:rPr>
          <w:rFonts w:ascii="Arial" w:eastAsia="Arial" w:hAnsi="Arial" w:cs="Arial"/>
          <w:sz w:val="20"/>
          <w:szCs w:val="20"/>
        </w:rPr>
        <w:t>poskytovateli</w:t>
      </w:r>
      <w:r w:rsidRPr="001325C5">
        <w:rPr>
          <w:rFonts w:ascii="Arial" w:eastAsia="Arial" w:hAnsi="Arial" w:cs="Arial"/>
          <w:sz w:val="20"/>
          <w:szCs w:val="20"/>
        </w:rPr>
        <w:t xml:space="preserve">, na kterého dopadá povinnost podat přihlášku k registraci dle Zákona o DPH, převedena na jeho účet zveřejněný správcem daně podle § 98 Zákona o DPH, a to i v případě, že na faktuře bude uveden jiný bankovní účet. Pokud </w:t>
      </w:r>
      <w:r w:rsidR="005162C3">
        <w:rPr>
          <w:rFonts w:ascii="Arial" w:eastAsia="Arial" w:hAnsi="Arial" w:cs="Arial"/>
          <w:sz w:val="20"/>
          <w:szCs w:val="20"/>
        </w:rPr>
        <w:t>poskytovatel</w:t>
      </w:r>
      <w:r w:rsidR="005162C3" w:rsidRPr="001325C5">
        <w:rPr>
          <w:rFonts w:ascii="Arial" w:eastAsia="Arial" w:hAnsi="Arial" w:cs="Arial"/>
          <w:sz w:val="20"/>
          <w:szCs w:val="20"/>
        </w:rPr>
        <w:t xml:space="preserve"> </w:t>
      </w:r>
      <w:r w:rsidRPr="001325C5">
        <w:rPr>
          <w:rFonts w:ascii="Arial" w:eastAsia="Arial" w:hAnsi="Arial" w:cs="Arial"/>
          <w:sz w:val="20"/>
          <w:szCs w:val="20"/>
        </w:rPr>
        <w:t xml:space="preserve">nebude mít bankovní účet zveřejněný správcem daně podle § 98 Zákona o DPH, provede </w:t>
      </w:r>
      <w:r w:rsidR="005162C3">
        <w:rPr>
          <w:rFonts w:ascii="Arial" w:eastAsia="Arial" w:hAnsi="Arial" w:cs="Arial"/>
          <w:sz w:val="20"/>
          <w:szCs w:val="20"/>
        </w:rPr>
        <w:t>uživatel</w:t>
      </w:r>
      <w:r w:rsidRPr="001325C5">
        <w:rPr>
          <w:rFonts w:ascii="Arial" w:eastAsia="Arial" w:hAnsi="Arial" w:cs="Arial"/>
          <w:sz w:val="20"/>
          <w:szCs w:val="20"/>
        </w:rPr>
        <w:t xml:space="preserve"> úhradu na bankovní účet až po jeho zveřejnění správcem daně, aniž by byl </w:t>
      </w:r>
      <w:r w:rsidR="005162C3">
        <w:rPr>
          <w:rFonts w:ascii="Arial" w:eastAsia="Arial" w:hAnsi="Arial" w:cs="Arial"/>
          <w:sz w:val="20"/>
          <w:szCs w:val="20"/>
        </w:rPr>
        <w:t>uživatel</w:t>
      </w:r>
      <w:r w:rsidRPr="001325C5">
        <w:rPr>
          <w:rFonts w:ascii="Arial" w:eastAsia="Arial" w:hAnsi="Arial" w:cs="Arial"/>
          <w:sz w:val="20"/>
          <w:szCs w:val="20"/>
        </w:rPr>
        <w:t xml:space="preserve"> v prodlení s úhradou. Zveřejnění bankovního účtu správcem daně oznámí </w:t>
      </w:r>
      <w:r w:rsidR="00A461D8">
        <w:rPr>
          <w:rFonts w:ascii="Arial" w:eastAsia="Arial" w:hAnsi="Arial" w:cs="Arial"/>
          <w:sz w:val="20"/>
          <w:szCs w:val="20"/>
        </w:rPr>
        <w:t>poskytovatel</w:t>
      </w:r>
      <w:r w:rsidR="00A461D8" w:rsidRPr="001325C5">
        <w:rPr>
          <w:rFonts w:ascii="Arial" w:eastAsia="Arial" w:hAnsi="Arial" w:cs="Arial"/>
          <w:sz w:val="20"/>
          <w:szCs w:val="20"/>
        </w:rPr>
        <w:t xml:space="preserve"> </w:t>
      </w:r>
      <w:r w:rsidRPr="001325C5">
        <w:rPr>
          <w:rFonts w:ascii="Arial" w:eastAsia="Arial" w:hAnsi="Arial" w:cs="Arial"/>
          <w:sz w:val="20"/>
          <w:szCs w:val="20"/>
        </w:rPr>
        <w:t xml:space="preserve">bezodkladně </w:t>
      </w:r>
      <w:r w:rsidR="00A461D8">
        <w:rPr>
          <w:rFonts w:ascii="Arial" w:eastAsia="Arial" w:hAnsi="Arial" w:cs="Arial"/>
          <w:sz w:val="20"/>
          <w:szCs w:val="20"/>
        </w:rPr>
        <w:t>uživateli</w:t>
      </w:r>
      <w:r w:rsidRPr="001325C5">
        <w:rPr>
          <w:rFonts w:ascii="Arial" w:eastAsia="Arial" w:hAnsi="Arial" w:cs="Arial"/>
          <w:sz w:val="20"/>
          <w:szCs w:val="20"/>
        </w:rPr>
        <w:t>.</w:t>
      </w:r>
    </w:p>
    <w:p w14:paraId="27CFDDF6" w14:textId="77777777" w:rsidR="005162C3" w:rsidRDefault="005162C3" w:rsidP="001325C5">
      <w:pPr>
        <w:pStyle w:val="Text"/>
        <w:rPr>
          <w:rFonts w:ascii="Arial" w:eastAsia="Arial" w:hAnsi="Arial" w:cs="Arial"/>
          <w:sz w:val="20"/>
          <w:szCs w:val="20"/>
        </w:rPr>
      </w:pPr>
    </w:p>
    <w:p w14:paraId="2771C642" w14:textId="06386A07" w:rsidR="005162C3" w:rsidRPr="001325C5" w:rsidRDefault="005162C3" w:rsidP="001325C5">
      <w:pPr>
        <w:pStyle w:val="Text"/>
        <w:rPr>
          <w:rFonts w:ascii="Arial" w:eastAsia="Arial" w:hAnsi="Arial" w:cs="Arial"/>
          <w:sz w:val="20"/>
          <w:szCs w:val="20"/>
        </w:rPr>
      </w:pPr>
      <w:r>
        <w:rPr>
          <w:rFonts w:ascii="Arial" w:eastAsia="Arial" w:hAnsi="Arial" w:cs="Arial"/>
          <w:sz w:val="20"/>
          <w:szCs w:val="20"/>
        </w:rPr>
        <w:t>(</w:t>
      </w:r>
      <w:r w:rsidR="0074338F">
        <w:rPr>
          <w:rFonts w:ascii="Arial" w:eastAsia="Arial" w:hAnsi="Arial" w:cs="Arial"/>
          <w:sz w:val="20"/>
          <w:szCs w:val="20"/>
        </w:rPr>
        <w:t>7</w:t>
      </w:r>
      <w:r>
        <w:rPr>
          <w:rFonts w:ascii="Arial" w:eastAsia="Arial" w:hAnsi="Arial" w:cs="Arial"/>
          <w:sz w:val="20"/>
          <w:szCs w:val="20"/>
        </w:rPr>
        <w:t>)</w:t>
      </w:r>
    </w:p>
    <w:p w14:paraId="753FAA83" w14:textId="031952B4" w:rsidR="001325C5" w:rsidRDefault="001325C5" w:rsidP="001325C5">
      <w:pPr>
        <w:pStyle w:val="Text"/>
        <w:rPr>
          <w:rFonts w:ascii="Arial" w:eastAsia="Arial" w:hAnsi="Arial" w:cs="Arial"/>
          <w:sz w:val="20"/>
          <w:szCs w:val="20"/>
        </w:rPr>
      </w:pPr>
      <w:r w:rsidRPr="001325C5">
        <w:rPr>
          <w:rFonts w:ascii="Arial" w:eastAsia="Arial" w:hAnsi="Arial" w:cs="Arial"/>
          <w:sz w:val="20"/>
          <w:szCs w:val="20"/>
        </w:rPr>
        <w:t xml:space="preserve">Pokud bude do okamžiku uskutečnění zdanitelného plnění o </w:t>
      </w:r>
      <w:r w:rsidR="00A461D8">
        <w:rPr>
          <w:rFonts w:ascii="Arial" w:eastAsia="Arial" w:hAnsi="Arial" w:cs="Arial"/>
          <w:sz w:val="20"/>
          <w:szCs w:val="20"/>
        </w:rPr>
        <w:t>poskytovateli</w:t>
      </w:r>
      <w:r w:rsidR="00A461D8" w:rsidRPr="001325C5">
        <w:rPr>
          <w:rFonts w:ascii="Arial" w:eastAsia="Arial" w:hAnsi="Arial" w:cs="Arial"/>
          <w:sz w:val="20"/>
          <w:szCs w:val="20"/>
        </w:rPr>
        <w:t xml:space="preserve"> </w:t>
      </w:r>
      <w:r w:rsidRPr="001325C5">
        <w:rPr>
          <w:rFonts w:ascii="Arial" w:eastAsia="Arial" w:hAnsi="Arial" w:cs="Arial"/>
          <w:sz w:val="20"/>
          <w:szCs w:val="20"/>
        </w:rPr>
        <w:t xml:space="preserve">zveřejněna příslušným správcem daně informace, že je nespolehlivým plátcem DPH, vyhrazuje si </w:t>
      </w:r>
      <w:r w:rsidR="00A461D8">
        <w:rPr>
          <w:rFonts w:ascii="Arial" w:eastAsia="Arial" w:hAnsi="Arial" w:cs="Arial"/>
          <w:sz w:val="20"/>
          <w:szCs w:val="20"/>
        </w:rPr>
        <w:t>uživatel</w:t>
      </w:r>
      <w:r w:rsidRPr="001325C5">
        <w:rPr>
          <w:rFonts w:ascii="Arial" w:eastAsia="Arial" w:hAnsi="Arial" w:cs="Arial"/>
          <w:sz w:val="20"/>
          <w:szCs w:val="20"/>
        </w:rPr>
        <w:t xml:space="preserve">, jakožto ručitel, právo snížit cenu včetně DPH, která má být hrazena </w:t>
      </w:r>
      <w:r w:rsidR="00EF3F08">
        <w:rPr>
          <w:rFonts w:ascii="Arial" w:eastAsia="Arial" w:hAnsi="Arial" w:cs="Arial"/>
          <w:sz w:val="20"/>
          <w:szCs w:val="20"/>
        </w:rPr>
        <w:t>poskytovateli</w:t>
      </w:r>
      <w:r w:rsidRPr="001325C5">
        <w:rPr>
          <w:rFonts w:ascii="Arial" w:eastAsia="Arial" w:hAnsi="Arial" w:cs="Arial"/>
          <w:sz w:val="20"/>
          <w:szCs w:val="20"/>
        </w:rPr>
        <w:t xml:space="preserve">, o částku odpovídající výši DPH. Tuto skutečnost </w:t>
      </w:r>
      <w:r w:rsidR="00EF3F08">
        <w:rPr>
          <w:rFonts w:ascii="Arial" w:eastAsia="Arial" w:hAnsi="Arial" w:cs="Arial"/>
          <w:sz w:val="20"/>
          <w:szCs w:val="20"/>
        </w:rPr>
        <w:t>uživatel</w:t>
      </w:r>
      <w:r w:rsidRPr="001325C5">
        <w:rPr>
          <w:rFonts w:ascii="Arial" w:eastAsia="Arial" w:hAnsi="Arial" w:cs="Arial"/>
          <w:sz w:val="20"/>
          <w:szCs w:val="20"/>
        </w:rPr>
        <w:t xml:space="preserve"> oznámí </w:t>
      </w:r>
      <w:r w:rsidR="00EF3F08">
        <w:rPr>
          <w:rFonts w:ascii="Arial" w:eastAsia="Arial" w:hAnsi="Arial" w:cs="Arial"/>
          <w:sz w:val="20"/>
          <w:szCs w:val="20"/>
        </w:rPr>
        <w:t>poskytovateli</w:t>
      </w:r>
      <w:r w:rsidRPr="001325C5">
        <w:rPr>
          <w:rFonts w:ascii="Arial" w:eastAsia="Arial" w:hAnsi="Arial" w:cs="Arial"/>
          <w:sz w:val="20"/>
          <w:szCs w:val="20"/>
        </w:rPr>
        <w:t xml:space="preserve">. Uplatněním tohoto postupu dojde ke snížení pohledávky </w:t>
      </w:r>
      <w:r w:rsidR="00EF3F08">
        <w:rPr>
          <w:rFonts w:ascii="Arial" w:eastAsia="Arial" w:hAnsi="Arial" w:cs="Arial"/>
          <w:sz w:val="20"/>
          <w:szCs w:val="20"/>
        </w:rPr>
        <w:t>poskytovatele</w:t>
      </w:r>
      <w:r w:rsidR="00EF3F08" w:rsidRPr="001325C5">
        <w:rPr>
          <w:rFonts w:ascii="Arial" w:eastAsia="Arial" w:hAnsi="Arial" w:cs="Arial"/>
          <w:sz w:val="20"/>
          <w:szCs w:val="20"/>
        </w:rPr>
        <w:t xml:space="preserve"> </w:t>
      </w:r>
      <w:r w:rsidRPr="001325C5">
        <w:rPr>
          <w:rFonts w:ascii="Arial" w:eastAsia="Arial" w:hAnsi="Arial" w:cs="Arial"/>
          <w:sz w:val="20"/>
          <w:szCs w:val="20"/>
        </w:rPr>
        <w:t xml:space="preserve">za </w:t>
      </w:r>
      <w:r w:rsidR="00EF3F08">
        <w:rPr>
          <w:rFonts w:ascii="Arial" w:eastAsia="Arial" w:hAnsi="Arial" w:cs="Arial"/>
          <w:sz w:val="20"/>
          <w:szCs w:val="20"/>
        </w:rPr>
        <w:t>uživatelem</w:t>
      </w:r>
      <w:r w:rsidRPr="001325C5">
        <w:rPr>
          <w:rFonts w:ascii="Arial" w:eastAsia="Arial" w:hAnsi="Arial" w:cs="Arial"/>
          <w:sz w:val="20"/>
          <w:szCs w:val="20"/>
        </w:rPr>
        <w:t xml:space="preserve"> o příslušnou částku DPH a </w:t>
      </w:r>
      <w:r w:rsidR="00EF3F08">
        <w:rPr>
          <w:rFonts w:ascii="Arial" w:eastAsia="Arial" w:hAnsi="Arial" w:cs="Arial"/>
          <w:sz w:val="20"/>
          <w:szCs w:val="20"/>
        </w:rPr>
        <w:t>poskytovatel</w:t>
      </w:r>
      <w:r w:rsidR="00EF3F08" w:rsidRPr="001325C5">
        <w:rPr>
          <w:rFonts w:ascii="Arial" w:eastAsia="Arial" w:hAnsi="Arial" w:cs="Arial"/>
          <w:sz w:val="20"/>
          <w:szCs w:val="20"/>
        </w:rPr>
        <w:t xml:space="preserve"> </w:t>
      </w:r>
      <w:r w:rsidRPr="001325C5">
        <w:rPr>
          <w:rFonts w:ascii="Arial" w:eastAsia="Arial" w:hAnsi="Arial" w:cs="Arial"/>
          <w:sz w:val="20"/>
          <w:szCs w:val="20"/>
        </w:rPr>
        <w:t xml:space="preserve">se vzdává práva po </w:t>
      </w:r>
      <w:r w:rsidR="00EF3F08">
        <w:rPr>
          <w:rFonts w:ascii="Arial" w:eastAsia="Arial" w:hAnsi="Arial" w:cs="Arial"/>
          <w:sz w:val="20"/>
          <w:szCs w:val="20"/>
        </w:rPr>
        <w:t>uživateli</w:t>
      </w:r>
      <w:r w:rsidRPr="001325C5">
        <w:rPr>
          <w:rFonts w:ascii="Arial" w:eastAsia="Arial" w:hAnsi="Arial" w:cs="Arial"/>
          <w:sz w:val="20"/>
          <w:szCs w:val="20"/>
        </w:rPr>
        <w:t xml:space="preserve"> uhrazení částky odpovídající výši DPH jakkoliv vymáhat. </w:t>
      </w:r>
    </w:p>
    <w:p w14:paraId="15B22D9B" w14:textId="77777777" w:rsidR="00A461D8" w:rsidRDefault="00A461D8" w:rsidP="001325C5">
      <w:pPr>
        <w:pStyle w:val="Text"/>
        <w:rPr>
          <w:rFonts w:ascii="Arial" w:eastAsia="Arial" w:hAnsi="Arial" w:cs="Arial"/>
          <w:sz w:val="20"/>
          <w:szCs w:val="20"/>
        </w:rPr>
      </w:pPr>
    </w:p>
    <w:p w14:paraId="3A76AD58" w14:textId="6A028700" w:rsidR="00A461D8" w:rsidRPr="001325C5" w:rsidRDefault="00A461D8" w:rsidP="001325C5">
      <w:pPr>
        <w:pStyle w:val="Text"/>
        <w:rPr>
          <w:rFonts w:ascii="Arial" w:eastAsia="Arial" w:hAnsi="Arial" w:cs="Arial"/>
          <w:sz w:val="20"/>
          <w:szCs w:val="20"/>
        </w:rPr>
      </w:pPr>
      <w:r>
        <w:rPr>
          <w:rFonts w:ascii="Arial" w:eastAsia="Arial" w:hAnsi="Arial" w:cs="Arial"/>
          <w:sz w:val="20"/>
          <w:szCs w:val="20"/>
        </w:rPr>
        <w:t>(</w:t>
      </w:r>
      <w:r w:rsidR="0074338F">
        <w:rPr>
          <w:rFonts w:ascii="Arial" w:eastAsia="Arial" w:hAnsi="Arial" w:cs="Arial"/>
          <w:sz w:val="20"/>
          <w:szCs w:val="20"/>
        </w:rPr>
        <w:t>8</w:t>
      </w:r>
      <w:r>
        <w:rPr>
          <w:rFonts w:ascii="Arial" w:eastAsia="Arial" w:hAnsi="Arial" w:cs="Arial"/>
          <w:sz w:val="20"/>
          <w:szCs w:val="20"/>
        </w:rPr>
        <w:t>)</w:t>
      </w:r>
    </w:p>
    <w:p w14:paraId="32B7719F" w14:textId="4C75BA8C" w:rsidR="001325C5" w:rsidRDefault="001325C5" w:rsidP="001325C5">
      <w:pPr>
        <w:pStyle w:val="Text"/>
        <w:spacing w:before="0" w:after="0"/>
        <w:rPr>
          <w:rFonts w:ascii="Arial" w:eastAsia="Arial" w:hAnsi="Arial" w:cs="Arial"/>
          <w:sz w:val="20"/>
          <w:szCs w:val="20"/>
        </w:rPr>
      </w:pPr>
      <w:r w:rsidRPr="001325C5">
        <w:rPr>
          <w:rFonts w:ascii="Arial" w:eastAsia="Arial" w:hAnsi="Arial" w:cs="Arial"/>
          <w:sz w:val="20"/>
          <w:szCs w:val="20"/>
        </w:rPr>
        <w:t xml:space="preserve">Stane-li se </w:t>
      </w:r>
      <w:r w:rsidR="00EF3F08">
        <w:rPr>
          <w:rFonts w:ascii="Arial" w:eastAsia="Arial" w:hAnsi="Arial" w:cs="Arial"/>
          <w:sz w:val="20"/>
          <w:szCs w:val="20"/>
        </w:rPr>
        <w:t>poskytovatel</w:t>
      </w:r>
      <w:r w:rsidR="00EF3F08" w:rsidRPr="001325C5">
        <w:rPr>
          <w:rFonts w:ascii="Arial" w:eastAsia="Arial" w:hAnsi="Arial" w:cs="Arial"/>
          <w:sz w:val="20"/>
          <w:szCs w:val="20"/>
        </w:rPr>
        <w:t xml:space="preserve"> </w:t>
      </w:r>
      <w:r w:rsidRPr="001325C5">
        <w:rPr>
          <w:rFonts w:ascii="Arial" w:eastAsia="Arial" w:hAnsi="Arial" w:cs="Arial"/>
          <w:sz w:val="20"/>
          <w:szCs w:val="20"/>
        </w:rPr>
        <w:t xml:space="preserve">nespolehlivým plátcem DPH po uhrazení ceny </w:t>
      </w:r>
      <w:r w:rsidR="00EF3F08">
        <w:rPr>
          <w:rFonts w:ascii="Arial" w:eastAsia="Arial" w:hAnsi="Arial" w:cs="Arial"/>
          <w:sz w:val="20"/>
          <w:szCs w:val="20"/>
        </w:rPr>
        <w:t>uživatelem</w:t>
      </w:r>
      <w:r w:rsidRPr="001325C5">
        <w:rPr>
          <w:rFonts w:ascii="Arial" w:eastAsia="Arial" w:hAnsi="Arial" w:cs="Arial"/>
          <w:sz w:val="20"/>
          <w:szCs w:val="20"/>
        </w:rPr>
        <w:t xml:space="preserve">, je </w:t>
      </w:r>
      <w:r w:rsidR="00EF3F08">
        <w:rPr>
          <w:rFonts w:ascii="Arial" w:eastAsia="Arial" w:hAnsi="Arial" w:cs="Arial"/>
          <w:sz w:val="20"/>
          <w:szCs w:val="20"/>
        </w:rPr>
        <w:t>uživatel</w:t>
      </w:r>
      <w:r w:rsidRPr="001325C5">
        <w:rPr>
          <w:rFonts w:ascii="Arial" w:eastAsia="Arial" w:hAnsi="Arial" w:cs="Arial"/>
          <w:sz w:val="20"/>
          <w:szCs w:val="20"/>
        </w:rPr>
        <w:t xml:space="preserve"> oprávněn od </w:t>
      </w:r>
      <w:r w:rsidR="00EF3F08">
        <w:rPr>
          <w:rFonts w:ascii="Arial" w:eastAsia="Arial" w:hAnsi="Arial" w:cs="Arial"/>
          <w:sz w:val="20"/>
          <w:szCs w:val="20"/>
        </w:rPr>
        <w:t>s</w:t>
      </w:r>
      <w:r w:rsidRPr="001325C5">
        <w:rPr>
          <w:rFonts w:ascii="Arial" w:eastAsia="Arial" w:hAnsi="Arial" w:cs="Arial"/>
          <w:sz w:val="20"/>
          <w:szCs w:val="20"/>
        </w:rPr>
        <w:t xml:space="preserve">mlouvy odstoupit s účinností ke dni doručení odstoupení </w:t>
      </w:r>
      <w:r w:rsidR="00EF3F08">
        <w:rPr>
          <w:rFonts w:ascii="Arial" w:eastAsia="Arial" w:hAnsi="Arial" w:cs="Arial"/>
          <w:sz w:val="20"/>
          <w:szCs w:val="20"/>
        </w:rPr>
        <w:t>poskytovateli</w:t>
      </w:r>
      <w:r w:rsidRPr="001325C5">
        <w:rPr>
          <w:rFonts w:ascii="Arial" w:eastAsia="Arial" w:hAnsi="Arial" w:cs="Arial"/>
          <w:sz w:val="20"/>
          <w:szCs w:val="20"/>
        </w:rPr>
        <w:t xml:space="preserve">. Smluvní strany se dohodly, že odstoupení dle tohoto ustanovení </w:t>
      </w:r>
      <w:r w:rsidR="00EF3F08">
        <w:rPr>
          <w:rFonts w:ascii="Arial" w:eastAsia="Arial" w:hAnsi="Arial" w:cs="Arial"/>
          <w:sz w:val="20"/>
          <w:szCs w:val="20"/>
        </w:rPr>
        <w:t>s</w:t>
      </w:r>
      <w:r w:rsidRPr="001325C5">
        <w:rPr>
          <w:rFonts w:ascii="Arial" w:eastAsia="Arial" w:hAnsi="Arial" w:cs="Arial"/>
          <w:sz w:val="20"/>
          <w:szCs w:val="20"/>
        </w:rPr>
        <w:t xml:space="preserve">mlouvy má následky ex tunc. Smluvní strany jsou tedy povinny vrátit vše, co si dle </w:t>
      </w:r>
      <w:r w:rsidR="00EF3F08">
        <w:rPr>
          <w:rFonts w:ascii="Arial" w:eastAsia="Arial" w:hAnsi="Arial" w:cs="Arial"/>
          <w:sz w:val="20"/>
          <w:szCs w:val="20"/>
        </w:rPr>
        <w:t>s</w:t>
      </w:r>
      <w:r w:rsidRPr="001325C5">
        <w:rPr>
          <w:rFonts w:ascii="Arial" w:eastAsia="Arial" w:hAnsi="Arial" w:cs="Arial"/>
          <w:sz w:val="20"/>
          <w:szCs w:val="20"/>
        </w:rPr>
        <w:t xml:space="preserve">mlouvy plnily. Tímto ustanovením zůstávají nedotčena práva </w:t>
      </w:r>
      <w:r w:rsidR="00EF3F08">
        <w:rPr>
          <w:rFonts w:ascii="Arial" w:eastAsia="Arial" w:hAnsi="Arial" w:cs="Arial"/>
          <w:sz w:val="20"/>
          <w:szCs w:val="20"/>
        </w:rPr>
        <w:t>uživatele</w:t>
      </w:r>
      <w:r w:rsidRPr="001325C5">
        <w:rPr>
          <w:rFonts w:ascii="Arial" w:eastAsia="Arial" w:hAnsi="Arial" w:cs="Arial"/>
          <w:sz w:val="20"/>
          <w:szCs w:val="20"/>
        </w:rPr>
        <w:t xml:space="preserve"> na náhradu škody.</w:t>
      </w:r>
    </w:p>
    <w:p w14:paraId="022CFFD0" w14:textId="77777777" w:rsidR="00BC2E50" w:rsidRPr="00BC2E50" w:rsidRDefault="00BC2E50">
      <w:pPr>
        <w:pStyle w:val="Text"/>
        <w:spacing w:before="0" w:after="0"/>
        <w:rPr>
          <w:rFonts w:ascii="Arial" w:eastAsia="Arial" w:hAnsi="Arial" w:cs="Arial"/>
          <w:sz w:val="20"/>
          <w:szCs w:val="20"/>
        </w:rPr>
      </w:pPr>
    </w:p>
    <w:p w14:paraId="2A7D60C0" w14:textId="7F37E813"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Článek 9</w:t>
      </w:r>
    </w:p>
    <w:p w14:paraId="2A7D60C1"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Následná podpora uživatele</w:t>
      </w:r>
    </w:p>
    <w:p w14:paraId="2A7D60C2"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(1)</w:t>
      </w:r>
    </w:p>
    <w:p w14:paraId="2A7D60C3"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Poskytovatel se zavazuje poskytovat uživateli, popř. interním facilitátorům, po získání certifikace následnou podporu v podobě telefonických konzultací v rozsahu do 3 hodin na certifikovanou osobu.</w:t>
      </w:r>
    </w:p>
    <w:p w14:paraId="2A7D60C6" w14:textId="77777777" w:rsidR="00365851" w:rsidRPr="00BC2E50" w:rsidRDefault="00365851">
      <w:pPr>
        <w:pStyle w:val="Text"/>
        <w:spacing w:before="0" w:after="0"/>
        <w:rPr>
          <w:rFonts w:ascii="Arial" w:eastAsia="Arial" w:hAnsi="Arial" w:cs="Arial"/>
          <w:sz w:val="20"/>
          <w:szCs w:val="20"/>
        </w:rPr>
      </w:pPr>
    </w:p>
    <w:p w14:paraId="2A7D60C7"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Článek 10</w:t>
      </w:r>
    </w:p>
    <w:p w14:paraId="2A7D60C8"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Omezení postoupení práva na poskytnutí služeb a ochrana přístupů</w:t>
      </w:r>
    </w:p>
    <w:p w14:paraId="2A7D60C9"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(1)</w:t>
      </w:r>
    </w:p>
    <w:p w14:paraId="2A7D60CA" w14:textId="538E0ECB" w:rsidR="00365851" w:rsidRPr="00BC2E50" w:rsidRDefault="0022115C">
      <w:pPr>
        <w:pStyle w:val="Text"/>
        <w:spacing w:before="0" w:after="0"/>
        <w:rPr>
          <w:rFonts w:ascii="Arial" w:eastAsia="Arial" w:hAnsi="Arial" w:cs="Arial"/>
          <w:sz w:val="20"/>
          <w:szCs w:val="20"/>
        </w:rPr>
      </w:pPr>
      <w:r>
        <w:rPr>
          <w:rFonts w:ascii="Arial" w:hAnsi="Arial" w:cs="Arial"/>
          <w:sz w:val="20"/>
          <w:szCs w:val="20"/>
        </w:rPr>
        <w:t>Smluvní strany</w:t>
      </w:r>
      <w:r w:rsidRPr="00BC2E50">
        <w:rPr>
          <w:rFonts w:ascii="Arial" w:hAnsi="Arial" w:cs="Arial"/>
          <w:sz w:val="20"/>
          <w:szCs w:val="20"/>
        </w:rPr>
        <w:t xml:space="preserve"> </w:t>
      </w:r>
      <w:r w:rsidR="005728FD" w:rsidRPr="00BC2E50">
        <w:rPr>
          <w:rFonts w:ascii="Arial" w:hAnsi="Arial" w:cs="Arial"/>
          <w:sz w:val="20"/>
          <w:szCs w:val="20"/>
        </w:rPr>
        <w:t>se zavazuj</w:t>
      </w:r>
      <w:r>
        <w:rPr>
          <w:rFonts w:ascii="Arial" w:hAnsi="Arial" w:cs="Arial"/>
          <w:sz w:val="20"/>
          <w:szCs w:val="20"/>
        </w:rPr>
        <w:t>í</w:t>
      </w:r>
      <w:r w:rsidR="005728FD" w:rsidRPr="00BC2E50">
        <w:rPr>
          <w:rFonts w:ascii="Arial" w:hAnsi="Arial" w:cs="Arial"/>
          <w:sz w:val="20"/>
          <w:szCs w:val="20"/>
        </w:rPr>
        <w:t xml:space="preserve">, že bez předchozího písemného souhlasu </w:t>
      </w:r>
      <w:r>
        <w:rPr>
          <w:rFonts w:ascii="Arial" w:hAnsi="Arial" w:cs="Arial"/>
          <w:sz w:val="20"/>
          <w:szCs w:val="20"/>
        </w:rPr>
        <w:t>druhé smluvní strany</w:t>
      </w:r>
      <w:r w:rsidRPr="00BC2E50">
        <w:rPr>
          <w:rFonts w:ascii="Arial" w:hAnsi="Arial" w:cs="Arial"/>
          <w:sz w:val="20"/>
          <w:szCs w:val="20"/>
        </w:rPr>
        <w:t xml:space="preserve"> </w:t>
      </w:r>
      <w:r w:rsidR="005728FD" w:rsidRPr="00BC2E50">
        <w:rPr>
          <w:rFonts w:ascii="Arial" w:hAnsi="Arial" w:cs="Arial"/>
          <w:sz w:val="20"/>
          <w:szCs w:val="20"/>
        </w:rPr>
        <w:t>žádným způsobem nepřeved</w:t>
      </w:r>
      <w:r>
        <w:rPr>
          <w:rFonts w:ascii="Arial" w:hAnsi="Arial" w:cs="Arial"/>
          <w:sz w:val="20"/>
          <w:szCs w:val="20"/>
        </w:rPr>
        <w:t>ou</w:t>
      </w:r>
      <w:r w:rsidR="005728FD" w:rsidRPr="00BC2E50">
        <w:rPr>
          <w:rFonts w:ascii="Arial" w:hAnsi="Arial" w:cs="Arial"/>
          <w:sz w:val="20"/>
          <w:szCs w:val="20"/>
        </w:rPr>
        <w:t xml:space="preserve"> práva na poskytnutí služeb dle této smlouvy na třetí osobu, a to ani zčásti. Uživatel je zejména oprávněn užít služeb poskytovaných mu poskytovatelem pouze pro své interní účely a výslovně se zavazuje, že nebude služeb poskytovaných mu poskytovatelem dále užívat ve prospěch dalších subjektů rozdílných od </w:t>
      </w:r>
      <w:r w:rsidR="0030281D">
        <w:rPr>
          <w:rFonts w:ascii="Arial" w:hAnsi="Arial" w:cs="Arial"/>
          <w:sz w:val="20"/>
          <w:szCs w:val="20"/>
        </w:rPr>
        <w:t xml:space="preserve">smluvních </w:t>
      </w:r>
      <w:r w:rsidR="005728FD" w:rsidRPr="00BC2E50">
        <w:rPr>
          <w:rFonts w:ascii="Arial" w:hAnsi="Arial" w:cs="Arial"/>
          <w:sz w:val="20"/>
          <w:szCs w:val="20"/>
        </w:rPr>
        <w:t xml:space="preserve">stran této smlouvy zdarma ani za úplatu. </w:t>
      </w:r>
    </w:p>
    <w:p w14:paraId="2A7D60CC" w14:textId="77777777" w:rsidR="00365851" w:rsidRPr="00BC2E50" w:rsidRDefault="00365851">
      <w:pPr>
        <w:pStyle w:val="Text"/>
        <w:spacing w:before="0" w:after="0"/>
        <w:rPr>
          <w:rFonts w:ascii="Arial" w:eastAsia="Arial" w:hAnsi="Arial" w:cs="Arial"/>
          <w:sz w:val="20"/>
          <w:szCs w:val="20"/>
        </w:rPr>
      </w:pPr>
    </w:p>
    <w:p w14:paraId="2A7D60CD"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(2) </w:t>
      </w:r>
    </w:p>
    <w:p w14:paraId="2A7D60CE"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Uživatel se výslovně zavazuje žádným způsobem neposkytnout třetí osobě přístupové údaje k accountu, login či jakékoliv obdobné informace, jakými jsou uživatelská jména, přístupová hesla, uživatelské účty k serveru poskytovatele, jejich nastavení nebo jakýkoliv jiný údaj umožňující přístup k nim nebo jejich využití, které mu budou poskytovatelem služeb v souvislosti s touto smlouvou nebo jejím plněním poskytnuty nebo sděleny. Uživatel je ve stejném rozsahu povinen zavázat i své zaměstnance, kterým budou výše popsané informace v souvislosti s poskytováním služeb dle této smlouvy sděleny. Uživatel se tímto dále zavazuje vyvinout veškeré </w:t>
      </w:r>
      <w:r w:rsidRPr="00BC2E50">
        <w:rPr>
          <w:rFonts w:ascii="Arial" w:hAnsi="Arial" w:cs="Arial"/>
          <w:sz w:val="20"/>
          <w:szCs w:val="20"/>
        </w:rPr>
        <w:lastRenderedPageBreak/>
        <w:t>možné úsilí k tomu, aby bylo zabráněno možnému, byť i náhodnému, přístupu třetích osob k údajům a informacím uvedeným ve větě první tohoto odstavce. Porušení těchto povinností je podstatným porušením této smlouvy.</w:t>
      </w:r>
    </w:p>
    <w:p w14:paraId="2A7D60CF" w14:textId="77777777" w:rsidR="00365851" w:rsidRPr="00BC2E50" w:rsidRDefault="00365851">
      <w:pPr>
        <w:pStyle w:val="Text"/>
        <w:spacing w:before="0" w:after="0"/>
        <w:rPr>
          <w:rFonts w:ascii="Arial" w:eastAsia="Arial" w:hAnsi="Arial" w:cs="Arial"/>
          <w:sz w:val="20"/>
          <w:szCs w:val="20"/>
        </w:rPr>
      </w:pPr>
    </w:p>
    <w:p w14:paraId="2A7D60D0"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Článek 11</w:t>
      </w:r>
    </w:p>
    <w:p w14:paraId="2A7D60D1"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Trvání smlouvy</w:t>
      </w:r>
    </w:p>
    <w:p w14:paraId="2A7D60D2" w14:textId="77777777" w:rsidR="00365851" w:rsidRPr="00BC2E50" w:rsidRDefault="005728FD">
      <w:pPr>
        <w:pStyle w:val="NoSpacing1"/>
        <w:rPr>
          <w:rFonts w:ascii="Arial" w:eastAsia="Arial" w:hAnsi="Arial" w:cs="Arial"/>
          <w:sz w:val="20"/>
          <w:szCs w:val="20"/>
        </w:rPr>
      </w:pPr>
      <w:r w:rsidRPr="00BC2E50">
        <w:rPr>
          <w:rFonts w:ascii="Arial" w:hAnsi="Arial" w:cs="Arial"/>
          <w:sz w:val="20"/>
          <w:szCs w:val="20"/>
        </w:rPr>
        <w:t xml:space="preserve">(1) </w:t>
      </w:r>
    </w:p>
    <w:p w14:paraId="2A7D60D3" w14:textId="77777777" w:rsidR="00365851" w:rsidRPr="00BC2E50" w:rsidRDefault="005728FD">
      <w:pPr>
        <w:pStyle w:val="NoSpacing1"/>
        <w:rPr>
          <w:rFonts w:ascii="Arial" w:eastAsia="Arial" w:hAnsi="Arial" w:cs="Arial"/>
          <w:sz w:val="20"/>
          <w:szCs w:val="20"/>
        </w:rPr>
      </w:pPr>
      <w:r w:rsidRPr="00BC2E50">
        <w:rPr>
          <w:rFonts w:ascii="Arial" w:hAnsi="Arial" w:cs="Arial"/>
          <w:sz w:val="20"/>
          <w:szCs w:val="20"/>
        </w:rPr>
        <w:t xml:space="preserve">Tato Smlouva se uzavírá na dobu určitou, a to do 31. 3. 2027. </w:t>
      </w:r>
    </w:p>
    <w:p w14:paraId="2A7D60D4" w14:textId="77777777" w:rsidR="00365851" w:rsidRPr="00BC2E50" w:rsidRDefault="00365851">
      <w:pPr>
        <w:pStyle w:val="NoSpacing1"/>
        <w:rPr>
          <w:rFonts w:ascii="Arial" w:eastAsia="Arial" w:hAnsi="Arial" w:cs="Arial"/>
          <w:sz w:val="20"/>
          <w:szCs w:val="20"/>
        </w:rPr>
      </w:pPr>
    </w:p>
    <w:p w14:paraId="2A7D60D5" w14:textId="77777777" w:rsidR="00365851" w:rsidRPr="00BC2E50" w:rsidRDefault="005728FD">
      <w:pPr>
        <w:pStyle w:val="NoSpacing1"/>
        <w:rPr>
          <w:rFonts w:ascii="Arial" w:eastAsia="Arial" w:hAnsi="Arial" w:cs="Arial"/>
          <w:sz w:val="20"/>
          <w:szCs w:val="20"/>
        </w:rPr>
      </w:pPr>
      <w:r w:rsidRPr="00BC2E50">
        <w:rPr>
          <w:rFonts w:ascii="Arial" w:hAnsi="Arial" w:cs="Arial"/>
          <w:sz w:val="20"/>
          <w:szCs w:val="20"/>
        </w:rPr>
        <w:t xml:space="preserve">(2) </w:t>
      </w:r>
    </w:p>
    <w:p w14:paraId="2A7D60D6" w14:textId="77777777" w:rsidR="00365851" w:rsidRPr="00BC2E50" w:rsidRDefault="005728FD">
      <w:pPr>
        <w:pStyle w:val="NoSpacing1"/>
        <w:rPr>
          <w:rFonts w:ascii="Arial" w:eastAsia="Arial" w:hAnsi="Arial" w:cs="Arial"/>
          <w:sz w:val="20"/>
          <w:szCs w:val="20"/>
        </w:rPr>
      </w:pPr>
      <w:r w:rsidRPr="00BC2E50">
        <w:rPr>
          <w:rFonts w:ascii="Arial" w:hAnsi="Arial" w:cs="Arial"/>
          <w:sz w:val="20"/>
          <w:szCs w:val="20"/>
        </w:rPr>
        <w:t>Smluvní strany mohou dobu trvání této smlouvy prodloužit, a to i opakovaně, na základě písemného dodatku k této smlouvě.</w:t>
      </w:r>
    </w:p>
    <w:p w14:paraId="2A7D60D7" w14:textId="77777777" w:rsidR="00365851" w:rsidRPr="00BC2E50" w:rsidRDefault="00365851">
      <w:pPr>
        <w:pStyle w:val="NoSpacing1"/>
        <w:rPr>
          <w:rFonts w:ascii="Arial" w:eastAsia="Arial" w:hAnsi="Arial" w:cs="Arial"/>
          <w:sz w:val="20"/>
          <w:szCs w:val="20"/>
        </w:rPr>
      </w:pPr>
    </w:p>
    <w:p w14:paraId="2A7D60D8" w14:textId="77777777" w:rsidR="00365851" w:rsidRPr="00BC2E50" w:rsidRDefault="005728FD">
      <w:pPr>
        <w:pStyle w:val="NoSpacing1"/>
        <w:rPr>
          <w:rFonts w:ascii="Arial" w:eastAsia="Arial" w:hAnsi="Arial" w:cs="Arial"/>
          <w:sz w:val="20"/>
          <w:szCs w:val="20"/>
        </w:rPr>
      </w:pPr>
      <w:r w:rsidRPr="00BC2E50">
        <w:rPr>
          <w:rFonts w:ascii="Arial" w:hAnsi="Arial" w:cs="Arial"/>
          <w:sz w:val="20"/>
          <w:szCs w:val="20"/>
        </w:rPr>
        <w:t>(3)</w:t>
      </w:r>
    </w:p>
    <w:p w14:paraId="2A7D60D9" w14:textId="77777777" w:rsidR="00365851" w:rsidRPr="00BC2E50" w:rsidRDefault="005728FD">
      <w:pPr>
        <w:pStyle w:val="NoSpacing1"/>
        <w:rPr>
          <w:rFonts w:ascii="Arial" w:eastAsia="Arial" w:hAnsi="Arial" w:cs="Arial"/>
          <w:sz w:val="20"/>
          <w:szCs w:val="20"/>
        </w:rPr>
      </w:pPr>
      <w:r w:rsidRPr="00BC2E50">
        <w:rPr>
          <w:rFonts w:ascii="Arial" w:hAnsi="Arial" w:cs="Arial"/>
          <w:sz w:val="20"/>
          <w:szCs w:val="20"/>
        </w:rPr>
        <w:t xml:space="preserve">Smlouvu lze předčasně ukončit písemnou dohodou smluvních stran nebo výpovědí smlouvy za podmínek uvedených v čl. 14 této smlouvy. </w:t>
      </w:r>
    </w:p>
    <w:p w14:paraId="2A7D60DA" w14:textId="77777777" w:rsidR="00365851" w:rsidRPr="00BC2E50" w:rsidRDefault="00365851">
      <w:pPr>
        <w:pStyle w:val="Text"/>
        <w:spacing w:before="0" w:after="0"/>
        <w:rPr>
          <w:rFonts w:ascii="Arial" w:eastAsia="Arial" w:hAnsi="Arial" w:cs="Arial"/>
          <w:sz w:val="20"/>
          <w:szCs w:val="20"/>
        </w:rPr>
      </w:pPr>
    </w:p>
    <w:p w14:paraId="2A7D60DB"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Článek 12</w:t>
      </w:r>
    </w:p>
    <w:p w14:paraId="2A7D60DC"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Výpověď smlouvy</w:t>
      </w:r>
    </w:p>
    <w:p w14:paraId="2A7D60DD"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(1) </w:t>
      </w:r>
    </w:p>
    <w:p w14:paraId="2A7D60DE" w14:textId="56A450E0"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Smluvní strany tímto sjednávají právo uživatele vypovědět smlouvu ke dni doručení výpovědi poskytovateli v případě, že poskytovatel na dobu delší než </w:t>
      </w:r>
      <w:r w:rsidR="005D66E4">
        <w:rPr>
          <w:rFonts w:ascii="Arial" w:hAnsi="Arial" w:cs="Arial"/>
          <w:sz w:val="20"/>
          <w:szCs w:val="20"/>
        </w:rPr>
        <w:t>patnáct</w:t>
      </w:r>
      <w:r w:rsidR="005D66E4" w:rsidRPr="00BC2E50">
        <w:rPr>
          <w:rFonts w:ascii="Arial" w:hAnsi="Arial" w:cs="Arial"/>
          <w:sz w:val="20"/>
          <w:szCs w:val="20"/>
        </w:rPr>
        <w:t xml:space="preserve"> </w:t>
      </w:r>
      <w:r w:rsidRPr="00BC2E50">
        <w:rPr>
          <w:rFonts w:ascii="Arial" w:hAnsi="Arial" w:cs="Arial"/>
          <w:sz w:val="20"/>
          <w:szCs w:val="20"/>
        </w:rPr>
        <w:t>(</w:t>
      </w:r>
      <w:r w:rsidR="005D66E4">
        <w:rPr>
          <w:rFonts w:ascii="Arial" w:hAnsi="Arial" w:cs="Arial"/>
          <w:sz w:val="20"/>
          <w:szCs w:val="20"/>
        </w:rPr>
        <w:t>15</w:t>
      </w:r>
      <w:r w:rsidRPr="00BC2E50">
        <w:rPr>
          <w:rFonts w:ascii="Arial" w:hAnsi="Arial" w:cs="Arial"/>
          <w:sz w:val="20"/>
          <w:szCs w:val="20"/>
        </w:rPr>
        <w:t>) dnů zcela přeruší poskytování služeb dle této smlouvy.</w:t>
      </w:r>
    </w:p>
    <w:p w14:paraId="2A7D60E0" w14:textId="77777777" w:rsidR="00365851" w:rsidRPr="00BC2E50" w:rsidRDefault="00365851" w:rsidP="00BC2E50">
      <w:pPr>
        <w:pStyle w:val="Text"/>
        <w:spacing w:before="0" w:after="0"/>
        <w:rPr>
          <w:rFonts w:ascii="Arial" w:eastAsia="Arial" w:hAnsi="Arial" w:cs="Arial"/>
          <w:sz w:val="20"/>
          <w:szCs w:val="20"/>
        </w:rPr>
      </w:pPr>
    </w:p>
    <w:p w14:paraId="2A7D60E1"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(2)</w:t>
      </w:r>
    </w:p>
    <w:p w14:paraId="2A7D60E2"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Smluvní strany tímto sjednávají právo poskytovatele vypovědět smlouvu ke dni doručení výpovědi uživateli v případě, že uživatel:</w:t>
      </w:r>
    </w:p>
    <w:p w14:paraId="2A7D60E3" w14:textId="77777777" w:rsidR="00365851" w:rsidRPr="00BC2E50" w:rsidRDefault="005728FD">
      <w:pPr>
        <w:pStyle w:val="Text"/>
        <w:numPr>
          <w:ilvl w:val="0"/>
          <w:numId w:val="6"/>
        </w:numPr>
        <w:spacing w:before="0" w:after="0"/>
        <w:rPr>
          <w:rFonts w:ascii="Arial" w:hAnsi="Arial" w:cs="Arial"/>
          <w:sz w:val="20"/>
          <w:szCs w:val="20"/>
        </w:rPr>
      </w:pPr>
      <w:r w:rsidRPr="00BC2E50">
        <w:rPr>
          <w:rFonts w:ascii="Arial" w:hAnsi="Arial" w:cs="Arial"/>
          <w:sz w:val="20"/>
          <w:szCs w:val="20"/>
        </w:rPr>
        <w:t>postupuje v rozporu s ustanovením článku 6 odst. 1 písm. a) této smlouvy,</w:t>
      </w:r>
    </w:p>
    <w:p w14:paraId="2A7D60E4" w14:textId="641AA7D5" w:rsidR="00365851" w:rsidRPr="00BC2E50" w:rsidRDefault="005728FD">
      <w:pPr>
        <w:pStyle w:val="Text"/>
        <w:numPr>
          <w:ilvl w:val="0"/>
          <w:numId w:val="6"/>
        </w:numPr>
        <w:spacing w:before="0" w:after="0"/>
        <w:rPr>
          <w:rFonts w:ascii="Arial" w:hAnsi="Arial" w:cs="Arial"/>
          <w:sz w:val="20"/>
          <w:szCs w:val="20"/>
        </w:rPr>
      </w:pPr>
      <w:r w:rsidRPr="00BC2E50">
        <w:rPr>
          <w:rFonts w:ascii="Arial" w:hAnsi="Arial" w:cs="Arial"/>
          <w:sz w:val="20"/>
          <w:szCs w:val="20"/>
        </w:rPr>
        <w:t>je v prodlení se splněním povinnosti uvedené v článku 8 odst. 1 této smlouvy po dobu delší než třicet (30) dnů,</w:t>
      </w:r>
    </w:p>
    <w:p w14:paraId="2A7D60E5" w14:textId="77777777" w:rsidR="00365851" w:rsidRPr="00BC2E50" w:rsidRDefault="005728FD">
      <w:pPr>
        <w:pStyle w:val="Text"/>
        <w:numPr>
          <w:ilvl w:val="0"/>
          <w:numId w:val="6"/>
        </w:numPr>
        <w:spacing w:before="0" w:after="0"/>
        <w:rPr>
          <w:rFonts w:ascii="Arial" w:hAnsi="Arial" w:cs="Arial"/>
          <w:sz w:val="20"/>
          <w:szCs w:val="20"/>
        </w:rPr>
      </w:pPr>
      <w:r w:rsidRPr="00BC2E50">
        <w:rPr>
          <w:rFonts w:ascii="Arial" w:hAnsi="Arial" w:cs="Arial"/>
          <w:sz w:val="20"/>
          <w:szCs w:val="20"/>
        </w:rPr>
        <w:t>poruší jakoukoliv ze svých povinností zakotvených v článku 5 odst. 6 této smlouvy.</w:t>
      </w:r>
    </w:p>
    <w:p w14:paraId="2A7D60E6" w14:textId="77777777" w:rsidR="00365851" w:rsidRPr="00BC2E50" w:rsidRDefault="00365851">
      <w:pPr>
        <w:pStyle w:val="Text"/>
        <w:spacing w:before="0" w:after="0"/>
        <w:rPr>
          <w:rFonts w:ascii="Arial" w:eastAsia="Arial" w:hAnsi="Arial" w:cs="Arial"/>
          <w:sz w:val="20"/>
          <w:szCs w:val="20"/>
        </w:rPr>
      </w:pPr>
    </w:p>
    <w:p w14:paraId="2A7D60E7"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(3)</w:t>
      </w:r>
    </w:p>
    <w:p w14:paraId="2A7D60E8"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Dojde-li k výpovědi smlouvy ze strany uživatele z důvodů popsaných v odst. 1 tohoto článku, bude poskytovatel povinen uživateli vrátit uživatelem již uhrazenou odměnu za služby dle této smlouvy, a to v poměrné výši určené dle doby, po kterou v souladu se smlouvou měly být služby dále poskytovány. </w:t>
      </w:r>
    </w:p>
    <w:p w14:paraId="2A7D60E9" w14:textId="77777777" w:rsidR="00365851" w:rsidRPr="00BC2E50" w:rsidRDefault="00365851">
      <w:pPr>
        <w:pStyle w:val="Text"/>
        <w:spacing w:before="0" w:after="0"/>
        <w:rPr>
          <w:rFonts w:ascii="Arial" w:eastAsia="Arial" w:hAnsi="Arial" w:cs="Arial"/>
          <w:sz w:val="20"/>
          <w:szCs w:val="20"/>
        </w:rPr>
      </w:pPr>
    </w:p>
    <w:p w14:paraId="2A7D60EA" w14:textId="777777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(4)</w:t>
      </w:r>
    </w:p>
    <w:p w14:paraId="2A7D60EB" w14:textId="0145B672"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Smluvní strany tímto výslovně sjednávají, že v případě, že dojde k výpovědi smlouvy ze strany poskytovatele z důvodů popsaných v odst. 2 tohoto článku, vznikne poskytovateli právo na zaplacení sjednané odměny za již poskytnuté služby, a to v poměrné výši určené dle doby, po kterou v souladu se smlouvou byly poskytovatelem služby poskytovány až do okamžiku doručení výpovědi uživateli z důvodů uvedených v ustanovení odst. 2 tohoto článku. </w:t>
      </w:r>
    </w:p>
    <w:p w14:paraId="2A7D60EC" w14:textId="77777777" w:rsidR="00365851" w:rsidRPr="00BC2E50" w:rsidRDefault="00365851">
      <w:pPr>
        <w:pStyle w:val="Text"/>
        <w:spacing w:before="0" w:after="0"/>
        <w:rPr>
          <w:rFonts w:ascii="Arial" w:eastAsia="Arial" w:hAnsi="Arial" w:cs="Arial"/>
          <w:sz w:val="20"/>
          <w:szCs w:val="20"/>
        </w:rPr>
      </w:pPr>
    </w:p>
    <w:p w14:paraId="2A7D60ED"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Článek 13</w:t>
      </w:r>
    </w:p>
    <w:p w14:paraId="2A7D60EE"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Závazky uživatele služeb při ukončení smlouvy</w:t>
      </w:r>
    </w:p>
    <w:p w14:paraId="2A7D60EF" w14:textId="77777777" w:rsidR="00365851" w:rsidRPr="00BC2E50" w:rsidRDefault="005728FD">
      <w:pPr>
        <w:pStyle w:val="NoSpacing1"/>
        <w:rPr>
          <w:rFonts w:ascii="Arial" w:eastAsia="Arial" w:hAnsi="Arial" w:cs="Arial"/>
          <w:sz w:val="20"/>
          <w:szCs w:val="20"/>
        </w:rPr>
      </w:pPr>
      <w:r w:rsidRPr="00BC2E50">
        <w:rPr>
          <w:rFonts w:ascii="Arial" w:hAnsi="Arial" w:cs="Arial"/>
          <w:sz w:val="20"/>
          <w:szCs w:val="20"/>
        </w:rPr>
        <w:t>(1)</w:t>
      </w:r>
    </w:p>
    <w:p w14:paraId="2A7D60F0" w14:textId="77777777" w:rsidR="00365851" w:rsidRPr="00BC2E50" w:rsidRDefault="005728FD">
      <w:pPr>
        <w:pStyle w:val="NoSpacing1"/>
        <w:rPr>
          <w:rFonts w:ascii="Arial" w:eastAsia="Arial" w:hAnsi="Arial" w:cs="Arial"/>
          <w:sz w:val="20"/>
          <w:szCs w:val="20"/>
        </w:rPr>
      </w:pPr>
      <w:r w:rsidRPr="00BC2E50">
        <w:rPr>
          <w:rFonts w:ascii="Arial" w:hAnsi="Arial" w:cs="Arial"/>
          <w:sz w:val="20"/>
          <w:szCs w:val="20"/>
        </w:rPr>
        <w:t xml:space="preserve">K datu skončení této Smlouvy se uživatel zavazuje zdržet se veškerého dalšího užívání služeb prostřednictvím accountu na serveru poskytovatele a současně poskytovateli vrátit dokumenty poskytnuté mu podle této smlouvy nebo v souvislosti s ní pro účely sociomapování s výjimkou sociomap a jiných výstupů sociomapování. </w:t>
      </w:r>
    </w:p>
    <w:p w14:paraId="2A7D60F1" w14:textId="77777777" w:rsidR="00365851" w:rsidRPr="00BC2E50" w:rsidRDefault="00365851">
      <w:pPr>
        <w:pStyle w:val="NoSpacing1"/>
        <w:rPr>
          <w:rFonts w:ascii="Arial" w:eastAsia="Arial" w:hAnsi="Arial" w:cs="Arial"/>
          <w:sz w:val="20"/>
          <w:szCs w:val="20"/>
        </w:rPr>
      </w:pPr>
    </w:p>
    <w:p w14:paraId="2A7D60F2" w14:textId="77777777" w:rsidR="00365851" w:rsidRPr="00BC2E50" w:rsidRDefault="005728FD">
      <w:pPr>
        <w:pStyle w:val="NoSpacing1"/>
        <w:rPr>
          <w:rFonts w:ascii="Arial" w:eastAsia="Arial" w:hAnsi="Arial" w:cs="Arial"/>
          <w:sz w:val="20"/>
          <w:szCs w:val="20"/>
        </w:rPr>
      </w:pPr>
      <w:r w:rsidRPr="00BC2E50">
        <w:rPr>
          <w:rFonts w:ascii="Arial" w:hAnsi="Arial" w:cs="Arial"/>
          <w:sz w:val="20"/>
          <w:szCs w:val="20"/>
        </w:rPr>
        <w:t>(2)</w:t>
      </w:r>
    </w:p>
    <w:p w14:paraId="2A7D60F4" w14:textId="7A191F5B" w:rsidR="00365851" w:rsidRPr="00BC2E50" w:rsidRDefault="005728FD">
      <w:pPr>
        <w:pStyle w:val="NoSpacing1"/>
        <w:rPr>
          <w:rFonts w:ascii="Arial" w:eastAsia="Arial" w:hAnsi="Arial" w:cs="Arial"/>
          <w:sz w:val="20"/>
          <w:szCs w:val="20"/>
        </w:rPr>
      </w:pPr>
      <w:r w:rsidRPr="00BC2E50">
        <w:rPr>
          <w:rFonts w:ascii="Arial" w:hAnsi="Arial" w:cs="Arial"/>
          <w:sz w:val="20"/>
          <w:szCs w:val="20"/>
        </w:rPr>
        <w:t xml:space="preserve">Uživatel bere na vědomí, že poskytovatel je oprávněn v případě skončení smlouvy zablokovat veškeré loginy k accountům či jinak zamezit přístupu uživatele na server poskytovatele.   </w:t>
      </w:r>
    </w:p>
    <w:p w14:paraId="2A7D60F5" w14:textId="77777777" w:rsidR="00365851" w:rsidRDefault="00365851">
      <w:pPr>
        <w:pStyle w:val="Text"/>
        <w:spacing w:before="0" w:after="0"/>
        <w:rPr>
          <w:rFonts w:ascii="Arial" w:eastAsia="Arial" w:hAnsi="Arial" w:cs="Arial"/>
          <w:sz w:val="20"/>
          <w:szCs w:val="20"/>
        </w:rPr>
      </w:pPr>
    </w:p>
    <w:p w14:paraId="0F5EFB19" w14:textId="77777777" w:rsidR="003631E2" w:rsidRPr="00BC2E50" w:rsidRDefault="003631E2">
      <w:pPr>
        <w:pStyle w:val="Text"/>
        <w:spacing w:before="0" w:after="0"/>
        <w:rPr>
          <w:rFonts w:ascii="Arial" w:eastAsia="Arial" w:hAnsi="Arial" w:cs="Arial"/>
          <w:sz w:val="20"/>
          <w:szCs w:val="20"/>
        </w:rPr>
      </w:pPr>
    </w:p>
    <w:p w14:paraId="2A7D60F6"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lastRenderedPageBreak/>
        <w:t>Článek 14</w:t>
      </w:r>
    </w:p>
    <w:p w14:paraId="2A7D60F7"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Komunikace mezi stranami</w:t>
      </w:r>
    </w:p>
    <w:p w14:paraId="2A7D60F8" w14:textId="77777777" w:rsidR="00365851" w:rsidRPr="00BC2E50" w:rsidRDefault="005728FD">
      <w:pPr>
        <w:pStyle w:val="NoSpacing1"/>
        <w:rPr>
          <w:rFonts w:ascii="Arial" w:eastAsia="Arial" w:hAnsi="Arial" w:cs="Arial"/>
          <w:sz w:val="20"/>
          <w:szCs w:val="20"/>
        </w:rPr>
      </w:pPr>
      <w:r w:rsidRPr="00BC2E50">
        <w:rPr>
          <w:rFonts w:ascii="Arial" w:hAnsi="Arial" w:cs="Arial"/>
          <w:sz w:val="20"/>
          <w:szCs w:val="20"/>
        </w:rPr>
        <w:t>(1)</w:t>
      </w:r>
    </w:p>
    <w:p w14:paraId="2A7D60FA" w14:textId="5C337AAE" w:rsidR="00365851" w:rsidRPr="00BC2E50" w:rsidRDefault="005728FD">
      <w:pPr>
        <w:pStyle w:val="NoSpacing1"/>
        <w:rPr>
          <w:rFonts w:ascii="Arial" w:eastAsia="Arial" w:hAnsi="Arial" w:cs="Arial"/>
          <w:sz w:val="20"/>
          <w:szCs w:val="20"/>
        </w:rPr>
      </w:pPr>
      <w:r w:rsidRPr="00BC2E50">
        <w:rPr>
          <w:rFonts w:ascii="Arial" w:hAnsi="Arial" w:cs="Arial"/>
          <w:sz w:val="20"/>
          <w:szCs w:val="20"/>
        </w:rPr>
        <w:t xml:space="preserve">Smluvní strany se dohodly, že jejich vzájemná písemná komunikace včetně doručování daňových dokladů může probíhat elektronicky. Pro účely elektronické komunikace označují strany tyto kontaktní emailové adresy: </w:t>
      </w:r>
    </w:p>
    <w:p w14:paraId="1B0E18AF" w14:textId="77777777" w:rsidR="00BC2E50" w:rsidRPr="00BC2E50" w:rsidRDefault="00BC2E50">
      <w:pPr>
        <w:pStyle w:val="NoSpacing1"/>
        <w:rPr>
          <w:rFonts w:ascii="Arial" w:eastAsia="Arial" w:hAnsi="Arial" w:cs="Arial"/>
          <w:sz w:val="20"/>
          <w:szCs w:val="20"/>
        </w:rPr>
      </w:pPr>
    </w:p>
    <w:p w14:paraId="2A7D60FB" w14:textId="77777777" w:rsidR="00365851" w:rsidRPr="00BC2E50" w:rsidRDefault="005728FD">
      <w:pPr>
        <w:pStyle w:val="NoSpacing1"/>
        <w:rPr>
          <w:rFonts w:ascii="Arial" w:eastAsia="Arial" w:hAnsi="Arial" w:cs="Arial"/>
          <w:sz w:val="20"/>
          <w:szCs w:val="20"/>
        </w:rPr>
      </w:pPr>
      <w:r w:rsidRPr="00BC2E50">
        <w:rPr>
          <w:rFonts w:ascii="Arial" w:hAnsi="Arial" w:cs="Arial"/>
          <w:sz w:val="20"/>
          <w:szCs w:val="20"/>
        </w:rPr>
        <w:t>Zástupci pro smluvní záležitosti této Smlouvy jsou:</w:t>
      </w:r>
    </w:p>
    <w:p w14:paraId="2A7D60FC" w14:textId="7DF2A328" w:rsidR="00365851" w:rsidRPr="00F67BEA" w:rsidRDefault="005728FD" w:rsidP="00F67BEA">
      <w:pPr>
        <w:pStyle w:val="Nadpis2"/>
        <w:keepNext w:val="0"/>
        <w:keepLines w:val="0"/>
        <w:numPr>
          <w:ilvl w:val="0"/>
          <w:numId w:val="0"/>
        </w:numPr>
        <w:ind w:left="576"/>
        <w:rPr>
          <w:rFonts w:ascii="Arial" w:eastAsia="Cambria" w:hAnsi="Arial" w:cs="Arial"/>
          <w:sz w:val="20"/>
          <w:szCs w:val="20"/>
        </w:rPr>
      </w:pPr>
      <w:r w:rsidRPr="00BC2E50">
        <w:rPr>
          <w:rFonts w:ascii="Arial" w:hAnsi="Arial" w:cs="Arial"/>
          <w:sz w:val="20"/>
          <w:szCs w:val="20"/>
        </w:rPr>
        <w:t xml:space="preserve">  za </w:t>
      </w:r>
      <w:r w:rsidRPr="00F67BEA">
        <w:rPr>
          <w:rFonts w:ascii="Arial" w:eastAsia="Cambria" w:hAnsi="Arial" w:cs="Arial"/>
          <w:color w:val="000000"/>
          <w:kern w:val="0"/>
          <w:sz w:val="20"/>
          <w:szCs w:val="20"/>
          <w:u w:color="000000"/>
          <w:bdr w:val="nil"/>
          <w:lang w:eastAsia="cs-CZ"/>
          <w14:ligatures w14:val="none"/>
        </w:rPr>
        <w:t>uživatele:</w:t>
      </w:r>
      <w:r w:rsidR="00534351" w:rsidRPr="00F67BEA">
        <w:rPr>
          <w:rFonts w:ascii="Arial" w:eastAsia="Cambria" w:hAnsi="Arial" w:cs="Arial"/>
          <w:color w:val="000000"/>
          <w:kern w:val="0"/>
          <w:sz w:val="20"/>
          <w:szCs w:val="20"/>
          <w:u w:color="000000"/>
          <w:bdr w:val="nil"/>
          <w:lang w:eastAsia="cs-CZ"/>
          <w14:ligatures w14:val="none"/>
        </w:rPr>
        <w:t xml:space="preserve">  </w:t>
      </w:r>
      <w:r w:rsidR="00381572">
        <w:rPr>
          <w:rFonts w:ascii="Arial" w:eastAsia="Cambria" w:hAnsi="Arial" w:cs="Arial"/>
          <w:color w:val="000000"/>
          <w:kern w:val="0"/>
          <w:sz w:val="20"/>
          <w:szCs w:val="20"/>
          <w:u w:color="000000"/>
          <w:bdr w:val="nil"/>
          <w:lang w:eastAsia="cs-CZ"/>
          <w14:ligatures w14:val="none"/>
        </w:rPr>
        <w:t>xxxxx</w:t>
      </w:r>
    </w:p>
    <w:p w14:paraId="2A7D60FD" w14:textId="59221B4D" w:rsidR="00365851" w:rsidRPr="00F67BEA" w:rsidRDefault="005728FD" w:rsidP="00F67BEA">
      <w:pPr>
        <w:pStyle w:val="Nadpis2"/>
        <w:keepNext w:val="0"/>
        <w:keepLines w:val="0"/>
        <w:numPr>
          <w:ilvl w:val="0"/>
          <w:numId w:val="0"/>
        </w:numPr>
        <w:ind w:left="576"/>
        <w:rPr>
          <w:rFonts w:ascii="Arial" w:eastAsia="Cambria" w:hAnsi="Arial" w:cs="Arial"/>
          <w:sz w:val="20"/>
          <w:szCs w:val="20"/>
        </w:rPr>
      </w:pPr>
      <w:r w:rsidRPr="00BC2E50">
        <w:rPr>
          <w:rFonts w:ascii="Arial" w:eastAsia="Arial" w:hAnsi="Arial" w:cs="Arial"/>
          <w:sz w:val="20"/>
          <w:szCs w:val="20"/>
        </w:rPr>
        <w:tab/>
        <w:t xml:space="preserve">email: </w:t>
      </w:r>
      <w:hyperlink r:id="rId10" w:history="1">
        <w:r w:rsidR="00381572">
          <w:rPr>
            <w:rFonts w:ascii="Arial" w:eastAsia="Cambria" w:hAnsi="Arial" w:cs="Arial"/>
            <w:color w:val="000000"/>
            <w:kern w:val="0"/>
            <w:sz w:val="20"/>
            <w:szCs w:val="20"/>
            <w:u w:color="000000"/>
            <w:bdr w:val="nil"/>
            <w:lang w:eastAsia="cs-CZ"/>
            <w14:ligatures w14:val="none"/>
          </w:rPr>
          <w:t>xxxxx</w:t>
        </w:r>
      </w:hyperlink>
    </w:p>
    <w:p w14:paraId="2A7D60FE" w14:textId="57DC6165" w:rsidR="00365851" w:rsidRPr="00BC2E50" w:rsidRDefault="005728FD">
      <w:pPr>
        <w:pStyle w:val="Text"/>
        <w:tabs>
          <w:tab w:val="left" w:pos="2694"/>
        </w:tabs>
        <w:ind w:left="709"/>
        <w:rPr>
          <w:rFonts w:ascii="Arial" w:eastAsia="Arial" w:hAnsi="Arial" w:cs="Arial"/>
          <w:sz w:val="20"/>
          <w:szCs w:val="20"/>
        </w:rPr>
      </w:pPr>
      <w:r w:rsidRPr="00BC2E50">
        <w:rPr>
          <w:rFonts w:ascii="Arial" w:hAnsi="Arial" w:cs="Arial"/>
          <w:sz w:val="20"/>
          <w:szCs w:val="20"/>
        </w:rPr>
        <w:t>za poskytovatele:</w:t>
      </w:r>
      <w:r w:rsidRPr="00F67BEA">
        <w:rPr>
          <w:rFonts w:ascii="Arial" w:hAnsi="Arial" w:cs="Arial"/>
          <w:sz w:val="20"/>
          <w:szCs w:val="20"/>
        </w:rPr>
        <w:t xml:space="preserve"> </w:t>
      </w:r>
      <w:r w:rsidR="00381572">
        <w:rPr>
          <w:rFonts w:ascii="Arial" w:hAnsi="Arial" w:cs="Arial"/>
          <w:sz w:val="20"/>
          <w:szCs w:val="20"/>
        </w:rPr>
        <w:t>xxxxx</w:t>
      </w:r>
    </w:p>
    <w:p w14:paraId="2A7D60FF" w14:textId="0EDCBAC0" w:rsidR="00365851" w:rsidRPr="00BC2E50" w:rsidRDefault="005728FD">
      <w:pPr>
        <w:pStyle w:val="Text"/>
        <w:tabs>
          <w:tab w:val="left" w:pos="2694"/>
        </w:tabs>
        <w:ind w:left="709"/>
        <w:rPr>
          <w:rFonts w:ascii="Arial" w:eastAsia="Arial" w:hAnsi="Arial" w:cs="Arial"/>
          <w:sz w:val="20"/>
          <w:szCs w:val="20"/>
        </w:rPr>
      </w:pPr>
      <w:r w:rsidRPr="00BC2E50">
        <w:rPr>
          <w:rFonts w:ascii="Arial" w:hAnsi="Arial" w:cs="Arial"/>
          <w:sz w:val="20"/>
          <w:szCs w:val="20"/>
        </w:rPr>
        <w:t xml:space="preserve">email: </w:t>
      </w:r>
      <w:hyperlink r:id="rId11" w:history="1">
        <w:r w:rsidR="00381572">
          <w:rPr>
            <w:rStyle w:val="Hyperlink0"/>
          </w:rPr>
          <w:t>xxxxx</w:t>
        </w:r>
      </w:hyperlink>
    </w:p>
    <w:p w14:paraId="2A7D6101" w14:textId="77777777" w:rsidR="00365851" w:rsidRPr="00BC2E50" w:rsidRDefault="00365851">
      <w:pPr>
        <w:pStyle w:val="Text"/>
        <w:spacing w:before="0" w:after="0"/>
        <w:rPr>
          <w:rFonts w:ascii="Arial" w:eastAsia="Arial" w:hAnsi="Arial" w:cs="Arial"/>
          <w:sz w:val="20"/>
          <w:szCs w:val="20"/>
        </w:rPr>
      </w:pPr>
    </w:p>
    <w:p w14:paraId="2A7D6102"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Článek 15</w:t>
      </w:r>
    </w:p>
    <w:p w14:paraId="2A7D6103"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Odpovědnost za vady</w:t>
      </w:r>
    </w:p>
    <w:p w14:paraId="2A7D6104" w14:textId="77777777" w:rsidR="00365851" w:rsidRPr="00BC2E50" w:rsidRDefault="005728FD">
      <w:pPr>
        <w:pStyle w:val="NoSpacing1"/>
        <w:rPr>
          <w:rFonts w:ascii="Arial" w:eastAsia="Arial" w:hAnsi="Arial" w:cs="Arial"/>
          <w:sz w:val="20"/>
          <w:szCs w:val="20"/>
        </w:rPr>
      </w:pPr>
      <w:r w:rsidRPr="00BC2E50">
        <w:rPr>
          <w:rFonts w:ascii="Arial" w:hAnsi="Arial" w:cs="Arial"/>
          <w:sz w:val="20"/>
          <w:szCs w:val="20"/>
        </w:rPr>
        <w:t xml:space="preserve">(1) </w:t>
      </w:r>
    </w:p>
    <w:p w14:paraId="2A7D6105" w14:textId="77777777" w:rsidR="00365851" w:rsidRDefault="005728FD">
      <w:pPr>
        <w:pStyle w:val="NoSpacing1"/>
        <w:rPr>
          <w:rFonts w:ascii="Arial" w:hAnsi="Arial" w:cs="Arial"/>
          <w:sz w:val="20"/>
          <w:szCs w:val="20"/>
        </w:rPr>
      </w:pPr>
      <w:r w:rsidRPr="00BC2E50">
        <w:rPr>
          <w:rFonts w:ascii="Arial" w:hAnsi="Arial" w:cs="Arial"/>
          <w:sz w:val="20"/>
          <w:szCs w:val="20"/>
        </w:rPr>
        <w:t>Poskytovatel neodpovídá za vady služeb způsobené osobním přístupem interního facilitátora či účastníků sociomapování k sociomapování jako takovému, a to včetně jimi uváděných údajů, jejich chování při sociomapovacím workshopu, sběru dat apod.</w:t>
      </w:r>
    </w:p>
    <w:p w14:paraId="6ACF2FAE" w14:textId="77777777" w:rsidR="00193506" w:rsidRDefault="00193506">
      <w:pPr>
        <w:pStyle w:val="NoSpacing1"/>
        <w:rPr>
          <w:rFonts w:ascii="Arial" w:hAnsi="Arial" w:cs="Arial"/>
          <w:sz w:val="20"/>
          <w:szCs w:val="20"/>
        </w:rPr>
      </w:pPr>
    </w:p>
    <w:p w14:paraId="1E70B01D" w14:textId="72559D99" w:rsidR="00193506" w:rsidRDefault="00193506">
      <w:pPr>
        <w:pStyle w:val="NoSpacing1"/>
        <w:rPr>
          <w:rFonts w:ascii="Arial" w:hAnsi="Arial" w:cs="Arial"/>
          <w:sz w:val="20"/>
          <w:szCs w:val="20"/>
        </w:rPr>
      </w:pPr>
      <w:r>
        <w:rPr>
          <w:rFonts w:ascii="Arial" w:hAnsi="Arial" w:cs="Arial"/>
          <w:sz w:val="20"/>
          <w:szCs w:val="20"/>
        </w:rPr>
        <w:t>(2)</w:t>
      </w:r>
    </w:p>
    <w:p w14:paraId="03F16B5A" w14:textId="762675D5" w:rsidR="00193506" w:rsidRPr="00F67BEA" w:rsidRDefault="00193506" w:rsidP="00F67BEA">
      <w:pPr>
        <w:pStyle w:val="Nadpis2"/>
        <w:keepNext w:val="0"/>
        <w:keepLines w:val="0"/>
        <w:numPr>
          <w:ilvl w:val="0"/>
          <w:numId w:val="0"/>
        </w:numPr>
        <w:rPr>
          <w:rFonts w:ascii="Arial" w:eastAsia="Cambria" w:hAnsi="Arial" w:cs="Arial"/>
          <w:color w:val="000000"/>
          <w:kern w:val="0"/>
          <w:sz w:val="20"/>
          <w:szCs w:val="20"/>
          <w:u w:color="000000"/>
          <w:bdr w:val="nil"/>
          <w:lang w:eastAsia="cs-CZ"/>
          <w14:ligatures w14:val="none"/>
        </w:rPr>
      </w:pPr>
      <w:bookmarkStart w:id="3" w:name="_Ref275511911"/>
      <w:r>
        <w:rPr>
          <w:rFonts w:ascii="Arial" w:eastAsia="Cambria" w:hAnsi="Arial" w:cs="Arial"/>
          <w:color w:val="000000"/>
          <w:kern w:val="0"/>
          <w:sz w:val="20"/>
          <w:szCs w:val="20"/>
          <w:u w:color="000000"/>
          <w:bdr w:val="nil"/>
          <w:lang w:eastAsia="cs-CZ"/>
          <w14:ligatures w14:val="none"/>
        </w:rPr>
        <w:t>Poskytovatel</w:t>
      </w:r>
      <w:r w:rsidRPr="00F67BEA">
        <w:rPr>
          <w:rFonts w:ascii="Arial" w:eastAsia="Cambria" w:hAnsi="Arial" w:cs="Arial"/>
          <w:color w:val="000000"/>
          <w:kern w:val="0"/>
          <w:sz w:val="20"/>
          <w:szCs w:val="20"/>
          <w:u w:color="000000"/>
          <w:bdr w:val="nil"/>
          <w:lang w:eastAsia="cs-CZ"/>
          <w14:ligatures w14:val="none"/>
        </w:rPr>
        <w:t xml:space="preserve"> podpisem </w:t>
      </w:r>
      <w:r>
        <w:rPr>
          <w:rFonts w:ascii="Arial" w:eastAsia="Cambria" w:hAnsi="Arial" w:cs="Arial"/>
          <w:color w:val="000000"/>
          <w:kern w:val="0"/>
          <w:sz w:val="20"/>
          <w:szCs w:val="20"/>
          <w:u w:color="000000"/>
          <w:bdr w:val="nil"/>
          <w:lang w:eastAsia="cs-CZ"/>
          <w14:ligatures w14:val="none"/>
        </w:rPr>
        <w:t>s</w:t>
      </w:r>
      <w:r w:rsidRPr="00F67BEA">
        <w:rPr>
          <w:rFonts w:ascii="Arial" w:eastAsia="Cambria" w:hAnsi="Arial" w:cs="Arial"/>
          <w:color w:val="000000"/>
          <w:kern w:val="0"/>
          <w:sz w:val="20"/>
          <w:szCs w:val="20"/>
          <w:u w:color="000000"/>
          <w:bdr w:val="nil"/>
          <w:lang w:eastAsia="cs-CZ"/>
          <w14:ligatures w14:val="none"/>
        </w:rPr>
        <w:t>mlouvy potvrzuje a prohlašuje neexistenci střetu zájmů v souladu s § 4b zákona č. 159/2006 Sb., o střetu zájmů, ve znění pozdějších předpisů (dále jen „</w:t>
      </w:r>
      <w:r w:rsidRPr="00F67BEA">
        <w:rPr>
          <w:rFonts w:ascii="Arial" w:eastAsia="Cambria" w:hAnsi="Arial" w:cs="Arial"/>
          <w:b/>
          <w:bCs/>
          <w:color w:val="000000"/>
          <w:kern w:val="0"/>
          <w:sz w:val="20"/>
          <w:szCs w:val="20"/>
          <w:u w:color="000000"/>
          <w:bdr w:val="nil"/>
          <w:lang w:eastAsia="cs-CZ"/>
          <w14:ligatures w14:val="none"/>
        </w:rPr>
        <w:t>Zákon o střetu zájmů</w:t>
      </w:r>
      <w:r w:rsidRPr="00F67BEA">
        <w:rPr>
          <w:rFonts w:ascii="Arial" w:eastAsia="Cambria" w:hAnsi="Arial" w:cs="Arial"/>
          <w:color w:val="000000"/>
          <w:kern w:val="0"/>
          <w:sz w:val="20"/>
          <w:szCs w:val="20"/>
          <w:u w:color="000000"/>
          <w:bdr w:val="nil"/>
          <w:lang w:eastAsia="cs-CZ"/>
          <w14:ligatures w14:val="none"/>
        </w:rPr>
        <w:t xml:space="preserve">“) a tedy, že (i)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a že (ii) žádný poddodavatel,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 </w:t>
      </w:r>
      <w:r w:rsidR="0005691A">
        <w:rPr>
          <w:rFonts w:ascii="Arial" w:eastAsia="Cambria" w:hAnsi="Arial" w:cs="Arial"/>
          <w:color w:val="000000"/>
          <w:kern w:val="0"/>
          <w:sz w:val="20"/>
          <w:szCs w:val="20"/>
          <w:u w:color="000000"/>
          <w:bdr w:val="nil"/>
          <w:lang w:eastAsia="cs-CZ"/>
          <w14:ligatures w14:val="none"/>
        </w:rPr>
        <w:t xml:space="preserve">Poskytovatel </w:t>
      </w:r>
      <w:r w:rsidRPr="00F67BEA">
        <w:rPr>
          <w:rFonts w:ascii="Arial" w:eastAsia="Cambria" w:hAnsi="Arial" w:cs="Arial"/>
          <w:color w:val="000000"/>
          <w:kern w:val="0"/>
          <w:sz w:val="20"/>
          <w:szCs w:val="20"/>
          <w:u w:color="000000"/>
          <w:bdr w:val="nil"/>
          <w:lang w:eastAsia="cs-CZ"/>
          <w14:ligatures w14:val="none"/>
        </w:rPr>
        <w:t xml:space="preserve">se zavazuje bezodkladně písemně informovat </w:t>
      </w:r>
      <w:r w:rsidR="0005691A">
        <w:rPr>
          <w:rFonts w:ascii="Arial" w:eastAsia="Cambria" w:hAnsi="Arial" w:cs="Arial"/>
          <w:color w:val="000000"/>
          <w:kern w:val="0"/>
          <w:sz w:val="20"/>
          <w:szCs w:val="20"/>
          <w:u w:color="000000"/>
          <w:bdr w:val="nil"/>
          <w:lang w:eastAsia="cs-CZ"/>
          <w14:ligatures w14:val="none"/>
        </w:rPr>
        <w:t>uživatele</w:t>
      </w:r>
      <w:r w:rsidRPr="00F67BEA">
        <w:rPr>
          <w:rFonts w:ascii="Arial" w:eastAsia="Cambria" w:hAnsi="Arial" w:cs="Arial"/>
          <w:color w:val="000000"/>
          <w:kern w:val="0"/>
          <w:sz w:val="20"/>
          <w:szCs w:val="20"/>
          <w:u w:color="000000"/>
          <w:bdr w:val="nil"/>
          <w:lang w:eastAsia="cs-CZ"/>
          <w14:ligatures w14:val="none"/>
        </w:rPr>
        <w:t xml:space="preserve"> o jakékoliv změně týkající se výše uvedených prohlášení o neexistenci střetu zájmů. Nedodržení této povinnosti se považuje za podstatné porušení </w:t>
      </w:r>
      <w:r w:rsidR="00155ADB">
        <w:rPr>
          <w:rFonts w:ascii="Arial" w:eastAsia="Cambria" w:hAnsi="Arial" w:cs="Arial"/>
          <w:color w:val="000000"/>
          <w:kern w:val="0"/>
          <w:sz w:val="20"/>
          <w:szCs w:val="20"/>
          <w:u w:color="000000"/>
          <w:bdr w:val="nil"/>
          <w:lang w:eastAsia="cs-CZ"/>
          <w14:ligatures w14:val="none"/>
        </w:rPr>
        <w:t>s</w:t>
      </w:r>
      <w:r w:rsidRPr="00F67BEA">
        <w:rPr>
          <w:rFonts w:ascii="Arial" w:eastAsia="Cambria" w:hAnsi="Arial" w:cs="Arial"/>
          <w:color w:val="000000"/>
          <w:kern w:val="0"/>
          <w:sz w:val="20"/>
          <w:szCs w:val="20"/>
          <w:u w:color="000000"/>
          <w:bdr w:val="nil"/>
          <w:lang w:eastAsia="cs-CZ"/>
          <w14:ligatures w14:val="none"/>
        </w:rPr>
        <w:t xml:space="preserve">mlouvy, v takovém případě je </w:t>
      </w:r>
      <w:r w:rsidR="00155ADB">
        <w:rPr>
          <w:rFonts w:ascii="Arial" w:eastAsia="Cambria" w:hAnsi="Arial" w:cs="Arial"/>
          <w:color w:val="000000"/>
          <w:kern w:val="0"/>
          <w:sz w:val="20"/>
          <w:szCs w:val="20"/>
          <w:u w:color="000000"/>
          <w:bdr w:val="nil"/>
          <w:lang w:eastAsia="cs-CZ"/>
          <w14:ligatures w14:val="none"/>
        </w:rPr>
        <w:t>uživatel</w:t>
      </w:r>
      <w:r w:rsidRPr="00F67BEA">
        <w:rPr>
          <w:rFonts w:ascii="Arial" w:eastAsia="Cambria" w:hAnsi="Arial" w:cs="Arial"/>
          <w:color w:val="000000"/>
          <w:kern w:val="0"/>
          <w:sz w:val="20"/>
          <w:szCs w:val="20"/>
          <w:u w:color="000000"/>
          <w:bdr w:val="nil"/>
          <w:lang w:eastAsia="cs-CZ"/>
          <w14:ligatures w14:val="none"/>
        </w:rPr>
        <w:t xml:space="preserve"> oprávněn účtovat </w:t>
      </w:r>
      <w:r w:rsidR="00155ADB">
        <w:rPr>
          <w:rFonts w:ascii="Arial" w:eastAsia="Cambria" w:hAnsi="Arial" w:cs="Arial"/>
          <w:color w:val="000000"/>
          <w:kern w:val="0"/>
          <w:sz w:val="20"/>
          <w:szCs w:val="20"/>
          <w:u w:color="000000"/>
          <w:bdr w:val="nil"/>
          <w:lang w:eastAsia="cs-CZ"/>
          <w14:ligatures w14:val="none"/>
        </w:rPr>
        <w:t>poskytovateli</w:t>
      </w:r>
      <w:r w:rsidR="00155ADB" w:rsidRPr="00AE615D">
        <w:rPr>
          <w:rFonts w:ascii="Arial" w:eastAsia="Cambria" w:hAnsi="Arial" w:cs="Arial"/>
          <w:color w:val="000000"/>
          <w:kern w:val="0"/>
          <w:sz w:val="20"/>
          <w:szCs w:val="20"/>
          <w:u w:color="000000"/>
          <w:bdr w:val="nil"/>
          <w:lang w:eastAsia="cs-CZ"/>
          <w14:ligatures w14:val="none"/>
        </w:rPr>
        <w:t xml:space="preserve"> </w:t>
      </w:r>
      <w:r w:rsidRPr="00F67BEA">
        <w:rPr>
          <w:rFonts w:ascii="Arial" w:eastAsia="Cambria" w:hAnsi="Arial" w:cs="Arial"/>
          <w:color w:val="000000"/>
          <w:kern w:val="0"/>
          <w:sz w:val="20"/>
          <w:szCs w:val="20"/>
          <w:u w:color="000000"/>
          <w:bdr w:val="nil"/>
          <w:lang w:eastAsia="cs-CZ"/>
          <w14:ligatures w14:val="none"/>
        </w:rPr>
        <w:t xml:space="preserve">smluvní pokutu ve výši 25 % ceny. Úhradou smluvní pokuty zůstávají nedotčena práva </w:t>
      </w:r>
      <w:r w:rsidR="00B6686F">
        <w:rPr>
          <w:rFonts w:ascii="Arial" w:eastAsia="Cambria" w:hAnsi="Arial" w:cs="Arial"/>
          <w:color w:val="000000"/>
          <w:kern w:val="0"/>
          <w:sz w:val="20"/>
          <w:szCs w:val="20"/>
          <w:u w:color="000000"/>
          <w:bdr w:val="nil"/>
          <w:lang w:eastAsia="cs-CZ"/>
          <w14:ligatures w14:val="none"/>
        </w:rPr>
        <w:t>uživatele</w:t>
      </w:r>
      <w:r w:rsidRPr="00F67BEA">
        <w:rPr>
          <w:rFonts w:ascii="Arial" w:eastAsia="Cambria" w:hAnsi="Arial" w:cs="Arial"/>
          <w:color w:val="000000"/>
          <w:kern w:val="0"/>
          <w:sz w:val="20"/>
          <w:szCs w:val="20"/>
          <w:u w:color="000000"/>
          <w:bdr w:val="nil"/>
          <w:lang w:eastAsia="cs-CZ"/>
          <w14:ligatures w14:val="none"/>
        </w:rPr>
        <w:t xml:space="preserve"> na náhradu škody v plné výši</w:t>
      </w:r>
      <w:r w:rsidRPr="00F67BEA">
        <w:rPr>
          <w:rFonts w:ascii="Arial" w:eastAsia="Cambria" w:hAnsi="Arial" w:cs="Arial"/>
          <w:color w:val="000000"/>
          <w:sz w:val="20"/>
          <w:szCs w:val="20"/>
          <w:u w:color="000000"/>
          <w:bdr w:val="nil"/>
          <w:lang w:eastAsia="cs-CZ"/>
        </w:rPr>
        <w:t xml:space="preserve"> a právo </w:t>
      </w:r>
      <w:r w:rsidR="00B6686F">
        <w:rPr>
          <w:rFonts w:ascii="Arial" w:eastAsia="Cambria" w:hAnsi="Arial" w:cs="Arial"/>
          <w:color w:val="000000"/>
          <w:kern w:val="0"/>
          <w:sz w:val="20"/>
          <w:szCs w:val="20"/>
          <w:u w:color="000000"/>
          <w:bdr w:val="nil"/>
          <w:lang w:eastAsia="cs-CZ"/>
          <w14:ligatures w14:val="none"/>
        </w:rPr>
        <w:t>uživatele</w:t>
      </w:r>
      <w:r w:rsidRPr="00F67BEA">
        <w:rPr>
          <w:rFonts w:ascii="Arial" w:eastAsia="Cambria" w:hAnsi="Arial" w:cs="Arial"/>
          <w:color w:val="000000"/>
          <w:sz w:val="20"/>
          <w:szCs w:val="20"/>
          <w:u w:color="000000"/>
          <w:bdr w:val="nil"/>
          <w:lang w:eastAsia="cs-CZ"/>
        </w:rPr>
        <w:t xml:space="preserve"> ukončit tuto </w:t>
      </w:r>
      <w:r w:rsidR="00B6686F">
        <w:rPr>
          <w:rFonts w:ascii="Arial" w:eastAsia="Cambria" w:hAnsi="Arial" w:cs="Arial"/>
          <w:color w:val="000000"/>
          <w:kern w:val="0"/>
          <w:sz w:val="20"/>
          <w:szCs w:val="20"/>
          <w:u w:color="000000"/>
          <w:bdr w:val="nil"/>
          <w:lang w:eastAsia="cs-CZ"/>
          <w14:ligatures w14:val="none"/>
        </w:rPr>
        <w:t>s</w:t>
      </w:r>
      <w:r w:rsidRPr="00F67BEA">
        <w:rPr>
          <w:rFonts w:ascii="Arial" w:eastAsia="Cambria" w:hAnsi="Arial" w:cs="Arial"/>
          <w:color w:val="000000"/>
          <w:sz w:val="20"/>
          <w:szCs w:val="20"/>
          <w:u w:color="000000"/>
          <w:bdr w:val="nil"/>
          <w:lang w:eastAsia="cs-CZ"/>
        </w:rPr>
        <w:t xml:space="preserve">mlouvu doručením písemného odstoupení od </w:t>
      </w:r>
      <w:r w:rsidR="00B6686F">
        <w:rPr>
          <w:rFonts w:ascii="Arial" w:eastAsia="Cambria" w:hAnsi="Arial" w:cs="Arial"/>
          <w:color w:val="000000"/>
          <w:kern w:val="0"/>
          <w:sz w:val="20"/>
          <w:szCs w:val="20"/>
          <w:u w:color="000000"/>
          <w:bdr w:val="nil"/>
          <w:lang w:eastAsia="cs-CZ"/>
          <w14:ligatures w14:val="none"/>
        </w:rPr>
        <w:t>s</w:t>
      </w:r>
      <w:r w:rsidRPr="00F67BEA">
        <w:rPr>
          <w:rFonts w:ascii="Arial" w:eastAsia="Cambria" w:hAnsi="Arial" w:cs="Arial"/>
          <w:color w:val="000000"/>
          <w:sz w:val="20"/>
          <w:szCs w:val="20"/>
          <w:u w:color="000000"/>
          <w:bdr w:val="nil"/>
          <w:lang w:eastAsia="cs-CZ"/>
        </w:rPr>
        <w:t xml:space="preserve">mlouvy </w:t>
      </w:r>
      <w:r w:rsidR="00B6686F">
        <w:rPr>
          <w:rFonts w:ascii="Arial" w:eastAsia="Cambria" w:hAnsi="Arial" w:cs="Arial"/>
          <w:color w:val="000000"/>
          <w:kern w:val="0"/>
          <w:sz w:val="20"/>
          <w:szCs w:val="20"/>
          <w:u w:color="000000"/>
          <w:bdr w:val="nil"/>
          <w:lang w:eastAsia="cs-CZ"/>
          <w14:ligatures w14:val="none"/>
        </w:rPr>
        <w:t>poskytovateli</w:t>
      </w:r>
      <w:r w:rsidRPr="00F67BEA">
        <w:rPr>
          <w:rFonts w:ascii="Arial" w:eastAsia="Cambria" w:hAnsi="Arial" w:cs="Arial"/>
          <w:color w:val="000000"/>
          <w:sz w:val="20"/>
          <w:szCs w:val="20"/>
          <w:u w:color="000000"/>
          <w:bdr w:val="nil"/>
          <w:lang w:eastAsia="cs-CZ"/>
        </w:rPr>
        <w:t xml:space="preserve">, a to s účinností ke dni doručení odstoupení </w:t>
      </w:r>
      <w:r w:rsidR="00B6686F">
        <w:rPr>
          <w:rFonts w:ascii="Arial" w:eastAsia="Cambria" w:hAnsi="Arial" w:cs="Arial"/>
          <w:color w:val="000000"/>
          <w:kern w:val="0"/>
          <w:sz w:val="20"/>
          <w:szCs w:val="20"/>
          <w:u w:color="000000"/>
          <w:bdr w:val="nil"/>
          <w:lang w:eastAsia="cs-CZ"/>
          <w14:ligatures w14:val="none"/>
        </w:rPr>
        <w:t>poskytovateli</w:t>
      </w:r>
      <w:r w:rsidRPr="00F67BEA">
        <w:rPr>
          <w:rFonts w:ascii="Arial" w:eastAsia="Cambria" w:hAnsi="Arial" w:cs="Arial"/>
          <w:color w:val="000000"/>
          <w:kern w:val="0"/>
          <w:sz w:val="20"/>
          <w:szCs w:val="20"/>
          <w:u w:color="000000"/>
          <w:bdr w:val="nil"/>
          <w:lang w:eastAsia="cs-CZ"/>
          <w14:ligatures w14:val="none"/>
        </w:rPr>
        <w:t>.</w:t>
      </w:r>
    </w:p>
    <w:p w14:paraId="4124E49D" w14:textId="77777777" w:rsidR="00193506" w:rsidRDefault="00193506" w:rsidP="00193506">
      <w:pPr>
        <w:pStyle w:val="Nadpis2"/>
        <w:keepNext w:val="0"/>
        <w:keepLines w:val="0"/>
        <w:numPr>
          <w:ilvl w:val="0"/>
          <w:numId w:val="0"/>
        </w:numPr>
        <w:rPr>
          <w:rFonts w:ascii="Arial" w:eastAsia="Cambria" w:hAnsi="Arial" w:cs="Arial"/>
          <w:color w:val="000000"/>
          <w:kern w:val="0"/>
          <w:sz w:val="20"/>
          <w:szCs w:val="20"/>
          <w:u w:color="000000"/>
          <w:bdr w:val="nil"/>
          <w:lang w:eastAsia="cs-CZ"/>
          <w14:ligatures w14:val="none"/>
        </w:rPr>
      </w:pPr>
    </w:p>
    <w:p w14:paraId="1CC0E956" w14:textId="3E106B0A" w:rsidR="00193506" w:rsidRDefault="00193506" w:rsidP="00193506">
      <w:pPr>
        <w:pStyle w:val="Nadpis2"/>
        <w:keepNext w:val="0"/>
        <w:keepLines w:val="0"/>
        <w:numPr>
          <w:ilvl w:val="0"/>
          <w:numId w:val="0"/>
        </w:numPr>
        <w:rPr>
          <w:rFonts w:ascii="Arial" w:eastAsia="Cambria" w:hAnsi="Arial" w:cs="Arial"/>
          <w:color w:val="000000"/>
          <w:kern w:val="0"/>
          <w:sz w:val="20"/>
          <w:szCs w:val="20"/>
          <w:u w:color="000000"/>
          <w:bdr w:val="nil"/>
          <w:lang w:eastAsia="cs-CZ"/>
          <w14:ligatures w14:val="none"/>
        </w:rPr>
      </w:pPr>
      <w:r>
        <w:rPr>
          <w:rFonts w:ascii="Arial" w:eastAsia="Cambria" w:hAnsi="Arial" w:cs="Arial"/>
          <w:color w:val="000000"/>
          <w:kern w:val="0"/>
          <w:sz w:val="20"/>
          <w:szCs w:val="20"/>
          <w:u w:color="000000"/>
          <w:bdr w:val="nil"/>
          <w:lang w:eastAsia="cs-CZ"/>
          <w14:ligatures w14:val="none"/>
        </w:rPr>
        <w:t>(3)</w:t>
      </w:r>
    </w:p>
    <w:p w14:paraId="138A92F8" w14:textId="29D303C0" w:rsidR="00193506" w:rsidRDefault="00193506" w:rsidP="00193506">
      <w:pPr>
        <w:pStyle w:val="Nadpis2"/>
        <w:keepNext w:val="0"/>
        <w:keepLines w:val="0"/>
        <w:numPr>
          <w:ilvl w:val="0"/>
          <w:numId w:val="0"/>
        </w:numPr>
        <w:rPr>
          <w:rFonts w:ascii="Arial" w:eastAsia="Cambria" w:hAnsi="Arial" w:cs="Arial"/>
          <w:color w:val="000000"/>
          <w:kern w:val="0"/>
          <w:sz w:val="20"/>
          <w:szCs w:val="20"/>
          <w:u w:color="000000"/>
          <w:bdr w:val="nil"/>
          <w:lang w:eastAsia="cs-CZ"/>
          <w14:ligatures w14:val="none"/>
        </w:rPr>
      </w:pPr>
      <w:r>
        <w:rPr>
          <w:rFonts w:ascii="Arial" w:eastAsia="Cambria" w:hAnsi="Arial" w:cs="Arial"/>
          <w:color w:val="000000"/>
          <w:kern w:val="0"/>
          <w:sz w:val="20"/>
          <w:szCs w:val="20"/>
          <w:u w:color="000000"/>
          <w:bdr w:val="nil"/>
          <w:lang w:eastAsia="cs-CZ"/>
          <w14:ligatures w14:val="none"/>
        </w:rPr>
        <w:t>Poskytovatel</w:t>
      </w:r>
      <w:r w:rsidRPr="00AE615D">
        <w:rPr>
          <w:rFonts w:ascii="Arial" w:eastAsia="Cambria" w:hAnsi="Arial" w:cs="Arial"/>
          <w:color w:val="000000"/>
          <w:kern w:val="0"/>
          <w:sz w:val="20"/>
          <w:szCs w:val="20"/>
          <w:u w:color="000000"/>
          <w:bdr w:val="nil"/>
          <w:lang w:eastAsia="cs-CZ"/>
          <w14:ligatures w14:val="none"/>
        </w:rPr>
        <w:t xml:space="preserve"> </w:t>
      </w:r>
      <w:r w:rsidRPr="00F67BEA">
        <w:rPr>
          <w:rFonts w:ascii="Arial" w:eastAsia="Cambria" w:hAnsi="Arial" w:cs="Arial"/>
          <w:color w:val="000000"/>
          <w:kern w:val="0"/>
          <w:sz w:val="20"/>
          <w:szCs w:val="20"/>
          <w:u w:color="000000"/>
          <w:bdr w:val="nil"/>
          <w:lang w:eastAsia="cs-CZ"/>
          <w14:ligatures w14:val="none"/>
        </w:rPr>
        <w:t xml:space="preserve">podpisem </w:t>
      </w:r>
      <w:r w:rsidR="00B6686F">
        <w:rPr>
          <w:rFonts w:ascii="Arial" w:eastAsia="Cambria" w:hAnsi="Arial" w:cs="Arial"/>
          <w:color w:val="000000"/>
          <w:kern w:val="0"/>
          <w:sz w:val="20"/>
          <w:szCs w:val="20"/>
          <w:u w:color="000000"/>
          <w:bdr w:val="nil"/>
          <w:lang w:eastAsia="cs-CZ"/>
          <w14:ligatures w14:val="none"/>
        </w:rPr>
        <w:t>s</w:t>
      </w:r>
      <w:r w:rsidRPr="00F67BEA">
        <w:rPr>
          <w:rFonts w:ascii="Arial" w:eastAsia="Cambria" w:hAnsi="Arial" w:cs="Arial"/>
          <w:color w:val="000000"/>
          <w:kern w:val="0"/>
          <w:sz w:val="20"/>
          <w:szCs w:val="20"/>
          <w:u w:color="000000"/>
          <w:bdr w:val="nil"/>
          <w:lang w:eastAsia="cs-CZ"/>
          <w14:ligatures w14:val="none"/>
        </w:rPr>
        <w:t xml:space="preserve">mlouvy potvrzuje a prohlašuje, pro potřeby naplňování požadavků na ochranu finančních zájmů EU ve smyslu čl. 22 Nařízení Evropského parlamentu a Rady (EU) č. 2021/241, konkrétně za účelem předcházení riziku střetu zájmů, že je u něj a jeho 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ve smyslu Směrnice Evropského parlamentu a Rady 2014/24/EU ze dne 26. února 2014 o zadávání veřejných zakázek a o zrušení směrnice 2004/18/ES, a to ve vztahu k zainteresovaným osobám, tj. k </w:t>
      </w:r>
      <w:r w:rsidR="00D921B3">
        <w:rPr>
          <w:rFonts w:ascii="Arial" w:eastAsia="Cambria" w:hAnsi="Arial" w:cs="Arial"/>
          <w:color w:val="000000"/>
          <w:kern w:val="0"/>
          <w:sz w:val="20"/>
          <w:szCs w:val="20"/>
          <w:u w:color="000000"/>
          <w:bdr w:val="nil"/>
          <w:lang w:eastAsia="cs-CZ"/>
          <w14:ligatures w14:val="none"/>
        </w:rPr>
        <w:t>uživateli</w:t>
      </w:r>
      <w:r w:rsidRPr="00F67BEA">
        <w:rPr>
          <w:rFonts w:ascii="Arial" w:eastAsia="Cambria" w:hAnsi="Arial" w:cs="Arial"/>
          <w:color w:val="000000"/>
          <w:kern w:val="0"/>
          <w:sz w:val="20"/>
          <w:szCs w:val="20"/>
          <w:u w:color="000000"/>
          <w:bdr w:val="nil"/>
          <w:lang w:eastAsia="cs-CZ"/>
          <w14:ligatures w14:val="none"/>
        </w:rPr>
        <w:t xml:space="preserve"> a jeho zaměstnancům a u dotčených subjektů NPO, které jsou </w:t>
      </w:r>
      <w:r w:rsidR="00D921B3">
        <w:rPr>
          <w:rFonts w:ascii="Arial" w:eastAsia="Cambria" w:hAnsi="Arial" w:cs="Arial"/>
          <w:color w:val="000000"/>
          <w:kern w:val="0"/>
          <w:sz w:val="20"/>
          <w:szCs w:val="20"/>
          <w:u w:color="000000"/>
          <w:bdr w:val="nil"/>
          <w:lang w:eastAsia="cs-CZ"/>
          <w14:ligatures w14:val="none"/>
        </w:rPr>
        <w:t>poskytovateli</w:t>
      </w:r>
      <w:r w:rsidR="00D921B3" w:rsidRPr="00AE615D">
        <w:rPr>
          <w:rFonts w:ascii="Arial" w:eastAsia="Cambria" w:hAnsi="Arial" w:cs="Arial"/>
          <w:color w:val="000000"/>
          <w:kern w:val="0"/>
          <w:sz w:val="20"/>
          <w:szCs w:val="20"/>
          <w:u w:color="000000"/>
          <w:bdr w:val="nil"/>
          <w:lang w:eastAsia="cs-CZ"/>
          <w14:ligatures w14:val="none"/>
        </w:rPr>
        <w:t xml:space="preserve"> </w:t>
      </w:r>
      <w:r w:rsidRPr="00F67BEA">
        <w:rPr>
          <w:rFonts w:ascii="Arial" w:eastAsia="Cambria" w:hAnsi="Arial" w:cs="Arial"/>
          <w:color w:val="000000"/>
          <w:kern w:val="0"/>
          <w:sz w:val="20"/>
          <w:szCs w:val="20"/>
          <w:u w:color="000000"/>
          <w:bdr w:val="nil"/>
          <w:lang w:eastAsia="cs-CZ"/>
          <w14:ligatures w14:val="none"/>
        </w:rPr>
        <w:t xml:space="preserve">ke dni podpisu </w:t>
      </w:r>
      <w:r w:rsidR="00D921B3">
        <w:rPr>
          <w:rFonts w:ascii="Arial" w:eastAsia="Cambria" w:hAnsi="Arial" w:cs="Arial"/>
          <w:color w:val="000000"/>
          <w:kern w:val="0"/>
          <w:sz w:val="20"/>
          <w:szCs w:val="20"/>
          <w:u w:color="000000"/>
          <w:bdr w:val="nil"/>
          <w:lang w:eastAsia="cs-CZ"/>
          <w14:ligatures w14:val="none"/>
        </w:rPr>
        <w:t>s</w:t>
      </w:r>
      <w:r w:rsidRPr="00F67BEA">
        <w:rPr>
          <w:rFonts w:ascii="Arial" w:eastAsia="Cambria" w:hAnsi="Arial" w:cs="Arial"/>
          <w:color w:val="000000"/>
          <w:kern w:val="0"/>
          <w:sz w:val="20"/>
          <w:szCs w:val="20"/>
          <w:u w:color="000000"/>
          <w:bdr w:val="nil"/>
          <w:lang w:eastAsia="cs-CZ"/>
          <w14:ligatures w14:val="none"/>
        </w:rPr>
        <w:t xml:space="preserve">mlouvy známy. </w:t>
      </w:r>
      <w:r w:rsidR="00D921B3">
        <w:rPr>
          <w:rFonts w:ascii="Arial" w:eastAsia="Cambria" w:hAnsi="Arial" w:cs="Arial"/>
          <w:color w:val="000000"/>
          <w:kern w:val="0"/>
          <w:sz w:val="20"/>
          <w:szCs w:val="20"/>
          <w:u w:color="000000"/>
          <w:bdr w:val="nil"/>
          <w:lang w:eastAsia="cs-CZ"/>
          <w14:ligatures w14:val="none"/>
        </w:rPr>
        <w:t>Poskytovatel</w:t>
      </w:r>
      <w:r w:rsidR="00D921B3" w:rsidRPr="00AE615D">
        <w:rPr>
          <w:rFonts w:ascii="Arial" w:eastAsia="Cambria" w:hAnsi="Arial" w:cs="Arial"/>
          <w:color w:val="000000"/>
          <w:kern w:val="0"/>
          <w:sz w:val="20"/>
          <w:szCs w:val="20"/>
          <w:u w:color="000000"/>
          <w:bdr w:val="nil"/>
          <w:lang w:eastAsia="cs-CZ"/>
          <w14:ligatures w14:val="none"/>
        </w:rPr>
        <w:t xml:space="preserve"> </w:t>
      </w:r>
      <w:r w:rsidRPr="00F67BEA">
        <w:rPr>
          <w:rFonts w:ascii="Arial" w:eastAsia="Cambria" w:hAnsi="Arial" w:cs="Arial"/>
          <w:color w:val="000000"/>
          <w:kern w:val="0"/>
          <w:sz w:val="20"/>
          <w:szCs w:val="20"/>
          <w:u w:color="000000"/>
          <w:bdr w:val="nil"/>
          <w:lang w:eastAsia="cs-CZ"/>
          <w14:ligatures w14:val="none"/>
        </w:rPr>
        <w:t xml:space="preserve">se zavazuje bezodkladně písemně informovat </w:t>
      </w:r>
      <w:r w:rsidR="003C1EEB">
        <w:rPr>
          <w:rFonts w:ascii="Arial" w:eastAsia="Cambria" w:hAnsi="Arial" w:cs="Arial"/>
          <w:color w:val="000000"/>
          <w:kern w:val="0"/>
          <w:sz w:val="20"/>
          <w:szCs w:val="20"/>
          <w:u w:color="000000"/>
          <w:bdr w:val="nil"/>
          <w:lang w:eastAsia="cs-CZ"/>
          <w14:ligatures w14:val="none"/>
        </w:rPr>
        <w:t>uživatele</w:t>
      </w:r>
      <w:r w:rsidRPr="00F67BEA">
        <w:rPr>
          <w:rFonts w:ascii="Arial" w:eastAsia="Cambria" w:hAnsi="Arial" w:cs="Arial"/>
          <w:color w:val="000000"/>
          <w:kern w:val="0"/>
          <w:sz w:val="20"/>
          <w:szCs w:val="20"/>
          <w:u w:color="000000"/>
          <w:bdr w:val="nil"/>
          <w:lang w:eastAsia="cs-CZ"/>
          <w14:ligatures w14:val="none"/>
        </w:rPr>
        <w:t xml:space="preserve"> o jakékoliv změně týkající se výše uvedeného prohlášení o neexistenci střetu zájmů. Nedodržení této povinnosti se považuje za podstatné porušení </w:t>
      </w:r>
      <w:r w:rsidR="003C1EEB">
        <w:rPr>
          <w:rFonts w:ascii="Arial" w:eastAsia="Cambria" w:hAnsi="Arial" w:cs="Arial"/>
          <w:color w:val="000000"/>
          <w:kern w:val="0"/>
          <w:sz w:val="20"/>
          <w:szCs w:val="20"/>
          <w:u w:color="000000"/>
          <w:bdr w:val="nil"/>
          <w:lang w:eastAsia="cs-CZ"/>
          <w14:ligatures w14:val="none"/>
        </w:rPr>
        <w:t>s</w:t>
      </w:r>
      <w:r w:rsidRPr="00F67BEA">
        <w:rPr>
          <w:rFonts w:ascii="Arial" w:eastAsia="Cambria" w:hAnsi="Arial" w:cs="Arial"/>
          <w:color w:val="000000"/>
          <w:kern w:val="0"/>
          <w:sz w:val="20"/>
          <w:szCs w:val="20"/>
          <w:u w:color="000000"/>
          <w:bdr w:val="nil"/>
          <w:lang w:eastAsia="cs-CZ"/>
          <w14:ligatures w14:val="none"/>
        </w:rPr>
        <w:t xml:space="preserve">mlouvy, v takovém případě je </w:t>
      </w:r>
      <w:r w:rsidR="003C1EEB">
        <w:rPr>
          <w:rFonts w:ascii="Arial" w:eastAsia="Cambria" w:hAnsi="Arial" w:cs="Arial"/>
          <w:color w:val="000000"/>
          <w:kern w:val="0"/>
          <w:sz w:val="20"/>
          <w:szCs w:val="20"/>
          <w:u w:color="000000"/>
          <w:bdr w:val="nil"/>
          <w:lang w:eastAsia="cs-CZ"/>
          <w14:ligatures w14:val="none"/>
        </w:rPr>
        <w:t>uživatel</w:t>
      </w:r>
      <w:r w:rsidRPr="00F67BEA">
        <w:rPr>
          <w:rFonts w:ascii="Arial" w:eastAsia="Cambria" w:hAnsi="Arial" w:cs="Arial"/>
          <w:color w:val="000000"/>
          <w:kern w:val="0"/>
          <w:sz w:val="20"/>
          <w:szCs w:val="20"/>
          <w:u w:color="000000"/>
          <w:bdr w:val="nil"/>
          <w:lang w:eastAsia="cs-CZ"/>
          <w14:ligatures w14:val="none"/>
        </w:rPr>
        <w:t xml:space="preserve"> oprávněn účtovat </w:t>
      </w:r>
      <w:r w:rsidR="003C1EEB">
        <w:rPr>
          <w:rFonts w:ascii="Arial" w:eastAsia="Cambria" w:hAnsi="Arial" w:cs="Arial"/>
          <w:color w:val="000000"/>
          <w:kern w:val="0"/>
          <w:sz w:val="20"/>
          <w:szCs w:val="20"/>
          <w:u w:color="000000"/>
          <w:bdr w:val="nil"/>
          <w:lang w:eastAsia="cs-CZ"/>
          <w14:ligatures w14:val="none"/>
        </w:rPr>
        <w:t>poskytovateli</w:t>
      </w:r>
      <w:r w:rsidR="003C1EEB" w:rsidRPr="00AE615D">
        <w:rPr>
          <w:rFonts w:ascii="Arial" w:eastAsia="Cambria" w:hAnsi="Arial" w:cs="Arial"/>
          <w:color w:val="000000"/>
          <w:kern w:val="0"/>
          <w:sz w:val="20"/>
          <w:szCs w:val="20"/>
          <w:u w:color="000000"/>
          <w:bdr w:val="nil"/>
          <w:lang w:eastAsia="cs-CZ"/>
          <w14:ligatures w14:val="none"/>
        </w:rPr>
        <w:t xml:space="preserve"> </w:t>
      </w:r>
      <w:r w:rsidRPr="00F67BEA">
        <w:rPr>
          <w:rFonts w:ascii="Arial" w:eastAsia="Cambria" w:hAnsi="Arial" w:cs="Arial"/>
          <w:color w:val="000000"/>
          <w:kern w:val="0"/>
          <w:sz w:val="20"/>
          <w:szCs w:val="20"/>
          <w:u w:color="000000"/>
          <w:bdr w:val="nil"/>
          <w:lang w:eastAsia="cs-CZ"/>
          <w14:ligatures w14:val="none"/>
        </w:rPr>
        <w:t xml:space="preserve">smluvní pokutu ve výši 25 % ceny. Úhradou smluvní pokuty zůstávají nedotčena práva </w:t>
      </w:r>
      <w:r w:rsidR="000A3414">
        <w:rPr>
          <w:rFonts w:ascii="Arial" w:eastAsia="Cambria" w:hAnsi="Arial" w:cs="Arial"/>
          <w:color w:val="000000"/>
          <w:kern w:val="0"/>
          <w:sz w:val="20"/>
          <w:szCs w:val="20"/>
          <w:u w:color="000000"/>
          <w:bdr w:val="nil"/>
          <w:lang w:eastAsia="cs-CZ"/>
          <w14:ligatures w14:val="none"/>
        </w:rPr>
        <w:t>uživatele</w:t>
      </w:r>
      <w:r w:rsidRPr="00F67BEA">
        <w:rPr>
          <w:rFonts w:ascii="Arial" w:eastAsia="Cambria" w:hAnsi="Arial" w:cs="Arial"/>
          <w:color w:val="000000"/>
          <w:kern w:val="0"/>
          <w:sz w:val="20"/>
          <w:szCs w:val="20"/>
          <w:u w:color="000000"/>
          <w:bdr w:val="nil"/>
          <w:lang w:eastAsia="cs-CZ"/>
          <w14:ligatures w14:val="none"/>
        </w:rPr>
        <w:t xml:space="preserve"> na náhradu škody v plné výši </w:t>
      </w:r>
      <w:r w:rsidRPr="00F67BEA">
        <w:rPr>
          <w:rFonts w:ascii="Arial" w:eastAsia="Cambria" w:hAnsi="Arial" w:cs="Arial"/>
          <w:color w:val="000000"/>
          <w:sz w:val="20"/>
          <w:szCs w:val="20"/>
          <w:u w:color="000000"/>
          <w:bdr w:val="nil"/>
          <w:lang w:eastAsia="cs-CZ"/>
        </w:rPr>
        <w:t xml:space="preserve">a právo </w:t>
      </w:r>
      <w:r w:rsidR="000A3414">
        <w:rPr>
          <w:rFonts w:ascii="Arial" w:eastAsia="Cambria" w:hAnsi="Arial" w:cs="Arial"/>
          <w:color w:val="000000"/>
          <w:kern w:val="0"/>
          <w:sz w:val="20"/>
          <w:szCs w:val="20"/>
          <w:u w:color="000000"/>
          <w:bdr w:val="nil"/>
          <w:lang w:eastAsia="cs-CZ"/>
          <w14:ligatures w14:val="none"/>
        </w:rPr>
        <w:t>uživatele</w:t>
      </w:r>
      <w:r w:rsidRPr="00F67BEA">
        <w:rPr>
          <w:rFonts w:ascii="Arial" w:eastAsia="Cambria" w:hAnsi="Arial" w:cs="Arial"/>
          <w:color w:val="000000"/>
          <w:sz w:val="20"/>
          <w:szCs w:val="20"/>
          <w:u w:color="000000"/>
          <w:bdr w:val="nil"/>
          <w:lang w:eastAsia="cs-CZ"/>
        </w:rPr>
        <w:t xml:space="preserve"> ukončit tuto </w:t>
      </w:r>
      <w:r w:rsidR="000A3414">
        <w:rPr>
          <w:rFonts w:ascii="Arial" w:eastAsia="Cambria" w:hAnsi="Arial" w:cs="Arial"/>
          <w:color w:val="000000"/>
          <w:kern w:val="0"/>
          <w:sz w:val="20"/>
          <w:szCs w:val="20"/>
          <w:u w:color="000000"/>
          <w:bdr w:val="nil"/>
          <w:lang w:eastAsia="cs-CZ"/>
          <w14:ligatures w14:val="none"/>
        </w:rPr>
        <w:t>s</w:t>
      </w:r>
      <w:r w:rsidRPr="00F67BEA">
        <w:rPr>
          <w:rFonts w:ascii="Arial" w:eastAsia="Cambria" w:hAnsi="Arial" w:cs="Arial"/>
          <w:color w:val="000000"/>
          <w:sz w:val="20"/>
          <w:szCs w:val="20"/>
          <w:u w:color="000000"/>
          <w:bdr w:val="nil"/>
          <w:lang w:eastAsia="cs-CZ"/>
        </w:rPr>
        <w:t xml:space="preserve">mlouvu doručením písemného odstoupení od </w:t>
      </w:r>
      <w:r w:rsidR="000A3414">
        <w:rPr>
          <w:rFonts w:ascii="Arial" w:eastAsia="Cambria" w:hAnsi="Arial" w:cs="Arial"/>
          <w:color w:val="000000"/>
          <w:kern w:val="0"/>
          <w:sz w:val="20"/>
          <w:szCs w:val="20"/>
          <w:u w:color="000000"/>
          <w:bdr w:val="nil"/>
          <w:lang w:eastAsia="cs-CZ"/>
          <w14:ligatures w14:val="none"/>
        </w:rPr>
        <w:t>s</w:t>
      </w:r>
      <w:r w:rsidRPr="00F67BEA">
        <w:rPr>
          <w:rFonts w:ascii="Arial" w:eastAsia="Cambria" w:hAnsi="Arial" w:cs="Arial"/>
          <w:color w:val="000000"/>
          <w:sz w:val="20"/>
          <w:szCs w:val="20"/>
          <w:u w:color="000000"/>
          <w:bdr w:val="nil"/>
          <w:lang w:eastAsia="cs-CZ"/>
        </w:rPr>
        <w:t xml:space="preserve">mlouvy </w:t>
      </w:r>
      <w:r w:rsidR="000A3414">
        <w:rPr>
          <w:rFonts w:ascii="Arial" w:eastAsia="Cambria" w:hAnsi="Arial" w:cs="Arial"/>
          <w:color w:val="000000"/>
          <w:kern w:val="0"/>
          <w:sz w:val="20"/>
          <w:szCs w:val="20"/>
          <w:u w:color="000000"/>
          <w:bdr w:val="nil"/>
          <w:lang w:eastAsia="cs-CZ"/>
          <w14:ligatures w14:val="none"/>
        </w:rPr>
        <w:t>poskytovateli</w:t>
      </w:r>
      <w:r w:rsidRPr="00F67BEA">
        <w:rPr>
          <w:rFonts w:ascii="Arial" w:eastAsia="Cambria" w:hAnsi="Arial" w:cs="Arial"/>
          <w:color w:val="000000"/>
          <w:sz w:val="20"/>
          <w:szCs w:val="20"/>
          <w:u w:color="000000"/>
          <w:bdr w:val="nil"/>
          <w:lang w:eastAsia="cs-CZ"/>
        </w:rPr>
        <w:t xml:space="preserve">, a to s účinností ke dni doručení odstoupení </w:t>
      </w:r>
      <w:r w:rsidR="000A3414">
        <w:rPr>
          <w:rFonts w:ascii="Arial" w:eastAsia="Cambria" w:hAnsi="Arial" w:cs="Arial"/>
          <w:color w:val="000000"/>
          <w:kern w:val="0"/>
          <w:sz w:val="20"/>
          <w:szCs w:val="20"/>
          <w:u w:color="000000"/>
          <w:bdr w:val="nil"/>
          <w:lang w:eastAsia="cs-CZ"/>
          <w14:ligatures w14:val="none"/>
        </w:rPr>
        <w:t>poskytovateli</w:t>
      </w:r>
      <w:r w:rsidRPr="00F67BEA">
        <w:rPr>
          <w:rFonts w:ascii="Arial" w:eastAsia="Cambria" w:hAnsi="Arial" w:cs="Arial"/>
          <w:color w:val="000000"/>
          <w:kern w:val="0"/>
          <w:sz w:val="20"/>
          <w:szCs w:val="20"/>
          <w:u w:color="000000"/>
          <w:bdr w:val="nil"/>
          <w:lang w:eastAsia="cs-CZ"/>
          <w14:ligatures w14:val="none"/>
        </w:rPr>
        <w:t>.</w:t>
      </w:r>
    </w:p>
    <w:p w14:paraId="0BB6A6D9" w14:textId="77777777" w:rsidR="00193506" w:rsidRDefault="00193506" w:rsidP="00193506">
      <w:pPr>
        <w:pStyle w:val="Nadpis2"/>
        <w:keepNext w:val="0"/>
        <w:keepLines w:val="0"/>
        <w:numPr>
          <w:ilvl w:val="0"/>
          <w:numId w:val="0"/>
        </w:numPr>
        <w:rPr>
          <w:rFonts w:ascii="Arial" w:eastAsia="Cambria" w:hAnsi="Arial" w:cs="Arial"/>
          <w:color w:val="000000"/>
          <w:kern w:val="0"/>
          <w:sz w:val="20"/>
          <w:szCs w:val="20"/>
          <w:u w:color="000000"/>
          <w:bdr w:val="nil"/>
          <w:lang w:eastAsia="cs-CZ"/>
          <w14:ligatures w14:val="none"/>
        </w:rPr>
      </w:pPr>
    </w:p>
    <w:p w14:paraId="5A4815D2" w14:textId="77777777" w:rsidR="003631E2" w:rsidRPr="003631E2" w:rsidRDefault="003631E2" w:rsidP="003631E2">
      <w:pPr>
        <w:rPr>
          <w:lang w:val="cs-CZ" w:eastAsia="cs-CZ"/>
        </w:rPr>
      </w:pPr>
    </w:p>
    <w:p w14:paraId="5E3B36C7" w14:textId="0F2F4F3E" w:rsidR="00193506" w:rsidRDefault="00193506" w:rsidP="00193506">
      <w:pPr>
        <w:pStyle w:val="Nadpis2"/>
        <w:keepNext w:val="0"/>
        <w:keepLines w:val="0"/>
        <w:numPr>
          <w:ilvl w:val="0"/>
          <w:numId w:val="0"/>
        </w:numPr>
        <w:rPr>
          <w:rFonts w:ascii="Arial" w:eastAsia="Cambria" w:hAnsi="Arial" w:cs="Arial"/>
          <w:color w:val="000000"/>
          <w:kern w:val="0"/>
          <w:sz w:val="20"/>
          <w:szCs w:val="20"/>
          <w:u w:color="000000"/>
          <w:bdr w:val="nil"/>
          <w:lang w:eastAsia="cs-CZ"/>
          <w14:ligatures w14:val="none"/>
        </w:rPr>
      </w:pPr>
      <w:r>
        <w:rPr>
          <w:rFonts w:ascii="Arial" w:eastAsia="Cambria" w:hAnsi="Arial" w:cs="Arial"/>
          <w:color w:val="000000"/>
          <w:kern w:val="0"/>
          <w:sz w:val="20"/>
          <w:szCs w:val="20"/>
          <w:u w:color="000000"/>
          <w:bdr w:val="nil"/>
          <w:lang w:eastAsia="cs-CZ"/>
          <w14:ligatures w14:val="none"/>
        </w:rPr>
        <w:lastRenderedPageBreak/>
        <w:t>(4)</w:t>
      </w:r>
    </w:p>
    <w:p w14:paraId="01624FBA" w14:textId="4401ACA0" w:rsidR="00193506" w:rsidRPr="00F67BEA" w:rsidRDefault="00193506" w:rsidP="00F67BEA">
      <w:pPr>
        <w:pStyle w:val="Nadpis2"/>
        <w:keepNext w:val="0"/>
        <w:keepLines w:val="0"/>
        <w:numPr>
          <w:ilvl w:val="0"/>
          <w:numId w:val="0"/>
        </w:numPr>
        <w:rPr>
          <w:rFonts w:ascii="Arial" w:eastAsia="Cambria" w:hAnsi="Arial" w:cs="Arial"/>
          <w:color w:val="000000"/>
          <w:kern w:val="0"/>
          <w:sz w:val="20"/>
          <w:szCs w:val="20"/>
          <w:u w:color="000000"/>
          <w:bdr w:val="nil"/>
          <w:lang w:eastAsia="cs-CZ"/>
          <w14:ligatures w14:val="none"/>
        </w:rPr>
      </w:pPr>
      <w:r>
        <w:rPr>
          <w:rFonts w:ascii="Arial" w:eastAsia="Cambria" w:hAnsi="Arial" w:cs="Arial"/>
          <w:color w:val="000000"/>
          <w:kern w:val="0"/>
          <w:sz w:val="20"/>
          <w:szCs w:val="20"/>
          <w:u w:color="000000"/>
          <w:bdr w:val="nil"/>
          <w:lang w:eastAsia="cs-CZ"/>
          <w14:ligatures w14:val="none"/>
        </w:rPr>
        <w:t>Poskytovatel</w:t>
      </w:r>
      <w:r w:rsidRPr="00AE615D">
        <w:rPr>
          <w:rFonts w:ascii="Arial" w:eastAsia="Cambria" w:hAnsi="Arial" w:cs="Arial"/>
          <w:color w:val="000000"/>
          <w:kern w:val="0"/>
          <w:sz w:val="20"/>
          <w:szCs w:val="20"/>
          <w:u w:color="000000"/>
          <w:bdr w:val="nil"/>
          <w:lang w:eastAsia="cs-CZ"/>
          <w14:ligatures w14:val="none"/>
        </w:rPr>
        <w:t xml:space="preserve"> </w:t>
      </w:r>
      <w:r w:rsidRPr="00F67BEA">
        <w:rPr>
          <w:rFonts w:ascii="Arial" w:eastAsia="Cambria" w:hAnsi="Arial" w:cs="Arial"/>
          <w:color w:val="000000"/>
          <w:kern w:val="0"/>
          <w:sz w:val="20"/>
          <w:szCs w:val="20"/>
          <w:u w:color="000000"/>
          <w:bdr w:val="nil"/>
          <w:lang w:eastAsia="cs-CZ"/>
          <w14:ligatures w14:val="none"/>
        </w:rPr>
        <w:t xml:space="preserve">podpisem </w:t>
      </w:r>
      <w:r>
        <w:rPr>
          <w:rFonts w:ascii="Arial" w:eastAsia="Cambria" w:hAnsi="Arial" w:cs="Arial"/>
          <w:color w:val="000000"/>
          <w:kern w:val="0"/>
          <w:sz w:val="20"/>
          <w:szCs w:val="20"/>
          <w:u w:color="000000"/>
          <w:bdr w:val="nil"/>
          <w:lang w:eastAsia="cs-CZ"/>
          <w14:ligatures w14:val="none"/>
        </w:rPr>
        <w:t>s</w:t>
      </w:r>
      <w:r w:rsidRPr="00F67BEA">
        <w:rPr>
          <w:rFonts w:ascii="Arial" w:eastAsia="Cambria" w:hAnsi="Arial" w:cs="Arial"/>
          <w:color w:val="000000"/>
          <w:kern w:val="0"/>
          <w:sz w:val="20"/>
          <w:szCs w:val="20"/>
          <w:u w:color="000000"/>
          <w:bdr w:val="nil"/>
          <w:lang w:eastAsia="cs-CZ"/>
          <w14:ligatures w14:val="none"/>
        </w:rPr>
        <w:t>mlouvy prohlašuje, že je informován o povinnostech spadajících na povinné osoby vyplývající ze zákona č. 253/2008 Sb., o některých opatřeních proti legalizaci výnosů z trestné činnosti, ve znění pozdějších předpisů (dále jen „</w:t>
      </w:r>
      <w:r w:rsidRPr="00F67BEA">
        <w:rPr>
          <w:rFonts w:ascii="Arial" w:eastAsia="Cambria" w:hAnsi="Arial" w:cs="Arial"/>
          <w:b/>
          <w:bCs/>
          <w:color w:val="000000"/>
          <w:kern w:val="0"/>
          <w:sz w:val="20"/>
          <w:szCs w:val="20"/>
          <w:u w:color="000000"/>
          <w:bdr w:val="nil"/>
          <w:lang w:eastAsia="cs-CZ"/>
          <w14:ligatures w14:val="none"/>
        </w:rPr>
        <w:t>AML zákon</w:t>
      </w:r>
      <w:r w:rsidRPr="00F67BEA">
        <w:rPr>
          <w:rFonts w:ascii="Arial" w:eastAsia="Cambria" w:hAnsi="Arial" w:cs="Arial"/>
          <w:color w:val="000000"/>
          <w:kern w:val="0"/>
          <w:sz w:val="20"/>
          <w:szCs w:val="20"/>
          <w:u w:color="000000"/>
          <w:bdr w:val="nil"/>
          <w:lang w:eastAsia="cs-CZ"/>
          <w14:ligatures w14:val="none"/>
        </w:rPr>
        <w:t xml:space="preserve">“) a potvrzuje, že není politicky exponovanou osobu ve smyslu § 4 odst. 5 AML zákona, a že vůči němu Česká republika neuplatňuje mezinárodní sankce podle zákona č. 69/2006 Sb., o provádění mezinárodních sankcí, ve znění pozdějších předpisů. </w:t>
      </w:r>
      <w:r w:rsidR="000A3414">
        <w:rPr>
          <w:rFonts w:ascii="Arial" w:eastAsia="Cambria" w:hAnsi="Arial" w:cs="Arial"/>
          <w:color w:val="000000"/>
          <w:kern w:val="0"/>
          <w:sz w:val="20"/>
          <w:szCs w:val="20"/>
          <w:u w:color="000000"/>
          <w:bdr w:val="nil"/>
          <w:lang w:eastAsia="cs-CZ"/>
          <w14:ligatures w14:val="none"/>
        </w:rPr>
        <w:t>Poskytovatel</w:t>
      </w:r>
      <w:r w:rsidR="000A3414" w:rsidRPr="00AE615D">
        <w:rPr>
          <w:rFonts w:ascii="Arial" w:eastAsia="Cambria" w:hAnsi="Arial" w:cs="Arial"/>
          <w:color w:val="000000"/>
          <w:kern w:val="0"/>
          <w:sz w:val="20"/>
          <w:szCs w:val="20"/>
          <w:u w:color="000000"/>
          <w:bdr w:val="nil"/>
          <w:lang w:eastAsia="cs-CZ"/>
          <w14:ligatures w14:val="none"/>
        </w:rPr>
        <w:t xml:space="preserve"> </w:t>
      </w:r>
      <w:r w:rsidRPr="00F67BEA">
        <w:rPr>
          <w:rFonts w:ascii="Arial" w:eastAsia="Cambria" w:hAnsi="Arial" w:cs="Arial"/>
          <w:color w:val="000000"/>
          <w:kern w:val="0"/>
          <w:sz w:val="20"/>
          <w:szCs w:val="20"/>
          <w:u w:color="000000"/>
          <w:bdr w:val="nil"/>
          <w:lang w:eastAsia="cs-CZ"/>
          <w14:ligatures w14:val="none"/>
        </w:rPr>
        <w:t xml:space="preserve">prohlašuje, že ustanovení předchozí věty platí i pro všechny jeho poddodavatele. </w:t>
      </w:r>
      <w:r w:rsidR="000A3414">
        <w:rPr>
          <w:rFonts w:ascii="Arial" w:eastAsia="Cambria" w:hAnsi="Arial" w:cs="Arial"/>
          <w:color w:val="000000"/>
          <w:kern w:val="0"/>
          <w:sz w:val="20"/>
          <w:szCs w:val="20"/>
          <w:u w:color="000000"/>
          <w:bdr w:val="nil"/>
          <w:lang w:eastAsia="cs-CZ"/>
          <w14:ligatures w14:val="none"/>
        </w:rPr>
        <w:t>Poskytovatel</w:t>
      </w:r>
      <w:r w:rsidR="000A3414" w:rsidRPr="00AE615D">
        <w:rPr>
          <w:rFonts w:ascii="Arial" w:eastAsia="Cambria" w:hAnsi="Arial" w:cs="Arial"/>
          <w:color w:val="000000"/>
          <w:kern w:val="0"/>
          <w:sz w:val="20"/>
          <w:szCs w:val="20"/>
          <w:u w:color="000000"/>
          <w:bdr w:val="nil"/>
          <w:lang w:eastAsia="cs-CZ"/>
          <w14:ligatures w14:val="none"/>
        </w:rPr>
        <w:t xml:space="preserve"> </w:t>
      </w:r>
      <w:r w:rsidRPr="00F67BEA">
        <w:rPr>
          <w:rFonts w:ascii="Arial" w:eastAsia="Cambria" w:hAnsi="Arial" w:cs="Arial"/>
          <w:color w:val="000000"/>
          <w:kern w:val="0"/>
          <w:sz w:val="20"/>
          <w:szCs w:val="20"/>
          <w:u w:color="000000"/>
          <w:bdr w:val="nil"/>
          <w:lang w:eastAsia="cs-CZ"/>
          <w14:ligatures w14:val="none"/>
        </w:rPr>
        <w:t xml:space="preserve">se zavazuje bezodkladně písemně informovat </w:t>
      </w:r>
      <w:r w:rsidR="000A3414">
        <w:rPr>
          <w:rFonts w:ascii="Arial" w:eastAsia="Cambria" w:hAnsi="Arial" w:cs="Arial"/>
          <w:color w:val="000000"/>
          <w:kern w:val="0"/>
          <w:sz w:val="20"/>
          <w:szCs w:val="20"/>
          <w:u w:color="000000"/>
          <w:bdr w:val="nil"/>
          <w:lang w:eastAsia="cs-CZ"/>
          <w14:ligatures w14:val="none"/>
        </w:rPr>
        <w:t>uživatele</w:t>
      </w:r>
      <w:r w:rsidRPr="00F67BEA">
        <w:rPr>
          <w:rFonts w:ascii="Arial" w:eastAsia="Cambria" w:hAnsi="Arial" w:cs="Arial"/>
          <w:color w:val="000000"/>
          <w:kern w:val="0"/>
          <w:sz w:val="20"/>
          <w:szCs w:val="20"/>
          <w:u w:color="000000"/>
          <w:bdr w:val="nil"/>
          <w:lang w:eastAsia="cs-CZ"/>
          <w14:ligatures w14:val="none"/>
        </w:rPr>
        <w:t xml:space="preserve"> o jakékoliv změně týkající se výše uvedených prohlášení. Nedodržení této povinnosti se považuje za podstatné porušení </w:t>
      </w:r>
      <w:r w:rsidR="000A3414">
        <w:rPr>
          <w:rFonts w:ascii="Arial" w:eastAsia="Cambria" w:hAnsi="Arial" w:cs="Arial"/>
          <w:color w:val="000000"/>
          <w:kern w:val="0"/>
          <w:sz w:val="20"/>
          <w:szCs w:val="20"/>
          <w:u w:color="000000"/>
          <w:bdr w:val="nil"/>
          <w:lang w:eastAsia="cs-CZ"/>
          <w14:ligatures w14:val="none"/>
        </w:rPr>
        <w:t>s</w:t>
      </w:r>
      <w:r w:rsidRPr="00F67BEA">
        <w:rPr>
          <w:rFonts w:ascii="Arial" w:eastAsia="Cambria" w:hAnsi="Arial" w:cs="Arial"/>
          <w:color w:val="000000"/>
          <w:kern w:val="0"/>
          <w:sz w:val="20"/>
          <w:szCs w:val="20"/>
          <w:u w:color="000000"/>
          <w:bdr w:val="nil"/>
          <w:lang w:eastAsia="cs-CZ"/>
          <w14:ligatures w14:val="none"/>
        </w:rPr>
        <w:t xml:space="preserve">mlouvy, v takovém případě je </w:t>
      </w:r>
      <w:r w:rsidR="000A3414">
        <w:rPr>
          <w:rFonts w:ascii="Arial" w:eastAsia="Cambria" w:hAnsi="Arial" w:cs="Arial"/>
          <w:color w:val="000000"/>
          <w:kern w:val="0"/>
          <w:sz w:val="20"/>
          <w:szCs w:val="20"/>
          <w:u w:color="000000"/>
          <w:bdr w:val="nil"/>
          <w:lang w:eastAsia="cs-CZ"/>
          <w14:ligatures w14:val="none"/>
        </w:rPr>
        <w:t>uživatel</w:t>
      </w:r>
      <w:r w:rsidRPr="00F67BEA">
        <w:rPr>
          <w:rFonts w:ascii="Arial" w:eastAsia="Cambria" w:hAnsi="Arial" w:cs="Arial"/>
          <w:color w:val="000000"/>
          <w:kern w:val="0"/>
          <w:sz w:val="20"/>
          <w:szCs w:val="20"/>
          <w:u w:color="000000"/>
          <w:bdr w:val="nil"/>
          <w:lang w:eastAsia="cs-CZ"/>
          <w14:ligatures w14:val="none"/>
        </w:rPr>
        <w:t xml:space="preserve"> oprávněn účtovat </w:t>
      </w:r>
      <w:r w:rsidR="00DB5562">
        <w:rPr>
          <w:rFonts w:ascii="Arial" w:eastAsia="Cambria" w:hAnsi="Arial" w:cs="Arial"/>
          <w:color w:val="000000"/>
          <w:kern w:val="0"/>
          <w:sz w:val="20"/>
          <w:szCs w:val="20"/>
          <w:u w:color="000000"/>
          <w:bdr w:val="nil"/>
          <w:lang w:eastAsia="cs-CZ"/>
          <w14:ligatures w14:val="none"/>
        </w:rPr>
        <w:t>p</w:t>
      </w:r>
      <w:r w:rsidR="000A3414">
        <w:rPr>
          <w:rFonts w:ascii="Arial" w:eastAsia="Cambria" w:hAnsi="Arial" w:cs="Arial"/>
          <w:color w:val="000000"/>
          <w:kern w:val="0"/>
          <w:sz w:val="20"/>
          <w:szCs w:val="20"/>
          <w:u w:color="000000"/>
          <w:bdr w:val="nil"/>
          <w:lang w:eastAsia="cs-CZ"/>
          <w14:ligatures w14:val="none"/>
        </w:rPr>
        <w:t>oskytovatel</w:t>
      </w:r>
      <w:r w:rsidR="00DB5562">
        <w:rPr>
          <w:rFonts w:ascii="Arial" w:eastAsia="Cambria" w:hAnsi="Arial" w:cs="Arial"/>
          <w:color w:val="000000"/>
          <w:kern w:val="0"/>
          <w:sz w:val="20"/>
          <w:szCs w:val="20"/>
          <w:u w:color="000000"/>
          <w:bdr w:val="nil"/>
          <w:lang w:eastAsia="cs-CZ"/>
          <w14:ligatures w14:val="none"/>
        </w:rPr>
        <w:t xml:space="preserve">i </w:t>
      </w:r>
      <w:r w:rsidRPr="00F67BEA">
        <w:rPr>
          <w:rFonts w:ascii="Arial" w:eastAsia="Cambria" w:hAnsi="Arial" w:cs="Arial"/>
          <w:color w:val="000000"/>
          <w:kern w:val="0"/>
          <w:sz w:val="20"/>
          <w:szCs w:val="20"/>
          <w:u w:color="000000"/>
          <w:bdr w:val="nil"/>
          <w:lang w:eastAsia="cs-CZ"/>
          <w14:ligatures w14:val="none"/>
        </w:rPr>
        <w:t xml:space="preserve">smluvní pokutu ve výši 25 % ceny. </w:t>
      </w:r>
      <w:r w:rsidR="00DB5562" w:rsidRPr="00AE615D">
        <w:rPr>
          <w:rFonts w:ascii="Arial" w:eastAsia="Cambria" w:hAnsi="Arial" w:cs="Arial"/>
          <w:color w:val="000000"/>
          <w:kern w:val="0"/>
          <w:sz w:val="20"/>
          <w:szCs w:val="20"/>
          <w:u w:color="000000"/>
          <w:bdr w:val="nil"/>
          <w:lang w:eastAsia="cs-CZ"/>
          <w14:ligatures w14:val="none"/>
        </w:rPr>
        <w:t xml:space="preserve">Úhradou smluvní pokuty zůstávají nedotčena práva </w:t>
      </w:r>
      <w:r w:rsidR="00DB5562">
        <w:rPr>
          <w:rFonts w:ascii="Arial" w:eastAsia="Cambria" w:hAnsi="Arial" w:cs="Arial"/>
          <w:color w:val="000000"/>
          <w:kern w:val="0"/>
          <w:sz w:val="20"/>
          <w:szCs w:val="20"/>
          <w:u w:color="000000"/>
          <w:bdr w:val="nil"/>
          <w:lang w:eastAsia="cs-CZ"/>
          <w14:ligatures w14:val="none"/>
        </w:rPr>
        <w:t>uživatele</w:t>
      </w:r>
      <w:r w:rsidR="00DB5562" w:rsidRPr="00AE615D">
        <w:rPr>
          <w:rFonts w:ascii="Arial" w:eastAsia="Cambria" w:hAnsi="Arial" w:cs="Arial"/>
          <w:color w:val="000000"/>
          <w:kern w:val="0"/>
          <w:sz w:val="20"/>
          <w:szCs w:val="20"/>
          <w:u w:color="000000"/>
          <w:bdr w:val="nil"/>
          <w:lang w:eastAsia="cs-CZ"/>
          <w14:ligatures w14:val="none"/>
        </w:rPr>
        <w:t xml:space="preserve"> na náhradu škody v plné výši a právo </w:t>
      </w:r>
      <w:r w:rsidR="00DB5562">
        <w:rPr>
          <w:rFonts w:ascii="Arial" w:eastAsia="Cambria" w:hAnsi="Arial" w:cs="Arial"/>
          <w:color w:val="000000"/>
          <w:kern w:val="0"/>
          <w:sz w:val="20"/>
          <w:szCs w:val="20"/>
          <w:u w:color="000000"/>
          <w:bdr w:val="nil"/>
          <w:lang w:eastAsia="cs-CZ"/>
          <w14:ligatures w14:val="none"/>
        </w:rPr>
        <w:t>uživatele</w:t>
      </w:r>
      <w:r w:rsidR="00DB5562" w:rsidRPr="00AE615D">
        <w:rPr>
          <w:rFonts w:ascii="Arial" w:eastAsia="Cambria" w:hAnsi="Arial" w:cs="Arial"/>
          <w:color w:val="000000"/>
          <w:kern w:val="0"/>
          <w:sz w:val="20"/>
          <w:szCs w:val="20"/>
          <w:u w:color="000000"/>
          <w:bdr w:val="nil"/>
          <w:lang w:eastAsia="cs-CZ"/>
          <w14:ligatures w14:val="none"/>
        </w:rPr>
        <w:t xml:space="preserve"> ukončit tuto </w:t>
      </w:r>
      <w:r w:rsidR="00DB5562">
        <w:rPr>
          <w:rFonts w:ascii="Arial" w:eastAsia="Cambria" w:hAnsi="Arial" w:cs="Arial"/>
          <w:color w:val="000000"/>
          <w:kern w:val="0"/>
          <w:sz w:val="20"/>
          <w:szCs w:val="20"/>
          <w:u w:color="000000"/>
          <w:bdr w:val="nil"/>
          <w:lang w:eastAsia="cs-CZ"/>
          <w14:ligatures w14:val="none"/>
        </w:rPr>
        <w:t>s</w:t>
      </w:r>
      <w:r w:rsidR="00DB5562" w:rsidRPr="00AE615D">
        <w:rPr>
          <w:rFonts w:ascii="Arial" w:eastAsia="Cambria" w:hAnsi="Arial" w:cs="Arial"/>
          <w:color w:val="000000"/>
          <w:kern w:val="0"/>
          <w:sz w:val="20"/>
          <w:szCs w:val="20"/>
          <w:u w:color="000000"/>
          <w:bdr w:val="nil"/>
          <w:lang w:eastAsia="cs-CZ"/>
          <w14:ligatures w14:val="none"/>
        </w:rPr>
        <w:t xml:space="preserve">mlouvu doručením písemného odstoupení od </w:t>
      </w:r>
      <w:r w:rsidR="00DB5562">
        <w:rPr>
          <w:rFonts w:ascii="Arial" w:eastAsia="Cambria" w:hAnsi="Arial" w:cs="Arial"/>
          <w:color w:val="000000"/>
          <w:kern w:val="0"/>
          <w:sz w:val="20"/>
          <w:szCs w:val="20"/>
          <w:u w:color="000000"/>
          <w:bdr w:val="nil"/>
          <w:lang w:eastAsia="cs-CZ"/>
          <w14:ligatures w14:val="none"/>
        </w:rPr>
        <w:t>s</w:t>
      </w:r>
      <w:r w:rsidR="00DB5562" w:rsidRPr="00AE615D">
        <w:rPr>
          <w:rFonts w:ascii="Arial" w:eastAsia="Cambria" w:hAnsi="Arial" w:cs="Arial"/>
          <w:color w:val="000000"/>
          <w:kern w:val="0"/>
          <w:sz w:val="20"/>
          <w:szCs w:val="20"/>
          <w:u w:color="000000"/>
          <w:bdr w:val="nil"/>
          <w:lang w:eastAsia="cs-CZ"/>
          <w14:ligatures w14:val="none"/>
        </w:rPr>
        <w:t xml:space="preserve">mlouvy </w:t>
      </w:r>
      <w:r w:rsidR="00DB5562">
        <w:rPr>
          <w:rFonts w:ascii="Arial" w:eastAsia="Cambria" w:hAnsi="Arial" w:cs="Arial"/>
          <w:color w:val="000000"/>
          <w:kern w:val="0"/>
          <w:sz w:val="20"/>
          <w:szCs w:val="20"/>
          <w:u w:color="000000"/>
          <w:bdr w:val="nil"/>
          <w:lang w:eastAsia="cs-CZ"/>
          <w14:ligatures w14:val="none"/>
        </w:rPr>
        <w:t>poskytovateli</w:t>
      </w:r>
      <w:r w:rsidR="00DB5562" w:rsidRPr="00AE615D">
        <w:rPr>
          <w:rFonts w:ascii="Arial" w:eastAsia="Cambria" w:hAnsi="Arial" w:cs="Arial"/>
          <w:color w:val="000000"/>
          <w:kern w:val="0"/>
          <w:sz w:val="20"/>
          <w:szCs w:val="20"/>
          <w:u w:color="000000"/>
          <w:bdr w:val="nil"/>
          <w:lang w:eastAsia="cs-CZ"/>
          <w14:ligatures w14:val="none"/>
        </w:rPr>
        <w:t xml:space="preserve">, a to s účinností ke dni doručení odstoupení </w:t>
      </w:r>
      <w:r w:rsidR="00DB5562">
        <w:rPr>
          <w:rFonts w:ascii="Arial" w:eastAsia="Cambria" w:hAnsi="Arial" w:cs="Arial"/>
          <w:color w:val="000000"/>
          <w:kern w:val="0"/>
          <w:sz w:val="20"/>
          <w:szCs w:val="20"/>
          <w:u w:color="000000"/>
          <w:bdr w:val="nil"/>
          <w:lang w:eastAsia="cs-CZ"/>
          <w14:ligatures w14:val="none"/>
        </w:rPr>
        <w:t>poskytovateli</w:t>
      </w:r>
      <w:r w:rsidR="00DB5562" w:rsidRPr="00AE615D">
        <w:rPr>
          <w:rFonts w:ascii="Arial" w:eastAsia="Cambria" w:hAnsi="Arial" w:cs="Arial"/>
          <w:color w:val="000000"/>
          <w:kern w:val="0"/>
          <w:sz w:val="20"/>
          <w:szCs w:val="20"/>
          <w:u w:color="000000"/>
          <w:bdr w:val="nil"/>
          <w:lang w:eastAsia="cs-CZ"/>
          <w14:ligatures w14:val="none"/>
        </w:rPr>
        <w:t>.</w:t>
      </w:r>
    </w:p>
    <w:p w14:paraId="0BC84337" w14:textId="0F4845DA" w:rsidR="00193506" w:rsidRDefault="00193506" w:rsidP="00193506">
      <w:pPr>
        <w:pStyle w:val="Nadpis2"/>
        <w:keepNext w:val="0"/>
        <w:keepLines w:val="0"/>
        <w:numPr>
          <w:ilvl w:val="0"/>
          <w:numId w:val="0"/>
        </w:numPr>
        <w:rPr>
          <w:rFonts w:ascii="Arial" w:eastAsia="Cambria" w:hAnsi="Arial" w:cs="Arial"/>
          <w:color w:val="000000"/>
          <w:kern w:val="0"/>
          <w:sz w:val="20"/>
          <w:szCs w:val="20"/>
          <w:u w:color="000000"/>
          <w:bdr w:val="nil"/>
          <w:lang w:eastAsia="cs-CZ"/>
          <w14:ligatures w14:val="none"/>
        </w:rPr>
      </w:pPr>
    </w:p>
    <w:p w14:paraId="00B24B33" w14:textId="5BAEA4A7" w:rsidR="00193506" w:rsidRDefault="00193506" w:rsidP="00193506">
      <w:pPr>
        <w:pStyle w:val="Nadpis2"/>
        <w:keepNext w:val="0"/>
        <w:keepLines w:val="0"/>
        <w:numPr>
          <w:ilvl w:val="0"/>
          <w:numId w:val="0"/>
        </w:numPr>
        <w:rPr>
          <w:rFonts w:ascii="Arial" w:eastAsia="Cambria" w:hAnsi="Arial" w:cs="Arial"/>
          <w:color w:val="000000"/>
          <w:kern w:val="0"/>
          <w:sz w:val="20"/>
          <w:szCs w:val="20"/>
          <w:u w:color="000000"/>
          <w:bdr w:val="nil"/>
          <w:lang w:eastAsia="cs-CZ"/>
          <w14:ligatures w14:val="none"/>
        </w:rPr>
      </w:pPr>
      <w:r>
        <w:rPr>
          <w:rFonts w:ascii="Arial" w:eastAsia="Cambria" w:hAnsi="Arial" w:cs="Arial"/>
          <w:color w:val="000000"/>
          <w:kern w:val="0"/>
          <w:sz w:val="20"/>
          <w:szCs w:val="20"/>
          <w:u w:color="000000"/>
          <w:bdr w:val="nil"/>
          <w:lang w:eastAsia="cs-CZ"/>
          <w14:ligatures w14:val="none"/>
        </w:rPr>
        <w:t>(5)</w:t>
      </w:r>
    </w:p>
    <w:p w14:paraId="33994F7D" w14:textId="356EA961" w:rsidR="00193506" w:rsidRPr="00F67BEA" w:rsidRDefault="00193506" w:rsidP="00F67BEA">
      <w:pPr>
        <w:pStyle w:val="Nadpis2"/>
        <w:keepNext w:val="0"/>
        <w:keepLines w:val="0"/>
        <w:numPr>
          <w:ilvl w:val="0"/>
          <w:numId w:val="0"/>
        </w:numPr>
        <w:rPr>
          <w:rFonts w:ascii="Arial" w:eastAsia="Cambria" w:hAnsi="Arial" w:cs="Arial"/>
          <w:color w:val="000000"/>
          <w:kern w:val="0"/>
          <w:sz w:val="20"/>
          <w:szCs w:val="20"/>
          <w:u w:color="000000"/>
          <w:bdr w:val="nil"/>
          <w:lang w:eastAsia="cs-CZ"/>
          <w14:ligatures w14:val="none"/>
        </w:rPr>
      </w:pPr>
      <w:r>
        <w:rPr>
          <w:rFonts w:ascii="Arial" w:eastAsia="Cambria" w:hAnsi="Arial" w:cs="Arial"/>
          <w:color w:val="000000"/>
          <w:kern w:val="0"/>
          <w:sz w:val="20"/>
          <w:szCs w:val="20"/>
          <w:u w:color="000000"/>
          <w:bdr w:val="nil"/>
          <w:lang w:eastAsia="cs-CZ"/>
          <w14:ligatures w14:val="none"/>
        </w:rPr>
        <w:t>Poskytovatel</w:t>
      </w:r>
      <w:r w:rsidRPr="00AE615D">
        <w:rPr>
          <w:rFonts w:ascii="Arial" w:eastAsia="Cambria" w:hAnsi="Arial" w:cs="Arial"/>
          <w:color w:val="000000"/>
          <w:kern w:val="0"/>
          <w:sz w:val="20"/>
          <w:szCs w:val="20"/>
          <w:u w:color="000000"/>
          <w:bdr w:val="nil"/>
          <w:lang w:eastAsia="cs-CZ"/>
          <w14:ligatures w14:val="none"/>
        </w:rPr>
        <w:t xml:space="preserve"> </w:t>
      </w:r>
      <w:r w:rsidRPr="00F67BEA">
        <w:rPr>
          <w:rFonts w:ascii="Arial" w:eastAsia="Cambria" w:hAnsi="Arial" w:cs="Arial"/>
          <w:color w:val="000000"/>
          <w:kern w:val="0"/>
          <w:sz w:val="20"/>
          <w:szCs w:val="20"/>
          <w:u w:color="000000"/>
          <w:bdr w:val="nil"/>
          <w:lang w:eastAsia="cs-CZ"/>
          <w14:ligatures w14:val="none"/>
        </w:rPr>
        <w:t xml:space="preserve">podpisem </w:t>
      </w:r>
      <w:r>
        <w:rPr>
          <w:rFonts w:ascii="Arial" w:eastAsia="Cambria" w:hAnsi="Arial" w:cs="Arial"/>
          <w:color w:val="000000"/>
          <w:kern w:val="0"/>
          <w:sz w:val="20"/>
          <w:szCs w:val="20"/>
          <w:u w:color="000000"/>
          <w:bdr w:val="nil"/>
          <w:lang w:eastAsia="cs-CZ"/>
          <w14:ligatures w14:val="none"/>
        </w:rPr>
        <w:t>s</w:t>
      </w:r>
      <w:r w:rsidRPr="00F67BEA">
        <w:rPr>
          <w:rFonts w:ascii="Arial" w:eastAsia="Cambria" w:hAnsi="Arial" w:cs="Arial"/>
          <w:color w:val="000000"/>
          <w:kern w:val="0"/>
          <w:sz w:val="20"/>
          <w:szCs w:val="20"/>
          <w:u w:color="000000"/>
          <w:bdr w:val="nil"/>
          <w:lang w:eastAsia="cs-CZ"/>
          <w14:ligatures w14:val="none"/>
        </w:rPr>
        <w:t>mlouvy prohlašuje, že splňuje podmínky dle sankčního nařízení Rady EU č. 2022/576, kterým se mění předchozí nařízení o omezujících opatřeních přijatých vzhledem k činnostem Ruska destabilizujícím situaci na Ukrajině, tedy že není:</w:t>
      </w:r>
    </w:p>
    <w:p w14:paraId="1B8B3BBD" w14:textId="3F573BBA" w:rsidR="00193506" w:rsidRPr="00F67BEA" w:rsidRDefault="00193506" w:rsidP="00193506">
      <w:pPr>
        <w:pStyle w:val="Nadpis2"/>
        <w:keepNext w:val="0"/>
        <w:keepLines w:val="0"/>
        <w:numPr>
          <w:ilvl w:val="0"/>
          <w:numId w:val="8"/>
        </w:numPr>
        <w:tabs>
          <w:tab w:val="num" w:pos="1276"/>
        </w:tabs>
        <w:ind w:left="1276" w:hanging="425"/>
        <w:rPr>
          <w:rFonts w:ascii="Arial" w:eastAsia="Cambria" w:hAnsi="Arial" w:cs="Arial"/>
          <w:color w:val="000000"/>
          <w:kern w:val="0"/>
          <w:sz w:val="20"/>
          <w:szCs w:val="20"/>
          <w:u w:color="000000"/>
          <w:bdr w:val="nil"/>
          <w:lang w:eastAsia="cs-CZ"/>
          <w14:ligatures w14:val="none"/>
        </w:rPr>
      </w:pPr>
      <w:r w:rsidRPr="00F67BEA">
        <w:rPr>
          <w:rFonts w:ascii="Arial" w:eastAsia="Cambria" w:hAnsi="Arial" w:cs="Arial"/>
          <w:color w:val="000000"/>
          <w:kern w:val="0"/>
          <w:sz w:val="20"/>
          <w:szCs w:val="20"/>
          <w:u w:color="000000"/>
          <w:bdr w:val="nil"/>
          <w:lang w:eastAsia="cs-CZ"/>
          <w14:ligatures w14:val="none"/>
        </w:rPr>
        <w:t>ruským státním příslušníkem, fyzickou či právnickou osobou, subjektem či orgánem se sídlem v Rusku,</w:t>
      </w:r>
    </w:p>
    <w:p w14:paraId="477F9205" w14:textId="2AC35D52" w:rsidR="00193506" w:rsidRPr="00F67BEA" w:rsidRDefault="00193506" w:rsidP="00193506">
      <w:pPr>
        <w:pStyle w:val="Nadpis2"/>
        <w:keepNext w:val="0"/>
        <w:keepLines w:val="0"/>
        <w:numPr>
          <w:ilvl w:val="0"/>
          <w:numId w:val="8"/>
        </w:numPr>
        <w:tabs>
          <w:tab w:val="num" w:pos="1276"/>
        </w:tabs>
        <w:ind w:left="1276" w:hanging="425"/>
        <w:rPr>
          <w:rFonts w:ascii="Arial" w:eastAsia="Cambria" w:hAnsi="Arial" w:cs="Arial"/>
          <w:color w:val="000000"/>
          <w:kern w:val="0"/>
          <w:sz w:val="20"/>
          <w:szCs w:val="20"/>
          <w:u w:color="000000"/>
          <w:bdr w:val="nil"/>
          <w:lang w:eastAsia="cs-CZ"/>
          <w14:ligatures w14:val="none"/>
        </w:rPr>
      </w:pPr>
      <w:r w:rsidRPr="00F67BEA">
        <w:rPr>
          <w:rFonts w:ascii="Arial" w:eastAsia="Cambria" w:hAnsi="Arial" w:cs="Arial"/>
          <w:color w:val="000000"/>
          <w:kern w:val="0"/>
          <w:sz w:val="20"/>
          <w:szCs w:val="20"/>
          <w:u w:color="000000"/>
          <w:bdr w:val="nil"/>
          <w:lang w:eastAsia="cs-CZ"/>
          <w14:ligatures w14:val="none"/>
        </w:rPr>
        <w:t>právnickou osobou, subjektem nebo orgánem, které jsou z více než 50 % přímo či nepřímo vlastněny některým ze subjektů uvedených v písmenu a), nebo</w:t>
      </w:r>
    </w:p>
    <w:p w14:paraId="0411AF89" w14:textId="5C07E1E4" w:rsidR="00193506" w:rsidRPr="00F67BEA" w:rsidRDefault="00193506" w:rsidP="00193506">
      <w:pPr>
        <w:pStyle w:val="Nadpis2"/>
        <w:keepNext w:val="0"/>
        <w:keepLines w:val="0"/>
        <w:numPr>
          <w:ilvl w:val="0"/>
          <w:numId w:val="8"/>
        </w:numPr>
        <w:tabs>
          <w:tab w:val="num" w:pos="1276"/>
        </w:tabs>
        <w:ind w:left="1276" w:hanging="425"/>
        <w:rPr>
          <w:rFonts w:ascii="Arial" w:eastAsia="Cambria" w:hAnsi="Arial" w:cs="Arial"/>
          <w:color w:val="000000"/>
          <w:kern w:val="0"/>
          <w:sz w:val="20"/>
          <w:szCs w:val="20"/>
          <w:u w:color="000000"/>
          <w:bdr w:val="nil"/>
          <w:lang w:eastAsia="cs-CZ"/>
          <w14:ligatures w14:val="none"/>
        </w:rPr>
      </w:pPr>
      <w:r w:rsidRPr="00F67BEA">
        <w:rPr>
          <w:rFonts w:ascii="Arial" w:eastAsia="Cambria" w:hAnsi="Arial" w:cs="Arial"/>
          <w:color w:val="000000"/>
          <w:kern w:val="0"/>
          <w:sz w:val="20"/>
          <w:szCs w:val="20"/>
          <w:u w:color="000000"/>
          <w:bdr w:val="nil"/>
          <w:lang w:eastAsia="cs-CZ"/>
          <w14:ligatures w14:val="none"/>
        </w:rPr>
        <w:t>dodavatelem jednajícím jménem nebo na pokyn některého ze subjektů uvedených v písmenu a) nebo b).</w:t>
      </w:r>
    </w:p>
    <w:p w14:paraId="447BA32C" w14:textId="3571C005" w:rsidR="0005691A" w:rsidRDefault="0005691A" w:rsidP="0005691A">
      <w:pPr>
        <w:pStyle w:val="Nadpis2"/>
        <w:keepNext w:val="0"/>
        <w:keepLines w:val="0"/>
        <w:numPr>
          <w:ilvl w:val="0"/>
          <w:numId w:val="0"/>
        </w:numPr>
        <w:rPr>
          <w:rFonts w:ascii="Arial" w:eastAsia="Cambria" w:hAnsi="Arial" w:cs="Arial"/>
          <w:color w:val="000000"/>
          <w:kern w:val="0"/>
          <w:sz w:val="20"/>
          <w:szCs w:val="20"/>
          <w:u w:color="000000"/>
          <w:bdr w:val="nil"/>
          <w:lang w:eastAsia="cs-CZ"/>
          <w14:ligatures w14:val="none"/>
        </w:rPr>
      </w:pPr>
    </w:p>
    <w:p w14:paraId="0487F975" w14:textId="23A8C18B" w:rsidR="0005691A" w:rsidRPr="0005691A" w:rsidRDefault="0005691A" w:rsidP="0005691A">
      <w:pPr>
        <w:pStyle w:val="Nadpis2"/>
        <w:keepNext w:val="0"/>
        <w:keepLines w:val="0"/>
        <w:numPr>
          <w:ilvl w:val="0"/>
          <w:numId w:val="0"/>
        </w:numPr>
        <w:rPr>
          <w:rFonts w:ascii="Arial" w:eastAsia="Cambria" w:hAnsi="Arial" w:cs="Arial"/>
          <w:color w:val="000000"/>
          <w:kern w:val="0"/>
          <w:sz w:val="20"/>
          <w:szCs w:val="20"/>
          <w:u w:color="000000"/>
          <w:bdr w:val="nil"/>
          <w:lang w:eastAsia="cs-CZ"/>
          <w14:ligatures w14:val="none"/>
        </w:rPr>
      </w:pPr>
      <w:r>
        <w:rPr>
          <w:rFonts w:ascii="Arial" w:eastAsia="Cambria" w:hAnsi="Arial" w:cs="Arial"/>
          <w:color w:val="000000"/>
          <w:kern w:val="0"/>
          <w:sz w:val="20"/>
          <w:szCs w:val="20"/>
          <w:u w:color="000000"/>
          <w:bdr w:val="nil"/>
          <w:lang w:eastAsia="cs-CZ"/>
          <w14:ligatures w14:val="none"/>
        </w:rPr>
        <w:t>(6)</w:t>
      </w:r>
    </w:p>
    <w:p w14:paraId="3587D12B" w14:textId="4C27120E" w:rsidR="00193506" w:rsidRPr="00F67BEA" w:rsidRDefault="0005691A">
      <w:pPr>
        <w:pStyle w:val="Nadpis2"/>
        <w:keepNext w:val="0"/>
        <w:keepLines w:val="0"/>
        <w:numPr>
          <w:ilvl w:val="0"/>
          <w:numId w:val="0"/>
        </w:numPr>
        <w:rPr>
          <w:rFonts w:ascii="Arial" w:eastAsia="Cambria" w:hAnsi="Arial" w:cs="Arial"/>
          <w:color w:val="000000"/>
          <w:kern w:val="0"/>
          <w:sz w:val="20"/>
          <w:szCs w:val="20"/>
          <w:u w:color="000000"/>
          <w:bdr w:val="nil"/>
          <w:lang w:eastAsia="cs-CZ"/>
          <w14:ligatures w14:val="none"/>
        </w:rPr>
      </w:pPr>
      <w:r>
        <w:rPr>
          <w:rFonts w:ascii="Arial" w:eastAsia="Cambria" w:hAnsi="Arial" w:cs="Arial"/>
          <w:color w:val="000000"/>
          <w:kern w:val="0"/>
          <w:sz w:val="20"/>
          <w:szCs w:val="20"/>
          <w:u w:color="000000"/>
          <w:bdr w:val="nil"/>
          <w:lang w:eastAsia="cs-CZ"/>
          <w14:ligatures w14:val="none"/>
        </w:rPr>
        <w:t>Poskytovatel</w:t>
      </w:r>
      <w:r w:rsidRPr="00AE615D">
        <w:rPr>
          <w:rFonts w:ascii="Arial" w:eastAsia="Cambria" w:hAnsi="Arial" w:cs="Arial"/>
          <w:color w:val="000000"/>
          <w:kern w:val="0"/>
          <w:sz w:val="20"/>
          <w:szCs w:val="20"/>
          <w:u w:color="000000"/>
          <w:bdr w:val="nil"/>
          <w:lang w:eastAsia="cs-CZ"/>
          <w14:ligatures w14:val="none"/>
        </w:rPr>
        <w:t xml:space="preserve"> </w:t>
      </w:r>
      <w:r w:rsidR="00193506" w:rsidRPr="00F67BEA">
        <w:rPr>
          <w:rFonts w:ascii="Arial" w:eastAsia="Cambria" w:hAnsi="Arial" w:cs="Arial"/>
          <w:color w:val="000000"/>
          <w:kern w:val="0"/>
          <w:sz w:val="20"/>
          <w:szCs w:val="20"/>
          <w:u w:color="000000"/>
          <w:bdr w:val="nil"/>
          <w:lang w:eastAsia="cs-CZ"/>
          <w14:ligatures w14:val="none"/>
        </w:rPr>
        <w:t xml:space="preserve">prohlašuje, že uvedené podmínky dle nařízení Rady EU č. 2022/576 splňují i (i) poddodavatelé; a (ii) dodavatelé nebo subjekty, jejichž způsobilost je využívána ve smyslu zákona č. 134/2016 Sb., o zadávání veřejných zakázek, ve znění pozdějších předpisů. </w:t>
      </w:r>
      <w:r w:rsidR="00DB5562">
        <w:rPr>
          <w:rFonts w:ascii="Arial" w:eastAsia="Cambria" w:hAnsi="Arial" w:cs="Arial"/>
          <w:color w:val="000000"/>
          <w:kern w:val="0"/>
          <w:sz w:val="20"/>
          <w:szCs w:val="20"/>
          <w:u w:color="000000"/>
          <w:bdr w:val="nil"/>
          <w:lang w:eastAsia="cs-CZ"/>
          <w14:ligatures w14:val="none"/>
        </w:rPr>
        <w:t>Poskytovatel</w:t>
      </w:r>
      <w:r w:rsidR="00193506" w:rsidRPr="00F67BEA">
        <w:rPr>
          <w:rFonts w:ascii="Arial" w:eastAsia="Cambria" w:hAnsi="Arial" w:cs="Arial"/>
          <w:color w:val="000000"/>
          <w:kern w:val="0"/>
          <w:sz w:val="20"/>
          <w:szCs w:val="20"/>
          <w:u w:color="000000"/>
          <w:bdr w:val="nil"/>
          <w:lang w:eastAsia="cs-CZ"/>
          <w14:ligatures w14:val="none"/>
        </w:rPr>
        <w:t xml:space="preserve"> se zavazuje bezodkladně písemně informovat </w:t>
      </w:r>
      <w:r w:rsidR="00DB5562">
        <w:rPr>
          <w:rFonts w:ascii="Arial" w:eastAsia="Cambria" w:hAnsi="Arial" w:cs="Arial"/>
          <w:color w:val="000000"/>
          <w:kern w:val="0"/>
          <w:sz w:val="20"/>
          <w:szCs w:val="20"/>
          <w:u w:color="000000"/>
          <w:bdr w:val="nil"/>
          <w:lang w:eastAsia="cs-CZ"/>
          <w14:ligatures w14:val="none"/>
        </w:rPr>
        <w:t>uživatele</w:t>
      </w:r>
      <w:r w:rsidR="00193506" w:rsidRPr="00F67BEA">
        <w:rPr>
          <w:rFonts w:ascii="Arial" w:eastAsia="Cambria" w:hAnsi="Arial" w:cs="Arial"/>
          <w:color w:val="000000"/>
          <w:kern w:val="0"/>
          <w:sz w:val="20"/>
          <w:szCs w:val="20"/>
          <w:u w:color="000000"/>
          <w:bdr w:val="nil"/>
          <w:lang w:eastAsia="cs-CZ"/>
          <w14:ligatures w14:val="none"/>
        </w:rPr>
        <w:t xml:space="preserve"> o jakékoliv změně týkající se výše uvedených prohlášení. </w:t>
      </w:r>
      <w:r w:rsidR="00DB5562" w:rsidRPr="00AE615D">
        <w:rPr>
          <w:rFonts w:ascii="Arial" w:eastAsia="Cambria" w:hAnsi="Arial" w:cs="Arial"/>
          <w:color w:val="000000"/>
          <w:kern w:val="0"/>
          <w:sz w:val="20"/>
          <w:szCs w:val="20"/>
          <w:u w:color="000000"/>
          <w:bdr w:val="nil"/>
          <w:lang w:eastAsia="cs-CZ"/>
          <w14:ligatures w14:val="none"/>
        </w:rPr>
        <w:t xml:space="preserve">Nedodržení této povinnosti se považuje za podstatné porušení </w:t>
      </w:r>
      <w:r w:rsidR="00DB5562">
        <w:rPr>
          <w:rFonts w:ascii="Arial" w:eastAsia="Cambria" w:hAnsi="Arial" w:cs="Arial"/>
          <w:color w:val="000000"/>
          <w:kern w:val="0"/>
          <w:sz w:val="20"/>
          <w:szCs w:val="20"/>
          <w:u w:color="000000"/>
          <w:bdr w:val="nil"/>
          <w:lang w:eastAsia="cs-CZ"/>
          <w14:ligatures w14:val="none"/>
        </w:rPr>
        <w:t>s</w:t>
      </w:r>
      <w:r w:rsidR="00DB5562" w:rsidRPr="00AE615D">
        <w:rPr>
          <w:rFonts w:ascii="Arial" w:eastAsia="Cambria" w:hAnsi="Arial" w:cs="Arial"/>
          <w:color w:val="000000"/>
          <w:kern w:val="0"/>
          <w:sz w:val="20"/>
          <w:szCs w:val="20"/>
          <w:u w:color="000000"/>
          <w:bdr w:val="nil"/>
          <w:lang w:eastAsia="cs-CZ"/>
          <w14:ligatures w14:val="none"/>
        </w:rPr>
        <w:t xml:space="preserve">mlouvy, v takovém případě je </w:t>
      </w:r>
      <w:r w:rsidR="00DB5562">
        <w:rPr>
          <w:rFonts w:ascii="Arial" w:eastAsia="Cambria" w:hAnsi="Arial" w:cs="Arial"/>
          <w:color w:val="000000"/>
          <w:kern w:val="0"/>
          <w:sz w:val="20"/>
          <w:szCs w:val="20"/>
          <w:u w:color="000000"/>
          <w:bdr w:val="nil"/>
          <w:lang w:eastAsia="cs-CZ"/>
          <w14:ligatures w14:val="none"/>
        </w:rPr>
        <w:t>uživatel</w:t>
      </w:r>
      <w:r w:rsidR="00DB5562" w:rsidRPr="00AE615D">
        <w:rPr>
          <w:rFonts w:ascii="Arial" w:eastAsia="Cambria" w:hAnsi="Arial" w:cs="Arial"/>
          <w:color w:val="000000"/>
          <w:kern w:val="0"/>
          <w:sz w:val="20"/>
          <w:szCs w:val="20"/>
          <w:u w:color="000000"/>
          <w:bdr w:val="nil"/>
          <w:lang w:eastAsia="cs-CZ"/>
          <w14:ligatures w14:val="none"/>
        </w:rPr>
        <w:t xml:space="preserve"> oprávněn účtovat </w:t>
      </w:r>
      <w:r w:rsidR="00DB5562">
        <w:rPr>
          <w:rFonts w:ascii="Arial" w:eastAsia="Cambria" w:hAnsi="Arial" w:cs="Arial"/>
          <w:color w:val="000000"/>
          <w:kern w:val="0"/>
          <w:sz w:val="20"/>
          <w:szCs w:val="20"/>
          <w:u w:color="000000"/>
          <w:bdr w:val="nil"/>
          <w:lang w:eastAsia="cs-CZ"/>
          <w14:ligatures w14:val="none"/>
        </w:rPr>
        <w:t xml:space="preserve">poskytovateli </w:t>
      </w:r>
      <w:r w:rsidR="00DB5562" w:rsidRPr="00AE615D">
        <w:rPr>
          <w:rFonts w:ascii="Arial" w:eastAsia="Cambria" w:hAnsi="Arial" w:cs="Arial"/>
          <w:color w:val="000000"/>
          <w:kern w:val="0"/>
          <w:sz w:val="20"/>
          <w:szCs w:val="20"/>
          <w:u w:color="000000"/>
          <w:bdr w:val="nil"/>
          <w:lang w:eastAsia="cs-CZ"/>
          <w14:ligatures w14:val="none"/>
        </w:rPr>
        <w:t xml:space="preserve">smluvní pokutu ve výši 25 % ceny. Úhradou smluvní pokuty zůstávají nedotčena práva </w:t>
      </w:r>
      <w:r w:rsidR="00DB5562">
        <w:rPr>
          <w:rFonts w:ascii="Arial" w:eastAsia="Cambria" w:hAnsi="Arial" w:cs="Arial"/>
          <w:color w:val="000000"/>
          <w:kern w:val="0"/>
          <w:sz w:val="20"/>
          <w:szCs w:val="20"/>
          <w:u w:color="000000"/>
          <w:bdr w:val="nil"/>
          <w:lang w:eastAsia="cs-CZ"/>
          <w14:ligatures w14:val="none"/>
        </w:rPr>
        <w:t>uživatele</w:t>
      </w:r>
      <w:r w:rsidR="00DB5562" w:rsidRPr="00AE615D">
        <w:rPr>
          <w:rFonts w:ascii="Arial" w:eastAsia="Cambria" w:hAnsi="Arial" w:cs="Arial"/>
          <w:color w:val="000000"/>
          <w:kern w:val="0"/>
          <w:sz w:val="20"/>
          <w:szCs w:val="20"/>
          <w:u w:color="000000"/>
          <w:bdr w:val="nil"/>
          <w:lang w:eastAsia="cs-CZ"/>
          <w14:ligatures w14:val="none"/>
        </w:rPr>
        <w:t xml:space="preserve"> na náhradu škody v plné výši a právo </w:t>
      </w:r>
      <w:r w:rsidR="00DB5562">
        <w:rPr>
          <w:rFonts w:ascii="Arial" w:eastAsia="Cambria" w:hAnsi="Arial" w:cs="Arial"/>
          <w:color w:val="000000"/>
          <w:kern w:val="0"/>
          <w:sz w:val="20"/>
          <w:szCs w:val="20"/>
          <w:u w:color="000000"/>
          <w:bdr w:val="nil"/>
          <w:lang w:eastAsia="cs-CZ"/>
          <w14:ligatures w14:val="none"/>
        </w:rPr>
        <w:t>uživatele</w:t>
      </w:r>
      <w:r w:rsidR="00DB5562" w:rsidRPr="00AE615D">
        <w:rPr>
          <w:rFonts w:ascii="Arial" w:eastAsia="Cambria" w:hAnsi="Arial" w:cs="Arial"/>
          <w:color w:val="000000"/>
          <w:kern w:val="0"/>
          <w:sz w:val="20"/>
          <w:szCs w:val="20"/>
          <w:u w:color="000000"/>
          <w:bdr w:val="nil"/>
          <w:lang w:eastAsia="cs-CZ"/>
          <w14:ligatures w14:val="none"/>
        </w:rPr>
        <w:t xml:space="preserve"> ukončit tuto </w:t>
      </w:r>
      <w:r w:rsidR="00DB5562">
        <w:rPr>
          <w:rFonts w:ascii="Arial" w:eastAsia="Cambria" w:hAnsi="Arial" w:cs="Arial"/>
          <w:color w:val="000000"/>
          <w:kern w:val="0"/>
          <w:sz w:val="20"/>
          <w:szCs w:val="20"/>
          <w:u w:color="000000"/>
          <w:bdr w:val="nil"/>
          <w:lang w:eastAsia="cs-CZ"/>
          <w14:ligatures w14:val="none"/>
        </w:rPr>
        <w:t>s</w:t>
      </w:r>
      <w:r w:rsidR="00DB5562" w:rsidRPr="00AE615D">
        <w:rPr>
          <w:rFonts w:ascii="Arial" w:eastAsia="Cambria" w:hAnsi="Arial" w:cs="Arial"/>
          <w:color w:val="000000"/>
          <w:kern w:val="0"/>
          <w:sz w:val="20"/>
          <w:szCs w:val="20"/>
          <w:u w:color="000000"/>
          <w:bdr w:val="nil"/>
          <w:lang w:eastAsia="cs-CZ"/>
          <w14:ligatures w14:val="none"/>
        </w:rPr>
        <w:t xml:space="preserve">mlouvu doručením písemného odstoupení od </w:t>
      </w:r>
      <w:r w:rsidR="00DB5562">
        <w:rPr>
          <w:rFonts w:ascii="Arial" w:eastAsia="Cambria" w:hAnsi="Arial" w:cs="Arial"/>
          <w:color w:val="000000"/>
          <w:kern w:val="0"/>
          <w:sz w:val="20"/>
          <w:szCs w:val="20"/>
          <w:u w:color="000000"/>
          <w:bdr w:val="nil"/>
          <w:lang w:eastAsia="cs-CZ"/>
          <w14:ligatures w14:val="none"/>
        </w:rPr>
        <w:t>s</w:t>
      </w:r>
      <w:r w:rsidR="00DB5562" w:rsidRPr="00AE615D">
        <w:rPr>
          <w:rFonts w:ascii="Arial" w:eastAsia="Cambria" w:hAnsi="Arial" w:cs="Arial"/>
          <w:color w:val="000000"/>
          <w:kern w:val="0"/>
          <w:sz w:val="20"/>
          <w:szCs w:val="20"/>
          <w:u w:color="000000"/>
          <w:bdr w:val="nil"/>
          <w:lang w:eastAsia="cs-CZ"/>
          <w14:ligatures w14:val="none"/>
        </w:rPr>
        <w:t xml:space="preserve">mlouvy </w:t>
      </w:r>
      <w:r w:rsidR="00DB5562">
        <w:rPr>
          <w:rFonts w:ascii="Arial" w:eastAsia="Cambria" w:hAnsi="Arial" w:cs="Arial"/>
          <w:color w:val="000000"/>
          <w:kern w:val="0"/>
          <w:sz w:val="20"/>
          <w:szCs w:val="20"/>
          <w:u w:color="000000"/>
          <w:bdr w:val="nil"/>
          <w:lang w:eastAsia="cs-CZ"/>
          <w14:ligatures w14:val="none"/>
        </w:rPr>
        <w:t>poskytovateli</w:t>
      </w:r>
      <w:r w:rsidR="00DB5562" w:rsidRPr="00AE615D">
        <w:rPr>
          <w:rFonts w:ascii="Arial" w:eastAsia="Cambria" w:hAnsi="Arial" w:cs="Arial"/>
          <w:color w:val="000000"/>
          <w:kern w:val="0"/>
          <w:sz w:val="20"/>
          <w:szCs w:val="20"/>
          <w:u w:color="000000"/>
          <w:bdr w:val="nil"/>
          <w:lang w:eastAsia="cs-CZ"/>
          <w14:ligatures w14:val="none"/>
        </w:rPr>
        <w:t xml:space="preserve">, a to s účinností ke dni doručení odstoupení </w:t>
      </w:r>
      <w:r w:rsidR="00DB5562">
        <w:rPr>
          <w:rFonts w:ascii="Arial" w:eastAsia="Cambria" w:hAnsi="Arial" w:cs="Arial"/>
          <w:color w:val="000000"/>
          <w:kern w:val="0"/>
          <w:sz w:val="20"/>
          <w:szCs w:val="20"/>
          <w:u w:color="000000"/>
          <w:bdr w:val="nil"/>
          <w:lang w:eastAsia="cs-CZ"/>
          <w14:ligatures w14:val="none"/>
        </w:rPr>
        <w:t>poskytovateli</w:t>
      </w:r>
      <w:r w:rsidR="00193506" w:rsidRPr="00F67BEA">
        <w:rPr>
          <w:rFonts w:ascii="Arial" w:eastAsia="Cambria" w:hAnsi="Arial" w:cs="Arial"/>
          <w:color w:val="000000"/>
          <w:kern w:val="0"/>
          <w:sz w:val="20"/>
          <w:szCs w:val="20"/>
          <w:u w:color="000000"/>
          <w:bdr w:val="nil"/>
          <w:lang w:eastAsia="cs-CZ"/>
          <w14:ligatures w14:val="none"/>
        </w:rPr>
        <w:t>.</w:t>
      </w:r>
    </w:p>
    <w:p w14:paraId="581E31EF" w14:textId="77777777" w:rsidR="00634F73" w:rsidRDefault="00634F73" w:rsidP="00634F73">
      <w:pPr>
        <w:pStyle w:val="Nadpis2"/>
        <w:keepNext w:val="0"/>
        <w:keepLines w:val="0"/>
        <w:numPr>
          <w:ilvl w:val="0"/>
          <w:numId w:val="0"/>
        </w:numPr>
        <w:rPr>
          <w:rFonts w:ascii="Arial" w:eastAsia="Cambria" w:hAnsi="Arial" w:cs="Arial"/>
          <w:color w:val="000000"/>
          <w:kern w:val="0"/>
          <w:sz w:val="20"/>
          <w:szCs w:val="20"/>
          <w:u w:color="000000"/>
          <w:bdr w:val="nil"/>
          <w:lang w:eastAsia="cs-CZ"/>
          <w14:ligatures w14:val="none"/>
        </w:rPr>
      </w:pPr>
    </w:p>
    <w:p w14:paraId="0F2F9BA6" w14:textId="7D1F38E3" w:rsidR="0005691A" w:rsidRDefault="0005691A" w:rsidP="00634F73">
      <w:pPr>
        <w:pStyle w:val="Nadpis2"/>
        <w:keepNext w:val="0"/>
        <w:keepLines w:val="0"/>
        <w:numPr>
          <w:ilvl w:val="0"/>
          <w:numId w:val="0"/>
        </w:numPr>
        <w:rPr>
          <w:rFonts w:ascii="Arial" w:eastAsia="Cambria" w:hAnsi="Arial" w:cs="Arial"/>
          <w:color w:val="000000"/>
          <w:kern w:val="0"/>
          <w:sz w:val="20"/>
          <w:szCs w:val="20"/>
          <w:u w:color="000000"/>
          <w:bdr w:val="nil"/>
          <w:lang w:eastAsia="cs-CZ"/>
          <w14:ligatures w14:val="none"/>
        </w:rPr>
      </w:pPr>
      <w:r>
        <w:rPr>
          <w:rFonts w:ascii="Arial" w:eastAsia="Cambria" w:hAnsi="Arial" w:cs="Arial"/>
          <w:color w:val="000000"/>
          <w:kern w:val="0"/>
          <w:sz w:val="20"/>
          <w:szCs w:val="20"/>
          <w:u w:color="000000"/>
          <w:bdr w:val="nil"/>
          <w:lang w:eastAsia="cs-CZ"/>
          <w14:ligatures w14:val="none"/>
        </w:rPr>
        <w:t>(7)</w:t>
      </w:r>
    </w:p>
    <w:p w14:paraId="36703384" w14:textId="439D7023" w:rsidR="00193506" w:rsidRPr="00F67BEA" w:rsidRDefault="0005691A" w:rsidP="00F67BEA">
      <w:pPr>
        <w:pStyle w:val="Nadpis2"/>
        <w:keepNext w:val="0"/>
        <w:keepLines w:val="0"/>
        <w:numPr>
          <w:ilvl w:val="0"/>
          <w:numId w:val="0"/>
        </w:numPr>
        <w:rPr>
          <w:rFonts w:ascii="Arial" w:eastAsia="Cambria" w:hAnsi="Arial" w:cs="Arial"/>
          <w:color w:val="000000"/>
          <w:kern w:val="0"/>
          <w:sz w:val="20"/>
          <w:szCs w:val="20"/>
          <w:u w:color="000000"/>
          <w:bdr w:val="nil"/>
          <w:lang w:eastAsia="cs-CZ"/>
          <w14:ligatures w14:val="none"/>
        </w:rPr>
      </w:pPr>
      <w:r>
        <w:rPr>
          <w:rFonts w:ascii="Arial" w:eastAsia="Cambria" w:hAnsi="Arial" w:cs="Arial"/>
          <w:color w:val="000000"/>
          <w:kern w:val="0"/>
          <w:sz w:val="20"/>
          <w:szCs w:val="20"/>
          <w:u w:color="000000"/>
          <w:bdr w:val="nil"/>
          <w:lang w:eastAsia="cs-CZ"/>
          <w14:ligatures w14:val="none"/>
        </w:rPr>
        <w:t>Poskytovatel</w:t>
      </w:r>
      <w:r w:rsidRPr="00AE615D">
        <w:rPr>
          <w:rFonts w:ascii="Arial" w:eastAsia="Cambria" w:hAnsi="Arial" w:cs="Arial"/>
          <w:color w:val="000000"/>
          <w:kern w:val="0"/>
          <w:sz w:val="20"/>
          <w:szCs w:val="20"/>
          <w:u w:color="000000"/>
          <w:bdr w:val="nil"/>
          <w:lang w:eastAsia="cs-CZ"/>
          <w14:ligatures w14:val="none"/>
        </w:rPr>
        <w:t xml:space="preserve"> </w:t>
      </w:r>
      <w:r w:rsidR="00193506" w:rsidRPr="00F67BEA">
        <w:rPr>
          <w:rFonts w:ascii="Arial" w:eastAsia="Cambria" w:hAnsi="Arial" w:cs="Arial"/>
          <w:color w:val="000000"/>
          <w:kern w:val="0"/>
          <w:sz w:val="20"/>
          <w:szCs w:val="20"/>
          <w:u w:color="000000"/>
          <w:bdr w:val="nil"/>
          <w:lang w:eastAsia="cs-CZ"/>
          <w14:ligatures w14:val="none"/>
        </w:rPr>
        <w:t>je povinen uchov</w:t>
      </w:r>
      <w:r w:rsidR="00193506" w:rsidRPr="00F67BEA">
        <w:rPr>
          <w:rFonts w:ascii="Arial" w:eastAsia="Cambria" w:hAnsi="Arial" w:cs="Arial" w:hint="eastAsia"/>
          <w:color w:val="000000"/>
          <w:kern w:val="0"/>
          <w:sz w:val="20"/>
          <w:szCs w:val="20"/>
          <w:u w:color="000000"/>
          <w:bdr w:val="nil"/>
          <w:lang w:eastAsia="cs-CZ"/>
          <w14:ligatures w14:val="none"/>
        </w:rPr>
        <w:t>á</w:t>
      </w:r>
      <w:r w:rsidR="00193506" w:rsidRPr="00F67BEA">
        <w:rPr>
          <w:rFonts w:ascii="Arial" w:eastAsia="Cambria" w:hAnsi="Arial" w:cs="Arial"/>
          <w:color w:val="000000"/>
          <w:kern w:val="0"/>
          <w:sz w:val="20"/>
          <w:szCs w:val="20"/>
          <w:u w:color="000000"/>
          <w:bdr w:val="nil"/>
          <w:lang w:eastAsia="cs-CZ"/>
          <w14:ligatures w14:val="none"/>
        </w:rPr>
        <w:t>vat ve</w:t>
      </w:r>
      <w:r w:rsidR="00193506" w:rsidRPr="00F67BEA">
        <w:rPr>
          <w:rFonts w:ascii="Arial" w:eastAsia="Cambria" w:hAnsi="Arial" w:cs="Arial" w:hint="eastAsia"/>
          <w:color w:val="000000"/>
          <w:kern w:val="0"/>
          <w:sz w:val="20"/>
          <w:szCs w:val="20"/>
          <w:u w:color="000000"/>
          <w:bdr w:val="nil"/>
          <w:lang w:eastAsia="cs-CZ"/>
          <w14:ligatures w14:val="none"/>
        </w:rPr>
        <w:t>š</w:t>
      </w:r>
      <w:r w:rsidR="00193506" w:rsidRPr="00F67BEA">
        <w:rPr>
          <w:rFonts w:ascii="Arial" w:eastAsia="Cambria" w:hAnsi="Arial" w:cs="Arial"/>
          <w:color w:val="000000"/>
          <w:kern w:val="0"/>
          <w:sz w:val="20"/>
          <w:szCs w:val="20"/>
          <w:u w:color="000000"/>
          <w:bdr w:val="nil"/>
          <w:lang w:eastAsia="cs-CZ"/>
          <w14:ligatures w14:val="none"/>
        </w:rPr>
        <w:t>kerou dokumentaci souvisej</w:t>
      </w:r>
      <w:r w:rsidR="00193506" w:rsidRPr="00F67BEA">
        <w:rPr>
          <w:rFonts w:ascii="Arial" w:eastAsia="Cambria" w:hAnsi="Arial" w:cs="Arial" w:hint="eastAsia"/>
          <w:color w:val="000000"/>
          <w:kern w:val="0"/>
          <w:sz w:val="20"/>
          <w:szCs w:val="20"/>
          <w:u w:color="000000"/>
          <w:bdr w:val="nil"/>
          <w:lang w:eastAsia="cs-CZ"/>
          <w14:ligatures w14:val="none"/>
        </w:rPr>
        <w:t>í</w:t>
      </w:r>
      <w:r w:rsidR="00193506" w:rsidRPr="00F67BEA">
        <w:rPr>
          <w:rFonts w:ascii="Arial" w:eastAsia="Cambria" w:hAnsi="Arial" w:cs="Arial"/>
          <w:color w:val="000000"/>
          <w:kern w:val="0"/>
          <w:sz w:val="20"/>
          <w:szCs w:val="20"/>
          <w:u w:color="000000"/>
          <w:bdr w:val="nil"/>
          <w:lang w:eastAsia="cs-CZ"/>
          <w14:ligatures w14:val="none"/>
        </w:rPr>
        <w:t>c</w:t>
      </w:r>
      <w:r w:rsidR="00193506" w:rsidRPr="00F67BEA">
        <w:rPr>
          <w:rFonts w:ascii="Arial" w:eastAsia="Cambria" w:hAnsi="Arial" w:cs="Arial" w:hint="eastAsia"/>
          <w:color w:val="000000"/>
          <w:kern w:val="0"/>
          <w:sz w:val="20"/>
          <w:szCs w:val="20"/>
          <w:u w:color="000000"/>
          <w:bdr w:val="nil"/>
          <w:lang w:eastAsia="cs-CZ"/>
          <w14:ligatures w14:val="none"/>
        </w:rPr>
        <w:t>í</w:t>
      </w:r>
      <w:r w:rsidR="00193506" w:rsidRPr="00F67BEA">
        <w:rPr>
          <w:rFonts w:ascii="Arial" w:eastAsia="Cambria" w:hAnsi="Arial" w:cs="Arial"/>
          <w:color w:val="000000"/>
          <w:kern w:val="0"/>
          <w:sz w:val="20"/>
          <w:szCs w:val="20"/>
          <w:u w:color="000000"/>
          <w:bdr w:val="nil"/>
          <w:lang w:eastAsia="cs-CZ"/>
          <w14:ligatures w14:val="none"/>
        </w:rPr>
        <w:t xml:space="preserve"> s</w:t>
      </w:r>
      <w:r w:rsidR="00193506" w:rsidRPr="00F67BEA">
        <w:rPr>
          <w:rFonts w:ascii="Arial" w:eastAsia="Cambria" w:hAnsi="Arial" w:cs="Arial" w:hint="eastAsia"/>
          <w:color w:val="000000"/>
          <w:kern w:val="0"/>
          <w:sz w:val="20"/>
          <w:szCs w:val="20"/>
          <w:u w:color="000000"/>
          <w:bdr w:val="nil"/>
          <w:lang w:eastAsia="cs-CZ"/>
          <w14:ligatures w14:val="none"/>
        </w:rPr>
        <w:t> </w:t>
      </w:r>
      <w:r w:rsidR="00193506" w:rsidRPr="00F67BEA">
        <w:rPr>
          <w:rFonts w:ascii="Arial" w:eastAsia="Cambria" w:hAnsi="Arial" w:cs="Arial"/>
          <w:color w:val="000000"/>
          <w:kern w:val="0"/>
          <w:sz w:val="20"/>
          <w:szCs w:val="20"/>
          <w:u w:color="000000"/>
          <w:bdr w:val="nil"/>
          <w:lang w:eastAsia="cs-CZ"/>
          <w14:ligatures w14:val="none"/>
        </w:rPr>
        <w:t>prodejem SW v</w:t>
      </w:r>
      <w:r w:rsidR="00193506" w:rsidRPr="00F67BEA">
        <w:rPr>
          <w:rFonts w:ascii="Arial" w:eastAsia="Cambria" w:hAnsi="Arial" w:cs="Arial" w:hint="eastAsia"/>
          <w:color w:val="000000"/>
          <w:kern w:val="0"/>
          <w:sz w:val="20"/>
          <w:szCs w:val="20"/>
          <w:u w:color="000000"/>
          <w:bdr w:val="nil"/>
          <w:lang w:eastAsia="cs-CZ"/>
          <w14:ligatures w14:val="none"/>
        </w:rPr>
        <w:t>č</w:t>
      </w:r>
      <w:r w:rsidR="00193506" w:rsidRPr="00F67BEA">
        <w:rPr>
          <w:rFonts w:ascii="Arial" w:eastAsia="Cambria" w:hAnsi="Arial" w:cs="Arial"/>
          <w:color w:val="000000"/>
          <w:kern w:val="0"/>
          <w:sz w:val="20"/>
          <w:szCs w:val="20"/>
          <w:u w:color="000000"/>
          <w:bdr w:val="nil"/>
          <w:lang w:eastAsia="cs-CZ"/>
          <w14:ligatures w14:val="none"/>
        </w:rPr>
        <w:t>etn</w:t>
      </w:r>
      <w:r w:rsidR="00193506" w:rsidRPr="00F67BEA">
        <w:rPr>
          <w:rFonts w:ascii="Arial" w:eastAsia="Cambria" w:hAnsi="Arial" w:cs="Arial" w:hint="eastAsia"/>
          <w:color w:val="000000"/>
          <w:kern w:val="0"/>
          <w:sz w:val="20"/>
          <w:szCs w:val="20"/>
          <w:u w:color="000000"/>
          <w:bdr w:val="nil"/>
          <w:lang w:eastAsia="cs-CZ"/>
          <w14:ligatures w14:val="none"/>
        </w:rPr>
        <w:t>ě</w:t>
      </w:r>
      <w:r w:rsidR="00193506" w:rsidRPr="00F67BEA">
        <w:rPr>
          <w:rFonts w:ascii="Arial" w:eastAsia="Cambria" w:hAnsi="Arial" w:cs="Arial"/>
          <w:color w:val="000000"/>
          <w:kern w:val="0"/>
          <w:sz w:val="20"/>
          <w:szCs w:val="20"/>
          <w:u w:color="000000"/>
          <w:bdr w:val="nil"/>
          <w:lang w:eastAsia="cs-CZ"/>
          <w14:ligatures w14:val="none"/>
        </w:rPr>
        <w:t xml:space="preserve"> </w:t>
      </w:r>
      <w:r w:rsidR="00193506" w:rsidRPr="00F67BEA">
        <w:rPr>
          <w:rFonts w:ascii="Arial" w:eastAsia="Cambria" w:hAnsi="Arial" w:cs="Arial" w:hint="eastAsia"/>
          <w:color w:val="000000"/>
          <w:kern w:val="0"/>
          <w:sz w:val="20"/>
          <w:szCs w:val="20"/>
          <w:u w:color="000000"/>
          <w:bdr w:val="nil"/>
          <w:lang w:eastAsia="cs-CZ"/>
          <w14:ligatures w14:val="none"/>
        </w:rPr>
        <w:t>úč</w:t>
      </w:r>
      <w:r w:rsidR="00193506" w:rsidRPr="00F67BEA">
        <w:rPr>
          <w:rFonts w:ascii="Arial" w:eastAsia="Cambria" w:hAnsi="Arial" w:cs="Arial"/>
          <w:color w:val="000000"/>
          <w:kern w:val="0"/>
          <w:sz w:val="20"/>
          <w:szCs w:val="20"/>
          <w:u w:color="000000"/>
          <w:bdr w:val="nil"/>
          <w:lang w:eastAsia="cs-CZ"/>
          <w14:ligatures w14:val="none"/>
        </w:rPr>
        <w:t>etn</w:t>
      </w:r>
      <w:r w:rsidR="00193506" w:rsidRPr="00F67BEA">
        <w:rPr>
          <w:rFonts w:ascii="Arial" w:eastAsia="Cambria" w:hAnsi="Arial" w:cs="Arial" w:hint="eastAsia"/>
          <w:color w:val="000000"/>
          <w:kern w:val="0"/>
          <w:sz w:val="20"/>
          <w:szCs w:val="20"/>
          <w:u w:color="000000"/>
          <w:bdr w:val="nil"/>
          <w:lang w:eastAsia="cs-CZ"/>
          <w14:ligatures w14:val="none"/>
        </w:rPr>
        <w:t>í</w:t>
      </w:r>
      <w:r w:rsidR="00193506" w:rsidRPr="00F67BEA">
        <w:rPr>
          <w:rFonts w:ascii="Arial" w:eastAsia="Cambria" w:hAnsi="Arial" w:cs="Arial"/>
          <w:color w:val="000000"/>
          <w:kern w:val="0"/>
          <w:sz w:val="20"/>
          <w:szCs w:val="20"/>
          <w:u w:color="000000"/>
          <w:bdr w:val="nil"/>
          <w:lang w:eastAsia="cs-CZ"/>
          <w14:ligatures w14:val="none"/>
        </w:rPr>
        <w:t>ch doklad</w:t>
      </w:r>
      <w:r w:rsidR="00193506" w:rsidRPr="00F67BEA">
        <w:rPr>
          <w:rFonts w:ascii="Arial" w:eastAsia="Cambria" w:hAnsi="Arial" w:cs="Arial" w:hint="eastAsia"/>
          <w:color w:val="000000"/>
          <w:kern w:val="0"/>
          <w:sz w:val="20"/>
          <w:szCs w:val="20"/>
          <w:u w:color="000000"/>
          <w:bdr w:val="nil"/>
          <w:lang w:eastAsia="cs-CZ"/>
          <w14:ligatures w14:val="none"/>
        </w:rPr>
        <w:t>ů</w:t>
      </w:r>
      <w:r w:rsidR="00193506" w:rsidRPr="00F67BEA">
        <w:rPr>
          <w:rFonts w:ascii="Arial" w:eastAsia="Cambria" w:hAnsi="Arial" w:cs="Arial"/>
          <w:color w:val="000000"/>
          <w:kern w:val="0"/>
          <w:sz w:val="20"/>
          <w:szCs w:val="20"/>
          <w:u w:color="000000"/>
          <w:bdr w:val="nil"/>
          <w:lang w:eastAsia="cs-CZ"/>
          <w14:ligatures w14:val="none"/>
        </w:rPr>
        <w:t xml:space="preserve"> minim</w:t>
      </w:r>
      <w:r w:rsidR="00193506" w:rsidRPr="00F67BEA">
        <w:rPr>
          <w:rFonts w:ascii="Arial" w:eastAsia="Cambria" w:hAnsi="Arial" w:cs="Arial" w:hint="eastAsia"/>
          <w:color w:val="000000"/>
          <w:kern w:val="0"/>
          <w:sz w:val="20"/>
          <w:szCs w:val="20"/>
          <w:u w:color="000000"/>
          <w:bdr w:val="nil"/>
          <w:lang w:eastAsia="cs-CZ"/>
          <w14:ligatures w14:val="none"/>
        </w:rPr>
        <w:t>á</w:t>
      </w:r>
      <w:r w:rsidR="00193506" w:rsidRPr="00F67BEA">
        <w:rPr>
          <w:rFonts w:ascii="Arial" w:eastAsia="Cambria" w:hAnsi="Arial" w:cs="Arial"/>
          <w:color w:val="000000"/>
          <w:kern w:val="0"/>
          <w:sz w:val="20"/>
          <w:szCs w:val="20"/>
          <w:u w:color="000000"/>
          <w:bdr w:val="nil"/>
          <w:lang w:eastAsia="cs-CZ"/>
          <w14:ligatures w14:val="none"/>
        </w:rPr>
        <w:t>ln</w:t>
      </w:r>
      <w:r w:rsidR="00193506" w:rsidRPr="00F67BEA">
        <w:rPr>
          <w:rFonts w:ascii="Arial" w:eastAsia="Cambria" w:hAnsi="Arial" w:cs="Arial" w:hint="eastAsia"/>
          <w:color w:val="000000"/>
          <w:kern w:val="0"/>
          <w:sz w:val="20"/>
          <w:szCs w:val="20"/>
          <w:u w:color="000000"/>
          <w:bdr w:val="nil"/>
          <w:lang w:eastAsia="cs-CZ"/>
          <w14:ligatures w14:val="none"/>
        </w:rPr>
        <w:t>ě</w:t>
      </w:r>
      <w:r w:rsidR="00193506" w:rsidRPr="00F67BEA">
        <w:rPr>
          <w:rFonts w:ascii="Arial" w:eastAsia="Cambria" w:hAnsi="Arial" w:cs="Arial"/>
          <w:color w:val="000000"/>
          <w:kern w:val="0"/>
          <w:sz w:val="20"/>
          <w:szCs w:val="20"/>
          <w:u w:color="000000"/>
          <w:bdr w:val="nil"/>
          <w:lang w:eastAsia="cs-CZ"/>
          <w14:ligatures w14:val="none"/>
        </w:rPr>
        <w:t xml:space="preserve"> po dobu </w:t>
      </w:r>
      <w:r w:rsidR="00DB5562">
        <w:rPr>
          <w:rFonts w:ascii="Arial" w:eastAsia="Cambria" w:hAnsi="Arial" w:cs="Arial"/>
          <w:color w:val="000000"/>
          <w:kern w:val="0"/>
          <w:sz w:val="20"/>
          <w:szCs w:val="20"/>
          <w:u w:color="000000"/>
          <w:bdr w:val="nil"/>
          <w:lang w:eastAsia="cs-CZ"/>
          <w14:ligatures w14:val="none"/>
        </w:rPr>
        <w:t>5</w:t>
      </w:r>
      <w:r w:rsidR="00193506" w:rsidRPr="00F67BEA">
        <w:rPr>
          <w:rFonts w:ascii="Arial" w:eastAsia="Cambria" w:hAnsi="Arial" w:cs="Arial"/>
          <w:color w:val="000000"/>
          <w:kern w:val="0"/>
          <w:sz w:val="20"/>
          <w:szCs w:val="20"/>
          <w:u w:color="000000"/>
          <w:bdr w:val="nil"/>
          <w:lang w:eastAsia="cs-CZ"/>
          <w14:ligatures w14:val="none"/>
        </w:rPr>
        <w:t xml:space="preserve"> let od </w:t>
      </w:r>
      <w:r w:rsidR="00DB5562">
        <w:rPr>
          <w:rFonts w:ascii="Arial" w:eastAsia="Cambria" w:hAnsi="Arial" w:cs="Arial"/>
          <w:color w:val="000000"/>
          <w:kern w:val="0"/>
          <w:sz w:val="20"/>
          <w:szCs w:val="20"/>
          <w:u w:color="000000"/>
          <w:bdr w:val="nil"/>
          <w:lang w:eastAsia="cs-CZ"/>
          <w14:ligatures w14:val="none"/>
        </w:rPr>
        <w:t>ukončení poskytování služeb</w:t>
      </w:r>
      <w:r w:rsidR="00193506" w:rsidRPr="00F67BEA">
        <w:rPr>
          <w:rFonts w:ascii="Arial" w:eastAsia="Cambria" w:hAnsi="Arial" w:cs="Arial"/>
          <w:color w:val="000000"/>
          <w:kern w:val="0"/>
          <w:sz w:val="20"/>
          <w:szCs w:val="20"/>
          <w:u w:color="000000"/>
          <w:bdr w:val="nil"/>
          <w:lang w:eastAsia="cs-CZ"/>
          <w14:ligatures w14:val="none"/>
        </w:rPr>
        <w:t xml:space="preserve">. Pokud je v </w:t>
      </w:r>
      <w:r w:rsidR="00193506" w:rsidRPr="00F67BEA">
        <w:rPr>
          <w:rFonts w:ascii="Arial" w:eastAsia="Cambria" w:hAnsi="Arial" w:cs="Arial" w:hint="eastAsia"/>
          <w:color w:val="000000"/>
          <w:kern w:val="0"/>
          <w:sz w:val="20"/>
          <w:szCs w:val="20"/>
          <w:u w:color="000000"/>
          <w:bdr w:val="nil"/>
          <w:lang w:eastAsia="cs-CZ"/>
          <w14:ligatures w14:val="none"/>
        </w:rPr>
        <w:t>č</w:t>
      </w:r>
      <w:r w:rsidR="00193506" w:rsidRPr="00F67BEA">
        <w:rPr>
          <w:rFonts w:ascii="Arial" w:eastAsia="Cambria" w:hAnsi="Arial" w:cs="Arial"/>
          <w:color w:val="000000"/>
          <w:kern w:val="0"/>
          <w:sz w:val="20"/>
          <w:szCs w:val="20"/>
          <w:u w:color="000000"/>
          <w:bdr w:val="nil"/>
          <w:lang w:eastAsia="cs-CZ"/>
          <w14:ligatures w14:val="none"/>
        </w:rPr>
        <w:t>esk</w:t>
      </w:r>
      <w:r w:rsidR="00193506" w:rsidRPr="00F67BEA">
        <w:rPr>
          <w:rFonts w:ascii="Arial" w:eastAsia="Cambria" w:hAnsi="Arial" w:cs="Arial" w:hint="eastAsia"/>
          <w:color w:val="000000"/>
          <w:kern w:val="0"/>
          <w:sz w:val="20"/>
          <w:szCs w:val="20"/>
          <w:u w:color="000000"/>
          <w:bdr w:val="nil"/>
          <w:lang w:eastAsia="cs-CZ"/>
          <w14:ligatures w14:val="none"/>
        </w:rPr>
        <w:t>ý</w:t>
      </w:r>
      <w:r w:rsidR="00193506" w:rsidRPr="00F67BEA">
        <w:rPr>
          <w:rFonts w:ascii="Arial" w:eastAsia="Cambria" w:hAnsi="Arial" w:cs="Arial"/>
          <w:color w:val="000000"/>
          <w:kern w:val="0"/>
          <w:sz w:val="20"/>
          <w:szCs w:val="20"/>
          <w:u w:color="000000"/>
          <w:bdr w:val="nil"/>
          <w:lang w:eastAsia="cs-CZ"/>
          <w14:ligatures w14:val="none"/>
        </w:rPr>
        <w:t>ch pr</w:t>
      </w:r>
      <w:r w:rsidR="00193506" w:rsidRPr="00F67BEA">
        <w:rPr>
          <w:rFonts w:ascii="Arial" w:eastAsia="Cambria" w:hAnsi="Arial" w:cs="Arial" w:hint="eastAsia"/>
          <w:color w:val="000000"/>
          <w:kern w:val="0"/>
          <w:sz w:val="20"/>
          <w:szCs w:val="20"/>
          <w:u w:color="000000"/>
          <w:bdr w:val="nil"/>
          <w:lang w:eastAsia="cs-CZ"/>
          <w14:ligatures w14:val="none"/>
        </w:rPr>
        <w:t>á</w:t>
      </w:r>
      <w:r w:rsidR="00193506" w:rsidRPr="00F67BEA">
        <w:rPr>
          <w:rFonts w:ascii="Arial" w:eastAsia="Cambria" w:hAnsi="Arial" w:cs="Arial"/>
          <w:color w:val="000000"/>
          <w:kern w:val="0"/>
          <w:sz w:val="20"/>
          <w:szCs w:val="20"/>
          <w:u w:color="000000"/>
          <w:bdr w:val="nil"/>
          <w:lang w:eastAsia="cs-CZ"/>
          <w14:ligatures w14:val="none"/>
        </w:rPr>
        <w:t>vn</w:t>
      </w:r>
      <w:r w:rsidR="00193506" w:rsidRPr="00F67BEA">
        <w:rPr>
          <w:rFonts w:ascii="Arial" w:eastAsia="Cambria" w:hAnsi="Arial" w:cs="Arial" w:hint="eastAsia"/>
          <w:color w:val="000000"/>
          <w:kern w:val="0"/>
          <w:sz w:val="20"/>
          <w:szCs w:val="20"/>
          <w:u w:color="000000"/>
          <w:bdr w:val="nil"/>
          <w:lang w:eastAsia="cs-CZ"/>
          <w14:ligatures w14:val="none"/>
        </w:rPr>
        <w:t>í</w:t>
      </w:r>
      <w:r w:rsidR="00193506" w:rsidRPr="00F67BEA">
        <w:rPr>
          <w:rFonts w:ascii="Arial" w:eastAsia="Cambria" w:hAnsi="Arial" w:cs="Arial"/>
          <w:color w:val="000000"/>
          <w:kern w:val="0"/>
          <w:sz w:val="20"/>
          <w:szCs w:val="20"/>
          <w:u w:color="000000"/>
          <w:bdr w:val="nil"/>
          <w:lang w:eastAsia="cs-CZ"/>
          <w14:ligatures w14:val="none"/>
        </w:rPr>
        <w:t>ch p</w:t>
      </w:r>
      <w:r w:rsidR="00193506" w:rsidRPr="00F67BEA">
        <w:rPr>
          <w:rFonts w:ascii="Arial" w:eastAsia="Cambria" w:hAnsi="Arial" w:cs="Arial" w:hint="eastAsia"/>
          <w:color w:val="000000"/>
          <w:kern w:val="0"/>
          <w:sz w:val="20"/>
          <w:szCs w:val="20"/>
          <w:u w:color="000000"/>
          <w:bdr w:val="nil"/>
          <w:lang w:eastAsia="cs-CZ"/>
          <w14:ligatures w14:val="none"/>
        </w:rPr>
        <w:t>ř</w:t>
      </w:r>
      <w:r w:rsidR="00193506" w:rsidRPr="00F67BEA">
        <w:rPr>
          <w:rFonts w:ascii="Arial" w:eastAsia="Cambria" w:hAnsi="Arial" w:cs="Arial"/>
          <w:color w:val="000000"/>
          <w:kern w:val="0"/>
          <w:sz w:val="20"/>
          <w:szCs w:val="20"/>
          <w:u w:color="000000"/>
          <w:bdr w:val="nil"/>
          <w:lang w:eastAsia="cs-CZ"/>
          <w14:ligatures w14:val="none"/>
        </w:rPr>
        <w:t>edpisech nebo v podm</w:t>
      </w:r>
      <w:r w:rsidR="00193506" w:rsidRPr="00F67BEA">
        <w:rPr>
          <w:rFonts w:ascii="Arial" w:eastAsia="Cambria" w:hAnsi="Arial" w:cs="Arial" w:hint="eastAsia"/>
          <w:color w:val="000000"/>
          <w:kern w:val="0"/>
          <w:sz w:val="20"/>
          <w:szCs w:val="20"/>
          <w:u w:color="000000"/>
          <w:bdr w:val="nil"/>
          <w:lang w:eastAsia="cs-CZ"/>
          <w14:ligatures w14:val="none"/>
        </w:rPr>
        <w:t>í</w:t>
      </w:r>
      <w:r w:rsidR="00193506" w:rsidRPr="00F67BEA">
        <w:rPr>
          <w:rFonts w:ascii="Arial" w:eastAsia="Cambria" w:hAnsi="Arial" w:cs="Arial"/>
          <w:color w:val="000000"/>
          <w:kern w:val="0"/>
          <w:sz w:val="20"/>
          <w:szCs w:val="20"/>
          <w:u w:color="000000"/>
          <w:bdr w:val="nil"/>
          <w:lang w:eastAsia="cs-CZ"/>
          <w14:ligatures w14:val="none"/>
        </w:rPr>
        <w:t>nk</w:t>
      </w:r>
      <w:r w:rsidR="00193506" w:rsidRPr="00F67BEA">
        <w:rPr>
          <w:rFonts w:ascii="Arial" w:eastAsia="Cambria" w:hAnsi="Arial" w:cs="Arial" w:hint="eastAsia"/>
          <w:color w:val="000000"/>
          <w:kern w:val="0"/>
          <w:sz w:val="20"/>
          <w:szCs w:val="20"/>
          <w:u w:color="000000"/>
          <w:bdr w:val="nil"/>
          <w:lang w:eastAsia="cs-CZ"/>
          <w14:ligatures w14:val="none"/>
        </w:rPr>
        <w:t>á</w:t>
      </w:r>
      <w:r w:rsidR="00193506" w:rsidRPr="00F67BEA">
        <w:rPr>
          <w:rFonts w:ascii="Arial" w:eastAsia="Cambria" w:hAnsi="Arial" w:cs="Arial"/>
          <w:color w:val="000000"/>
          <w:kern w:val="0"/>
          <w:sz w:val="20"/>
          <w:szCs w:val="20"/>
          <w:u w:color="000000"/>
          <w:bdr w:val="nil"/>
          <w:lang w:eastAsia="cs-CZ"/>
          <w14:ligatures w14:val="none"/>
        </w:rPr>
        <w:t>ch poskytovatele dotace na p</w:t>
      </w:r>
      <w:r w:rsidR="00193506" w:rsidRPr="00F67BEA">
        <w:rPr>
          <w:rFonts w:ascii="Arial" w:eastAsia="Cambria" w:hAnsi="Arial" w:cs="Arial" w:hint="eastAsia"/>
          <w:color w:val="000000"/>
          <w:kern w:val="0"/>
          <w:sz w:val="20"/>
          <w:szCs w:val="20"/>
          <w:u w:color="000000"/>
          <w:bdr w:val="nil"/>
          <w:lang w:eastAsia="cs-CZ"/>
          <w14:ligatures w14:val="none"/>
        </w:rPr>
        <w:t>ř</w:t>
      </w:r>
      <w:r w:rsidR="00193506" w:rsidRPr="00F67BEA">
        <w:rPr>
          <w:rFonts w:ascii="Arial" w:eastAsia="Cambria" w:hAnsi="Arial" w:cs="Arial"/>
          <w:color w:val="000000"/>
          <w:kern w:val="0"/>
          <w:sz w:val="20"/>
          <w:szCs w:val="20"/>
          <w:u w:color="000000"/>
          <w:bdr w:val="nil"/>
          <w:lang w:eastAsia="cs-CZ"/>
          <w14:ligatures w14:val="none"/>
        </w:rPr>
        <w:t>edm</w:t>
      </w:r>
      <w:r w:rsidR="00193506" w:rsidRPr="00F67BEA">
        <w:rPr>
          <w:rFonts w:ascii="Arial" w:eastAsia="Cambria" w:hAnsi="Arial" w:cs="Arial" w:hint="eastAsia"/>
          <w:color w:val="000000"/>
          <w:kern w:val="0"/>
          <w:sz w:val="20"/>
          <w:szCs w:val="20"/>
          <w:u w:color="000000"/>
          <w:bdr w:val="nil"/>
          <w:lang w:eastAsia="cs-CZ"/>
          <w14:ligatures w14:val="none"/>
        </w:rPr>
        <w:t>ě</w:t>
      </w:r>
      <w:r w:rsidR="00193506" w:rsidRPr="00F67BEA">
        <w:rPr>
          <w:rFonts w:ascii="Arial" w:eastAsia="Cambria" w:hAnsi="Arial" w:cs="Arial"/>
          <w:color w:val="000000"/>
          <w:kern w:val="0"/>
          <w:sz w:val="20"/>
          <w:szCs w:val="20"/>
          <w:u w:color="000000"/>
          <w:bdr w:val="nil"/>
          <w:lang w:eastAsia="cs-CZ"/>
          <w14:ligatures w14:val="none"/>
        </w:rPr>
        <w:t xml:space="preserve">t </w:t>
      </w:r>
      <w:r w:rsidR="00DB5562">
        <w:rPr>
          <w:rFonts w:ascii="Arial" w:eastAsia="Cambria" w:hAnsi="Arial" w:cs="Arial"/>
          <w:color w:val="000000"/>
          <w:kern w:val="0"/>
          <w:sz w:val="20"/>
          <w:szCs w:val="20"/>
          <w:u w:color="000000"/>
          <w:bdr w:val="nil"/>
          <w:lang w:eastAsia="cs-CZ"/>
          <w14:ligatures w14:val="none"/>
        </w:rPr>
        <w:t>s</w:t>
      </w:r>
      <w:r w:rsidR="00193506" w:rsidRPr="00F67BEA">
        <w:rPr>
          <w:rFonts w:ascii="Arial" w:eastAsia="Cambria" w:hAnsi="Arial" w:cs="Arial"/>
          <w:color w:val="000000"/>
          <w:kern w:val="0"/>
          <w:sz w:val="20"/>
          <w:szCs w:val="20"/>
          <w:u w:color="000000"/>
          <w:bdr w:val="nil"/>
          <w:lang w:eastAsia="cs-CZ"/>
          <w14:ligatures w14:val="none"/>
        </w:rPr>
        <w:t>mlouvy stanovena lh</w:t>
      </w:r>
      <w:r w:rsidR="00193506" w:rsidRPr="00F67BEA">
        <w:rPr>
          <w:rFonts w:ascii="Arial" w:eastAsia="Cambria" w:hAnsi="Arial" w:cs="Arial" w:hint="eastAsia"/>
          <w:color w:val="000000"/>
          <w:kern w:val="0"/>
          <w:sz w:val="20"/>
          <w:szCs w:val="20"/>
          <w:u w:color="000000"/>
          <w:bdr w:val="nil"/>
          <w:lang w:eastAsia="cs-CZ"/>
          <w14:ligatures w14:val="none"/>
        </w:rPr>
        <w:t>ů</w:t>
      </w:r>
      <w:r w:rsidR="00193506" w:rsidRPr="00F67BEA">
        <w:rPr>
          <w:rFonts w:ascii="Arial" w:eastAsia="Cambria" w:hAnsi="Arial" w:cs="Arial"/>
          <w:color w:val="000000"/>
          <w:kern w:val="0"/>
          <w:sz w:val="20"/>
          <w:szCs w:val="20"/>
          <w:u w:color="000000"/>
          <w:bdr w:val="nil"/>
          <w:lang w:eastAsia="cs-CZ"/>
          <w14:ligatures w14:val="none"/>
        </w:rPr>
        <w:t>ta del</w:t>
      </w:r>
      <w:r w:rsidR="00193506" w:rsidRPr="00F67BEA">
        <w:rPr>
          <w:rFonts w:ascii="Arial" w:eastAsia="Cambria" w:hAnsi="Arial" w:cs="Arial" w:hint="eastAsia"/>
          <w:color w:val="000000"/>
          <w:kern w:val="0"/>
          <w:sz w:val="20"/>
          <w:szCs w:val="20"/>
          <w:u w:color="000000"/>
          <w:bdr w:val="nil"/>
          <w:lang w:eastAsia="cs-CZ"/>
          <w14:ligatures w14:val="none"/>
        </w:rPr>
        <w:t>ší</w:t>
      </w:r>
      <w:r w:rsidR="00193506" w:rsidRPr="00F67BEA">
        <w:rPr>
          <w:rFonts w:ascii="Arial" w:eastAsia="Cambria" w:hAnsi="Arial" w:cs="Arial"/>
          <w:color w:val="000000"/>
          <w:kern w:val="0"/>
          <w:sz w:val="20"/>
          <w:szCs w:val="20"/>
          <w:u w:color="000000"/>
          <w:bdr w:val="nil"/>
          <w:lang w:eastAsia="cs-CZ"/>
          <w14:ligatures w14:val="none"/>
        </w:rPr>
        <w:t xml:space="preserve">, je </w:t>
      </w:r>
      <w:r w:rsidR="00DB5562">
        <w:rPr>
          <w:rFonts w:ascii="Arial" w:eastAsia="Cambria" w:hAnsi="Arial" w:cs="Arial"/>
          <w:color w:val="000000"/>
          <w:kern w:val="0"/>
          <w:sz w:val="20"/>
          <w:szCs w:val="20"/>
          <w:u w:color="000000"/>
          <w:bdr w:val="nil"/>
          <w:lang w:eastAsia="cs-CZ"/>
          <w14:ligatures w14:val="none"/>
        </w:rPr>
        <w:t>poskytovatel</w:t>
      </w:r>
      <w:r w:rsidR="00193506" w:rsidRPr="00F67BEA">
        <w:rPr>
          <w:rFonts w:ascii="Arial" w:eastAsia="Cambria" w:hAnsi="Arial" w:cs="Arial"/>
          <w:color w:val="000000"/>
          <w:kern w:val="0"/>
          <w:sz w:val="20"/>
          <w:szCs w:val="20"/>
          <w:u w:color="000000"/>
          <w:bdr w:val="nil"/>
          <w:lang w:eastAsia="cs-CZ"/>
          <w14:ligatures w14:val="none"/>
        </w:rPr>
        <w:t xml:space="preserve"> povinen dodr</w:t>
      </w:r>
      <w:r w:rsidR="00193506" w:rsidRPr="00F67BEA">
        <w:rPr>
          <w:rFonts w:ascii="Arial" w:eastAsia="Cambria" w:hAnsi="Arial" w:cs="Arial" w:hint="eastAsia"/>
          <w:color w:val="000000"/>
          <w:kern w:val="0"/>
          <w:sz w:val="20"/>
          <w:szCs w:val="20"/>
          <w:u w:color="000000"/>
          <w:bdr w:val="nil"/>
          <w:lang w:eastAsia="cs-CZ"/>
          <w14:ligatures w14:val="none"/>
        </w:rPr>
        <w:t>ž</w:t>
      </w:r>
      <w:r w:rsidR="00193506" w:rsidRPr="00F67BEA">
        <w:rPr>
          <w:rFonts w:ascii="Arial" w:eastAsia="Cambria" w:hAnsi="Arial" w:cs="Arial"/>
          <w:color w:val="000000"/>
          <w:kern w:val="0"/>
          <w:sz w:val="20"/>
          <w:szCs w:val="20"/>
          <w:u w:color="000000"/>
          <w:bdr w:val="nil"/>
          <w:lang w:eastAsia="cs-CZ"/>
          <w14:ligatures w14:val="none"/>
        </w:rPr>
        <w:t>et tuto del</w:t>
      </w:r>
      <w:r w:rsidR="00193506" w:rsidRPr="00F67BEA">
        <w:rPr>
          <w:rFonts w:ascii="Arial" w:eastAsia="Cambria" w:hAnsi="Arial" w:cs="Arial" w:hint="eastAsia"/>
          <w:color w:val="000000"/>
          <w:kern w:val="0"/>
          <w:sz w:val="20"/>
          <w:szCs w:val="20"/>
          <w:u w:color="000000"/>
          <w:bdr w:val="nil"/>
          <w:lang w:eastAsia="cs-CZ"/>
          <w14:ligatures w14:val="none"/>
        </w:rPr>
        <w:t>ší</w:t>
      </w:r>
      <w:r w:rsidR="00193506" w:rsidRPr="00F67BEA">
        <w:rPr>
          <w:rFonts w:ascii="Arial" w:eastAsia="Cambria" w:hAnsi="Arial" w:cs="Arial"/>
          <w:color w:val="000000"/>
          <w:kern w:val="0"/>
          <w:sz w:val="20"/>
          <w:szCs w:val="20"/>
          <w:u w:color="000000"/>
          <w:bdr w:val="nil"/>
          <w:lang w:eastAsia="cs-CZ"/>
          <w14:ligatures w14:val="none"/>
        </w:rPr>
        <w:t xml:space="preserve"> lh</w:t>
      </w:r>
      <w:r w:rsidR="00193506" w:rsidRPr="00F67BEA">
        <w:rPr>
          <w:rFonts w:ascii="Arial" w:eastAsia="Cambria" w:hAnsi="Arial" w:cs="Arial" w:hint="eastAsia"/>
          <w:color w:val="000000"/>
          <w:kern w:val="0"/>
          <w:sz w:val="20"/>
          <w:szCs w:val="20"/>
          <w:u w:color="000000"/>
          <w:bdr w:val="nil"/>
          <w:lang w:eastAsia="cs-CZ"/>
          <w14:ligatures w14:val="none"/>
        </w:rPr>
        <w:t>ů</w:t>
      </w:r>
      <w:r w:rsidR="00193506" w:rsidRPr="00F67BEA">
        <w:rPr>
          <w:rFonts w:ascii="Arial" w:eastAsia="Cambria" w:hAnsi="Arial" w:cs="Arial"/>
          <w:color w:val="000000"/>
          <w:kern w:val="0"/>
          <w:sz w:val="20"/>
          <w:szCs w:val="20"/>
          <w:u w:color="000000"/>
          <w:bdr w:val="nil"/>
          <w:lang w:eastAsia="cs-CZ"/>
          <w14:ligatures w14:val="none"/>
        </w:rPr>
        <w:t>tu.</w:t>
      </w:r>
    </w:p>
    <w:p w14:paraId="368034C0" w14:textId="0BDA4928" w:rsidR="0005691A" w:rsidRDefault="0005691A" w:rsidP="0005691A">
      <w:pPr>
        <w:pStyle w:val="Nadpis2"/>
        <w:keepNext w:val="0"/>
        <w:keepLines w:val="0"/>
        <w:numPr>
          <w:ilvl w:val="0"/>
          <w:numId w:val="0"/>
        </w:numPr>
        <w:rPr>
          <w:rFonts w:ascii="Arial" w:eastAsia="Cambria" w:hAnsi="Arial" w:cs="Arial"/>
          <w:color w:val="000000"/>
          <w:kern w:val="0"/>
          <w:sz w:val="20"/>
          <w:szCs w:val="20"/>
          <w:u w:color="000000"/>
          <w:bdr w:val="nil"/>
          <w:lang w:eastAsia="cs-CZ"/>
          <w14:ligatures w14:val="none"/>
        </w:rPr>
      </w:pPr>
    </w:p>
    <w:p w14:paraId="0492C3AB" w14:textId="22FF6B3F" w:rsidR="0005691A" w:rsidRDefault="0005691A" w:rsidP="0005691A">
      <w:pPr>
        <w:pStyle w:val="Nadpis2"/>
        <w:keepNext w:val="0"/>
        <w:keepLines w:val="0"/>
        <w:numPr>
          <w:ilvl w:val="0"/>
          <w:numId w:val="0"/>
        </w:numPr>
        <w:rPr>
          <w:rFonts w:ascii="Arial" w:eastAsia="Cambria" w:hAnsi="Arial" w:cs="Arial"/>
          <w:color w:val="000000"/>
          <w:kern w:val="0"/>
          <w:sz w:val="20"/>
          <w:szCs w:val="20"/>
          <w:u w:color="000000"/>
          <w:bdr w:val="nil"/>
          <w:lang w:eastAsia="cs-CZ"/>
          <w14:ligatures w14:val="none"/>
        </w:rPr>
      </w:pPr>
      <w:r>
        <w:rPr>
          <w:rFonts w:ascii="Arial" w:eastAsia="Cambria" w:hAnsi="Arial" w:cs="Arial"/>
          <w:color w:val="000000"/>
          <w:kern w:val="0"/>
          <w:sz w:val="20"/>
          <w:szCs w:val="20"/>
          <w:u w:color="000000"/>
          <w:bdr w:val="nil"/>
          <w:lang w:eastAsia="cs-CZ"/>
          <w14:ligatures w14:val="none"/>
        </w:rPr>
        <w:t>(8)</w:t>
      </w:r>
    </w:p>
    <w:p w14:paraId="06A8EFB1" w14:textId="42815560" w:rsidR="00193506" w:rsidRPr="0005691A" w:rsidRDefault="0005691A" w:rsidP="0005691A">
      <w:pPr>
        <w:pStyle w:val="Nadpis2"/>
        <w:keepNext w:val="0"/>
        <w:keepLines w:val="0"/>
        <w:numPr>
          <w:ilvl w:val="0"/>
          <w:numId w:val="0"/>
        </w:numPr>
        <w:rPr>
          <w:rFonts w:ascii="Arial" w:eastAsia="Cambria" w:hAnsi="Arial" w:cs="Arial"/>
          <w:color w:val="000000"/>
          <w:kern w:val="0"/>
          <w:sz w:val="20"/>
          <w:szCs w:val="20"/>
          <w:u w:color="000000"/>
          <w:bdr w:val="nil"/>
          <w:lang w:eastAsia="cs-CZ"/>
          <w14:ligatures w14:val="none"/>
        </w:rPr>
      </w:pPr>
      <w:r>
        <w:rPr>
          <w:rFonts w:ascii="Arial" w:eastAsia="Cambria" w:hAnsi="Arial" w:cs="Arial"/>
          <w:color w:val="000000"/>
          <w:kern w:val="0"/>
          <w:sz w:val="20"/>
          <w:szCs w:val="20"/>
          <w:u w:color="000000"/>
          <w:bdr w:val="nil"/>
          <w:lang w:eastAsia="cs-CZ"/>
          <w14:ligatures w14:val="none"/>
        </w:rPr>
        <w:t>Poskytovatel</w:t>
      </w:r>
      <w:r w:rsidRPr="00AE615D">
        <w:rPr>
          <w:rFonts w:ascii="Arial" w:eastAsia="Cambria" w:hAnsi="Arial" w:cs="Arial"/>
          <w:color w:val="000000"/>
          <w:kern w:val="0"/>
          <w:sz w:val="20"/>
          <w:szCs w:val="20"/>
          <w:u w:color="000000"/>
          <w:bdr w:val="nil"/>
          <w:lang w:eastAsia="cs-CZ"/>
          <w14:ligatures w14:val="none"/>
        </w:rPr>
        <w:t xml:space="preserve"> </w:t>
      </w:r>
      <w:r w:rsidR="00193506" w:rsidRPr="00F67BEA">
        <w:rPr>
          <w:rFonts w:ascii="Arial" w:eastAsia="Cambria" w:hAnsi="Arial" w:cs="Arial"/>
          <w:color w:val="000000"/>
          <w:kern w:val="0"/>
          <w:sz w:val="20"/>
          <w:szCs w:val="20"/>
          <w:u w:color="000000"/>
          <w:bdr w:val="nil"/>
          <w:lang w:eastAsia="cs-CZ"/>
          <w14:ligatures w14:val="none"/>
        </w:rPr>
        <w:t xml:space="preserve">je povinen po dobu </w:t>
      </w:r>
      <w:r w:rsidR="00DB5562">
        <w:rPr>
          <w:rFonts w:ascii="Arial" w:eastAsia="Cambria" w:hAnsi="Arial" w:cs="Arial"/>
          <w:color w:val="000000"/>
          <w:kern w:val="0"/>
          <w:sz w:val="20"/>
          <w:szCs w:val="20"/>
          <w:u w:color="000000"/>
          <w:bdr w:val="nil"/>
          <w:lang w:eastAsia="cs-CZ"/>
          <w14:ligatures w14:val="none"/>
        </w:rPr>
        <w:t>5</w:t>
      </w:r>
      <w:r w:rsidR="00193506" w:rsidRPr="00F67BEA">
        <w:rPr>
          <w:rFonts w:ascii="Arial" w:eastAsia="Cambria" w:hAnsi="Arial" w:cs="Arial"/>
          <w:color w:val="000000"/>
          <w:kern w:val="0"/>
          <w:sz w:val="20"/>
          <w:szCs w:val="20"/>
          <w:u w:color="000000"/>
          <w:bdr w:val="nil"/>
          <w:lang w:eastAsia="cs-CZ"/>
          <w14:ligatures w14:val="none"/>
        </w:rPr>
        <w:t xml:space="preserve"> let od </w:t>
      </w:r>
      <w:r w:rsidR="00DB5562">
        <w:rPr>
          <w:rFonts w:ascii="Arial" w:eastAsia="Cambria" w:hAnsi="Arial" w:cs="Arial"/>
          <w:color w:val="000000"/>
          <w:kern w:val="0"/>
          <w:sz w:val="20"/>
          <w:szCs w:val="20"/>
          <w:u w:color="000000"/>
          <w:bdr w:val="nil"/>
          <w:lang w:eastAsia="cs-CZ"/>
          <w14:ligatures w14:val="none"/>
        </w:rPr>
        <w:t>poskytnutí služby</w:t>
      </w:r>
      <w:r w:rsidR="00193506" w:rsidRPr="00F67BEA">
        <w:rPr>
          <w:rFonts w:ascii="Arial" w:eastAsia="Cambria" w:hAnsi="Arial" w:cs="Arial"/>
          <w:color w:val="000000"/>
          <w:kern w:val="0"/>
          <w:sz w:val="20"/>
          <w:szCs w:val="20"/>
          <w:u w:color="000000"/>
          <w:bdr w:val="nil"/>
          <w:lang w:eastAsia="cs-CZ"/>
          <w14:ligatures w14:val="none"/>
        </w:rPr>
        <w:t xml:space="preserve"> poskytovat po</w:t>
      </w:r>
      <w:r w:rsidR="00193506" w:rsidRPr="00F67BEA">
        <w:rPr>
          <w:rFonts w:ascii="Arial" w:eastAsia="Cambria" w:hAnsi="Arial" w:cs="Arial" w:hint="eastAsia"/>
          <w:color w:val="000000"/>
          <w:kern w:val="0"/>
          <w:sz w:val="20"/>
          <w:szCs w:val="20"/>
          <w:u w:color="000000"/>
          <w:bdr w:val="nil"/>
          <w:lang w:eastAsia="cs-CZ"/>
          <w14:ligatures w14:val="none"/>
        </w:rPr>
        <w:t>ž</w:t>
      </w:r>
      <w:r w:rsidR="00193506" w:rsidRPr="00F67BEA">
        <w:rPr>
          <w:rFonts w:ascii="Arial" w:eastAsia="Cambria" w:hAnsi="Arial" w:cs="Arial"/>
          <w:color w:val="000000"/>
          <w:kern w:val="0"/>
          <w:sz w:val="20"/>
          <w:szCs w:val="20"/>
          <w:u w:color="000000"/>
          <w:bdr w:val="nil"/>
          <w:lang w:eastAsia="cs-CZ"/>
          <w14:ligatures w14:val="none"/>
        </w:rPr>
        <w:t>adovan</w:t>
      </w:r>
      <w:r w:rsidR="00193506" w:rsidRPr="00F67BEA">
        <w:rPr>
          <w:rFonts w:ascii="Arial" w:eastAsia="Cambria" w:hAnsi="Arial" w:cs="Arial" w:hint="eastAsia"/>
          <w:color w:val="000000"/>
          <w:kern w:val="0"/>
          <w:sz w:val="20"/>
          <w:szCs w:val="20"/>
          <w:u w:color="000000"/>
          <w:bdr w:val="nil"/>
          <w:lang w:eastAsia="cs-CZ"/>
          <w14:ligatures w14:val="none"/>
        </w:rPr>
        <w:t>é</w:t>
      </w:r>
      <w:r w:rsidR="00193506" w:rsidRPr="00F67BEA">
        <w:rPr>
          <w:rFonts w:ascii="Arial" w:eastAsia="Cambria" w:hAnsi="Arial" w:cs="Arial"/>
          <w:color w:val="000000"/>
          <w:kern w:val="0"/>
          <w:sz w:val="20"/>
          <w:szCs w:val="20"/>
          <w:u w:color="000000"/>
          <w:bdr w:val="nil"/>
          <w:lang w:eastAsia="cs-CZ"/>
          <w14:ligatures w14:val="none"/>
        </w:rPr>
        <w:t xml:space="preserve"> informace a dokumentaci souvisej</w:t>
      </w:r>
      <w:r w:rsidR="00193506" w:rsidRPr="00F67BEA">
        <w:rPr>
          <w:rFonts w:ascii="Arial" w:eastAsia="Cambria" w:hAnsi="Arial" w:cs="Arial" w:hint="eastAsia"/>
          <w:color w:val="000000"/>
          <w:kern w:val="0"/>
          <w:sz w:val="20"/>
          <w:szCs w:val="20"/>
          <w:u w:color="000000"/>
          <w:bdr w:val="nil"/>
          <w:lang w:eastAsia="cs-CZ"/>
          <w14:ligatures w14:val="none"/>
        </w:rPr>
        <w:t>í</w:t>
      </w:r>
      <w:r w:rsidR="00193506" w:rsidRPr="00F67BEA">
        <w:rPr>
          <w:rFonts w:ascii="Arial" w:eastAsia="Cambria" w:hAnsi="Arial" w:cs="Arial"/>
          <w:color w:val="000000"/>
          <w:kern w:val="0"/>
          <w:sz w:val="20"/>
          <w:szCs w:val="20"/>
          <w:u w:color="000000"/>
          <w:bdr w:val="nil"/>
          <w:lang w:eastAsia="cs-CZ"/>
          <w14:ligatures w14:val="none"/>
        </w:rPr>
        <w:t>c</w:t>
      </w:r>
      <w:r w:rsidR="00193506" w:rsidRPr="00F67BEA">
        <w:rPr>
          <w:rFonts w:ascii="Arial" w:eastAsia="Cambria" w:hAnsi="Arial" w:cs="Arial" w:hint="eastAsia"/>
          <w:color w:val="000000"/>
          <w:kern w:val="0"/>
          <w:sz w:val="20"/>
          <w:szCs w:val="20"/>
          <w:u w:color="000000"/>
          <w:bdr w:val="nil"/>
          <w:lang w:eastAsia="cs-CZ"/>
          <w14:ligatures w14:val="none"/>
        </w:rPr>
        <w:t>í</w:t>
      </w:r>
      <w:r w:rsidR="00193506" w:rsidRPr="00F67BEA">
        <w:rPr>
          <w:rFonts w:ascii="Arial" w:eastAsia="Cambria" w:hAnsi="Arial" w:cs="Arial"/>
          <w:color w:val="000000"/>
          <w:kern w:val="0"/>
          <w:sz w:val="20"/>
          <w:szCs w:val="20"/>
          <w:u w:color="000000"/>
          <w:bdr w:val="nil"/>
          <w:lang w:eastAsia="cs-CZ"/>
          <w14:ligatures w14:val="none"/>
        </w:rPr>
        <w:t xml:space="preserve"> s realizac</w:t>
      </w:r>
      <w:r w:rsidR="00193506" w:rsidRPr="00F67BEA">
        <w:rPr>
          <w:rFonts w:ascii="Arial" w:eastAsia="Cambria" w:hAnsi="Arial" w:cs="Arial" w:hint="eastAsia"/>
          <w:color w:val="000000"/>
          <w:kern w:val="0"/>
          <w:sz w:val="20"/>
          <w:szCs w:val="20"/>
          <w:u w:color="000000"/>
          <w:bdr w:val="nil"/>
          <w:lang w:eastAsia="cs-CZ"/>
          <w14:ligatures w14:val="none"/>
        </w:rPr>
        <w:t>í</w:t>
      </w:r>
      <w:r w:rsidR="00193506" w:rsidRPr="00F67BEA">
        <w:rPr>
          <w:rFonts w:ascii="Arial" w:eastAsia="Cambria" w:hAnsi="Arial" w:cs="Arial"/>
          <w:color w:val="000000"/>
          <w:kern w:val="0"/>
          <w:sz w:val="20"/>
          <w:szCs w:val="20"/>
          <w:u w:color="000000"/>
          <w:bdr w:val="nil"/>
          <w:lang w:eastAsia="cs-CZ"/>
          <w14:ligatures w14:val="none"/>
        </w:rPr>
        <w:t xml:space="preserve"> p</w:t>
      </w:r>
      <w:r w:rsidR="00193506" w:rsidRPr="00F67BEA">
        <w:rPr>
          <w:rFonts w:ascii="Arial" w:eastAsia="Cambria" w:hAnsi="Arial" w:cs="Arial" w:hint="eastAsia"/>
          <w:color w:val="000000"/>
          <w:kern w:val="0"/>
          <w:sz w:val="20"/>
          <w:szCs w:val="20"/>
          <w:u w:color="000000"/>
          <w:bdr w:val="nil"/>
          <w:lang w:eastAsia="cs-CZ"/>
          <w14:ligatures w14:val="none"/>
        </w:rPr>
        <w:t>ř</w:t>
      </w:r>
      <w:r w:rsidR="00193506" w:rsidRPr="00F67BEA">
        <w:rPr>
          <w:rFonts w:ascii="Arial" w:eastAsia="Cambria" w:hAnsi="Arial" w:cs="Arial"/>
          <w:color w:val="000000"/>
          <w:kern w:val="0"/>
          <w:sz w:val="20"/>
          <w:szCs w:val="20"/>
          <w:u w:color="000000"/>
          <w:bdr w:val="nil"/>
          <w:lang w:eastAsia="cs-CZ"/>
          <w14:ligatures w14:val="none"/>
        </w:rPr>
        <w:t>edm</w:t>
      </w:r>
      <w:r w:rsidR="00193506" w:rsidRPr="00F67BEA">
        <w:rPr>
          <w:rFonts w:ascii="Arial" w:eastAsia="Cambria" w:hAnsi="Arial" w:cs="Arial" w:hint="eastAsia"/>
          <w:color w:val="000000"/>
          <w:kern w:val="0"/>
          <w:sz w:val="20"/>
          <w:szCs w:val="20"/>
          <w:u w:color="000000"/>
          <w:bdr w:val="nil"/>
          <w:lang w:eastAsia="cs-CZ"/>
          <w14:ligatures w14:val="none"/>
        </w:rPr>
        <w:t>ě</w:t>
      </w:r>
      <w:r w:rsidR="00193506" w:rsidRPr="00F67BEA">
        <w:rPr>
          <w:rFonts w:ascii="Arial" w:eastAsia="Cambria" w:hAnsi="Arial" w:cs="Arial"/>
          <w:color w:val="000000"/>
          <w:kern w:val="0"/>
          <w:sz w:val="20"/>
          <w:szCs w:val="20"/>
          <w:u w:color="000000"/>
          <w:bdr w:val="nil"/>
          <w:lang w:eastAsia="cs-CZ"/>
          <w14:ligatures w14:val="none"/>
        </w:rPr>
        <w:t xml:space="preserve">tu </w:t>
      </w:r>
      <w:r w:rsidR="00DB5562">
        <w:rPr>
          <w:rFonts w:ascii="Arial" w:eastAsia="Cambria" w:hAnsi="Arial" w:cs="Arial"/>
          <w:color w:val="000000"/>
          <w:kern w:val="0"/>
          <w:sz w:val="20"/>
          <w:szCs w:val="20"/>
          <w:u w:color="000000"/>
          <w:bdr w:val="nil"/>
          <w:lang w:eastAsia="cs-CZ"/>
          <w14:ligatures w14:val="none"/>
        </w:rPr>
        <w:t>s</w:t>
      </w:r>
      <w:r w:rsidR="00193506" w:rsidRPr="00F67BEA">
        <w:rPr>
          <w:rFonts w:ascii="Arial" w:eastAsia="Cambria" w:hAnsi="Arial" w:cs="Arial"/>
          <w:color w:val="000000"/>
          <w:kern w:val="0"/>
          <w:sz w:val="20"/>
          <w:szCs w:val="20"/>
          <w:u w:color="000000"/>
          <w:bdr w:val="nil"/>
          <w:lang w:eastAsia="cs-CZ"/>
          <w14:ligatures w14:val="none"/>
        </w:rPr>
        <w:t>mlouvy zam</w:t>
      </w:r>
      <w:r w:rsidR="00193506" w:rsidRPr="00F67BEA">
        <w:rPr>
          <w:rFonts w:ascii="Arial" w:eastAsia="Cambria" w:hAnsi="Arial" w:cs="Arial" w:hint="eastAsia"/>
          <w:color w:val="000000"/>
          <w:kern w:val="0"/>
          <w:sz w:val="20"/>
          <w:szCs w:val="20"/>
          <w:u w:color="000000"/>
          <w:bdr w:val="nil"/>
          <w:lang w:eastAsia="cs-CZ"/>
          <w14:ligatures w14:val="none"/>
        </w:rPr>
        <w:t>ě</w:t>
      </w:r>
      <w:r w:rsidR="00193506" w:rsidRPr="00F67BEA">
        <w:rPr>
          <w:rFonts w:ascii="Arial" w:eastAsia="Cambria" w:hAnsi="Arial" w:cs="Arial"/>
          <w:color w:val="000000"/>
          <w:kern w:val="0"/>
          <w:sz w:val="20"/>
          <w:szCs w:val="20"/>
          <w:u w:color="000000"/>
          <w:bdr w:val="nil"/>
          <w:lang w:eastAsia="cs-CZ"/>
          <w14:ligatures w14:val="none"/>
        </w:rPr>
        <w:t>stnanc</w:t>
      </w:r>
      <w:r w:rsidR="00193506" w:rsidRPr="00F67BEA">
        <w:rPr>
          <w:rFonts w:ascii="Arial" w:eastAsia="Cambria" w:hAnsi="Arial" w:cs="Arial" w:hint="eastAsia"/>
          <w:color w:val="000000"/>
          <w:kern w:val="0"/>
          <w:sz w:val="20"/>
          <w:szCs w:val="20"/>
          <w:u w:color="000000"/>
          <w:bdr w:val="nil"/>
          <w:lang w:eastAsia="cs-CZ"/>
          <w14:ligatures w14:val="none"/>
        </w:rPr>
        <w:t>ů</w:t>
      </w:r>
      <w:r w:rsidR="00193506" w:rsidRPr="00F67BEA">
        <w:rPr>
          <w:rFonts w:ascii="Arial" w:eastAsia="Cambria" w:hAnsi="Arial" w:cs="Arial"/>
          <w:color w:val="000000"/>
          <w:kern w:val="0"/>
          <w:sz w:val="20"/>
          <w:szCs w:val="20"/>
          <w:u w:color="000000"/>
          <w:bdr w:val="nil"/>
          <w:lang w:eastAsia="cs-CZ"/>
          <w14:ligatures w14:val="none"/>
        </w:rPr>
        <w:t>m nebo zmocn</w:t>
      </w:r>
      <w:r w:rsidR="00193506" w:rsidRPr="00F67BEA">
        <w:rPr>
          <w:rFonts w:ascii="Arial" w:eastAsia="Cambria" w:hAnsi="Arial" w:cs="Arial" w:hint="eastAsia"/>
          <w:color w:val="000000"/>
          <w:kern w:val="0"/>
          <w:sz w:val="20"/>
          <w:szCs w:val="20"/>
          <w:u w:color="000000"/>
          <w:bdr w:val="nil"/>
          <w:lang w:eastAsia="cs-CZ"/>
          <w14:ligatures w14:val="none"/>
        </w:rPr>
        <w:t>ě</w:t>
      </w:r>
      <w:r w:rsidR="00193506" w:rsidRPr="00F67BEA">
        <w:rPr>
          <w:rFonts w:ascii="Arial" w:eastAsia="Cambria" w:hAnsi="Arial" w:cs="Arial"/>
          <w:color w:val="000000"/>
          <w:kern w:val="0"/>
          <w:sz w:val="20"/>
          <w:szCs w:val="20"/>
          <w:u w:color="000000"/>
          <w:bdr w:val="nil"/>
          <w:lang w:eastAsia="cs-CZ"/>
          <w14:ligatures w14:val="none"/>
        </w:rPr>
        <w:t>nc</w:t>
      </w:r>
      <w:r w:rsidR="00193506" w:rsidRPr="00F67BEA">
        <w:rPr>
          <w:rFonts w:ascii="Arial" w:eastAsia="Cambria" w:hAnsi="Arial" w:cs="Arial" w:hint="eastAsia"/>
          <w:color w:val="000000"/>
          <w:kern w:val="0"/>
          <w:sz w:val="20"/>
          <w:szCs w:val="20"/>
          <w:u w:color="000000"/>
          <w:bdr w:val="nil"/>
          <w:lang w:eastAsia="cs-CZ"/>
          <w14:ligatures w14:val="none"/>
        </w:rPr>
        <w:t>ů</w:t>
      </w:r>
      <w:r w:rsidR="00193506" w:rsidRPr="00F67BEA">
        <w:rPr>
          <w:rFonts w:ascii="Arial" w:eastAsia="Cambria" w:hAnsi="Arial" w:cs="Arial"/>
          <w:color w:val="000000"/>
          <w:kern w:val="0"/>
          <w:sz w:val="20"/>
          <w:szCs w:val="20"/>
          <w:u w:color="000000"/>
          <w:bdr w:val="nil"/>
          <w:lang w:eastAsia="cs-CZ"/>
          <w14:ligatures w14:val="none"/>
        </w:rPr>
        <w:t>m pov</w:t>
      </w:r>
      <w:r w:rsidR="00193506" w:rsidRPr="00F67BEA">
        <w:rPr>
          <w:rFonts w:ascii="Arial" w:eastAsia="Cambria" w:hAnsi="Arial" w:cs="Arial" w:hint="eastAsia"/>
          <w:color w:val="000000"/>
          <w:kern w:val="0"/>
          <w:sz w:val="20"/>
          <w:szCs w:val="20"/>
          <w:u w:color="000000"/>
          <w:bdr w:val="nil"/>
          <w:lang w:eastAsia="cs-CZ"/>
          <w14:ligatures w14:val="none"/>
        </w:rPr>
        <w:t>ěř</w:t>
      </w:r>
      <w:r w:rsidR="00193506" w:rsidRPr="00F67BEA">
        <w:rPr>
          <w:rFonts w:ascii="Arial" w:eastAsia="Cambria" w:hAnsi="Arial" w:cs="Arial"/>
          <w:color w:val="000000"/>
          <w:kern w:val="0"/>
          <w:sz w:val="20"/>
          <w:szCs w:val="20"/>
          <w:u w:color="000000"/>
          <w:bdr w:val="nil"/>
          <w:lang w:eastAsia="cs-CZ"/>
          <w14:ligatures w14:val="none"/>
        </w:rPr>
        <w:t>en</w:t>
      </w:r>
      <w:r w:rsidR="00193506" w:rsidRPr="00F67BEA">
        <w:rPr>
          <w:rFonts w:ascii="Arial" w:eastAsia="Cambria" w:hAnsi="Arial" w:cs="Arial" w:hint="eastAsia"/>
          <w:color w:val="000000"/>
          <w:kern w:val="0"/>
          <w:sz w:val="20"/>
          <w:szCs w:val="20"/>
          <w:u w:color="000000"/>
          <w:bdr w:val="nil"/>
          <w:lang w:eastAsia="cs-CZ"/>
          <w14:ligatures w14:val="none"/>
        </w:rPr>
        <w:t>ý</w:t>
      </w:r>
      <w:r w:rsidR="00193506" w:rsidRPr="00F67BEA">
        <w:rPr>
          <w:rFonts w:ascii="Arial" w:eastAsia="Cambria" w:hAnsi="Arial" w:cs="Arial"/>
          <w:color w:val="000000"/>
          <w:kern w:val="0"/>
          <w:sz w:val="20"/>
          <w:szCs w:val="20"/>
          <w:u w:color="000000"/>
          <w:bdr w:val="nil"/>
          <w:lang w:eastAsia="cs-CZ"/>
          <w14:ligatures w14:val="none"/>
        </w:rPr>
        <w:t>ch org</w:t>
      </w:r>
      <w:r w:rsidR="00193506" w:rsidRPr="00F67BEA">
        <w:rPr>
          <w:rFonts w:ascii="Arial" w:eastAsia="Cambria" w:hAnsi="Arial" w:cs="Arial" w:hint="eastAsia"/>
          <w:color w:val="000000"/>
          <w:kern w:val="0"/>
          <w:sz w:val="20"/>
          <w:szCs w:val="20"/>
          <w:u w:color="000000"/>
          <w:bdr w:val="nil"/>
          <w:lang w:eastAsia="cs-CZ"/>
          <w14:ligatures w14:val="none"/>
        </w:rPr>
        <w:t>á</w:t>
      </w:r>
      <w:r w:rsidR="00193506" w:rsidRPr="00F67BEA">
        <w:rPr>
          <w:rFonts w:ascii="Arial" w:eastAsia="Cambria" w:hAnsi="Arial" w:cs="Arial"/>
          <w:color w:val="000000"/>
          <w:kern w:val="0"/>
          <w:sz w:val="20"/>
          <w:szCs w:val="20"/>
          <w:u w:color="000000"/>
          <w:bdr w:val="nil"/>
          <w:lang w:eastAsia="cs-CZ"/>
          <w14:ligatures w14:val="none"/>
        </w:rPr>
        <w:t>n</w:t>
      </w:r>
      <w:r w:rsidR="00193506" w:rsidRPr="00F67BEA">
        <w:rPr>
          <w:rFonts w:ascii="Arial" w:eastAsia="Cambria" w:hAnsi="Arial" w:cs="Arial" w:hint="eastAsia"/>
          <w:color w:val="000000"/>
          <w:kern w:val="0"/>
          <w:sz w:val="20"/>
          <w:szCs w:val="20"/>
          <w:u w:color="000000"/>
          <w:bdr w:val="nil"/>
          <w:lang w:eastAsia="cs-CZ"/>
          <w14:ligatures w14:val="none"/>
        </w:rPr>
        <w:t>ů</w:t>
      </w:r>
      <w:r w:rsidR="00193506" w:rsidRPr="00F67BEA">
        <w:rPr>
          <w:rFonts w:ascii="Arial" w:eastAsia="Cambria" w:hAnsi="Arial" w:cs="Arial"/>
          <w:color w:val="000000"/>
          <w:kern w:val="0"/>
          <w:sz w:val="20"/>
          <w:szCs w:val="20"/>
          <w:u w:color="000000"/>
          <w:bdr w:val="nil"/>
          <w:lang w:eastAsia="cs-CZ"/>
          <w14:ligatures w14:val="none"/>
        </w:rPr>
        <w:t xml:space="preserve"> (zejm</w:t>
      </w:r>
      <w:r w:rsidR="00193506" w:rsidRPr="00F67BEA">
        <w:rPr>
          <w:rFonts w:ascii="Arial" w:eastAsia="Cambria" w:hAnsi="Arial" w:cs="Arial" w:hint="eastAsia"/>
          <w:color w:val="000000"/>
          <w:kern w:val="0"/>
          <w:sz w:val="20"/>
          <w:szCs w:val="20"/>
          <w:u w:color="000000"/>
          <w:bdr w:val="nil"/>
          <w:lang w:eastAsia="cs-CZ"/>
          <w14:ligatures w14:val="none"/>
        </w:rPr>
        <w:t>é</w:t>
      </w:r>
      <w:r w:rsidR="00193506" w:rsidRPr="00F67BEA">
        <w:rPr>
          <w:rFonts w:ascii="Arial" w:eastAsia="Cambria" w:hAnsi="Arial" w:cs="Arial"/>
          <w:color w:val="000000"/>
          <w:kern w:val="0"/>
          <w:sz w:val="20"/>
          <w:szCs w:val="20"/>
          <w:u w:color="000000"/>
          <w:bdr w:val="nil"/>
          <w:lang w:eastAsia="cs-CZ"/>
          <w14:ligatures w14:val="none"/>
        </w:rPr>
        <w:t>na M</w:t>
      </w:r>
      <w:r w:rsidR="00193506" w:rsidRPr="00F67BEA">
        <w:rPr>
          <w:rFonts w:ascii="Arial" w:eastAsia="Cambria" w:hAnsi="Arial" w:cs="Arial" w:hint="eastAsia"/>
          <w:color w:val="000000"/>
          <w:kern w:val="0"/>
          <w:sz w:val="20"/>
          <w:szCs w:val="20"/>
          <w:u w:color="000000"/>
          <w:bdr w:val="nil"/>
          <w:lang w:eastAsia="cs-CZ"/>
          <w14:ligatures w14:val="none"/>
        </w:rPr>
        <w:t>Š</w:t>
      </w:r>
      <w:r w:rsidR="00193506" w:rsidRPr="00F67BEA">
        <w:rPr>
          <w:rFonts w:ascii="Arial" w:eastAsia="Cambria" w:hAnsi="Arial" w:cs="Arial"/>
          <w:color w:val="000000"/>
          <w:kern w:val="0"/>
          <w:sz w:val="20"/>
          <w:szCs w:val="20"/>
          <w:u w:color="000000"/>
          <w:bdr w:val="nil"/>
          <w:lang w:eastAsia="cs-CZ"/>
          <w14:ligatures w14:val="none"/>
        </w:rPr>
        <w:t>MT, MPSV, Ministerstva pr</w:t>
      </w:r>
      <w:r w:rsidR="00193506" w:rsidRPr="00F67BEA">
        <w:rPr>
          <w:rFonts w:ascii="Arial" w:eastAsia="Cambria" w:hAnsi="Arial" w:cs="Arial" w:hint="eastAsia"/>
          <w:color w:val="000000"/>
          <w:kern w:val="0"/>
          <w:sz w:val="20"/>
          <w:szCs w:val="20"/>
          <w:u w:color="000000"/>
          <w:bdr w:val="nil"/>
          <w:lang w:eastAsia="cs-CZ"/>
          <w14:ligatures w14:val="none"/>
        </w:rPr>
        <w:t>ů</w:t>
      </w:r>
      <w:r w:rsidR="00193506" w:rsidRPr="00F67BEA">
        <w:rPr>
          <w:rFonts w:ascii="Arial" w:eastAsia="Cambria" w:hAnsi="Arial" w:cs="Arial"/>
          <w:color w:val="000000"/>
          <w:kern w:val="0"/>
          <w:sz w:val="20"/>
          <w:szCs w:val="20"/>
          <w:u w:color="000000"/>
          <w:bdr w:val="nil"/>
          <w:lang w:eastAsia="cs-CZ"/>
          <w14:ligatures w14:val="none"/>
        </w:rPr>
        <w:t>myslu a obchodu, Ministerstva financ</w:t>
      </w:r>
      <w:r w:rsidR="00193506" w:rsidRPr="00F67BEA">
        <w:rPr>
          <w:rFonts w:ascii="Arial" w:eastAsia="Cambria" w:hAnsi="Arial" w:cs="Arial" w:hint="eastAsia"/>
          <w:color w:val="000000"/>
          <w:kern w:val="0"/>
          <w:sz w:val="20"/>
          <w:szCs w:val="20"/>
          <w:u w:color="000000"/>
          <w:bdr w:val="nil"/>
          <w:lang w:eastAsia="cs-CZ"/>
          <w14:ligatures w14:val="none"/>
        </w:rPr>
        <w:t>í</w:t>
      </w:r>
      <w:r w:rsidR="00193506" w:rsidRPr="00F67BEA">
        <w:rPr>
          <w:rFonts w:ascii="Arial" w:eastAsia="Cambria" w:hAnsi="Arial" w:cs="Arial"/>
          <w:color w:val="000000"/>
          <w:kern w:val="0"/>
          <w:sz w:val="20"/>
          <w:szCs w:val="20"/>
          <w:u w:color="000000"/>
          <w:bdr w:val="nil"/>
          <w:lang w:eastAsia="cs-CZ"/>
          <w14:ligatures w14:val="none"/>
        </w:rPr>
        <w:t>, Evropsk</w:t>
      </w:r>
      <w:r w:rsidR="00193506" w:rsidRPr="00F67BEA">
        <w:rPr>
          <w:rFonts w:ascii="Arial" w:eastAsia="Cambria" w:hAnsi="Arial" w:cs="Arial" w:hint="eastAsia"/>
          <w:color w:val="000000"/>
          <w:kern w:val="0"/>
          <w:sz w:val="20"/>
          <w:szCs w:val="20"/>
          <w:u w:color="000000"/>
          <w:bdr w:val="nil"/>
          <w:lang w:eastAsia="cs-CZ"/>
          <w14:ligatures w14:val="none"/>
        </w:rPr>
        <w:t>é</w:t>
      </w:r>
      <w:r w:rsidR="00193506" w:rsidRPr="00F67BEA">
        <w:rPr>
          <w:rFonts w:ascii="Arial" w:eastAsia="Cambria" w:hAnsi="Arial" w:cs="Arial"/>
          <w:color w:val="000000"/>
          <w:kern w:val="0"/>
          <w:sz w:val="20"/>
          <w:szCs w:val="20"/>
          <w:u w:color="000000"/>
          <w:bdr w:val="nil"/>
          <w:lang w:eastAsia="cs-CZ"/>
          <w14:ligatures w14:val="none"/>
        </w:rPr>
        <w:t xml:space="preserve"> komise, Evropsk</w:t>
      </w:r>
      <w:r w:rsidR="00193506" w:rsidRPr="00F67BEA">
        <w:rPr>
          <w:rFonts w:ascii="Arial" w:eastAsia="Cambria" w:hAnsi="Arial" w:cs="Arial" w:hint="eastAsia"/>
          <w:color w:val="000000"/>
          <w:kern w:val="0"/>
          <w:sz w:val="20"/>
          <w:szCs w:val="20"/>
          <w:u w:color="000000"/>
          <w:bdr w:val="nil"/>
          <w:lang w:eastAsia="cs-CZ"/>
          <w14:ligatures w14:val="none"/>
        </w:rPr>
        <w:t>é</w:t>
      </w:r>
      <w:r w:rsidR="00193506" w:rsidRPr="00F67BEA">
        <w:rPr>
          <w:rFonts w:ascii="Arial" w:eastAsia="Cambria" w:hAnsi="Arial" w:cs="Arial"/>
          <w:color w:val="000000"/>
          <w:kern w:val="0"/>
          <w:sz w:val="20"/>
          <w:szCs w:val="20"/>
          <w:u w:color="000000"/>
          <w:bdr w:val="nil"/>
          <w:lang w:eastAsia="cs-CZ"/>
          <w14:ligatures w14:val="none"/>
        </w:rPr>
        <w:t xml:space="preserve">ho </w:t>
      </w:r>
      <w:r w:rsidR="00193506" w:rsidRPr="00F67BEA">
        <w:rPr>
          <w:rFonts w:ascii="Arial" w:eastAsia="Cambria" w:hAnsi="Arial" w:cs="Arial" w:hint="eastAsia"/>
          <w:color w:val="000000"/>
          <w:kern w:val="0"/>
          <w:sz w:val="20"/>
          <w:szCs w:val="20"/>
          <w:u w:color="000000"/>
          <w:bdr w:val="nil"/>
          <w:lang w:eastAsia="cs-CZ"/>
          <w14:ligatures w14:val="none"/>
        </w:rPr>
        <w:t>úč</w:t>
      </w:r>
      <w:r w:rsidR="00193506" w:rsidRPr="00F67BEA">
        <w:rPr>
          <w:rFonts w:ascii="Arial" w:eastAsia="Cambria" w:hAnsi="Arial" w:cs="Arial"/>
          <w:color w:val="000000"/>
          <w:kern w:val="0"/>
          <w:sz w:val="20"/>
          <w:szCs w:val="20"/>
          <w:u w:color="000000"/>
          <w:bdr w:val="nil"/>
          <w:lang w:eastAsia="cs-CZ"/>
          <w14:ligatures w14:val="none"/>
        </w:rPr>
        <w:t>etn</w:t>
      </w:r>
      <w:r w:rsidR="00193506" w:rsidRPr="00F67BEA">
        <w:rPr>
          <w:rFonts w:ascii="Arial" w:eastAsia="Cambria" w:hAnsi="Arial" w:cs="Arial" w:hint="eastAsia"/>
          <w:color w:val="000000"/>
          <w:kern w:val="0"/>
          <w:sz w:val="20"/>
          <w:szCs w:val="20"/>
          <w:u w:color="000000"/>
          <w:bdr w:val="nil"/>
          <w:lang w:eastAsia="cs-CZ"/>
          <w14:ligatures w14:val="none"/>
        </w:rPr>
        <w:t>í</w:t>
      </w:r>
      <w:r w:rsidR="00193506" w:rsidRPr="00F67BEA">
        <w:rPr>
          <w:rFonts w:ascii="Arial" w:eastAsia="Cambria" w:hAnsi="Arial" w:cs="Arial"/>
          <w:color w:val="000000"/>
          <w:kern w:val="0"/>
          <w:sz w:val="20"/>
          <w:szCs w:val="20"/>
          <w:u w:color="000000"/>
          <w:bdr w:val="nil"/>
          <w:lang w:eastAsia="cs-CZ"/>
          <w14:ligatures w14:val="none"/>
        </w:rPr>
        <w:t>ho dvora, Nejvy</w:t>
      </w:r>
      <w:r w:rsidR="00193506" w:rsidRPr="00F67BEA">
        <w:rPr>
          <w:rFonts w:ascii="Arial" w:eastAsia="Cambria" w:hAnsi="Arial" w:cs="Arial" w:hint="eastAsia"/>
          <w:color w:val="000000"/>
          <w:kern w:val="0"/>
          <w:sz w:val="20"/>
          <w:szCs w:val="20"/>
          <w:u w:color="000000"/>
          <w:bdr w:val="nil"/>
          <w:lang w:eastAsia="cs-CZ"/>
          <w14:ligatures w14:val="none"/>
        </w:rPr>
        <w:t>šší</w:t>
      </w:r>
      <w:r w:rsidR="00193506" w:rsidRPr="00F67BEA">
        <w:rPr>
          <w:rFonts w:ascii="Arial" w:eastAsia="Cambria" w:hAnsi="Arial" w:cs="Arial"/>
          <w:color w:val="000000"/>
          <w:kern w:val="0"/>
          <w:sz w:val="20"/>
          <w:szCs w:val="20"/>
          <w:u w:color="000000"/>
          <w:bdr w:val="nil"/>
          <w:lang w:eastAsia="cs-CZ"/>
          <w14:ligatures w14:val="none"/>
        </w:rPr>
        <w:t>ho kontroln</w:t>
      </w:r>
      <w:r w:rsidR="00193506" w:rsidRPr="00F67BEA">
        <w:rPr>
          <w:rFonts w:ascii="Arial" w:eastAsia="Cambria" w:hAnsi="Arial" w:cs="Arial" w:hint="eastAsia"/>
          <w:color w:val="000000"/>
          <w:kern w:val="0"/>
          <w:sz w:val="20"/>
          <w:szCs w:val="20"/>
          <w:u w:color="000000"/>
          <w:bdr w:val="nil"/>
          <w:lang w:eastAsia="cs-CZ"/>
          <w14:ligatures w14:val="none"/>
        </w:rPr>
        <w:t>í</w:t>
      </w:r>
      <w:r w:rsidR="00193506" w:rsidRPr="00F67BEA">
        <w:rPr>
          <w:rFonts w:ascii="Arial" w:eastAsia="Cambria" w:hAnsi="Arial" w:cs="Arial"/>
          <w:color w:val="000000"/>
          <w:kern w:val="0"/>
          <w:sz w:val="20"/>
          <w:szCs w:val="20"/>
          <w:u w:color="000000"/>
          <w:bdr w:val="nil"/>
          <w:lang w:eastAsia="cs-CZ"/>
          <w14:ligatures w14:val="none"/>
        </w:rPr>
        <w:t xml:space="preserve">ho </w:t>
      </w:r>
      <w:r w:rsidR="00193506" w:rsidRPr="00F67BEA">
        <w:rPr>
          <w:rFonts w:ascii="Arial" w:eastAsia="Cambria" w:hAnsi="Arial" w:cs="Arial" w:hint="eastAsia"/>
          <w:color w:val="000000"/>
          <w:kern w:val="0"/>
          <w:sz w:val="20"/>
          <w:szCs w:val="20"/>
          <w:u w:color="000000"/>
          <w:bdr w:val="nil"/>
          <w:lang w:eastAsia="cs-CZ"/>
          <w14:ligatures w14:val="none"/>
        </w:rPr>
        <w:t>úř</w:t>
      </w:r>
      <w:r w:rsidR="00193506" w:rsidRPr="00F67BEA">
        <w:rPr>
          <w:rFonts w:ascii="Arial" w:eastAsia="Cambria" w:hAnsi="Arial" w:cs="Arial"/>
          <w:color w:val="000000"/>
          <w:kern w:val="0"/>
          <w:sz w:val="20"/>
          <w:szCs w:val="20"/>
          <w:u w:color="000000"/>
          <w:bdr w:val="nil"/>
          <w:lang w:eastAsia="cs-CZ"/>
          <w14:ligatures w14:val="none"/>
        </w:rPr>
        <w:t>adu, p</w:t>
      </w:r>
      <w:r w:rsidR="00193506" w:rsidRPr="00F67BEA">
        <w:rPr>
          <w:rFonts w:ascii="Arial" w:eastAsia="Cambria" w:hAnsi="Arial" w:cs="Arial" w:hint="eastAsia"/>
          <w:color w:val="000000"/>
          <w:kern w:val="0"/>
          <w:sz w:val="20"/>
          <w:szCs w:val="20"/>
          <w:u w:color="000000"/>
          <w:bdr w:val="nil"/>
          <w:lang w:eastAsia="cs-CZ"/>
          <w14:ligatures w14:val="none"/>
        </w:rPr>
        <w:t>ří</w:t>
      </w:r>
      <w:r w:rsidR="00193506" w:rsidRPr="00F67BEA">
        <w:rPr>
          <w:rFonts w:ascii="Arial" w:eastAsia="Cambria" w:hAnsi="Arial" w:cs="Arial"/>
          <w:color w:val="000000"/>
          <w:kern w:val="0"/>
          <w:sz w:val="20"/>
          <w:szCs w:val="20"/>
          <w:u w:color="000000"/>
          <w:bdr w:val="nil"/>
          <w:lang w:eastAsia="cs-CZ"/>
          <w14:ligatures w14:val="none"/>
        </w:rPr>
        <w:t>slu</w:t>
      </w:r>
      <w:r w:rsidR="00193506" w:rsidRPr="00F67BEA">
        <w:rPr>
          <w:rFonts w:ascii="Arial" w:eastAsia="Cambria" w:hAnsi="Arial" w:cs="Arial" w:hint="eastAsia"/>
          <w:color w:val="000000"/>
          <w:kern w:val="0"/>
          <w:sz w:val="20"/>
          <w:szCs w:val="20"/>
          <w:u w:color="000000"/>
          <w:bdr w:val="nil"/>
          <w:lang w:eastAsia="cs-CZ"/>
          <w14:ligatures w14:val="none"/>
        </w:rPr>
        <w:t>š</w:t>
      </w:r>
      <w:r w:rsidR="00193506" w:rsidRPr="00F67BEA">
        <w:rPr>
          <w:rFonts w:ascii="Arial" w:eastAsia="Cambria" w:hAnsi="Arial" w:cs="Arial"/>
          <w:color w:val="000000"/>
          <w:kern w:val="0"/>
          <w:sz w:val="20"/>
          <w:szCs w:val="20"/>
          <w:u w:color="000000"/>
          <w:bdr w:val="nil"/>
          <w:lang w:eastAsia="cs-CZ"/>
          <w14:ligatures w14:val="none"/>
        </w:rPr>
        <w:t>n</w:t>
      </w:r>
      <w:r w:rsidR="00193506" w:rsidRPr="00F67BEA">
        <w:rPr>
          <w:rFonts w:ascii="Arial" w:eastAsia="Cambria" w:hAnsi="Arial" w:cs="Arial" w:hint="eastAsia"/>
          <w:color w:val="000000"/>
          <w:kern w:val="0"/>
          <w:sz w:val="20"/>
          <w:szCs w:val="20"/>
          <w:u w:color="000000"/>
          <w:bdr w:val="nil"/>
          <w:lang w:eastAsia="cs-CZ"/>
          <w14:ligatures w14:val="none"/>
        </w:rPr>
        <w:t>é</w:t>
      </w:r>
      <w:r w:rsidR="00193506" w:rsidRPr="00F67BEA">
        <w:rPr>
          <w:rFonts w:ascii="Arial" w:eastAsia="Cambria" w:hAnsi="Arial" w:cs="Arial"/>
          <w:color w:val="000000"/>
          <w:kern w:val="0"/>
          <w:sz w:val="20"/>
          <w:szCs w:val="20"/>
          <w:u w:color="000000"/>
          <w:bdr w:val="nil"/>
          <w:lang w:eastAsia="cs-CZ"/>
          <w14:ligatures w14:val="none"/>
        </w:rPr>
        <w:t>ho org</w:t>
      </w:r>
      <w:r w:rsidR="00193506" w:rsidRPr="00F67BEA">
        <w:rPr>
          <w:rFonts w:ascii="Arial" w:eastAsia="Cambria" w:hAnsi="Arial" w:cs="Arial" w:hint="eastAsia"/>
          <w:color w:val="000000"/>
          <w:kern w:val="0"/>
          <w:sz w:val="20"/>
          <w:szCs w:val="20"/>
          <w:u w:color="000000"/>
          <w:bdr w:val="nil"/>
          <w:lang w:eastAsia="cs-CZ"/>
          <w14:ligatures w14:val="none"/>
        </w:rPr>
        <w:t>á</w:t>
      </w:r>
      <w:r w:rsidR="00193506" w:rsidRPr="00F67BEA">
        <w:rPr>
          <w:rFonts w:ascii="Arial" w:eastAsia="Cambria" w:hAnsi="Arial" w:cs="Arial"/>
          <w:color w:val="000000"/>
          <w:kern w:val="0"/>
          <w:sz w:val="20"/>
          <w:szCs w:val="20"/>
          <w:u w:color="000000"/>
          <w:bdr w:val="nil"/>
          <w:lang w:eastAsia="cs-CZ"/>
          <w14:ligatures w14:val="none"/>
        </w:rPr>
        <w:t>nu finan</w:t>
      </w:r>
      <w:r w:rsidR="00193506" w:rsidRPr="00F67BEA">
        <w:rPr>
          <w:rFonts w:ascii="Arial" w:eastAsia="Cambria" w:hAnsi="Arial" w:cs="Arial" w:hint="eastAsia"/>
          <w:color w:val="000000"/>
          <w:kern w:val="0"/>
          <w:sz w:val="20"/>
          <w:szCs w:val="20"/>
          <w:u w:color="000000"/>
          <w:bdr w:val="nil"/>
          <w:lang w:eastAsia="cs-CZ"/>
          <w14:ligatures w14:val="none"/>
        </w:rPr>
        <w:t>č</w:t>
      </w:r>
      <w:r w:rsidR="00193506" w:rsidRPr="00F67BEA">
        <w:rPr>
          <w:rFonts w:ascii="Arial" w:eastAsia="Cambria" w:hAnsi="Arial" w:cs="Arial"/>
          <w:color w:val="000000"/>
          <w:kern w:val="0"/>
          <w:sz w:val="20"/>
          <w:szCs w:val="20"/>
          <w:u w:color="000000"/>
          <w:bdr w:val="nil"/>
          <w:lang w:eastAsia="cs-CZ"/>
          <w14:ligatures w14:val="none"/>
        </w:rPr>
        <w:t>n</w:t>
      </w:r>
      <w:r w:rsidR="00193506" w:rsidRPr="00F67BEA">
        <w:rPr>
          <w:rFonts w:ascii="Arial" w:eastAsia="Cambria" w:hAnsi="Arial" w:cs="Arial" w:hint="eastAsia"/>
          <w:color w:val="000000"/>
          <w:kern w:val="0"/>
          <w:sz w:val="20"/>
          <w:szCs w:val="20"/>
          <w:u w:color="000000"/>
          <w:bdr w:val="nil"/>
          <w:lang w:eastAsia="cs-CZ"/>
          <w14:ligatures w14:val="none"/>
        </w:rPr>
        <w:t>í</w:t>
      </w:r>
      <w:r w:rsidR="00193506" w:rsidRPr="00F67BEA">
        <w:rPr>
          <w:rFonts w:ascii="Arial" w:eastAsia="Cambria" w:hAnsi="Arial" w:cs="Arial"/>
          <w:color w:val="000000"/>
          <w:kern w:val="0"/>
          <w:sz w:val="20"/>
          <w:szCs w:val="20"/>
          <w:u w:color="000000"/>
          <w:bdr w:val="nil"/>
          <w:lang w:eastAsia="cs-CZ"/>
          <w14:ligatures w14:val="none"/>
        </w:rPr>
        <w:t xml:space="preserve"> spr</w:t>
      </w:r>
      <w:r w:rsidR="00193506" w:rsidRPr="00F67BEA">
        <w:rPr>
          <w:rFonts w:ascii="Arial" w:eastAsia="Cambria" w:hAnsi="Arial" w:cs="Arial" w:hint="eastAsia"/>
          <w:color w:val="000000"/>
          <w:kern w:val="0"/>
          <w:sz w:val="20"/>
          <w:szCs w:val="20"/>
          <w:u w:color="000000"/>
          <w:bdr w:val="nil"/>
          <w:lang w:eastAsia="cs-CZ"/>
          <w14:ligatures w14:val="none"/>
        </w:rPr>
        <w:t>á</w:t>
      </w:r>
      <w:r w:rsidR="00193506" w:rsidRPr="00F67BEA">
        <w:rPr>
          <w:rFonts w:ascii="Arial" w:eastAsia="Cambria" w:hAnsi="Arial" w:cs="Arial"/>
          <w:color w:val="000000"/>
          <w:kern w:val="0"/>
          <w:sz w:val="20"/>
          <w:szCs w:val="20"/>
          <w:u w:color="000000"/>
          <w:bdr w:val="nil"/>
          <w:lang w:eastAsia="cs-CZ"/>
          <w14:ligatures w14:val="none"/>
        </w:rPr>
        <w:t>vy a dal</w:t>
      </w:r>
      <w:r w:rsidR="00193506" w:rsidRPr="00F67BEA">
        <w:rPr>
          <w:rFonts w:ascii="Arial" w:eastAsia="Cambria" w:hAnsi="Arial" w:cs="Arial" w:hint="eastAsia"/>
          <w:color w:val="000000"/>
          <w:kern w:val="0"/>
          <w:sz w:val="20"/>
          <w:szCs w:val="20"/>
          <w:u w:color="000000"/>
          <w:bdr w:val="nil"/>
          <w:lang w:eastAsia="cs-CZ"/>
          <w14:ligatures w14:val="none"/>
        </w:rPr>
        <w:t>ší</w:t>
      </w:r>
      <w:r w:rsidR="00193506" w:rsidRPr="00F67BEA">
        <w:rPr>
          <w:rFonts w:ascii="Arial" w:eastAsia="Cambria" w:hAnsi="Arial" w:cs="Arial"/>
          <w:color w:val="000000"/>
          <w:kern w:val="0"/>
          <w:sz w:val="20"/>
          <w:szCs w:val="20"/>
          <w:u w:color="000000"/>
          <w:bdr w:val="nil"/>
          <w:lang w:eastAsia="cs-CZ"/>
          <w14:ligatures w14:val="none"/>
        </w:rPr>
        <w:t>ch opr</w:t>
      </w:r>
      <w:r w:rsidR="00193506" w:rsidRPr="00F67BEA">
        <w:rPr>
          <w:rFonts w:ascii="Arial" w:eastAsia="Cambria" w:hAnsi="Arial" w:cs="Arial" w:hint="eastAsia"/>
          <w:color w:val="000000"/>
          <w:kern w:val="0"/>
          <w:sz w:val="20"/>
          <w:szCs w:val="20"/>
          <w:u w:color="000000"/>
          <w:bdr w:val="nil"/>
          <w:lang w:eastAsia="cs-CZ"/>
          <w14:ligatures w14:val="none"/>
        </w:rPr>
        <w:t>á</w:t>
      </w:r>
      <w:r w:rsidR="00193506" w:rsidRPr="00F67BEA">
        <w:rPr>
          <w:rFonts w:ascii="Arial" w:eastAsia="Cambria" w:hAnsi="Arial" w:cs="Arial"/>
          <w:color w:val="000000"/>
          <w:kern w:val="0"/>
          <w:sz w:val="20"/>
          <w:szCs w:val="20"/>
          <w:u w:color="000000"/>
          <w:bdr w:val="nil"/>
          <w:lang w:eastAsia="cs-CZ"/>
          <w14:ligatures w14:val="none"/>
        </w:rPr>
        <w:t>vn</w:t>
      </w:r>
      <w:r w:rsidR="00193506" w:rsidRPr="00F67BEA">
        <w:rPr>
          <w:rFonts w:ascii="Arial" w:eastAsia="Cambria" w:hAnsi="Arial" w:cs="Arial" w:hint="eastAsia"/>
          <w:color w:val="000000"/>
          <w:kern w:val="0"/>
          <w:sz w:val="20"/>
          <w:szCs w:val="20"/>
          <w:u w:color="000000"/>
          <w:bdr w:val="nil"/>
          <w:lang w:eastAsia="cs-CZ"/>
          <w14:ligatures w14:val="none"/>
        </w:rPr>
        <w:t>ě</w:t>
      </w:r>
      <w:r w:rsidR="00193506" w:rsidRPr="00F67BEA">
        <w:rPr>
          <w:rFonts w:ascii="Arial" w:eastAsia="Cambria" w:hAnsi="Arial" w:cs="Arial"/>
          <w:color w:val="000000"/>
          <w:kern w:val="0"/>
          <w:sz w:val="20"/>
          <w:szCs w:val="20"/>
          <w:u w:color="000000"/>
          <w:bdr w:val="nil"/>
          <w:lang w:eastAsia="cs-CZ"/>
          <w14:ligatures w14:val="none"/>
        </w:rPr>
        <w:t>n</w:t>
      </w:r>
      <w:r w:rsidR="00193506" w:rsidRPr="00F67BEA">
        <w:rPr>
          <w:rFonts w:ascii="Arial" w:eastAsia="Cambria" w:hAnsi="Arial" w:cs="Arial" w:hint="eastAsia"/>
          <w:color w:val="000000"/>
          <w:kern w:val="0"/>
          <w:sz w:val="20"/>
          <w:szCs w:val="20"/>
          <w:u w:color="000000"/>
          <w:bdr w:val="nil"/>
          <w:lang w:eastAsia="cs-CZ"/>
          <w14:ligatures w14:val="none"/>
        </w:rPr>
        <w:t>ý</w:t>
      </w:r>
      <w:r w:rsidR="00193506" w:rsidRPr="00F67BEA">
        <w:rPr>
          <w:rFonts w:ascii="Arial" w:eastAsia="Cambria" w:hAnsi="Arial" w:cs="Arial"/>
          <w:color w:val="000000"/>
          <w:kern w:val="0"/>
          <w:sz w:val="20"/>
          <w:szCs w:val="20"/>
          <w:u w:color="000000"/>
          <w:bdr w:val="nil"/>
          <w:lang w:eastAsia="cs-CZ"/>
          <w14:ligatures w14:val="none"/>
        </w:rPr>
        <w:t>ch org</w:t>
      </w:r>
      <w:r w:rsidR="00193506" w:rsidRPr="00F67BEA">
        <w:rPr>
          <w:rFonts w:ascii="Arial" w:eastAsia="Cambria" w:hAnsi="Arial" w:cs="Arial" w:hint="eastAsia"/>
          <w:color w:val="000000"/>
          <w:kern w:val="0"/>
          <w:sz w:val="20"/>
          <w:szCs w:val="20"/>
          <w:u w:color="000000"/>
          <w:bdr w:val="nil"/>
          <w:lang w:eastAsia="cs-CZ"/>
          <w14:ligatures w14:val="none"/>
        </w:rPr>
        <w:t>á</w:t>
      </w:r>
      <w:r w:rsidR="00193506" w:rsidRPr="00F67BEA">
        <w:rPr>
          <w:rFonts w:ascii="Arial" w:eastAsia="Cambria" w:hAnsi="Arial" w:cs="Arial"/>
          <w:color w:val="000000"/>
          <w:kern w:val="0"/>
          <w:sz w:val="20"/>
          <w:szCs w:val="20"/>
          <w:u w:color="000000"/>
          <w:bdr w:val="nil"/>
          <w:lang w:eastAsia="cs-CZ"/>
          <w14:ligatures w14:val="none"/>
        </w:rPr>
        <w:t>n</w:t>
      </w:r>
      <w:r w:rsidR="00193506" w:rsidRPr="00F67BEA">
        <w:rPr>
          <w:rFonts w:ascii="Arial" w:eastAsia="Cambria" w:hAnsi="Arial" w:cs="Arial" w:hint="eastAsia"/>
          <w:color w:val="000000"/>
          <w:kern w:val="0"/>
          <w:sz w:val="20"/>
          <w:szCs w:val="20"/>
          <w:u w:color="000000"/>
          <w:bdr w:val="nil"/>
          <w:lang w:eastAsia="cs-CZ"/>
          <w14:ligatures w14:val="none"/>
        </w:rPr>
        <w:t>ů</w:t>
      </w:r>
      <w:r w:rsidR="00193506" w:rsidRPr="00F67BEA">
        <w:rPr>
          <w:rFonts w:ascii="Arial" w:eastAsia="Cambria" w:hAnsi="Arial" w:cs="Arial"/>
          <w:color w:val="000000"/>
          <w:kern w:val="0"/>
          <w:sz w:val="20"/>
          <w:szCs w:val="20"/>
          <w:u w:color="000000"/>
          <w:bdr w:val="nil"/>
          <w:lang w:eastAsia="cs-CZ"/>
          <w14:ligatures w14:val="none"/>
        </w:rPr>
        <w:t xml:space="preserve"> st</w:t>
      </w:r>
      <w:r w:rsidR="00193506" w:rsidRPr="00F67BEA">
        <w:rPr>
          <w:rFonts w:ascii="Arial" w:eastAsia="Cambria" w:hAnsi="Arial" w:cs="Arial" w:hint="eastAsia"/>
          <w:color w:val="000000"/>
          <w:kern w:val="0"/>
          <w:sz w:val="20"/>
          <w:szCs w:val="20"/>
          <w:u w:color="000000"/>
          <w:bdr w:val="nil"/>
          <w:lang w:eastAsia="cs-CZ"/>
          <w14:ligatures w14:val="none"/>
        </w:rPr>
        <w:t>á</w:t>
      </w:r>
      <w:r w:rsidR="00193506" w:rsidRPr="00F67BEA">
        <w:rPr>
          <w:rFonts w:ascii="Arial" w:eastAsia="Cambria" w:hAnsi="Arial" w:cs="Arial"/>
          <w:color w:val="000000"/>
          <w:kern w:val="0"/>
          <w:sz w:val="20"/>
          <w:szCs w:val="20"/>
          <w:u w:color="000000"/>
          <w:bdr w:val="nil"/>
          <w:lang w:eastAsia="cs-CZ"/>
          <w14:ligatures w14:val="none"/>
        </w:rPr>
        <w:t>tn</w:t>
      </w:r>
      <w:r w:rsidR="00193506" w:rsidRPr="00F67BEA">
        <w:rPr>
          <w:rFonts w:ascii="Arial" w:eastAsia="Cambria" w:hAnsi="Arial" w:cs="Arial" w:hint="eastAsia"/>
          <w:color w:val="000000"/>
          <w:kern w:val="0"/>
          <w:sz w:val="20"/>
          <w:szCs w:val="20"/>
          <w:u w:color="000000"/>
          <w:bdr w:val="nil"/>
          <w:lang w:eastAsia="cs-CZ"/>
          <w14:ligatures w14:val="none"/>
        </w:rPr>
        <w:t>í</w:t>
      </w:r>
      <w:r w:rsidR="00193506" w:rsidRPr="00F67BEA">
        <w:rPr>
          <w:rFonts w:ascii="Arial" w:eastAsia="Cambria" w:hAnsi="Arial" w:cs="Arial"/>
          <w:color w:val="000000"/>
          <w:kern w:val="0"/>
          <w:sz w:val="20"/>
          <w:szCs w:val="20"/>
          <w:u w:color="000000"/>
          <w:bdr w:val="nil"/>
          <w:lang w:eastAsia="cs-CZ"/>
          <w14:ligatures w14:val="none"/>
        </w:rPr>
        <w:t xml:space="preserve"> spr</w:t>
      </w:r>
      <w:r w:rsidR="00193506" w:rsidRPr="00F67BEA">
        <w:rPr>
          <w:rFonts w:ascii="Arial" w:eastAsia="Cambria" w:hAnsi="Arial" w:cs="Arial" w:hint="eastAsia"/>
          <w:color w:val="000000"/>
          <w:kern w:val="0"/>
          <w:sz w:val="20"/>
          <w:szCs w:val="20"/>
          <w:u w:color="000000"/>
          <w:bdr w:val="nil"/>
          <w:lang w:eastAsia="cs-CZ"/>
          <w14:ligatures w14:val="none"/>
        </w:rPr>
        <w:t>á</w:t>
      </w:r>
      <w:r w:rsidR="00193506" w:rsidRPr="00F67BEA">
        <w:rPr>
          <w:rFonts w:ascii="Arial" w:eastAsia="Cambria" w:hAnsi="Arial" w:cs="Arial"/>
          <w:color w:val="000000"/>
          <w:kern w:val="0"/>
          <w:sz w:val="20"/>
          <w:szCs w:val="20"/>
          <w:u w:color="000000"/>
          <w:bdr w:val="nil"/>
          <w:lang w:eastAsia="cs-CZ"/>
          <w14:ligatures w14:val="none"/>
        </w:rPr>
        <w:t>vy), a je povinen vytvo</w:t>
      </w:r>
      <w:r w:rsidR="00193506" w:rsidRPr="00F67BEA">
        <w:rPr>
          <w:rFonts w:ascii="Arial" w:eastAsia="Cambria" w:hAnsi="Arial" w:cs="Arial" w:hint="eastAsia"/>
          <w:color w:val="000000"/>
          <w:kern w:val="0"/>
          <w:sz w:val="20"/>
          <w:szCs w:val="20"/>
          <w:u w:color="000000"/>
          <w:bdr w:val="nil"/>
          <w:lang w:eastAsia="cs-CZ"/>
          <w14:ligatures w14:val="none"/>
        </w:rPr>
        <w:t>ř</w:t>
      </w:r>
      <w:r w:rsidR="00193506" w:rsidRPr="00F67BEA">
        <w:rPr>
          <w:rFonts w:ascii="Arial" w:eastAsia="Cambria" w:hAnsi="Arial" w:cs="Arial"/>
          <w:color w:val="000000"/>
          <w:kern w:val="0"/>
          <w:sz w:val="20"/>
          <w:szCs w:val="20"/>
          <w:u w:color="000000"/>
          <w:bdr w:val="nil"/>
          <w:lang w:eastAsia="cs-CZ"/>
          <w14:ligatures w14:val="none"/>
        </w:rPr>
        <w:t>it v</w:t>
      </w:r>
      <w:r w:rsidR="00193506" w:rsidRPr="00F67BEA">
        <w:rPr>
          <w:rFonts w:ascii="Arial" w:eastAsia="Cambria" w:hAnsi="Arial" w:cs="Arial" w:hint="eastAsia"/>
          <w:color w:val="000000"/>
          <w:kern w:val="0"/>
          <w:sz w:val="20"/>
          <w:szCs w:val="20"/>
          <w:u w:color="000000"/>
          <w:bdr w:val="nil"/>
          <w:lang w:eastAsia="cs-CZ"/>
          <w14:ligatures w14:val="none"/>
        </w:rPr>
        <w:t>ýš</w:t>
      </w:r>
      <w:r w:rsidR="00193506" w:rsidRPr="00F67BEA">
        <w:rPr>
          <w:rFonts w:ascii="Arial" w:eastAsia="Cambria" w:hAnsi="Arial" w:cs="Arial"/>
          <w:color w:val="000000"/>
          <w:kern w:val="0"/>
          <w:sz w:val="20"/>
          <w:szCs w:val="20"/>
          <w:u w:color="000000"/>
          <w:bdr w:val="nil"/>
          <w:lang w:eastAsia="cs-CZ"/>
          <w14:ligatures w14:val="none"/>
        </w:rPr>
        <w:t>e uveden</w:t>
      </w:r>
      <w:r w:rsidR="00193506" w:rsidRPr="00F67BEA">
        <w:rPr>
          <w:rFonts w:ascii="Arial" w:eastAsia="Cambria" w:hAnsi="Arial" w:cs="Arial" w:hint="eastAsia"/>
          <w:color w:val="000000"/>
          <w:kern w:val="0"/>
          <w:sz w:val="20"/>
          <w:szCs w:val="20"/>
          <w:u w:color="000000"/>
          <w:bdr w:val="nil"/>
          <w:lang w:eastAsia="cs-CZ"/>
          <w14:ligatures w14:val="none"/>
        </w:rPr>
        <w:t>ý</w:t>
      </w:r>
      <w:r w:rsidR="00193506" w:rsidRPr="00F67BEA">
        <w:rPr>
          <w:rFonts w:ascii="Arial" w:eastAsia="Cambria" w:hAnsi="Arial" w:cs="Arial"/>
          <w:color w:val="000000"/>
          <w:kern w:val="0"/>
          <w:sz w:val="20"/>
          <w:szCs w:val="20"/>
          <w:u w:color="000000"/>
          <w:bdr w:val="nil"/>
          <w:lang w:eastAsia="cs-CZ"/>
          <w14:ligatures w14:val="none"/>
        </w:rPr>
        <w:t>m osob</w:t>
      </w:r>
      <w:r w:rsidR="00193506" w:rsidRPr="00F67BEA">
        <w:rPr>
          <w:rFonts w:ascii="Arial" w:eastAsia="Cambria" w:hAnsi="Arial" w:cs="Arial" w:hint="eastAsia"/>
          <w:color w:val="000000"/>
          <w:kern w:val="0"/>
          <w:sz w:val="20"/>
          <w:szCs w:val="20"/>
          <w:u w:color="000000"/>
          <w:bdr w:val="nil"/>
          <w:lang w:eastAsia="cs-CZ"/>
          <w14:ligatures w14:val="none"/>
        </w:rPr>
        <w:t>á</w:t>
      </w:r>
      <w:r w:rsidR="00193506" w:rsidRPr="00F67BEA">
        <w:rPr>
          <w:rFonts w:ascii="Arial" w:eastAsia="Cambria" w:hAnsi="Arial" w:cs="Arial"/>
          <w:color w:val="000000"/>
          <w:kern w:val="0"/>
          <w:sz w:val="20"/>
          <w:szCs w:val="20"/>
          <w:u w:color="000000"/>
          <w:bdr w:val="nil"/>
          <w:lang w:eastAsia="cs-CZ"/>
          <w14:ligatures w14:val="none"/>
        </w:rPr>
        <w:t>m podm</w:t>
      </w:r>
      <w:r w:rsidR="00193506" w:rsidRPr="00F67BEA">
        <w:rPr>
          <w:rFonts w:ascii="Arial" w:eastAsia="Cambria" w:hAnsi="Arial" w:cs="Arial" w:hint="eastAsia"/>
          <w:color w:val="000000"/>
          <w:kern w:val="0"/>
          <w:sz w:val="20"/>
          <w:szCs w:val="20"/>
          <w:u w:color="000000"/>
          <w:bdr w:val="nil"/>
          <w:lang w:eastAsia="cs-CZ"/>
          <w14:ligatures w14:val="none"/>
        </w:rPr>
        <w:t>í</w:t>
      </w:r>
      <w:r w:rsidR="00193506" w:rsidRPr="00F67BEA">
        <w:rPr>
          <w:rFonts w:ascii="Arial" w:eastAsia="Cambria" w:hAnsi="Arial" w:cs="Arial"/>
          <w:color w:val="000000"/>
          <w:kern w:val="0"/>
          <w:sz w:val="20"/>
          <w:szCs w:val="20"/>
          <w:u w:color="000000"/>
          <w:bdr w:val="nil"/>
          <w:lang w:eastAsia="cs-CZ"/>
          <w14:ligatures w14:val="none"/>
        </w:rPr>
        <w:t>nky k proveden</w:t>
      </w:r>
      <w:r w:rsidR="00193506" w:rsidRPr="00F67BEA">
        <w:rPr>
          <w:rFonts w:ascii="Arial" w:eastAsia="Cambria" w:hAnsi="Arial" w:cs="Arial" w:hint="eastAsia"/>
          <w:color w:val="000000"/>
          <w:kern w:val="0"/>
          <w:sz w:val="20"/>
          <w:szCs w:val="20"/>
          <w:u w:color="000000"/>
          <w:bdr w:val="nil"/>
          <w:lang w:eastAsia="cs-CZ"/>
          <w14:ligatures w14:val="none"/>
        </w:rPr>
        <w:t>í</w:t>
      </w:r>
      <w:r w:rsidR="00193506" w:rsidRPr="00F67BEA">
        <w:rPr>
          <w:rFonts w:ascii="Arial" w:eastAsia="Cambria" w:hAnsi="Arial" w:cs="Arial"/>
          <w:color w:val="000000"/>
          <w:kern w:val="0"/>
          <w:sz w:val="20"/>
          <w:szCs w:val="20"/>
          <w:u w:color="000000"/>
          <w:bdr w:val="nil"/>
          <w:lang w:eastAsia="cs-CZ"/>
          <w14:ligatures w14:val="none"/>
        </w:rPr>
        <w:t xml:space="preserve"> kontroly vztahuj</w:t>
      </w:r>
      <w:r w:rsidR="00193506" w:rsidRPr="00F67BEA">
        <w:rPr>
          <w:rFonts w:ascii="Arial" w:eastAsia="Cambria" w:hAnsi="Arial" w:cs="Arial" w:hint="eastAsia"/>
          <w:color w:val="000000"/>
          <w:kern w:val="0"/>
          <w:sz w:val="20"/>
          <w:szCs w:val="20"/>
          <w:u w:color="000000"/>
          <w:bdr w:val="nil"/>
          <w:lang w:eastAsia="cs-CZ"/>
          <w14:ligatures w14:val="none"/>
        </w:rPr>
        <w:t>í</w:t>
      </w:r>
      <w:r w:rsidR="00193506" w:rsidRPr="00F67BEA">
        <w:rPr>
          <w:rFonts w:ascii="Arial" w:eastAsia="Cambria" w:hAnsi="Arial" w:cs="Arial"/>
          <w:color w:val="000000"/>
          <w:kern w:val="0"/>
          <w:sz w:val="20"/>
          <w:szCs w:val="20"/>
          <w:u w:color="000000"/>
          <w:bdr w:val="nil"/>
          <w:lang w:eastAsia="cs-CZ"/>
          <w14:ligatures w14:val="none"/>
        </w:rPr>
        <w:t>c</w:t>
      </w:r>
      <w:r w:rsidR="00193506" w:rsidRPr="00F67BEA">
        <w:rPr>
          <w:rFonts w:ascii="Arial" w:eastAsia="Cambria" w:hAnsi="Arial" w:cs="Arial" w:hint="eastAsia"/>
          <w:color w:val="000000"/>
          <w:kern w:val="0"/>
          <w:sz w:val="20"/>
          <w:szCs w:val="20"/>
          <w:u w:color="000000"/>
          <w:bdr w:val="nil"/>
          <w:lang w:eastAsia="cs-CZ"/>
          <w14:ligatures w14:val="none"/>
        </w:rPr>
        <w:t>í</w:t>
      </w:r>
      <w:r w:rsidR="00193506" w:rsidRPr="00F67BEA">
        <w:rPr>
          <w:rFonts w:ascii="Arial" w:eastAsia="Cambria" w:hAnsi="Arial" w:cs="Arial"/>
          <w:color w:val="000000"/>
          <w:kern w:val="0"/>
          <w:sz w:val="20"/>
          <w:szCs w:val="20"/>
          <w:u w:color="000000"/>
          <w:bdr w:val="nil"/>
          <w:lang w:eastAsia="cs-CZ"/>
          <w14:ligatures w14:val="none"/>
        </w:rPr>
        <w:t xml:space="preserve"> se k</w:t>
      </w:r>
      <w:r w:rsidR="00193506" w:rsidRPr="00F67BEA">
        <w:rPr>
          <w:rFonts w:ascii="Arial" w:eastAsia="Cambria" w:hAnsi="Arial" w:cs="Arial" w:hint="eastAsia"/>
          <w:color w:val="000000"/>
          <w:kern w:val="0"/>
          <w:sz w:val="20"/>
          <w:szCs w:val="20"/>
          <w:u w:color="000000"/>
          <w:bdr w:val="nil"/>
          <w:lang w:eastAsia="cs-CZ"/>
          <w14:ligatures w14:val="none"/>
        </w:rPr>
        <w:t> </w:t>
      </w:r>
      <w:r w:rsidR="00193506" w:rsidRPr="00F67BEA">
        <w:rPr>
          <w:rFonts w:ascii="Arial" w:eastAsia="Cambria" w:hAnsi="Arial" w:cs="Arial"/>
          <w:color w:val="000000"/>
          <w:kern w:val="0"/>
          <w:sz w:val="20"/>
          <w:szCs w:val="20"/>
          <w:u w:color="000000"/>
          <w:bdr w:val="nil"/>
          <w:lang w:eastAsia="cs-CZ"/>
          <w14:ligatures w14:val="none"/>
        </w:rPr>
        <w:t>p</w:t>
      </w:r>
      <w:r w:rsidR="00193506" w:rsidRPr="00F67BEA">
        <w:rPr>
          <w:rFonts w:ascii="Arial" w:eastAsia="Cambria" w:hAnsi="Arial" w:cs="Arial" w:hint="eastAsia"/>
          <w:color w:val="000000"/>
          <w:kern w:val="0"/>
          <w:sz w:val="20"/>
          <w:szCs w:val="20"/>
          <w:u w:color="000000"/>
          <w:bdr w:val="nil"/>
          <w:lang w:eastAsia="cs-CZ"/>
          <w14:ligatures w14:val="none"/>
        </w:rPr>
        <w:t>ř</w:t>
      </w:r>
      <w:r w:rsidR="00193506" w:rsidRPr="00F67BEA">
        <w:rPr>
          <w:rFonts w:ascii="Arial" w:eastAsia="Cambria" w:hAnsi="Arial" w:cs="Arial"/>
          <w:color w:val="000000"/>
          <w:kern w:val="0"/>
          <w:sz w:val="20"/>
          <w:szCs w:val="20"/>
          <w:u w:color="000000"/>
          <w:bdr w:val="nil"/>
          <w:lang w:eastAsia="cs-CZ"/>
          <w14:ligatures w14:val="none"/>
        </w:rPr>
        <w:t>edm</w:t>
      </w:r>
      <w:r w:rsidR="00193506" w:rsidRPr="00F67BEA">
        <w:rPr>
          <w:rFonts w:ascii="Arial" w:eastAsia="Cambria" w:hAnsi="Arial" w:cs="Arial" w:hint="eastAsia"/>
          <w:color w:val="000000"/>
          <w:kern w:val="0"/>
          <w:sz w:val="20"/>
          <w:szCs w:val="20"/>
          <w:u w:color="000000"/>
          <w:bdr w:val="nil"/>
          <w:lang w:eastAsia="cs-CZ"/>
          <w14:ligatures w14:val="none"/>
        </w:rPr>
        <w:t>ě</w:t>
      </w:r>
      <w:r w:rsidR="00193506" w:rsidRPr="00F67BEA">
        <w:rPr>
          <w:rFonts w:ascii="Arial" w:eastAsia="Cambria" w:hAnsi="Arial" w:cs="Arial"/>
          <w:color w:val="000000"/>
          <w:kern w:val="0"/>
          <w:sz w:val="20"/>
          <w:szCs w:val="20"/>
          <w:u w:color="000000"/>
          <w:bdr w:val="nil"/>
          <w:lang w:eastAsia="cs-CZ"/>
          <w14:ligatures w14:val="none"/>
        </w:rPr>
        <w:t xml:space="preserve">tu </w:t>
      </w:r>
      <w:r w:rsidR="00DB5562">
        <w:rPr>
          <w:rFonts w:ascii="Arial" w:eastAsia="Cambria" w:hAnsi="Arial" w:cs="Arial"/>
          <w:color w:val="000000"/>
          <w:kern w:val="0"/>
          <w:sz w:val="20"/>
          <w:szCs w:val="20"/>
          <w:u w:color="000000"/>
          <w:bdr w:val="nil"/>
          <w:lang w:eastAsia="cs-CZ"/>
          <w14:ligatures w14:val="none"/>
        </w:rPr>
        <w:t>s</w:t>
      </w:r>
      <w:r w:rsidR="00193506" w:rsidRPr="00F67BEA">
        <w:rPr>
          <w:rFonts w:ascii="Arial" w:eastAsia="Cambria" w:hAnsi="Arial" w:cs="Arial"/>
          <w:color w:val="000000"/>
          <w:kern w:val="0"/>
          <w:sz w:val="20"/>
          <w:szCs w:val="20"/>
          <w:u w:color="000000"/>
          <w:bdr w:val="nil"/>
          <w:lang w:eastAsia="cs-CZ"/>
          <w14:ligatures w14:val="none"/>
        </w:rPr>
        <w:t xml:space="preserve">mlouvy </w:t>
      </w:r>
      <w:r w:rsidR="00193506" w:rsidRPr="00F67BEA">
        <w:rPr>
          <w:rFonts w:ascii="Arial" w:eastAsia="Cambria" w:hAnsi="Arial" w:cs="Arial" w:hint="eastAsia"/>
          <w:color w:val="000000"/>
          <w:kern w:val="0"/>
          <w:sz w:val="20"/>
          <w:szCs w:val="20"/>
          <w:u w:color="000000"/>
          <w:bdr w:val="nil"/>
          <w:lang w:eastAsia="cs-CZ"/>
          <w14:ligatures w14:val="none"/>
        </w:rPr>
        <w:t>č</w:t>
      </w:r>
      <w:r w:rsidR="00193506" w:rsidRPr="00F67BEA">
        <w:rPr>
          <w:rFonts w:ascii="Arial" w:eastAsia="Cambria" w:hAnsi="Arial" w:cs="Arial"/>
          <w:color w:val="000000"/>
          <w:kern w:val="0"/>
          <w:sz w:val="20"/>
          <w:szCs w:val="20"/>
          <w:u w:color="000000"/>
          <w:bdr w:val="nil"/>
          <w:lang w:eastAsia="cs-CZ"/>
          <w14:ligatures w14:val="none"/>
        </w:rPr>
        <w:t>i projektu a poskytnout jim p</w:t>
      </w:r>
      <w:r w:rsidR="00193506" w:rsidRPr="00F67BEA">
        <w:rPr>
          <w:rFonts w:ascii="Arial" w:eastAsia="Cambria" w:hAnsi="Arial" w:cs="Arial" w:hint="eastAsia"/>
          <w:color w:val="000000"/>
          <w:kern w:val="0"/>
          <w:sz w:val="20"/>
          <w:szCs w:val="20"/>
          <w:u w:color="000000"/>
          <w:bdr w:val="nil"/>
          <w:lang w:eastAsia="cs-CZ"/>
          <w14:ligatures w14:val="none"/>
        </w:rPr>
        <w:t>ř</w:t>
      </w:r>
      <w:r w:rsidR="00193506" w:rsidRPr="00F67BEA">
        <w:rPr>
          <w:rFonts w:ascii="Arial" w:eastAsia="Cambria" w:hAnsi="Arial" w:cs="Arial"/>
          <w:color w:val="000000"/>
          <w:kern w:val="0"/>
          <w:sz w:val="20"/>
          <w:szCs w:val="20"/>
          <w:u w:color="000000"/>
          <w:bdr w:val="nil"/>
          <w:lang w:eastAsia="cs-CZ"/>
          <w14:ligatures w14:val="none"/>
        </w:rPr>
        <w:t>i prov</w:t>
      </w:r>
      <w:r w:rsidR="00193506" w:rsidRPr="00F67BEA">
        <w:rPr>
          <w:rFonts w:ascii="Arial" w:eastAsia="Cambria" w:hAnsi="Arial" w:cs="Arial" w:hint="eastAsia"/>
          <w:color w:val="000000"/>
          <w:kern w:val="0"/>
          <w:sz w:val="20"/>
          <w:szCs w:val="20"/>
          <w:u w:color="000000"/>
          <w:bdr w:val="nil"/>
          <w:lang w:eastAsia="cs-CZ"/>
          <w14:ligatures w14:val="none"/>
        </w:rPr>
        <w:t>á</w:t>
      </w:r>
      <w:r w:rsidR="00193506" w:rsidRPr="00F67BEA">
        <w:rPr>
          <w:rFonts w:ascii="Arial" w:eastAsia="Cambria" w:hAnsi="Arial" w:cs="Arial"/>
          <w:color w:val="000000"/>
          <w:kern w:val="0"/>
          <w:sz w:val="20"/>
          <w:szCs w:val="20"/>
          <w:u w:color="000000"/>
          <w:bdr w:val="nil"/>
          <w:lang w:eastAsia="cs-CZ"/>
          <w14:ligatures w14:val="none"/>
        </w:rPr>
        <w:t>d</w:t>
      </w:r>
      <w:r w:rsidR="00193506" w:rsidRPr="00F67BEA">
        <w:rPr>
          <w:rFonts w:ascii="Arial" w:eastAsia="Cambria" w:hAnsi="Arial" w:cs="Arial" w:hint="eastAsia"/>
          <w:color w:val="000000"/>
          <w:kern w:val="0"/>
          <w:sz w:val="20"/>
          <w:szCs w:val="20"/>
          <w:u w:color="000000"/>
          <w:bdr w:val="nil"/>
          <w:lang w:eastAsia="cs-CZ"/>
          <w14:ligatures w14:val="none"/>
        </w:rPr>
        <w:t>ě</w:t>
      </w:r>
      <w:r w:rsidR="00193506" w:rsidRPr="00F67BEA">
        <w:rPr>
          <w:rFonts w:ascii="Arial" w:eastAsia="Cambria" w:hAnsi="Arial" w:cs="Arial"/>
          <w:color w:val="000000"/>
          <w:kern w:val="0"/>
          <w:sz w:val="20"/>
          <w:szCs w:val="20"/>
          <w:u w:color="000000"/>
          <w:bdr w:val="nil"/>
          <w:lang w:eastAsia="cs-CZ"/>
          <w14:ligatures w14:val="none"/>
        </w:rPr>
        <w:t>n</w:t>
      </w:r>
      <w:r w:rsidR="00193506" w:rsidRPr="00F67BEA">
        <w:rPr>
          <w:rFonts w:ascii="Arial" w:eastAsia="Cambria" w:hAnsi="Arial" w:cs="Arial" w:hint="eastAsia"/>
          <w:color w:val="000000"/>
          <w:kern w:val="0"/>
          <w:sz w:val="20"/>
          <w:szCs w:val="20"/>
          <w:u w:color="000000"/>
          <w:bdr w:val="nil"/>
          <w:lang w:eastAsia="cs-CZ"/>
          <w14:ligatures w14:val="none"/>
        </w:rPr>
        <w:t>í</w:t>
      </w:r>
      <w:r w:rsidR="00193506" w:rsidRPr="00F67BEA">
        <w:rPr>
          <w:rFonts w:ascii="Arial" w:eastAsia="Cambria" w:hAnsi="Arial" w:cs="Arial"/>
          <w:color w:val="000000"/>
          <w:kern w:val="0"/>
          <w:sz w:val="20"/>
          <w:szCs w:val="20"/>
          <w:u w:color="000000"/>
          <w:bdr w:val="nil"/>
          <w:lang w:eastAsia="cs-CZ"/>
          <w14:ligatures w14:val="none"/>
        </w:rPr>
        <w:t xml:space="preserve"> kontroly plnou sou</w:t>
      </w:r>
      <w:r w:rsidR="00193506" w:rsidRPr="00F67BEA">
        <w:rPr>
          <w:rFonts w:ascii="Arial" w:eastAsia="Cambria" w:hAnsi="Arial" w:cs="Arial" w:hint="eastAsia"/>
          <w:color w:val="000000"/>
          <w:kern w:val="0"/>
          <w:sz w:val="20"/>
          <w:szCs w:val="20"/>
          <w:u w:color="000000"/>
          <w:bdr w:val="nil"/>
          <w:lang w:eastAsia="cs-CZ"/>
          <w14:ligatures w14:val="none"/>
        </w:rPr>
        <w:t>č</w:t>
      </w:r>
      <w:r w:rsidR="00193506" w:rsidRPr="00F67BEA">
        <w:rPr>
          <w:rFonts w:ascii="Arial" w:eastAsia="Cambria" w:hAnsi="Arial" w:cs="Arial"/>
          <w:color w:val="000000"/>
          <w:kern w:val="0"/>
          <w:sz w:val="20"/>
          <w:szCs w:val="20"/>
          <w:u w:color="000000"/>
          <w:bdr w:val="nil"/>
          <w:lang w:eastAsia="cs-CZ"/>
          <w14:ligatures w14:val="none"/>
        </w:rPr>
        <w:t>innost.</w:t>
      </w:r>
      <w:bookmarkEnd w:id="3"/>
    </w:p>
    <w:p w14:paraId="2A7D6106" w14:textId="77777777" w:rsidR="00365851" w:rsidRPr="00BC2E50" w:rsidRDefault="00365851">
      <w:pPr>
        <w:pStyle w:val="NoSpacing1"/>
        <w:rPr>
          <w:rFonts w:ascii="Arial" w:eastAsia="Arial" w:hAnsi="Arial" w:cs="Arial"/>
          <w:sz w:val="20"/>
          <w:szCs w:val="20"/>
        </w:rPr>
      </w:pPr>
    </w:p>
    <w:p w14:paraId="2A7D6107"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Článek 16</w:t>
      </w:r>
    </w:p>
    <w:p w14:paraId="2A7D6108" w14:textId="77777777" w:rsidR="00365851" w:rsidRPr="00BC2E50" w:rsidRDefault="005728FD">
      <w:pPr>
        <w:pStyle w:val="Text"/>
        <w:spacing w:before="0" w:after="0"/>
        <w:jc w:val="center"/>
        <w:rPr>
          <w:rFonts w:ascii="Arial" w:eastAsia="Arial" w:hAnsi="Arial" w:cs="Arial"/>
          <w:b/>
          <w:bCs/>
          <w:sz w:val="20"/>
          <w:szCs w:val="20"/>
        </w:rPr>
      </w:pPr>
      <w:r w:rsidRPr="00BC2E50">
        <w:rPr>
          <w:rFonts w:ascii="Arial" w:hAnsi="Arial" w:cs="Arial"/>
          <w:b/>
          <w:bCs/>
          <w:sz w:val="20"/>
          <w:szCs w:val="20"/>
        </w:rPr>
        <w:t>Závěrečná ustanovení</w:t>
      </w:r>
    </w:p>
    <w:p w14:paraId="2A7D6109" w14:textId="77777777" w:rsidR="00365851" w:rsidRPr="00BC2E50" w:rsidRDefault="005728FD">
      <w:pPr>
        <w:pStyle w:val="NoSpacing1"/>
        <w:rPr>
          <w:rFonts w:ascii="Arial" w:eastAsia="Arial" w:hAnsi="Arial" w:cs="Arial"/>
          <w:sz w:val="20"/>
          <w:szCs w:val="20"/>
        </w:rPr>
      </w:pPr>
      <w:r w:rsidRPr="00BC2E50">
        <w:rPr>
          <w:rFonts w:ascii="Arial" w:hAnsi="Arial" w:cs="Arial"/>
          <w:sz w:val="20"/>
          <w:szCs w:val="20"/>
        </w:rPr>
        <w:t>(1)</w:t>
      </w:r>
    </w:p>
    <w:p w14:paraId="2A7D610D" w14:textId="497C5593" w:rsidR="00365851" w:rsidRPr="00BC2E50" w:rsidRDefault="00A74402">
      <w:pPr>
        <w:pStyle w:val="NoSpacing1"/>
        <w:rPr>
          <w:rFonts w:ascii="Arial" w:eastAsia="Arial" w:hAnsi="Arial" w:cs="Arial"/>
          <w:sz w:val="20"/>
          <w:szCs w:val="20"/>
        </w:rPr>
      </w:pPr>
      <w:r w:rsidRPr="00A74402">
        <w:rPr>
          <w:rFonts w:ascii="Arial" w:hAnsi="Arial" w:cs="Arial"/>
          <w:sz w:val="20"/>
          <w:szCs w:val="20"/>
        </w:rPr>
        <w:t xml:space="preserve">Smlouva nabývá platnosti a účinnosti dnem podpisu </w:t>
      </w:r>
      <w:r>
        <w:rPr>
          <w:rFonts w:ascii="Arial" w:hAnsi="Arial" w:cs="Arial"/>
          <w:sz w:val="20"/>
          <w:szCs w:val="20"/>
        </w:rPr>
        <w:t>s</w:t>
      </w:r>
      <w:r w:rsidRPr="00A74402">
        <w:rPr>
          <w:rFonts w:ascii="Arial" w:hAnsi="Arial" w:cs="Arial"/>
          <w:sz w:val="20"/>
          <w:szCs w:val="20"/>
        </w:rPr>
        <w:t xml:space="preserve">mlouvy oprávněnými zástupci obou </w:t>
      </w:r>
      <w:r>
        <w:rPr>
          <w:rFonts w:ascii="Arial" w:hAnsi="Arial" w:cs="Arial"/>
          <w:sz w:val="20"/>
          <w:szCs w:val="20"/>
        </w:rPr>
        <w:t>s</w:t>
      </w:r>
      <w:r w:rsidRPr="00A74402">
        <w:rPr>
          <w:rFonts w:ascii="Arial" w:hAnsi="Arial" w:cs="Arial"/>
          <w:sz w:val="20"/>
          <w:szCs w:val="20"/>
        </w:rPr>
        <w:t xml:space="preserve">mluvních stran. V případě, že </w:t>
      </w:r>
      <w:r>
        <w:rPr>
          <w:rFonts w:ascii="Arial" w:hAnsi="Arial" w:cs="Arial"/>
          <w:sz w:val="20"/>
          <w:szCs w:val="20"/>
        </w:rPr>
        <w:t>s</w:t>
      </w:r>
      <w:r w:rsidRPr="00A74402">
        <w:rPr>
          <w:rFonts w:ascii="Arial" w:hAnsi="Arial" w:cs="Arial"/>
          <w:sz w:val="20"/>
          <w:szCs w:val="20"/>
        </w:rPr>
        <w:t xml:space="preserve">mlouva podléhá povinnosti uveřejnění v registru smluv dle zákona č. 340/2015 Sb., o zvláštních </w:t>
      </w:r>
      <w:r w:rsidRPr="00A74402">
        <w:rPr>
          <w:rFonts w:ascii="Arial" w:hAnsi="Arial" w:cs="Arial"/>
          <w:sz w:val="20"/>
          <w:szCs w:val="20"/>
        </w:rPr>
        <w:lastRenderedPageBreak/>
        <w:t xml:space="preserve">podmínkách účinnosti některých smluv, uveřejňování těchto smluv a o registru smluv (zákon o registru smluv), ve znění pozdějších předpisů, nabývá účinnosti jejím uveřejněním v registru smluv. Smluvní strany se dohodly, že plnění poskytnutá vzájemně mezi </w:t>
      </w:r>
      <w:r>
        <w:rPr>
          <w:rFonts w:ascii="Arial" w:hAnsi="Arial" w:cs="Arial"/>
          <w:sz w:val="20"/>
          <w:szCs w:val="20"/>
        </w:rPr>
        <w:t>s</w:t>
      </w:r>
      <w:r w:rsidRPr="00A74402">
        <w:rPr>
          <w:rFonts w:ascii="Arial" w:hAnsi="Arial" w:cs="Arial"/>
          <w:sz w:val="20"/>
          <w:szCs w:val="20"/>
        </w:rPr>
        <w:t xml:space="preserve">mluvními stranami dle předmětu </w:t>
      </w:r>
      <w:r>
        <w:rPr>
          <w:rFonts w:ascii="Arial" w:hAnsi="Arial" w:cs="Arial"/>
          <w:sz w:val="20"/>
          <w:szCs w:val="20"/>
        </w:rPr>
        <w:t>s</w:t>
      </w:r>
      <w:r w:rsidRPr="00A74402">
        <w:rPr>
          <w:rFonts w:ascii="Arial" w:hAnsi="Arial" w:cs="Arial"/>
          <w:sz w:val="20"/>
          <w:szCs w:val="20"/>
        </w:rPr>
        <w:t xml:space="preserve">mlouvy před její účinností se započítají na plnění dle </w:t>
      </w:r>
      <w:r>
        <w:rPr>
          <w:rFonts w:ascii="Arial" w:hAnsi="Arial" w:cs="Arial"/>
          <w:sz w:val="20"/>
          <w:szCs w:val="20"/>
        </w:rPr>
        <w:t>s</w:t>
      </w:r>
      <w:r w:rsidRPr="00A74402">
        <w:rPr>
          <w:rFonts w:ascii="Arial" w:hAnsi="Arial" w:cs="Arial"/>
          <w:sz w:val="20"/>
          <w:szCs w:val="20"/>
        </w:rPr>
        <w:t xml:space="preserve">mlouvy dnem její účinnosti a </w:t>
      </w:r>
      <w:r>
        <w:rPr>
          <w:rFonts w:ascii="Arial" w:hAnsi="Arial" w:cs="Arial"/>
          <w:sz w:val="20"/>
          <w:szCs w:val="20"/>
        </w:rPr>
        <w:t>s</w:t>
      </w:r>
      <w:r w:rsidRPr="00A74402">
        <w:rPr>
          <w:rFonts w:ascii="Arial" w:hAnsi="Arial" w:cs="Arial"/>
          <w:sz w:val="20"/>
          <w:szCs w:val="20"/>
        </w:rPr>
        <w:t>mluvní strany z tohoto důvodu nebudou vůči sobě uplatňovat žádné nároky z titulu bezdůvodného obohacení.</w:t>
      </w:r>
    </w:p>
    <w:p w14:paraId="2A7D610E" w14:textId="77777777" w:rsidR="00365851" w:rsidRPr="00BC2E50" w:rsidRDefault="005728FD">
      <w:pPr>
        <w:pStyle w:val="NoSpacing1"/>
        <w:rPr>
          <w:rFonts w:ascii="Arial" w:eastAsia="Arial" w:hAnsi="Arial" w:cs="Arial"/>
          <w:sz w:val="20"/>
          <w:szCs w:val="20"/>
        </w:rPr>
      </w:pPr>
      <w:r w:rsidRPr="00BC2E50">
        <w:rPr>
          <w:rFonts w:ascii="Arial" w:hAnsi="Arial" w:cs="Arial"/>
          <w:sz w:val="20"/>
          <w:szCs w:val="20"/>
        </w:rPr>
        <w:t>(2)</w:t>
      </w:r>
    </w:p>
    <w:p w14:paraId="069E6B02" w14:textId="75739B02" w:rsidR="00EB35F9" w:rsidRDefault="00EB35F9" w:rsidP="00EB35F9">
      <w:pPr>
        <w:pStyle w:val="NoSpacing1"/>
        <w:rPr>
          <w:rFonts w:ascii="Arial" w:hAnsi="Arial" w:cs="Arial"/>
          <w:sz w:val="20"/>
          <w:szCs w:val="20"/>
        </w:rPr>
      </w:pPr>
      <w:r w:rsidRPr="00EB35F9">
        <w:rPr>
          <w:rFonts w:ascii="Arial" w:hAnsi="Arial" w:cs="Arial"/>
          <w:sz w:val="20"/>
          <w:szCs w:val="20"/>
        </w:rPr>
        <w:t xml:space="preserve">Vztahy mezi </w:t>
      </w:r>
      <w:r>
        <w:rPr>
          <w:rFonts w:ascii="Arial" w:hAnsi="Arial" w:cs="Arial"/>
          <w:sz w:val="20"/>
          <w:szCs w:val="20"/>
        </w:rPr>
        <w:t>s</w:t>
      </w:r>
      <w:r w:rsidRPr="00EB35F9">
        <w:rPr>
          <w:rFonts w:ascii="Arial" w:hAnsi="Arial" w:cs="Arial"/>
          <w:sz w:val="20"/>
          <w:szCs w:val="20"/>
        </w:rPr>
        <w:t xml:space="preserve">mluvními stranami se řídí českým právním řádem. Ve věcech </w:t>
      </w:r>
      <w:r>
        <w:rPr>
          <w:rFonts w:ascii="Arial" w:hAnsi="Arial" w:cs="Arial"/>
          <w:sz w:val="20"/>
          <w:szCs w:val="20"/>
        </w:rPr>
        <w:t>s</w:t>
      </w:r>
      <w:r w:rsidRPr="00EB35F9">
        <w:rPr>
          <w:rFonts w:ascii="Arial" w:hAnsi="Arial" w:cs="Arial"/>
          <w:sz w:val="20"/>
          <w:szCs w:val="20"/>
        </w:rPr>
        <w:t xml:space="preserve">mlouvou výslovně neupravených se právní vztahy z ní vznikající a vyplývající řídí příslušnými ustanoveními </w:t>
      </w:r>
      <w:r>
        <w:rPr>
          <w:rFonts w:ascii="Arial" w:hAnsi="Arial" w:cs="Arial"/>
          <w:sz w:val="20"/>
          <w:szCs w:val="20"/>
        </w:rPr>
        <w:t>o</w:t>
      </w:r>
      <w:r w:rsidRPr="00EB35F9">
        <w:rPr>
          <w:rFonts w:ascii="Arial" w:hAnsi="Arial" w:cs="Arial"/>
          <w:sz w:val="20"/>
          <w:szCs w:val="20"/>
        </w:rPr>
        <w:t>bčanského zákoníku a ostatními obecně závaznými právními předpisy.</w:t>
      </w:r>
    </w:p>
    <w:p w14:paraId="532C48AD" w14:textId="77777777" w:rsidR="00EB35F9" w:rsidRPr="00EB35F9" w:rsidRDefault="00EB35F9" w:rsidP="00EB35F9">
      <w:pPr>
        <w:pStyle w:val="NoSpacing1"/>
        <w:rPr>
          <w:rFonts w:ascii="Arial" w:hAnsi="Arial" w:cs="Arial"/>
          <w:sz w:val="20"/>
          <w:szCs w:val="20"/>
        </w:rPr>
      </w:pPr>
    </w:p>
    <w:p w14:paraId="2A7D6111" w14:textId="77777777" w:rsidR="00365851" w:rsidRPr="00BC2E50" w:rsidRDefault="005728FD">
      <w:pPr>
        <w:pStyle w:val="NoSpacing1"/>
        <w:rPr>
          <w:rFonts w:ascii="Arial" w:eastAsia="Arial" w:hAnsi="Arial" w:cs="Arial"/>
          <w:sz w:val="20"/>
          <w:szCs w:val="20"/>
        </w:rPr>
      </w:pPr>
      <w:r w:rsidRPr="00BC2E50">
        <w:rPr>
          <w:rFonts w:ascii="Arial" w:hAnsi="Arial" w:cs="Arial"/>
          <w:sz w:val="20"/>
          <w:szCs w:val="20"/>
        </w:rPr>
        <w:t>(3)</w:t>
      </w:r>
    </w:p>
    <w:p w14:paraId="6A29CC39" w14:textId="50F41A84" w:rsidR="008521E3" w:rsidRPr="00EB35F9" w:rsidRDefault="008521E3" w:rsidP="008521E3">
      <w:pPr>
        <w:pStyle w:val="NoSpacing1"/>
        <w:rPr>
          <w:rFonts w:ascii="Arial" w:hAnsi="Arial" w:cs="Arial"/>
          <w:sz w:val="20"/>
          <w:szCs w:val="20"/>
        </w:rPr>
      </w:pPr>
      <w:r w:rsidRPr="00EB35F9">
        <w:rPr>
          <w:rFonts w:ascii="Arial" w:hAnsi="Arial" w:cs="Arial"/>
          <w:sz w:val="20"/>
          <w:szCs w:val="20"/>
        </w:rPr>
        <w:t xml:space="preserve">Veškeré změny či doplnění </w:t>
      </w:r>
      <w:r>
        <w:rPr>
          <w:rFonts w:ascii="Arial" w:hAnsi="Arial" w:cs="Arial"/>
          <w:sz w:val="20"/>
          <w:szCs w:val="20"/>
        </w:rPr>
        <w:t>s</w:t>
      </w:r>
      <w:r w:rsidRPr="00EB35F9">
        <w:rPr>
          <w:rFonts w:ascii="Arial" w:hAnsi="Arial" w:cs="Arial"/>
          <w:sz w:val="20"/>
          <w:szCs w:val="20"/>
        </w:rPr>
        <w:t xml:space="preserve">mlouvy lze učinit pouze na základě písemné dohody </w:t>
      </w:r>
      <w:r>
        <w:rPr>
          <w:rFonts w:ascii="Arial" w:hAnsi="Arial" w:cs="Arial"/>
          <w:sz w:val="20"/>
          <w:szCs w:val="20"/>
        </w:rPr>
        <w:t>s</w:t>
      </w:r>
      <w:r w:rsidRPr="00EB35F9">
        <w:rPr>
          <w:rFonts w:ascii="Arial" w:hAnsi="Arial" w:cs="Arial"/>
          <w:sz w:val="20"/>
          <w:szCs w:val="20"/>
        </w:rPr>
        <w:t xml:space="preserve">mluvních stran. Takové dohody musí mít podobu datovaných, číslovaných a oběma </w:t>
      </w:r>
      <w:r>
        <w:rPr>
          <w:rFonts w:ascii="Arial" w:hAnsi="Arial" w:cs="Arial"/>
          <w:sz w:val="20"/>
          <w:szCs w:val="20"/>
        </w:rPr>
        <w:t>s</w:t>
      </w:r>
      <w:r w:rsidRPr="00EB35F9">
        <w:rPr>
          <w:rFonts w:ascii="Arial" w:hAnsi="Arial" w:cs="Arial"/>
          <w:sz w:val="20"/>
          <w:szCs w:val="20"/>
        </w:rPr>
        <w:t xml:space="preserve">mluvními stranami podepsaných dodatků </w:t>
      </w:r>
      <w:r>
        <w:rPr>
          <w:rFonts w:ascii="Arial" w:hAnsi="Arial" w:cs="Arial"/>
          <w:sz w:val="20"/>
          <w:szCs w:val="20"/>
        </w:rPr>
        <w:t>s</w:t>
      </w:r>
      <w:r w:rsidRPr="00EB35F9">
        <w:rPr>
          <w:rFonts w:ascii="Arial" w:hAnsi="Arial" w:cs="Arial"/>
          <w:sz w:val="20"/>
          <w:szCs w:val="20"/>
        </w:rPr>
        <w:t>mlouvy.</w:t>
      </w:r>
    </w:p>
    <w:p w14:paraId="2A7D6113" w14:textId="77777777" w:rsidR="00365851" w:rsidRPr="00BC2E50" w:rsidRDefault="00365851">
      <w:pPr>
        <w:pStyle w:val="NoSpacing1"/>
        <w:rPr>
          <w:rFonts w:ascii="Arial" w:eastAsia="Arial" w:hAnsi="Arial" w:cs="Arial"/>
          <w:sz w:val="20"/>
          <w:szCs w:val="20"/>
        </w:rPr>
      </w:pPr>
    </w:p>
    <w:p w14:paraId="7F09A1E3" w14:textId="4C82434B" w:rsidR="008521E3" w:rsidRDefault="008521E3" w:rsidP="008521E3">
      <w:pPr>
        <w:pStyle w:val="NoSpacing1"/>
        <w:rPr>
          <w:rFonts w:ascii="Arial" w:hAnsi="Arial" w:cs="Arial"/>
          <w:sz w:val="20"/>
          <w:szCs w:val="20"/>
        </w:rPr>
      </w:pPr>
      <w:r>
        <w:rPr>
          <w:rFonts w:ascii="Arial" w:hAnsi="Arial" w:cs="Arial"/>
          <w:sz w:val="20"/>
          <w:szCs w:val="20"/>
        </w:rPr>
        <w:t>(</w:t>
      </w:r>
      <w:r w:rsidR="003631E2">
        <w:rPr>
          <w:rFonts w:ascii="Arial" w:hAnsi="Arial" w:cs="Arial"/>
          <w:sz w:val="20"/>
          <w:szCs w:val="20"/>
        </w:rPr>
        <w:t>4</w:t>
      </w:r>
      <w:r>
        <w:rPr>
          <w:rFonts w:ascii="Arial" w:hAnsi="Arial" w:cs="Arial"/>
          <w:sz w:val="20"/>
          <w:szCs w:val="20"/>
        </w:rPr>
        <w:t>)</w:t>
      </w:r>
    </w:p>
    <w:p w14:paraId="4DD48A6D" w14:textId="63A9A4D5" w:rsidR="008521E3" w:rsidRDefault="008521E3" w:rsidP="008521E3">
      <w:pPr>
        <w:pStyle w:val="NoSpacing1"/>
        <w:rPr>
          <w:rFonts w:ascii="Arial" w:hAnsi="Arial" w:cs="Arial"/>
          <w:sz w:val="20"/>
          <w:szCs w:val="20"/>
        </w:rPr>
      </w:pPr>
      <w:r w:rsidRPr="00EB35F9">
        <w:rPr>
          <w:rFonts w:ascii="Arial" w:hAnsi="Arial" w:cs="Arial"/>
          <w:sz w:val="20"/>
          <w:szCs w:val="20"/>
        </w:rPr>
        <w:t xml:space="preserve">Vztahuje-li se důvod neplatnosti jen na některé ustanovení </w:t>
      </w:r>
      <w:r>
        <w:rPr>
          <w:rFonts w:ascii="Arial" w:hAnsi="Arial" w:cs="Arial"/>
          <w:sz w:val="20"/>
          <w:szCs w:val="20"/>
        </w:rPr>
        <w:t>s</w:t>
      </w:r>
      <w:r w:rsidRPr="00EB35F9">
        <w:rPr>
          <w:rFonts w:ascii="Arial" w:hAnsi="Arial" w:cs="Arial"/>
          <w:sz w:val="20"/>
          <w:szCs w:val="20"/>
        </w:rPr>
        <w:t xml:space="preserve">mlouvy, je neplatným pouze toto ustanovení, pokud z jeho povahy, obsahu anebo z okolností, za nichž bylo sjednáno, nevyplývá, že jej nelze oddělit od ostatního obsahu </w:t>
      </w:r>
      <w:r>
        <w:rPr>
          <w:rFonts w:ascii="Arial" w:hAnsi="Arial" w:cs="Arial"/>
          <w:sz w:val="20"/>
          <w:szCs w:val="20"/>
        </w:rPr>
        <w:t>s</w:t>
      </w:r>
      <w:r w:rsidRPr="00EB35F9">
        <w:rPr>
          <w:rFonts w:ascii="Arial" w:hAnsi="Arial" w:cs="Arial"/>
          <w:sz w:val="20"/>
          <w:szCs w:val="20"/>
        </w:rPr>
        <w:t>mlouvy.</w:t>
      </w:r>
    </w:p>
    <w:p w14:paraId="3AA5AC4C" w14:textId="77777777" w:rsidR="008521E3" w:rsidRDefault="008521E3" w:rsidP="008521E3">
      <w:pPr>
        <w:pStyle w:val="NoSpacing1"/>
        <w:rPr>
          <w:rFonts w:ascii="Arial" w:hAnsi="Arial" w:cs="Arial"/>
          <w:sz w:val="20"/>
          <w:szCs w:val="20"/>
        </w:rPr>
      </w:pPr>
    </w:p>
    <w:p w14:paraId="21EB9264" w14:textId="41CCCA18" w:rsidR="008521E3" w:rsidRDefault="008521E3" w:rsidP="008521E3">
      <w:pPr>
        <w:pStyle w:val="NoSpacing1"/>
        <w:rPr>
          <w:rFonts w:ascii="Arial" w:hAnsi="Arial" w:cs="Arial"/>
          <w:sz w:val="20"/>
          <w:szCs w:val="20"/>
        </w:rPr>
      </w:pPr>
      <w:r>
        <w:rPr>
          <w:rFonts w:ascii="Arial" w:hAnsi="Arial" w:cs="Arial"/>
          <w:sz w:val="20"/>
          <w:szCs w:val="20"/>
        </w:rPr>
        <w:t>(</w:t>
      </w:r>
      <w:r w:rsidR="003631E2">
        <w:rPr>
          <w:rFonts w:ascii="Arial" w:hAnsi="Arial" w:cs="Arial"/>
          <w:sz w:val="20"/>
          <w:szCs w:val="20"/>
        </w:rPr>
        <w:t>5</w:t>
      </w:r>
      <w:r>
        <w:rPr>
          <w:rFonts w:ascii="Arial" w:hAnsi="Arial" w:cs="Arial"/>
          <w:sz w:val="20"/>
          <w:szCs w:val="20"/>
        </w:rPr>
        <w:t>)</w:t>
      </w:r>
    </w:p>
    <w:p w14:paraId="383A865E" w14:textId="007EA67D" w:rsidR="008521E3" w:rsidRPr="00EB35F9" w:rsidRDefault="008521E3" w:rsidP="008521E3">
      <w:pPr>
        <w:pStyle w:val="NoSpacing1"/>
        <w:rPr>
          <w:rFonts w:ascii="Arial" w:hAnsi="Arial" w:cs="Arial"/>
          <w:sz w:val="20"/>
          <w:szCs w:val="20"/>
        </w:rPr>
      </w:pPr>
      <w:r w:rsidRPr="00EB35F9">
        <w:rPr>
          <w:rFonts w:ascii="Arial" w:hAnsi="Arial" w:cs="Arial"/>
          <w:sz w:val="20"/>
          <w:szCs w:val="20"/>
        </w:rPr>
        <w:t xml:space="preserve">Smluvní strany budou vždy usilovat o mimosoudní řešení případných sporů vzniklých ze </w:t>
      </w:r>
      <w:r>
        <w:rPr>
          <w:rFonts w:ascii="Arial" w:hAnsi="Arial" w:cs="Arial"/>
          <w:sz w:val="20"/>
          <w:szCs w:val="20"/>
        </w:rPr>
        <w:t>s</w:t>
      </w:r>
      <w:r w:rsidRPr="00EB35F9">
        <w:rPr>
          <w:rFonts w:ascii="Arial" w:hAnsi="Arial" w:cs="Arial"/>
          <w:sz w:val="20"/>
          <w:szCs w:val="20"/>
        </w:rPr>
        <w:t xml:space="preserve">mlouvy. Smluvní strany se dohodly, že případný soudní spor bude řešen u soudu, který je místně příslušný podle sídla </w:t>
      </w:r>
      <w:r>
        <w:rPr>
          <w:rFonts w:ascii="Arial" w:hAnsi="Arial" w:cs="Arial"/>
          <w:sz w:val="20"/>
          <w:szCs w:val="20"/>
        </w:rPr>
        <w:t>uživatele</w:t>
      </w:r>
      <w:r w:rsidRPr="00EB35F9">
        <w:rPr>
          <w:rFonts w:ascii="Arial" w:hAnsi="Arial" w:cs="Arial"/>
          <w:sz w:val="20"/>
          <w:szCs w:val="20"/>
        </w:rPr>
        <w:t xml:space="preserve">. </w:t>
      </w:r>
    </w:p>
    <w:p w14:paraId="76495E85" w14:textId="77777777" w:rsidR="003631E2" w:rsidRDefault="003631E2" w:rsidP="008521E3">
      <w:pPr>
        <w:pStyle w:val="NoSpacing1"/>
        <w:rPr>
          <w:rFonts w:ascii="Arial" w:hAnsi="Arial" w:cs="Arial"/>
          <w:sz w:val="20"/>
          <w:szCs w:val="20"/>
        </w:rPr>
      </w:pPr>
    </w:p>
    <w:p w14:paraId="3D926C7E" w14:textId="605349F6" w:rsidR="008521E3" w:rsidRDefault="008521E3" w:rsidP="008521E3">
      <w:pPr>
        <w:pStyle w:val="NoSpacing1"/>
        <w:rPr>
          <w:rFonts w:ascii="Arial" w:hAnsi="Arial" w:cs="Arial"/>
          <w:sz w:val="20"/>
          <w:szCs w:val="20"/>
        </w:rPr>
      </w:pPr>
      <w:r>
        <w:rPr>
          <w:rFonts w:ascii="Arial" w:hAnsi="Arial" w:cs="Arial"/>
          <w:sz w:val="20"/>
          <w:szCs w:val="20"/>
        </w:rPr>
        <w:t>(</w:t>
      </w:r>
      <w:r w:rsidR="003631E2">
        <w:rPr>
          <w:rFonts w:ascii="Arial" w:hAnsi="Arial" w:cs="Arial"/>
          <w:sz w:val="20"/>
          <w:szCs w:val="20"/>
        </w:rPr>
        <w:t>6</w:t>
      </w:r>
      <w:r>
        <w:rPr>
          <w:rFonts w:ascii="Arial" w:hAnsi="Arial" w:cs="Arial"/>
          <w:sz w:val="20"/>
          <w:szCs w:val="20"/>
        </w:rPr>
        <w:t>)</w:t>
      </w:r>
    </w:p>
    <w:p w14:paraId="3841942C" w14:textId="173B565E" w:rsidR="008521E3" w:rsidRPr="00EB35F9" w:rsidRDefault="008521E3" w:rsidP="008521E3">
      <w:pPr>
        <w:pStyle w:val="NoSpacing1"/>
        <w:rPr>
          <w:rFonts w:ascii="Arial" w:hAnsi="Arial" w:cs="Arial"/>
          <w:sz w:val="20"/>
          <w:szCs w:val="20"/>
        </w:rPr>
      </w:pPr>
      <w:r w:rsidRPr="00EB35F9">
        <w:rPr>
          <w:rFonts w:ascii="Arial" w:hAnsi="Arial" w:cs="Arial"/>
          <w:sz w:val="20"/>
          <w:szCs w:val="20"/>
        </w:rPr>
        <w:t xml:space="preserve">Smlouva je uzavírána v elektronické podobě. Pokud je </w:t>
      </w:r>
      <w:r>
        <w:rPr>
          <w:rFonts w:ascii="Arial" w:hAnsi="Arial" w:cs="Arial"/>
          <w:sz w:val="20"/>
          <w:szCs w:val="20"/>
        </w:rPr>
        <w:t>s</w:t>
      </w:r>
      <w:r w:rsidRPr="00EB35F9">
        <w:rPr>
          <w:rFonts w:ascii="Arial" w:hAnsi="Arial" w:cs="Arial"/>
          <w:sz w:val="20"/>
          <w:szCs w:val="20"/>
        </w:rPr>
        <w:t xml:space="preserve">mlouva uzavírána v listinné podobě, je sepsána v třech vyhotoveních s platností originálu, přičemž </w:t>
      </w:r>
      <w:r>
        <w:rPr>
          <w:rFonts w:ascii="Arial" w:hAnsi="Arial" w:cs="Arial"/>
          <w:sz w:val="20"/>
          <w:szCs w:val="20"/>
        </w:rPr>
        <w:t>poskyto</w:t>
      </w:r>
      <w:r w:rsidR="00AF1BDB">
        <w:rPr>
          <w:rFonts w:ascii="Arial" w:hAnsi="Arial" w:cs="Arial"/>
          <w:sz w:val="20"/>
          <w:szCs w:val="20"/>
        </w:rPr>
        <w:t>vatel</w:t>
      </w:r>
      <w:r w:rsidRPr="00EB35F9">
        <w:rPr>
          <w:rFonts w:ascii="Arial" w:hAnsi="Arial" w:cs="Arial"/>
          <w:sz w:val="20"/>
          <w:szCs w:val="20"/>
        </w:rPr>
        <w:t xml:space="preserve"> obdrží jedno a </w:t>
      </w:r>
      <w:r w:rsidR="00AF1BDB">
        <w:rPr>
          <w:rFonts w:ascii="Arial" w:hAnsi="Arial" w:cs="Arial"/>
          <w:sz w:val="20"/>
          <w:szCs w:val="20"/>
        </w:rPr>
        <w:t>uživatel</w:t>
      </w:r>
      <w:r w:rsidRPr="00EB35F9">
        <w:rPr>
          <w:rFonts w:ascii="Arial" w:hAnsi="Arial" w:cs="Arial"/>
          <w:sz w:val="20"/>
          <w:szCs w:val="20"/>
        </w:rPr>
        <w:t xml:space="preserve"> dvě vyhotovení. </w:t>
      </w:r>
    </w:p>
    <w:p w14:paraId="100E122A" w14:textId="77777777" w:rsidR="00AF1BDB" w:rsidRDefault="00AF1BDB" w:rsidP="008521E3">
      <w:pPr>
        <w:pStyle w:val="NoSpacing1"/>
        <w:rPr>
          <w:rFonts w:ascii="Arial" w:hAnsi="Arial" w:cs="Arial"/>
          <w:sz w:val="20"/>
          <w:szCs w:val="20"/>
        </w:rPr>
      </w:pPr>
    </w:p>
    <w:p w14:paraId="3C8A1014" w14:textId="54ECBC24" w:rsidR="00AF1BDB" w:rsidRDefault="00AF1BDB" w:rsidP="008521E3">
      <w:pPr>
        <w:pStyle w:val="NoSpacing1"/>
        <w:rPr>
          <w:rFonts w:ascii="Arial" w:hAnsi="Arial" w:cs="Arial"/>
          <w:sz w:val="20"/>
          <w:szCs w:val="20"/>
        </w:rPr>
      </w:pPr>
      <w:r>
        <w:rPr>
          <w:rFonts w:ascii="Arial" w:hAnsi="Arial" w:cs="Arial"/>
          <w:sz w:val="20"/>
          <w:szCs w:val="20"/>
        </w:rPr>
        <w:t>(</w:t>
      </w:r>
      <w:r w:rsidR="003631E2">
        <w:rPr>
          <w:rFonts w:ascii="Arial" w:hAnsi="Arial" w:cs="Arial"/>
          <w:sz w:val="20"/>
          <w:szCs w:val="20"/>
        </w:rPr>
        <w:t>7</w:t>
      </w:r>
      <w:r>
        <w:rPr>
          <w:rFonts w:ascii="Arial" w:hAnsi="Arial" w:cs="Arial"/>
          <w:sz w:val="20"/>
          <w:szCs w:val="20"/>
        </w:rPr>
        <w:t>)</w:t>
      </w:r>
    </w:p>
    <w:p w14:paraId="0648DFEA" w14:textId="4FDA377D" w:rsidR="008521E3" w:rsidRPr="00EB35F9" w:rsidRDefault="00AF1BDB" w:rsidP="008521E3">
      <w:pPr>
        <w:pStyle w:val="NoSpacing1"/>
        <w:rPr>
          <w:rFonts w:ascii="Arial" w:hAnsi="Arial" w:cs="Arial"/>
          <w:sz w:val="20"/>
          <w:szCs w:val="20"/>
        </w:rPr>
      </w:pPr>
      <w:r>
        <w:rPr>
          <w:rFonts w:ascii="Arial" w:hAnsi="Arial" w:cs="Arial"/>
          <w:sz w:val="20"/>
          <w:szCs w:val="20"/>
        </w:rPr>
        <w:t>Poskytovatel</w:t>
      </w:r>
      <w:r w:rsidR="008521E3" w:rsidRPr="00EB35F9">
        <w:rPr>
          <w:rFonts w:ascii="Arial" w:hAnsi="Arial" w:cs="Arial"/>
          <w:sz w:val="20"/>
          <w:szCs w:val="20"/>
        </w:rPr>
        <w:t xml:space="preserve"> bezvýhradně souhlasí se zveřejněním plného znění </w:t>
      </w:r>
      <w:r>
        <w:rPr>
          <w:rFonts w:ascii="Arial" w:hAnsi="Arial" w:cs="Arial"/>
          <w:sz w:val="20"/>
          <w:szCs w:val="20"/>
        </w:rPr>
        <w:t>s</w:t>
      </w:r>
      <w:r w:rsidR="008521E3" w:rsidRPr="00EB35F9">
        <w:rPr>
          <w:rFonts w:ascii="Arial" w:hAnsi="Arial" w:cs="Arial"/>
          <w:sz w:val="20"/>
          <w:szCs w:val="20"/>
        </w:rPr>
        <w:t xml:space="preserve">mlouvy tak, aby </w:t>
      </w:r>
      <w:r>
        <w:rPr>
          <w:rFonts w:ascii="Arial" w:hAnsi="Arial" w:cs="Arial"/>
          <w:sz w:val="20"/>
          <w:szCs w:val="20"/>
        </w:rPr>
        <w:t>s</w:t>
      </w:r>
      <w:r w:rsidR="008521E3" w:rsidRPr="00EB35F9">
        <w:rPr>
          <w:rFonts w:ascii="Arial" w:hAnsi="Arial" w:cs="Arial"/>
          <w:sz w:val="20"/>
          <w:szCs w:val="20"/>
        </w:rPr>
        <w:t xml:space="preserve">mlouva mohla být předmětem poskytnuté informace ve smyslu zákona č. 106/1999 Sb., o svobodném přístupu k informacím, ve znění pozdějších předpisů. </w:t>
      </w:r>
      <w:r>
        <w:rPr>
          <w:rFonts w:ascii="Arial" w:hAnsi="Arial" w:cs="Arial"/>
          <w:sz w:val="20"/>
          <w:szCs w:val="20"/>
        </w:rPr>
        <w:t>Poskytovatel</w:t>
      </w:r>
      <w:r w:rsidRPr="00EB35F9">
        <w:rPr>
          <w:rFonts w:ascii="Arial" w:hAnsi="Arial" w:cs="Arial"/>
          <w:sz w:val="20"/>
          <w:szCs w:val="20"/>
        </w:rPr>
        <w:t xml:space="preserve"> </w:t>
      </w:r>
      <w:r w:rsidR="008521E3" w:rsidRPr="00EB35F9">
        <w:rPr>
          <w:rFonts w:ascii="Arial" w:hAnsi="Arial" w:cs="Arial"/>
          <w:sz w:val="20"/>
          <w:szCs w:val="20"/>
        </w:rPr>
        <w:t xml:space="preserve">rovněž souhlasí s uveřejněním plného znění </w:t>
      </w:r>
      <w:r>
        <w:rPr>
          <w:rFonts w:ascii="Arial" w:hAnsi="Arial" w:cs="Arial"/>
          <w:sz w:val="20"/>
          <w:szCs w:val="20"/>
        </w:rPr>
        <w:t>s</w:t>
      </w:r>
      <w:r w:rsidR="008521E3" w:rsidRPr="00EB35F9">
        <w:rPr>
          <w:rFonts w:ascii="Arial" w:hAnsi="Arial" w:cs="Arial"/>
          <w:sz w:val="20"/>
          <w:szCs w:val="20"/>
        </w:rPr>
        <w:t>mlouvy dle § 219 zákona č. 134/2016 Sb., o zadávání veřejných zakázek, ve znění pozdějších předpisů a zákona č. 340/2015 Sb., o zvláštních podmínkách účinnosti některých smluv, uveřejňování těchto smluv a o registru smluv (zákon o registru smluv), ve znění pozdějších předpisů.</w:t>
      </w:r>
    </w:p>
    <w:p w14:paraId="3FF91683" w14:textId="77777777" w:rsidR="00AF1BDB" w:rsidRDefault="00AF1BDB" w:rsidP="008521E3">
      <w:pPr>
        <w:pStyle w:val="NoSpacing1"/>
        <w:rPr>
          <w:rFonts w:ascii="Arial" w:hAnsi="Arial" w:cs="Arial"/>
          <w:sz w:val="20"/>
          <w:szCs w:val="20"/>
        </w:rPr>
      </w:pPr>
    </w:p>
    <w:p w14:paraId="66DCDB8B" w14:textId="2EAE5752" w:rsidR="00AF1BDB" w:rsidRDefault="00AF1BDB" w:rsidP="008521E3">
      <w:pPr>
        <w:pStyle w:val="NoSpacing1"/>
        <w:rPr>
          <w:rFonts w:ascii="Arial" w:hAnsi="Arial" w:cs="Arial"/>
          <w:sz w:val="20"/>
          <w:szCs w:val="20"/>
        </w:rPr>
      </w:pPr>
      <w:r>
        <w:rPr>
          <w:rFonts w:ascii="Arial" w:hAnsi="Arial" w:cs="Arial"/>
          <w:sz w:val="20"/>
          <w:szCs w:val="20"/>
        </w:rPr>
        <w:t>(</w:t>
      </w:r>
      <w:r w:rsidR="003631E2">
        <w:rPr>
          <w:rFonts w:ascii="Arial" w:hAnsi="Arial" w:cs="Arial"/>
          <w:sz w:val="20"/>
          <w:szCs w:val="20"/>
        </w:rPr>
        <w:t>8</w:t>
      </w:r>
      <w:r>
        <w:rPr>
          <w:rFonts w:ascii="Arial" w:hAnsi="Arial" w:cs="Arial"/>
          <w:sz w:val="20"/>
          <w:szCs w:val="20"/>
        </w:rPr>
        <w:t>)</w:t>
      </w:r>
    </w:p>
    <w:p w14:paraId="34C2C77C" w14:textId="69CF0569" w:rsidR="008521E3" w:rsidRDefault="00AF1BDB" w:rsidP="008521E3">
      <w:pPr>
        <w:pStyle w:val="NoSpacing1"/>
        <w:rPr>
          <w:rFonts w:ascii="Arial" w:hAnsi="Arial" w:cs="Arial"/>
          <w:sz w:val="20"/>
          <w:szCs w:val="20"/>
        </w:rPr>
      </w:pPr>
      <w:r>
        <w:rPr>
          <w:rFonts w:ascii="Arial" w:hAnsi="Arial" w:cs="Arial"/>
          <w:sz w:val="20"/>
          <w:szCs w:val="20"/>
        </w:rPr>
        <w:t>Poskytovatel</w:t>
      </w:r>
      <w:r w:rsidRPr="00EB35F9">
        <w:rPr>
          <w:rFonts w:ascii="Arial" w:hAnsi="Arial" w:cs="Arial"/>
          <w:sz w:val="20"/>
          <w:szCs w:val="20"/>
        </w:rPr>
        <w:t xml:space="preserve"> </w:t>
      </w:r>
      <w:r w:rsidR="008521E3" w:rsidRPr="00EB35F9">
        <w:rPr>
          <w:rFonts w:ascii="Arial" w:hAnsi="Arial" w:cs="Arial"/>
          <w:sz w:val="20"/>
          <w:szCs w:val="20"/>
        </w:rPr>
        <w:t xml:space="preserve">bere na vědomí a souhlasí, že je osobou povinnou ve smyslu § 2 písm. e) zákona č. 320/2001 Sb., o finanční kontrole, ve znění pozdějších předpisů. </w:t>
      </w:r>
      <w:r>
        <w:rPr>
          <w:rFonts w:ascii="Arial" w:hAnsi="Arial" w:cs="Arial"/>
          <w:sz w:val="20"/>
          <w:szCs w:val="20"/>
        </w:rPr>
        <w:t>Poskytovatel</w:t>
      </w:r>
      <w:r w:rsidRPr="00EB35F9">
        <w:rPr>
          <w:rFonts w:ascii="Arial" w:hAnsi="Arial" w:cs="Arial"/>
          <w:sz w:val="20"/>
          <w:szCs w:val="20"/>
        </w:rPr>
        <w:t xml:space="preserve"> </w:t>
      </w:r>
      <w:r w:rsidR="008521E3" w:rsidRPr="00EB35F9">
        <w:rPr>
          <w:rFonts w:ascii="Arial" w:hAnsi="Arial" w:cs="Arial"/>
          <w:sz w:val="20"/>
          <w:szCs w:val="20"/>
        </w:rPr>
        <w:t>je povinen plnit povinnosti vyplývající pro něho jako osobu povinnou z výše citovaného zákona.</w:t>
      </w:r>
    </w:p>
    <w:p w14:paraId="08FE6379" w14:textId="77777777" w:rsidR="007059B4" w:rsidRDefault="007059B4" w:rsidP="008521E3">
      <w:pPr>
        <w:pStyle w:val="NoSpacing1"/>
        <w:rPr>
          <w:rFonts w:ascii="Arial" w:hAnsi="Arial" w:cs="Arial"/>
          <w:sz w:val="20"/>
          <w:szCs w:val="20"/>
        </w:rPr>
      </w:pPr>
    </w:p>
    <w:p w14:paraId="122DC858" w14:textId="77777777" w:rsidR="003631E2" w:rsidRDefault="003631E2" w:rsidP="008521E3">
      <w:pPr>
        <w:pStyle w:val="NoSpacing1"/>
        <w:rPr>
          <w:rFonts w:ascii="Arial" w:hAnsi="Arial" w:cs="Arial"/>
          <w:sz w:val="20"/>
          <w:szCs w:val="20"/>
        </w:rPr>
      </w:pPr>
    </w:p>
    <w:p w14:paraId="192CDF6C" w14:textId="77777777" w:rsidR="003631E2" w:rsidRDefault="003631E2" w:rsidP="008521E3">
      <w:pPr>
        <w:pStyle w:val="NoSpacing1"/>
        <w:rPr>
          <w:rFonts w:ascii="Arial" w:hAnsi="Arial" w:cs="Arial"/>
          <w:sz w:val="20"/>
          <w:szCs w:val="20"/>
        </w:rPr>
      </w:pPr>
    </w:p>
    <w:p w14:paraId="034FBCF6" w14:textId="77777777" w:rsidR="003631E2" w:rsidRDefault="003631E2" w:rsidP="008521E3">
      <w:pPr>
        <w:pStyle w:val="NoSpacing1"/>
        <w:rPr>
          <w:rFonts w:ascii="Arial" w:hAnsi="Arial" w:cs="Arial"/>
          <w:sz w:val="20"/>
          <w:szCs w:val="20"/>
        </w:rPr>
      </w:pPr>
    </w:p>
    <w:p w14:paraId="1079D8BA" w14:textId="77777777" w:rsidR="003631E2" w:rsidRDefault="003631E2" w:rsidP="008521E3">
      <w:pPr>
        <w:pStyle w:val="NoSpacing1"/>
        <w:rPr>
          <w:rFonts w:ascii="Arial" w:hAnsi="Arial" w:cs="Arial"/>
          <w:sz w:val="20"/>
          <w:szCs w:val="20"/>
        </w:rPr>
      </w:pPr>
    </w:p>
    <w:p w14:paraId="0CA3874F" w14:textId="77777777" w:rsidR="003631E2" w:rsidRDefault="003631E2" w:rsidP="008521E3">
      <w:pPr>
        <w:pStyle w:val="NoSpacing1"/>
        <w:rPr>
          <w:rFonts w:ascii="Arial" w:hAnsi="Arial" w:cs="Arial"/>
          <w:sz w:val="20"/>
          <w:szCs w:val="20"/>
        </w:rPr>
      </w:pPr>
    </w:p>
    <w:p w14:paraId="773374E5" w14:textId="77777777" w:rsidR="003631E2" w:rsidRDefault="003631E2" w:rsidP="008521E3">
      <w:pPr>
        <w:pStyle w:val="NoSpacing1"/>
        <w:rPr>
          <w:rFonts w:ascii="Arial" w:hAnsi="Arial" w:cs="Arial"/>
          <w:sz w:val="20"/>
          <w:szCs w:val="20"/>
        </w:rPr>
      </w:pPr>
    </w:p>
    <w:p w14:paraId="2292E779" w14:textId="77777777" w:rsidR="003631E2" w:rsidRDefault="003631E2" w:rsidP="008521E3">
      <w:pPr>
        <w:pStyle w:val="NoSpacing1"/>
        <w:rPr>
          <w:rFonts w:ascii="Arial" w:hAnsi="Arial" w:cs="Arial"/>
          <w:sz w:val="20"/>
          <w:szCs w:val="20"/>
        </w:rPr>
      </w:pPr>
    </w:p>
    <w:p w14:paraId="7F15AE5C" w14:textId="77777777" w:rsidR="003631E2" w:rsidRDefault="003631E2" w:rsidP="008521E3">
      <w:pPr>
        <w:pStyle w:val="NoSpacing1"/>
        <w:rPr>
          <w:rFonts w:ascii="Arial" w:hAnsi="Arial" w:cs="Arial"/>
          <w:sz w:val="20"/>
          <w:szCs w:val="20"/>
        </w:rPr>
      </w:pPr>
    </w:p>
    <w:p w14:paraId="07A4C0B9" w14:textId="77777777" w:rsidR="003631E2" w:rsidRDefault="003631E2" w:rsidP="008521E3">
      <w:pPr>
        <w:pStyle w:val="NoSpacing1"/>
        <w:rPr>
          <w:rFonts w:ascii="Arial" w:hAnsi="Arial" w:cs="Arial"/>
          <w:sz w:val="20"/>
          <w:szCs w:val="20"/>
        </w:rPr>
      </w:pPr>
    </w:p>
    <w:p w14:paraId="5AF34781" w14:textId="77777777" w:rsidR="003631E2" w:rsidRDefault="003631E2" w:rsidP="008521E3">
      <w:pPr>
        <w:pStyle w:val="NoSpacing1"/>
        <w:rPr>
          <w:rFonts w:ascii="Arial" w:hAnsi="Arial" w:cs="Arial"/>
          <w:sz w:val="20"/>
          <w:szCs w:val="20"/>
        </w:rPr>
      </w:pPr>
    </w:p>
    <w:p w14:paraId="3B45329D" w14:textId="77777777" w:rsidR="003631E2" w:rsidRDefault="003631E2" w:rsidP="008521E3">
      <w:pPr>
        <w:pStyle w:val="NoSpacing1"/>
        <w:rPr>
          <w:rFonts w:ascii="Arial" w:hAnsi="Arial" w:cs="Arial"/>
          <w:sz w:val="20"/>
          <w:szCs w:val="20"/>
        </w:rPr>
      </w:pPr>
    </w:p>
    <w:p w14:paraId="49D55134" w14:textId="77777777" w:rsidR="003631E2" w:rsidRDefault="003631E2" w:rsidP="008521E3">
      <w:pPr>
        <w:pStyle w:val="NoSpacing1"/>
        <w:rPr>
          <w:rFonts w:ascii="Arial" w:hAnsi="Arial" w:cs="Arial"/>
          <w:sz w:val="20"/>
          <w:szCs w:val="20"/>
        </w:rPr>
      </w:pPr>
    </w:p>
    <w:p w14:paraId="73973A00" w14:textId="7177BDFE" w:rsidR="007059B4" w:rsidRDefault="007059B4" w:rsidP="008521E3">
      <w:pPr>
        <w:pStyle w:val="NoSpacing1"/>
        <w:rPr>
          <w:rFonts w:ascii="Arial" w:hAnsi="Arial" w:cs="Arial"/>
          <w:sz w:val="20"/>
          <w:szCs w:val="20"/>
        </w:rPr>
      </w:pPr>
      <w:r>
        <w:rPr>
          <w:rFonts w:ascii="Arial" w:hAnsi="Arial" w:cs="Arial"/>
          <w:sz w:val="20"/>
          <w:szCs w:val="20"/>
        </w:rPr>
        <w:lastRenderedPageBreak/>
        <w:t>(</w:t>
      </w:r>
      <w:r w:rsidR="003631E2">
        <w:rPr>
          <w:rFonts w:ascii="Arial" w:hAnsi="Arial" w:cs="Arial"/>
          <w:sz w:val="20"/>
          <w:szCs w:val="20"/>
        </w:rPr>
        <w:t>9</w:t>
      </w:r>
      <w:r>
        <w:rPr>
          <w:rFonts w:ascii="Arial" w:hAnsi="Arial" w:cs="Arial"/>
          <w:sz w:val="20"/>
          <w:szCs w:val="20"/>
        </w:rPr>
        <w:t>)</w:t>
      </w:r>
    </w:p>
    <w:p w14:paraId="28559266" w14:textId="7EBA9930" w:rsidR="007059B4" w:rsidRPr="00EB35F9" w:rsidRDefault="007059B4" w:rsidP="008521E3">
      <w:pPr>
        <w:pStyle w:val="NoSpacing1"/>
        <w:rPr>
          <w:rFonts w:ascii="Arial" w:hAnsi="Arial" w:cs="Arial"/>
          <w:sz w:val="20"/>
          <w:szCs w:val="20"/>
        </w:rPr>
      </w:pPr>
      <w:r w:rsidRPr="007059B4">
        <w:rPr>
          <w:rFonts w:ascii="Arial" w:hAnsi="Arial" w:cs="Arial"/>
          <w:sz w:val="20"/>
          <w:szCs w:val="20"/>
        </w:rPr>
        <w:t xml:space="preserve">Smluvní strany prohlašují, že si </w:t>
      </w:r>
      <w:r>
        <w:rPr>
          <w:rFonts w:ascii="Arial" w:hAnsi="Arial" w:cs="Arial"/>
          <w:sz w:val="20"/>
          <w:szCs w:val="20"/>
        </w:rPr>
        <w:t>s</w:t>
      </w:r>
      <w:r w:rsidRPr="007059B4">
        <w:rPr>
          <w:rFonts w:ascii="Arial" w:hAnsi="Arial" w:cs="Arial"/>
          <w:sz w:val="20"/>
          <w:szCs w:val="20"/>
        </w:rPr>
        <w:t xml:space="preserve">mlouvu před jejím podpisem přečetly a s jejím obsahem bez výhrad souhlasí. Smlouva je vyjádřením jejich pravé, skutečné, svobodné a vážné vůle. Na důkaz pravosti a pravdivosti těchto prohlášení připojují oprávnění zástupci </w:t>
      </w:r>
      <w:r>
        <w:rPr>
          <w:rFonts w:ascii="Arial" w:hAnsi="Arial" w:cs="Arial"/>
          <w:sz w:val="20"/>
          <w:szCs w:val="20"/>
        </w:rPr>
        <w:t>s</w:t>
      </w:r>
      <w:r w:rsidRPr="007059B4">
        <w:rPr>
          <w:rFonts w:ascii="Arial" w:hAnsi="Arial" w:cs="Arial"/>
          <w:sz w:val="20"/>
          <w:szCs w:val="20"/>
        </w:rPr>
        <w:t>mluvních stran své podpisy.</w:t>
      </w:r>
    </w:p>
    <w:p w14:paraId="2A7D6116" w14:textId="77777777" w:rsidR="00365851" w:rsidRPr="00BC2E50" w:rsidRDefault="00365851">
      <w:pPr>
        <w:pStyle w:val="NoSpacing1"/>
        <w:rPr>
          <w:rFonts w:ascii="Arial" w:eastAsia="Arial" w:hAnsi="Arial" w:cs="Arial"/>
          <w:sz w:val="20"/>
          <w:szCs w:val="20"/>
        </w:rPr>
      </w:pPr>
    </w:p>
    <w:p w14:paraId="2A7D6117" w14:textId="77777777" w:rsidR="00365851" w:rsidRPr="00BC2E50" w:rsidRDefault="00365851">
      <w:pPr>
        <w:pStyle w:val="NoSpacing1"/>
        <w:rPr>
          <w:rFonts w:ascii="Arial" w:eastAsia="Arial" w:hAnsi="Arial" w:cs="Arial"/>
          <w:sz w:val="20"/>
          <w:szCs w:val="20"/>
        </w:rPr>
      </w:pPr>
    </w:p>
    <w:p w14:paraId="2A7D6118" w14:textId="77777777" w:rsidR="00365851" w:rsidRPr="00BC2E50" w:rsidRDefault="005728FD">
      <w:pPr>
        <w:pStyle w:val="NoSpacing1"/>
        <w:rPr>
          <w:rFonts w:ascii="Arial" w:eastAsia="Arial" w:hAnsi="Arial" w:cs="Arial"/>
          <w:sz w:val="20"/>
          <w:szCs w:val="20"/>
        </w:rPr>
      </w:pPr>
      <w:r w:rsidRPr="00BC2E50">
        <w:rPr>
          <w:rFonts w:ascii="Arial" w:hAnsi="Arial" w:cs="Arial"/>
          <w:sz w:val="20"/>
          <w:szCs w:val="20"/>
        </w:rPr>
        <w:t xml:space="preserve"> </w:t>
      </w:r>
    </w:p>
    <w:tbl>
      <w:tblPr>
        <w:tblStyle w:val="TableNormal"/>
        <w:tblW w:w="9740" w:type="dxa"/>
        <w:tblInd w:w="1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
        <w:gridCol w:w="4499"/>
        <w:gridCol w:w="185"/>
        <w:gridCol w:w="167"/>
        <w:gridCol w:w="4505"/>
        <w:gridCol w:w="204"/>
      </w:tblGrid>
      <w:tr w:rsidR="00365851" w:rsidRPr="00BC2E50" w14:paraId="2A7D611D" w14:textId="77777777">
        <w:trPr>
          <w:trHeight w:val="653"/>
        </w:trPr>
        <w:tc>
          <w:tcPr>
            <w:tcW w:w="166" w:type="dxa"/>
            <w:tcBorders>
              <w:top w:val="nil"/>
              <w:left w:val="nil"/>
              <w:bottom w:val="nil"/>
              <w:right w:val="nil"/>
            </w:tcBorders>
            <w:shd w:val="clear" w:color="auto" w:fill="auto"/>
            <w:tcMar>
              <w:top w:w="80" w:type="dxa"/>
              <w:left w:w="80" w:type="dxa"/>
              <w:bottom w:w="80" w:type="dxa"/>
              <w:right w:w="80" w:type="dxa"/>
            </w:tcMar>
          </w:tcPr>
          <w:p w14:paraId="2A7D6119" w14:textId="77777777" w:rsidR="00365851" w:rsidRPr="00F67BEA" w:rsidRDefault="00365851">
            <w:pPr>
              <w:rPr>
                <w:rFonts w:ascii="Arial" w:hAnsi="Arial" w:cs="Arial"/>
                <w:sz w:val="20"/>
                <w:szCs w:val="20"/>
                <w:lang w:val="cs-CZ"/>
              </w:rPr>
            </w:pPr>
          </w:p>
        </w:tc>
        <w:tc>
          <w:tcPr>
            <w:tcW w:w="4857" w:type="dxa"/>
            <w:gridSpan w:val="3"/>
            <w:tcBorders>
              <w:top w:val="nil"/>
              <w:left w:val="nil"/>
              <w:bottom w:val="nil"/>
              <w:right w:val="nil"/>
            </w:tcBorders>
            <w:shd w:val="clear" w:color="auto" w:fill="auto"/>
            <w:tcMar>
              <w:top w:w="80" w:type="dxa"/>
              <w:left w:w="80" w:type="dxa"/>
              <w:bottom w:w="80" w:type="dxa"/>
              <w:right w:w="80" w:type="dxa"/>
            </w:tcMar>
          </w:tcPr>
          <w:p w14:paraId="2A7D611A" w14:textId="068EF177" w:rsidR="00365851" w:rsidRPr="00BC2E50" w:rsidRDefault="005728FD">
            <w:pPr>
              <w:pStyle w:val="Text"/>
              <w:spacing w:before="0" w:after="0"/>
              <w:rPr>
                <w:rFonts w:ascii="Arial" w:eastAsia="Arial" w:hAnsi="Arial" w:cs="Arial"/>
                <w:sz w:val="20"/>
                <w:szCs w:val="20"/>
              </w:rPr>
            </w:pPr>
            <w:r w:rsidRPr="00BC2E50">
              <w:rPr>
                <w:rFonts w:ascii="Arial" w:hAnsi="Arial" w:cs="Arial"/>
                <w:sz w:val="20"/>
                <w:szCs w:val="20"/>
              </w:rPr>
              <w:t xml:space="preserve">V Praze dne </w:t>
            </w:r>
          </w:p>
          <w:p w14:paraId="2A7D611B" w14:textId="77777777" w:rsidR="00365851" w:rsidRPr="00F67BEA" w:rsidRDefault="00365851">
            <w:pPr>
              <w:pStyle w:val="Text"/>
              <w:spacing w:before="0" w:after="0"/>
              <w:rPr>
                <w:rFonts w:ascii="Arial" w:hAnsi="Arial" w:cs="Arial"/>
                <w:sz w:val="20"/>
                <w:szCs w:val="20"/>
              </w:rPr>
            </w:pPr>
          </w:p>
        </w:tc>
        <w:tc>
          <w:tcPr>
            <w:tcW w:w="4715" w:type="dxa"/>
            <w:gridSpan w:val="2"/>
            <w:tcBorders>
              <w:top w:val="nil"/>
              <w:left w:val="nil"/>
              <w:bottom w:val="nil"/>
              <w:right w:val="nil"/>
            </w:tcBorders>
            <w:shd w:val="clear" w:color="auto" w:fill="auto"/>
            <w:tcMar>
              <w:top w:w="80" w:type="dxa"/>
              <w:left w:w="80" w:type="dxa"/>
              <w:bottom w:w="80" w:type="dxa"/>
              <w:right w:w="80" w:type="dxa"/>
            </w:tcMar>
          </w:tcPr>
          <w:p w14:paraId="2A7D611C" w14:textId="17991507" w:rsidR="00365851" w:rsidRPr="00F67BEA" w:rsidRDefault="005728FD">
            <w:pPr>
              <w:pStyle w:val="Text"/>
              <w:spacing w:before="0" w:after="0"/>
              <w:rPr>
                <w:rFonts w:ascii="Arial" w:hAnsi="Arial" w:cs="Arial"/>
                <w:sz w:val="20"/>
                <w:szCs w:val="20"/>
              </w:rPr>
            </w:pPr>
            <w:r w:rsidRPr="00BC2E50">
              <w:rPr>
                <w:rFonts w:ascii="Arial" w:hAnsi="Arial" w:cs="Arial"/>
                <w:sz w:val="20"/>
                <w:szCs w:val="20"/>
              </w:rPr>
              <w:t xml:space="preserve">V Praze, dne </w:t>
            </w:r>
          </w:p>
        </w:tc>
      </w:tr>
      <w:tr w:rsidR="00365851" w:rsidRPr="00BC2E50" w14:paraId="2A7D6122" w14:textId="77777777">
        <w:trPr>
          <w:trHeight w:val="533"/>
        </w:trPr>
        <w:tc>
          <w:tcPr>
            <w:tcW w:w="4671" w:type="dxa"/>
            <w:gridSpan w:val="2"/>
            <w:tcBorders>
              <w:top w:val="nil"/>
              <w:left w:val="nil"/>
              <w:bottom w:val="nil"/>
              <w:right w:val="nil"/>
            </w:tcBorders>
            <w:shd w:val="clear" w:color="auto" w:fill="auto"/>
            <w:tcMar>
              <w:top w:w="80" w:type="dxa"/>
              <w:left w:w="80" w:type="dxa"/>
              <w:bottom w:w="80" w:type="dxa"/>
              <w:right w:w="80" w:type="dxa"/>
            </w:tcMar>
          </w:tcPr>
          <w:p w14:paraId="2A7D611E" w14:textId="5248100C" w:rsidR="00365851" w:rsidRPr="00F67BEA" w:rsidRDefault="007059B4">
            <w:pPr>
              <w:rPr>
                <w:rFonts w:ascii="Arial" w:hAnsi="Arial" w:cs="Arial"/>
                <w:b/>
                <w:bCs/>
                <w:sz w:val="20"/>
                <w:szCs w:val="20"/>
                <w:lang w:val="cs-CZ"/>
              </w:rPr>
            </w:pPr>
            <w:r w:rsidRPr="00F67BEA">
              <w:rPr>
                <w:rFonts w:ascii="Arial" w:hAnsi="Arial" w:cs="Arial"/>
                <w:b/>
                <w:bCs/>
                <w:sz w:val="20"/>
                <w:szCs w:val="20"/>
                <w:lang w:val="cs-CZ"/>
              </w:rPr>
              <w:t>Za</w:t>
            </w:r>
            <w:r w:rsidR="005728FD" w:rsidRPr="00F67BEA">
              <w:rPr>
                <w:rFonts w:ascii="Arial" w:hAnsi="Arial" w:cs="Arial"/>
                <w:b/>
                <w:bCs/>
                <w:sz w:val="20"/>
                <w:szCs w:val="20"/>
                <w:lang w:val="cs-CZ"/>
              </w:rPr>
              <w:t xml:space="preserve"> Česk</w:t>
            </w:r>
            <w:r w:rsidR="005728FD">
              <w:rPr>
                <w:rFonts w:ascii="Arial" w:hAnsi="Arial" w:cs="Arial"/>
                <w:b/>
                <w:bCs/>
                <w:sz w:val="20"/>
                <w:szCs w:val="20"/>
                <w:lang w:val="cs-CZ"/>
              </w:rPr>
              <w:t>ou</w:t>
            </w:r>
            <w:r w:rsidR="005728FD" w:rsidRPr="00F67BEA">
              <w:rPr>
                <w:rFonts w:ascii="Arial" w:hAnsi="Arial" w:cs="Arial"/>
                <w:b/>
                <w:bCs/>
                <w:sz w:val="20"/>
                <w:szCs w:val="20"/>
                <w:lang w:val="cs-CZ"/>
              </w:rPr>
              <w:t xml:space="preserve"> zemědělsk</w:t>
            </w:r>
            <w:r w:rsidR="005728FD">
              <w:rPr>
                <w:rFonts w:ascii="Arial" w:hAnsi="Arial" w:cs="Arial"/>
                <w:b/>
                <w:bCs/>
                <w:sz w:val="20"/>
                <w:szCs w:val="20"/>
                <w:lang w:val="cs-CZ"/>
              </w:rPr>
              <w:t>ou</w:t>
            </w:r>
            <w:r w:rsidR="005728FD" w:rsidRPr="00F67BEA">
              <w:rPr>
                <w:rFonts w:ascii="Arial" w:hAnsi="Arial" w:cs="Arial"/>
                <w:b/>
                <w:bCs/>
                <w:sz w:val="20"/>
                <w:szCs w:val="20"/>
                <w:lang w:val="cs-CZ"/>
              </w:rPr>
              <w:t xml:space="preserve"> univerzit</w:t>
            </w:r>
            <w:r w:rsidR="005728FD">
              <w:rPr>
                <w:rFonts w:ascii="Arial" w:hAnsi="Arial" w:cs="Arial"/>
                <w:b/>
                <w:bCs/>
                <w:sz w:val="20"/>
                <w:szCs w:val="20"/>
                <w:lang w:val="cs-CZ"/>
              </w:rPr>
              <w:t>u</w:t>
            </w:r>
            <w:r w:rsidR="005728FD" w:rsidRPr="00F67BEA">
              <w:rPr>
                <w:rFonts w:ascii="Arial" w:hAnsi="Arial" w:cs="Arial"/>
                <w:b/>
                <w:bCs/>
                <w:sz w:val="20"/>
                <w:szCs w:val="20"/>
                <w:lang w:val="cs-CZ"/>
              </w:rPr>
              <w:t xml:space="preserve"> v Praze</w:t>
            </w:r>
          </w:p>
        </w:tc>
        <w:tc>
          <w:tcPr>
            <w:tcW w:w="185" w:type="dxa"/>
            <w:tcBorders>
              <w:top w:val="nil"/>
              <w:left w:val="nil"/>
              <w:bottom w:val="nil"/>
              <w:right w:val="nil"/>
            </w:tcBorders>
            <w:shd w:val="clear" w:color="auto" w:fill="auto"/>
            <w:tcMar>
              <w:top w:w="80" w:type="dxa"/>
              <w:left w:w="80" w:type="dxa"/>
              <w:bottom w:w="80" w:type="dxa"/>
              <w:right w:w="80" w:type="dxa"/>
            </w:tcMar>
          </w:tcPr>
          <w:p w14:paraId="2A7D611F" w14:textId="77777777" w:rsidR="00365851" w:rsidRPr="00F67BEA" w:rsidRDefault="00365851">
            <w:pPr>
              <w:rPr>
                <w:rFonts w:ascii="Arial" w:hAnsi="Arial" w:cs="Arial"/>
                <w:sz w:val="20"/>
                <w:szCs w:val="20"/>
                <w:lang w:val="cs-CZ"/>
              </w:rPr>
            </w:pPr>
          </w:p>
        </w:tc>
        <w:tc>
          <w:tcPr>
            <w:tcW w:w="4678" w:type="dxa"/>
            <w:gridSpan w:val="2"/>
            <w:tcBorders>
              <w:top w:val="nil"/>
              <w:left w:val="nil"/>
              <w:bottom w:val="nil"/>
              <w:right w:val="nil"/>
            </w:tcBorders>
            <w:shd w:val="clear" w:color="auto" w:fill="auto"/>
            <w:tcMar>
              <w:top w:w="80" w:type="dxa"/>
              <w:left w:w="80" w:type="dxa"/>
              <w:bottom w:w="80" w:type="dxa"/>
              <w:right w:w="80" w:type="dxa"/>
            </w:tcMar>
          </w:tcPr>
          <w:p w14:paraId="2A7D6120" w14:textId="77777777" w:rsidR="00365851" w:rsidRPr="00F67BEA" w:rsidRDefault="005728FD">
            <w:pPr>
              <w:pStyle w:val="Text"/>
              <w:rPr>
                <w:rFonts w:ascii="Arial" w:hAnsi="Arial" w:cs="Arial"/>
                <w:sz w:val="20"/>
                <w:szCs w:val="20"/>
              </w:rPr>
            </w:pPr>
            <w:r w:rsidRPr="00F67BEA">
              <w:rPr>
                <w:rFonts w:ascii="Arial" w:hAnsi="Arial" w:cs="Arial"/>
                <w:b/>
                <w:bCs/>
                <w:sz w:val="20"/>
                <w:szCs w:val="20"/>
              </w:rPr>
              <w:t>Za QED GROUP a.s.</w:t>
            </w:r>
          </w:p>
        </w:tc>
        <w:tc>
          <w:tcPr>
            <w:tcW w:w="204" w:type="dxa"/>
            <w:tcBorders>
              <w:top w:val="nil"/>
              <w:left w:val="nil"/>
              <w:bottom w:val="nil"/>
              <w:right w:val="nil"/>
            </w:tcBorders>
            <w:shd w:val="clear" w:color="auto" w:fill="auto"/>
            <w:tcMar>
              <w:top w:w="80" w:type="dxa"/>
              <w:left w:w="80" w:type="dxa"/>
              <w:bottom w:w="80" w:type="dxa"/>
              <w:right w:w="80" w:type="dxa"/>
            </w:tcMar>
          </w:tcPr>
          <w:p w14:paraId="2A7D6121" w14:textId="77777777" w:rsidR="00365851" w:rsidRPr="00F67BEA" w:rsidRDefault="00365851">
            <w:pPr>
              <w:rPr>
                <w:rFonts w:ascii="Arial" w:hAnsi="Arial" w:cs="Arial"/>
                <w:sz w:val="20"/>
                <w:szCs w:val="20"/>
                <w:lang w:val="cs-CZ"/>
              </w:rPr>
            </w:pPr>
          </w:p>
        </w:tc>
      </w:tr>
      <w:tr w:rsidR="00365851" w:rsidRPr="00BC2E50" w14:paraId="2A7D6127" w14:textId="77777777">
        <w:trPr>
          <w:trHeight w:val="1289"/>
        </w:trPr>
        <w:tc>
          <w:tcPr>
            <w:tcW w:w="4671" w:type="dxa"/>
            <w:gridSpan w:val="2"/>
            <w:tcBorders>
              <w:top w:val="nil"/>
              <w:left w:val="nil"/>
              <w:bottom w:val="nil"/>
              <w:right w:val="nil"/>
            </w:tcBorders>
            <w:shd w:val="clear" w:color="auto" w:fill="auto"/>
            <w:tcMar>
              <w:top w:w="80" w:type="dxa"/>
              <w:left w:w="80" w:type="dxa"/>
              <w:bottom w:w="80" w:type="dxa"/>
              <w:right w:w="80" w:type="dxa"/>
            </w:tcMar>
            <w:vAlign w:val="bottom"/>
          </w:tcPr>
          <w:p w14:paraId="2A7D6123" w14:textId="77777777" w:rsidR="00365851" w:rsidRPr="00F67BEA" w:rsidRDefault="005728FD">
            <w:pPr>
              <w:pStyle w:val="Text"/>
              <w:spacing w:line="250" w:lineRule="auto"/>
              <w:rPr>
                <w:rFonts w:ascii="Arial" w:hAnsi="Arial" w:cs="Arial"/>
                <w:sz w:val="20"/>
                <w:szCs w:val="20"/>
              </w:rPr>
            </w:pPr>
            <w:r w:rsidRPr="00F67BEA">
              <w:rPr>
                <w:rFonts w:ascii="Arial" w:hAnsi="Arial" w:cs="Arial"/>
                <w:sz w:val="20"/>
                <w:szCs w:val="20"/>
              </w:rPr>
              <w:t>………………………………</w:t>
            </w:r>
          </w:p>
        </w:tc>
        <w:tc>
          <w:tcPr>
            <w:tcW w:w="185" w:type="dxa"/>
            <w:tcBorders>
              <w:top w:val="nil"/>
              <w:left w:val="nil"/>
              <w:bottom w:val="nil"/>
              <w:right w:val="nil"/>
            </w:tcBorders>
            <w:shd w:val="clear" w:color="auto" w:fill="auto"/>
            <w:tcMar>
              <w:top w:w="80" w:type="dxa"/>
              <w:left w:w="80" w:type="dxa"/>
              <w:bottom w:w="80" w:type="dxa"/>
              <w:right w:w="80" w:type="dxa"/>
            </w:tcMar>
            <w:vAlign w:val="bottom"/>
          </w:tcPr>
          <w:p w14:paraId="2A7D6124" w14:textId="77777777" w:rsidR="00365851" w:rsidRPr="00F67BEA" w:rsidRDefault="00365851">
            <w:pPr>
              <w:rPr>
                <w:rFonts w:ascii="Arial" w:hAnsi="Arial" w:cs="Arial"/>
                <w:sz w:val="20"/>
                <w:szCs w:val="20"/>
                <w:lang w:val="cs-CZ"/>
              </w:rPr>
            </w:pPr>
          </w:p>
        </w:tc>
        <w:tc>
          <w:tcPr>
            <w:tcW w:w="4678" w:type="dxa"/>
            <w:gridSpan w:val="2"/>
            <w:tcBorders>
              <w:top w:val="nil"/>
              <w:left w:val="nil"/>
              <w:bottom w:val="nil"/>
              <w:right w:val="nil"/>
            </w:tcBorders>
            <w:shd w:val="clear" w:color="auto" w:fill="auto"/>
            <w:tcMar>
              <w:top w:w="80" w:type="dxa"/>
              <w:left w:w="80" w:type="dxa"/>
              <w:bottom w:w="80" w:type="dxa"/>
              <w:right w:w="80" w:type="dxa"/>
            </w:tcMar>
            <w:vAlign w:val="bottom"/>
          </w:tcPr>
          <w:p w14:paraId="2A7D6125" w14:textId="77777777" w:rsidR="00365851" w:rsidRPr="00F67BEA" w:rsidRDefault="005728FD">
            <w:pPr>
              <w:pStyle w:val="Text"/>
              <w:spacing w:line="250" w:lineRule="auto"/>
              <w:rPr>
                <w:rFonts w:ascii="Arial" w:hAnsi="Arial" w:cs="Arial"/>
                <w:sz w:val="20"/>
                <w:szCs w:val="20"/>
              </w:rPr>
            </w:pPr>
            <w:r w:rsidRPr="00F67BEA">
              <w:rPr>
                <w:rFonts w:ascii="Arial" w:hAnsi="Arial" w:cs="Arial"/>
                <w:sz w:val="20"/>
                <w:szCs w:val="20"/>
              </w:rPr>
              <w:t>…………………………………</w:t>
            </w:r>
          </w:p>
        </w:tc>
        <w:tc>
          <w:tcPr>
            <w:tcW w:w="204" w:type="dxa"/>
            <w:tcBorders>
              <w:top w:val="nil"/>
              <w:left w:val="nil"/>
              <w:bottom w:val="nil"/>
              <w:right w:val="nil"/>
            </w:tcBorders>
            <w:shd w:val="clear" w:color="auto" w:fill="auto"/>
            <w:tcMar>
              <w:top w:w="80" w:type="dxa"/>
              <w:left w:w="80" w:type="dxa"/>
              <w:bottom w:w="80" w:type="dxa"/>
              <w:right w:w="80" w:type="dxa"/>
            </w:tcMar>
          </w:tcPr>
          <w:p w14:paraId="2A7D6126" w14:textId="77777777" w:rsidR="00365851" w:rsidRPr="00F67BEA" w:rsidRDefault="00365851">
            <w:pPr>
              <w:rPr>
                <w:rFonts w:ascii="Arial" w:hAnsi="Arial" w:cs="Arial"/>
                <w:sz w:val="20"/>
                <w:szCs w:val="20"/>
                <w:lang w:val="cs-CZ"/>
              </w:rPr>
            </w:pPr>
          </w:p>
        </w:tc>
      </w:tr>
      <w:tr w:rsidR="00365851" w:rsidRPr="00BC2E50" w14:paraId="2A7D612D" w14:textId="77777777">
        <w:trPr>
          <w:trHeight w:val="543"/>
        </w:trPr>
        <w:tc>
          <w:tcPr>
            <w:tcW w:w="4671" w:type="dxa"/>
            <w:gridSpan w:val="2"/>
            <w:tcBorders>
              <w:top w:val="nil"/>
              <w:left w:val="nil"/>
              <w:bottom w:val="nil"/>
              <w:right w:val="nil"/>
            </w:tcBorders>
            <w:shd w:val="clear" w:color="auto" w:fill="auto"/>
            <w:tcMar>
              <w:top w:w="80" w:type="dxa"/>
              <w:left w:w="80" w:type="dxa"/>
              <w:bottom w:w="80" w:type="dxa"/>
              <w:right w:w="80" w:type="dxa"/>
            </w:tcMar>
          </w:tcPr>
          <w:p w14:paraId="3903686F" w14:textId="583B40DC" w:rsidR="005728FD" w:rsidRDefault="005728FD">
            <w:pPr>
              <w:pStyle w:val="Text"/>
              <w:spacing w:line="250" w:lineRule="auto"/>
              <w:rPr>
                <w:rFonts w:ascii="Arial" w:hAnsi="Arial" w:cs="Arial"/>
                <w:sz w:val="20"/>
                <w:szCs w:val="20"/>
              </w:rPr>
            </w:pPr>
            <w:r>
              <w:rPr>
                <w:rFonts w:ascii="Arial" w:hAnsi="Arial" w:cs="Arial"/>
                <w:sz w:val="20"/>
                <w:szCs w:val="20"/>
              </w:rPr>
              <w:t>Ing. Jakub Kleindienst</w:t>
            </w:r>
          </w:p>
          <w:p w14:paraId="2A7D6128" w14:textId="67DF4ED1" w:rsidR="00365851" w:rsidRPr="00F67BEA" w:rsidRDefault="005728FD">
            <w:pPr>
              <w:pStyle w:val="Text"/>
              <w:spacing w:line="250" w:lineRule="auto"/>
              <w:rPr>
                <w:rFonts w:ascii="Arial" w:hAnsi="Arial" w:cs="Arial"/>
                <w:sz w:val="20"/>
                <w:szCs w:val="20"/>
              </w:rPr>
            </w:pPr>
            <w:r>
              <w:rPr>
                <w:rFonts w:ascii="Arial" w:hAnsi="Arial" w:cs="Arial"/>
                <w:sz w:val="20"/>
                <w:szCs w:val="20"/>
              </w:rPr>
              <w:t>kvestor</w:t>
            </w:r>
            <w:r w:rsidRPr="00F67BEA">
              <w:rPr>
                <w:rFonts w:ascii="Arial" w:hAnsi="Arial" w:cs="Arial"/>
                <w:sz w:val="20"/>
                <w:szCs w:val="20"/>
              </w:rPr>
              <w:t xml:space="preserve"> </w:t>
            </w:r>
          </w:p>
        </w:tc>
        <w:tc>
          <w:tcPr>
            <w:tcW w:w="185" w:type="dxa"/>
            <w:tcBorders>
              <w:top w:val="nil"/>
              <w:left w:val="nil"/>
              <w:bottom w:val="nil"/>
              <w:right w:val="nil"/>
            </w:tcBorders>
            <w:shd w:val="clear" w:color="auto" w:fill="auto"/>
            <w:tcMar>
              <w:top w:w="80" w:type="dxa"/>
              <w:left w:w="80" w:type="dxa"/>
              <w:bottom w:w="80" w:type="dxa"/>
              <w:right w:w="80" w:type="dxa"/>
            </w:tcMar>
          </w:tcPr>
          <w:p w14:paraId="2A7D6129" w14:textId="77777777" w:rsidR="00365851" w:rsidRPr="00F67BEA" w:rsidRDefault="00365851">
            <w:pPr>
              <w:rPr>
                <w:rFonts w:ascii="Arial" w:hAnsi="Arial" w:cs="Arial"/>
                <w:sz w:val="20"/>
                <w:szCs w:val="20"/>
                <w:lang w:val="cs-CZ"/>
              </w:rPr>
            </w:pPr>
          </w:p>
        </w:tc>
        <w:tc>
          <w:tcPr>
            <w:tcW w:w="4678" w:type="dxa"/>
            <w:gridSpan w:val="2"/>
            <w:tcBorders>
              <w:top w:val="nil"/>
              <w:left w:val="nil"/>
              <w:bottom w:val="nil"/>
              <w:right w:val="nil"/>
            </w:tcBorders>
            <w:shd w:val="clear" w:color="auto" w:fill="auto"/>
            <w:tcMar>
              <w:top w:w="80" w:type="dxa"/>
              <w:left w:w="80" w:type="dxa"/>
              <w:bottom w:w="80" w:type="dxa"/>
              <w:right w:w="80" w:type="dxa"/>
            </w:tcMar>
          </w:tcPr>
          <w:p w14:paraId="2A7D612A" w14:textId="77777777" w:rsidR="00365851" w:rsidRPr="00F67BEA" w:rsidRDefault="005728FD">
            <w:pPr>
              <w:pStyle w:val="Text"/>
              <w:spacing w:line="250" w:lineRule="auto"/>
              <w:rPr>
                <w:rFonts w:ascii="Arial" w:eastAsia="Arial" w:hAnsi="Arial" w:cs="Arial"/>
                <w:sz w:val="20"/>
                <w:szCs w:val="20"/>
              </w:rPr>
            </w:pPr>
            <w:r w:rsidRPr="00F67BEA">
              <w:rPr>
                <w:rFonts w:ascii="Arial" w:hAnsi="Arial" w:cs="Arial"/>
                <w:sz w:val="20"/>
                <w:szCs w:val="20"/>
              </w:rPr>
              <w:t>Radvan Bahbouh</w:t>
            </w:r>
          </w:p>
          <w:p w14:paraId="2A7D612B" w14:textId="77777777" w:rsidR="00365851" w:rsidRPr="00F67BEA" w:rsidRDefault="005728FD">
            <w:pPr>
              <w:pStyle w:val="Text"/>
              <w:spacing w:line="250" w:lineRule="auto"/>
              <w:rPr>
                <w:rFonts w:ascii="Arial" w:hAnsi="Arial" w:cs="Arial"/>
                <w:sz w:val="20"/>
                <w:szCs w:val="20"/>
              </w:rPr>
            </w:pPr>
            <w:r w:rsidRPr="00F67BEA">
              <w:rPr>
                <w:rFonts w:ascii="Arial" w:hAnsi="Arial" w:cs="Arial"/>
                <w:sz w:val="20"/>
                <w:szCs w:val="20"/>
              </w:rPr>
              <w:t>člen představenstva</w:t>
            </w:r>
          </w:p>
        </w:tc>
        <w:tc>
          <w:tcPr>
            <w:tcW w:w="204" w:type="dxa"/>
            <w:tcBorders>
              <w:top w:val="nil"/>
              <w:left w:val="nil"/>
              <w:bottom w:val="nil"/>
              <w:right w:val="nil"/>
            </w:tcBorders>
            <w:shd w:val="clear" w:color="auto" w:fill="auto"/>
            <w:tcMar>
              <w:top w:w="80" w:type="dxa"/>
              <w:left w:w="80" w:type="dxa"/>
              <w:bottom w:w="80" w:type="dxa"/>
              <w:right w:w="80" w:type="dxa"/>
            </w:tcMar>
          </w:tcPr>
          <w:p w14:paraId="2A7D612C" w14:textId="77777777" w:rsidR="00365851" w:rsidRPr="00F67BEA" w:rsidRDefault="00365851">
            <w:pPr>
              <w:rPr>
                <w:rFonts w:ascii="Arial" w:hAnsi="Arial" w:cs="Arial"/>
                <w:sz w:val="20"/>
                <w:szCs w:val="20"/>
                <w:lang w:val="cs-CZ"/>
              </w:rPr>
            </w:pPr>
          </w:p>
        </w:tc>
      </w:tr>
    </w:tbl>
    <w:p w14:paraId="2A7D612E" w14:textId="77777777" w:rsidR="00365851" w:rsidRPr="00BC2E50" w:rsidRDefault="00365851">
      <w:pPr>
        <w:pStyle w:val="NoSpacing1"/>
        <w:widowControl w:val="0"/>
        <w:ind w:left="38" w:hanging="38"/>
        <w:rPr>
          <w:rFonts w:ascii="Arial" w:eastAsia="Arial" w:hAnsi="Arial" w:cs="Arial"/>
          <w:sz w:val="20"/>
          <w:szCs w:val="20"/>
        </w:rPr>
      </w:pPr>
    </w:p>
    <w:p w14:paraId="2A7D612F" w14:textId="77777777" w:rsidR="00365851" w:rsidRPr="004C5748" w:rsidRDefault="005728FD">
      <w:pPr>
        <w:pStyle w:val="Text"/>
        <w:spacing w:before="0" w:after="0"/>
        <w:jc w:val="left"/>
      </w:pPr>
      <w:r w:rsidRPr="004C5748">
        <w:rPr>
          <w:rFonts w:ascii="Arial" w:hAnsi="Arial"/>
          <w:sz w:val="20"/>
          <w:szCs w:val="20"/>
        </w:rPr>
        <w:t xml:space="preserve"> </w:t>
      </w:r>
      <w:r w:rsidRPr="004C5748">
        <w:rPr>
          <w:rFonts w:ascii="Arial Unicode MS" w:hAnsi="Arial Unicode MS"/>
          <w:sz w:val="20"/>
          <w:szCs w:val="20"/>
        </w:rPr>
        <w:br w:type="page"/>
      </w:r>
    </w:p>
    <w:sectPr w:rsidR="00365851" w:rsidRPr="004C5748">
      <w:headerReference w:type="default" r:id="rId12"/>
      <w:footerReference w:type="default" r:id="rId13"/>
      <w:pgSz w:w="11900" w:h="16840"/>
      <w:pgMar w:top="1440" w:right="1080" w:bottom="1440" w:left="1080"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84988" w14:textId="77777777" w:rsidR="004E3EF2" w:rsidRDefault="004E3EF2">
      <w:r>
        <w:separator/>
      </w:r>
    </w:p>
  </w:endnote>
  <w:endnote w:type="continuationSeparator" w:id="0">
    <w:p w14:paraId="06B4AFAE" w14:textId="77777777" w:rsidR="004E3EF2" w:rsidRDefault="004E3EF2">
      <w:r>
        <w:continuationSeparator/>
      </w:r>
    </w:p>
  </w:endnote>
  <w:endnote w:type="continuationNotice" w:id="1">
    <w:p w14:paraId="7571F26E" w14:textId="77777777" w:rsidR="004E3EF2" w:rsidRDefault="004E3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6131" w14:textId="3B0F34C5" w:rsidR="00365851" w:rsidRDefault="005728FD">
    <w:pPr>
      <w:pStyle w:val="Zpat"/>
      <w:jc w:val="center"/>
    </w:pPr>
    <w:r>
      <w:fldChar w:fldCharType="begin"/>
    </w:r>
    <w:r>
      <w:instrText xml:space="preserve"> PAGE </w:instrText>
    </w:r>
    <w:r>
      <w:fldChar w:fldCharType="separate"/>
    </w:r>
    <w:r w:rsidR="00895F0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C8666" w14:textId="77777777" w:rsidR="004E3EF2" w:rsidRDefault="004E3EF2">
      <w:r>
        <w:separator/>
      </w:r>
    </w:p>
  </w:footnote>
  <w:footnote w:type="continuationSeparator" w:id="0">
    <w:p w14:paraId="2BC86A37" w14:textId="77777777" w:rsidR="004E3EF2" w:rsidRDefault="004E3EF2">
      <w:r>
        <w:continuationSeparator/>
      </w:r>
    </w:p>
  </w:footnote>
  <w:footnote w:type="continuationNotice" w:id="1">
    <w:p w14:paraId="7FAEE107" w14:textId="77777777" w:rsidR="004E3EF2" w:rsidRDefault="004E3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6130" w14:textId="77777777" w:rsidR="00365851" w:rsidRDefault="005728FD">
    <w:pPr>
      <w:pStyle w:val="Zhlav"/>
      <w:jc w:val="right"/>
      <w:rPr>
        <w:rFonts w:ascii="Arial" w:hAnsi="Arial"/>
        <w:sz w:val="20"/>
        <w:szCs w:val="20"/>
      </w:rPr>
    </w:pPr>
    <w:r>
      <w:rPr>
        <w:rFonts w:ascii="Arial" w:hAnsi="Arial"/>
        <w:sz w:val="20"/>
        <w:szCs w:val="20"/>
      </w:rPr>
      <w:t>Smlouva č.: 2025/2501/001</w:t>
    </w:r>
  </w:p>
  <w:p w14:paraId="0D40F0E8" w14:textId="788D7EE0" w:rsidR="003468E5" w:rsidRDefault="003468E5">
    <w:pPr>
      <w:pStyle w:val="Zhlav"/>
      <w:jc w:val="right"/>
    </w:pPr>
    <w:r>
      <w:rPr>
        <w:rFonts w:ascii="Arial" w:hAnsi="Arial"/>
        <w:sz w:val="20"/>
        <w:szCs w:val="20"/>
      </w:rPr>
      <w:t>PO 222/2025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599"/>
    <w:multiLevelType w:val="hybridMultilevel"/>
    <w:tmpl w:val="B3C05D00"/>
    <w:styleLink w:val="Importovanstyl2"/>
    <w:lvl w:ilvl="0" w:tplc="206E76B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2E07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F4A5DA">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FF8A0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1E40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DAE926">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20C70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10F2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A04200">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5374EC"/>
    <w:multiLevelType w:val="hybridMultilevel"/>
    <w:tmpl w:val="C6E86DB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1F9123DA"/>
    <w:multiLevelType w:val="hybridMultilevel"/>
    <w:tmpl w:val="B3C05D00"/>
    <w:numStyleLink w:val="Importovanstyl2"/>
  </w:abstractNum>
  <w:abstractNum w:abstractNumId="3" w15:restartNumberingAfterBreak="0">
    <w:nsid w:val="26DD2CBF"/>
    <w:multiLevelType w:val="hybridMultilevel"/>
    <w:tmpl w:val="EF644D50"/>
    <w:numStyleLink w:val="Importovanstyl1"/>
  </w:abstractNum>
  <w:abstractNum w:abstractNumId="4"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53DF63DE"/>
    <w:multiLevelType w:val="hybridMultilevel"/>
    <w:tmpl w:val="35C432D0"/>
    <w:styleLink w:val="Importovanstyl4"/>
    <w:lvl w:ilvl="0" w:tplc="C7C6702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24FC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38E902">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83468E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02D5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6C90D0">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29C1A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3A37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4617D2">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D357698"/>
    <w:multiLevelType w:val="hybridMultilevel"/>
    <w:tmpl w:val="EF644D50"/>
    <w:styleLink w:val="Importovanstyl1"/>
    <w:lvl w:ilvl="0" w:tplc="8A00ADF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D826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2664B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ADE4F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ACC12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0653C0">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8A8A0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5402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4A5E12">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CEB0415"/>
    <w:multiLevelType w:val="hybridMultilevel"/>
    <w:tmpl w:val="35C432D0"/>
    <w:numStyleLink w:val="Importovanstyl4"/>
  </w:abstractNum>
  <w:num w:numId="1" w16cid:durableId="382023625">
    <w:abstractNumId w:val="6"/>
  </w:num>
  <w:num w:numId="2" w16cid:durableId="1610971154">
    <w:abstractNumId w:val="3"/>
  </w:num>
  <w:num w:numId="3" w16cid:durableId="1687322269">
    <w:abstractNumId w:val="0"/>
  </w:num>
  <w:num w:numId="4" w16cid:durableId="1451584434">
    <w:abstractNumId w:val="2"/>
  </w:num>
  <w:num w:numId="5" w16cid:durableId="1245601947">
    <w:abstractNumId w:val="5"/>
  </w:num>
  <w:num w:numId="6" w16cid:durableId="1021973939">
    <w:abstractNumId w:val="7"/>
  </w:num>
  <w:num w:numId="7" w16cid:durableId="1050835947">
    <w:abstractNumId w:val="4"/>
  </w:num>
  <w:num w:numId="8" w16cid:durableId="1087071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51"/>
    <w:rsid w:val="0005691A"/>
    <w:rsid w:val="00061EB8"/>
    <w:rsid w:val="000A3414"/>
    <w:rsid w:val="000F19B1"/>
    <w:rsid w:val="000F5520"/>
    <w:rsid w:val="001000BB"/>
    <w:rsid w:val="00124073"/>
    <w:rsid w:val="001325C5"/>
    <w:rsid w:val="00155ADB"/>
    <w:rsid w:val="00167343"/>
    <w:rsid w:val="00187822"/>
    <w:rsid w:val="00193506"/>
    <w:rsid w:val="0022115C"/>
    <w:rsid w:val="002631E6"/>
    <w:rsid w:val="00266016"/>
    <w:rsid w:val="00270EE7"/>
    <w:rsid w:val="00287A00"/>
    <w:rsid w:val="0029445B"/>
    <w:rsid w:val="002D1A0F"/>
    <w:rsid w:val="002E3AAC"/>
    <w:rsid w:val="0030281D"/>
    <w:rsid w:val="00334C37"/>
    <w:rsid w:val="003468E5"/>
    <w:rsid w:val="003631E2"/>
    <w:rsid w:val="00363BFA"/>
    <w:rsid w:val="00365851"/>
    <w:rsid w:val="003724F1"/>
    <w:rsid w:val="00372A29"/>
    <w:rsid w:val="00381572"/>
    <w:rsid w:val="00396CDC"/>
    <w:rsid w:val="003B3A3C"/>
    <w:rsid w:val="003C1EEB"/>
    <w:rsid w:val="00494F76"/>
    <w:rsid w:val="004C5748"/>
    <w:rsid w:val="004E3EF2"/>
    <w:rsid w:val="005162C3"/>
    <w:rsid w:val="00534351"/>
    <w:rsid w:val="00555AEF"/>
    <w:rsid w:val="005728FD"/>
    <w:rsid w:val="005852BF"/>
    <w:rsid w:val="0059370E"/>
    <w:rsid w:val="005A0C1E"/>
    <w:rsid w:val="005C0F53"/>
    <w:rsid w:val="005C5A40"/>
    <w:rsid w:val="005D66E4"/>
    <w:rsid w:val="00617203"/>
    <w:rsid w:val="00634F73"/>
    <w:rsid w:val="006371CE"/>
    <w:rsid w:val="00653111"/>
    <w:rsid w:val="00655915"/>
    <w:rsid w:val="00666CBD"/>
    <w:rsid w:val="006C42D7"/>
    <w:rsid w:val="007059B4"/>
    <w:rsid w:val="00707BD9"/>
    <w:rsid w:val="00732557"/>
    <w:rsid w:val="0074338F"/>
    <w:rsid w:val="007534A8"/>
    <w:rsid w:val="00755CCF"/>
    <w:rsid w:val="00775911"/>
    <w:rsid w:val="007C64AE"/>
    <w:rsid w:val="0080577E"/>
    <w:rsid w:val="008521D4"/>
    <w:rsid w:val="008521E3"/>
    <w:rsid w:val="00864FB3"/>
    <w:rsid w:val="00867E88"/>
    <w:rsid w:val="00895F06"/>
    <w:rsid w:val="008A314E"/>
    <w:rsid w:val="008E16A1"/>
    <w:rsid w:val="008F06DE"/>
    <w:rsid w:val="0091055C"/>
    <w:rsid w:val="0093241C"/>
    <w:rsid w:val="00952792"/>
    <w:rsid w:val="009A54BE"/>
    <w:rsid w:val="009A658A"/>
    <w:rsid w:val="00A16723"/>
    <w:rsid w:val="00A45FF9"/>
    <w:rsid w:val="00A461D8"/>
    <w:rsid w:val="00A6255B"/>
    <w:rsid w:val="00A74402"/>
    <w:rsid w:val="00A96FE5"/>
    <w:rsid w:val="00AA539C"/>
    <w:rsid w:val="00AB0844"/>
    <w:rsid w:val="00AE7370"/>
    <w:rsid w:val="00AF1BDB"/>
    <w:rsid w:val="00B25B06"/>
    <w:rsid w:val="00B6686F"/>
    <w:rsid w:val="00BC2E50"/>
    <w:rsid w:val="00C0239C"/>
    <w:rsid w:val="00C270C9"/>
    <w:rsid w:val="00C65A78"/>
    <w:rsid w:val="00D5121A"/>
    <w:rsid w:val="00D921B3"/>
    <w:rsid w:val="00DB5562"/>
    <w:rsid w:val="00DC4A35"/>
    <w:rsid w:val="00EB35F9"/>
    <w:rsid w:val="00ED2F80"/>
    <w:rsid w:val="00EE65C5"/>
    <w:rsid w:val="00EF3F08"/>
    <w:rsid w:val="00F02AFA"/>
    <w:rsid w:val="00F67BEA"/>
    <w:rsid w:val="00FC3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6023"/>
  <w15:docId w15:val="{989A1A2C-86E3-4730-9249-C9EDB87D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paragraph" w:styleId="Nadpis1">
    <w:name w:val="heading 1"/>
    <w:basedOn w:val="Normln"/>
    <w:next w:val="Normln"/>
    <w:link w:val="Nadpis1Char"/>
    <w:uiPriority w:val="9"/>
    <w:qFormat/>
    <w:rsid w:val="00534351"/>
    <w:pPr>
      <w:keepNext/>
      <w:keepLines/>
      <w:numPr>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431" w:hanging="431"/>
      <w:jc w:val="center"/>
      <w:outlineLvl w:val="0"/>
    </w:pPr>
    <w:rPr>
      <w:rFonts w:asciiTheme="minorHAnsi" w:eastAsiaTheme="majorEastAsia" w:hAnsiTheme="minorHAnsi" w:cstheme="majorBidi"/>
      <w:b/>
      <w:color w:val="000000" w:themeColor="text1"/>
      <w:kern w:val="2"/>
      <w:szCs w:val="32"/>
      <w:bdr w:val="none" w:sz="0" w:space="0" w:color="auto"/>
      <w:lang w:val="cs-CZ"/>
      <w14:ligatures w14:val="standardContextual"/>
    </w:rPr>
  </w:style>
  <w:style w:type="paragraph" w:styleId="Nadpis2">
    <w:name w:val="heading 2"/>
    <w:aliases w:val="Odstavec"/>
    <w:basedOn w:val="Normln"/>
    <w:next w:val="Normln"/>
    <w:link w:val="Nadpis2Char"/>
    <w:uiPriority w:val="9"/>
    <w:unhideWhenUsed/>
    <w:qFormat/>
    <w:rsid w:val="00534351"/>
    <w:pPr>
      <w:keepNext/>
      <w:keepLines/>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jc w:val="both"/>
      <w:outlineLvl w:val="1"/>
    </w:pPr>
    <w:rPr>
      <w:rFonts w:asciiTheme="minorHAnsi" w:eastAsiaTheme="majorEastAsia" w:hAnsiTheme="minorHAnsi" w:cstheme="majorBidi"/>
      <w:color w:val="000000" w:themeColor="text1"/>
      <w:kern w:val="2"/>
      <w:sz w:val="22"/>
      <w:szCs w:val="26"/>
      <w:bdr w:val="none" w:sz="0" w:space="0" w:color="auto"/>
      <w:lang w:val="cs-CZ"/>
      <w14:ligatures w14:val="standardContextual"/>
    </w:rPr>
  </w:style>
  <w:style w:type="paragraph" w:styleId="Nadpis3">
    <w:name w:val="heading 3"/>
    <w:basedOn w:val="Normln"/>
    <w:next w:val="Normln"/>
    <w:link w:val="Nadpis3Char"/>
    <w:uiPriority w:val="9"/>
    <w:unhideWhenUsed/>
    <w:rsid w:val="00534351"/>
    <w:pPr>
      <w:keepNext/>
      <w:keepLines/>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jc w:val="both"/>
      <w:outlineLvl w:val="2"/>
    </w:pPr>
    <w:rPr>
      <w:rFonts w:asciiTheme="minorHAnsi" w:eastAsiaTheme="majorEastAsia" w:hAnsiTheme="minorHAnsi" w:cstheme="majorBidi"/>
      <w:color w:val="000000" w:themeColor="text1"/>
      <w:kern w:val="2"/>
      <w:bdr w:val="none" w:sz="0" w:space="0" w:color="auto"/>
      <w:lang w:val="cs-CZ"/>
      <w14:ligatures w14:val="standardContextual"/>
    </w:rPr>
  </w:style>
  <w:style w:type="paragraph" w:styleId="Nadpis4">
    <w:name w:val="heading 4"/>
    <w:basedOn w:val="Normln"/>
    <w:next w:val="Normln"/>
    <w:link w:val="Nadpis4Char"/>
    <w:uiPriority w:val="9"/>
    <w:semiHidden/>
    <w:unhideWhenUsed/>
    <w:rsid w:val="00534351"/>
    <w:pPr>
      <w:keepNext/>
      <w:keepLines/>
      <w:numPr>
        <w:ilvl w:val="3"/>
        <w:numId w:val="7"/>
      </w:numPr>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jc w:val="both"/>
      <w:outlineLvl w:val="3"/>
    </w:pPr>
    <w:rPr>
      <w:rFonts w:asciiTheme="majorHAnsi" w:eastAsiaTheme="majorEastAsia" w:hAnsiTheme="majorHAnsi" w:cstheme="majorBidi"/>
      <w:i/>
      <w:iCs/>
      <w:color w:val="365F91" w:themeColor="accent1" w:themeShade="BF"/>
      <w:kern w:val="2"/>
      <w:sz w:val="22"/>
      <w:szCs w:val="22"/>
      <w:bdr w:val="none" w:sz="0" w:space="0" w:color="auto"/>
      <w:lang w:val="cs-CZ"/>
      <w14:ligatures w14:val="standardContextual"/>
    </w:rPr>
  </w:style>
  <w:style w:type="paragraph" w:styleId="Nadpis5">
    <w:name w:val="heading 5"/>
    <w:basedOn w:val="Normln"/>
    <w:next w:val="Normln"/>
    <w:link w:val="Nadpis5Char"/>
    <w:uiPriority w:val="9"/>
    <w:semiHidden/>
    <w:unhideWhenUsed/>
    <w:qFormat/>
    <w:rsid w:val="00534351"/>
    <w:pPr>
      <w:keepNext/>
      <w:keepLines/>
      <w:numPr>
        <w:ilvl w:val="4"/>
        <w:numId w:val="7"/>
      </w:numPr>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jc w:val="both"/>
      <w:outlineLvl w:val="4"/>
    </w:pPr>
    <w:rPr>
      <w:rFonts w:asciiTheme="majorHAnsi" w:eastAsiaTheme="majorEastAsia" w:hAnsiTheme="majorHAnsi" w:cstheme="majorBidi"/>
      <w:color w:val="365F91" w:themeColor="accent1" w:themeShade="BF"/>
      <w:kern w:val="2"/>
      <w:sz w:val="22"/>
      <w:szCs w:val="22"/>
      <w:bdr w:val="none" w:sz="0" w:space="0" w:color="auto"/>
      <w:lang w:val="cs-CZ"/>
      <w14:ligatures w14:val="standardContextual"/>
    </w:rPr>
  </w:style>
  <w:style w:type="paragraph" w:styleId="Nadpis6">
    <w:name w:val="heading 6"/>
    <w:basedOn w:val="Normln"/>
    <w:next w:val="Normln"/>
    <w:link w:val="Nadpis6Char"/>
    <w:uiPriority w:val="9"/>
    <w:semiHidden/>
    <w:unhideWhenUsed/>
    <w:qFormat/>
    <w:rsid w:val="00534351"/>
    <w:pPr>
      <w:keepNext/>
      <w:keepLines/>
      <w:numPr>
        <w:ilvl w:val="5"/>
        <w:numId w:val="7"/>
      </w:numPr>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jc w:val="both"/>
      <w:outlineLvl w:val="5"/>
    </w:pPr>
    <w:rPr>
      <w:rFonts w:asciiTheme="majorHAnsi" w:eastAsiaTheme="majorEastAsia" w:hAnsiTheme="majorHAnsi" w:cstheme="majorBidi"/>
      <w:color w:val="243F60" w:themeColor="accent1" w:themeShade="7F"/>
      <w:kern w:val="2"/>
      <w:sz w:val="22"/>
      <w:szCs w:val="22"/>
      <w:bdr w:val="none" w:sz="0" w:space="0" w:color="auto"/>
      <w:lang w:val="cs-CZ"/>
      <w14:ligatures w14:val="standardContextual"/>
    </w:rPr>
  </w:style>
  <w:style w:type="paragraph" w:styleId="Nadpis7">
    <w:name w:val="heading 7"/>
    <w:basedOn w:val="Normln"/>
    <w:next w:val="Normln"/>
    <w:link w:val="Nadpis7Char"/>
    <w:uiPriority w:val="9"/>
    <w:semiHidden/>
    <w:unhideWhenUsed/>
    <w:qFormat/>
    <w:rsid w:val="00534351"/>
    <w:pPr>
      <w:keepNext/>
      <w:keepLines/>
      <w:numPr>
        <w:ilvl w:val="6"/>
        <w:numId w:val="7"/>
      </w:numPr>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jc w:val="both"/>
      <w:outlineLvl w:val="6"/>
    </w:pPr>
    <w:rPr>
      <w:rFonts w:asciiTheme="majorHAnsi" w:eastAsiaTheme="majorEastAsia" w:hAnsiTheme="majorHAnsi" w:cstheme="majorBidi"/>
      <w:i/>
      <w:iCs/>
      <w:color w:val="243F60" w:themeColor="accent1" w:themeShade="7F"/>
      <w:kern w:val="2"/>
      <w:sz w:val="22"/>
      <w:szCs w:val="22"/>
      <w:bdr w:val="none" w:sz="0" w:space="0" w:color="auto"/>
      <w:lang w:val="cs-CZ"/>
      <w14:ligatures w14:val="standardContextual"/>
    </w:rPr>
  </w:style>
  <w:style w:type="paragraph" w:styleId="Nadpis8">
    <w:name w:val="heading 8"/>
    <w:basedOn w:val="Normln"/>
    <w:next w:val="Normln"/>
    <w:link w:val="Nadpis8Char"/>
    <w:uiPriority w:val="9"/>
    <w:semiHidden/>
    <w:unhideWhenUsed/>
    <w:qFormat/>
    <w:rsid w:val="00534351"/>
    <w:pPr>
      <w:keepNext/>
      <w:keepLines/>
      <w:numPr>
        <w:ilvl w:val="7"/>
        <w:numId w:val="7"/>
      </w:numPr>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jc w:val="both"/>
      <w:outlineLvl w:val="7"/>
    </w:pPr>
    <w:rPr>
      <w:rFonts w:asciiTheme="majorHAnsi" w:eastAsiaTheme="majorEastAsia" w:hAnsiTheme="majorHAnsi" w:cstheme="majorBidi"/>
      <w:color w:val="272727" w:themeColor="text1" w:themeTint="D8"/>
      <w:kern w:val="2"/>
      <w:sz w:val="21"/>
      <w:szCs w:val="21"/>
      <w:bdr w:val="none" w:sz="0" w:space="0" w:color="auto"/>
      <w:lang w:val="cs-CZ"/>
      <w14:ligatures w14:val="standardContextual"/>
    </w:rPr>
  </w:style>
  <w:style w:type="paragraph" w:styleId="Nadpis9">
    <w:name w:val="heading 9"/>
    <w:basedOn w:val="Normln"/>
    <w:next w:val="Normln"/>
    <w:link w:val="Nadpis9Char"/>
    <w:uiPriority w:val="9"/>
    <w:semiHidden/>
    <w:unhideWhenUsed/>
    <w:qFormat/>
    <w:rsid w:val="00534351"/>
    <w:pPr>
      <w:keepNext/>
      <w:keepLines/>
      <w:numPr>
        <w:ilvl w:val="8"/>
        <w:numId w:val="7"/>
      </w:numPr>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jc w:val="both"/>
      <w:outlineLvl w:val="8"/>
    </w:pPr>
    <w:rPr>
      <w:rFonts w:asciiTheme="majorHAnsi" w:eastAsiaTheme="majorEastAsia" w:hAnsiTheme="majorHAnsi" w:cstheme="majorBidi"/>
      <w:i/>
      <w:iCs/>
      <w:color w:val="272727" w:themeColor="text1" w:themeTint="D8"/>
      <w:kern w:val="2"/>
      <w:sz w:val="21"/>
      <w:szCs w:val="21"/>
      <w:bdr w:val="none" w:sz="0" w:space="0" w:color="auto"/>
      <w:lang w:val="cs-CZ"/>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jc w:val="both"/>
    </w:pPr>
    <w:rPr>
      <w:rFonts w:cs="Arial Unicode MS"/>
      <w:color w:val="000000"/>
      <w:sz w:val="22"/>
      <w:szCs w:val="22"/>
      <w:u w:color="000000"/>
    </w:rPr>
  </w:style>
  <w:style w:type="paragraph" w:styleId="Zpat">
    <w:name w:val="footer"/>
    <w:pPr>
      <w:tabs>
        <w:tab w:val="center" w:pos="4536"/>
        <w:tab w:val="right" w:pos="9072"/>
      </w:tabs>
      <w:jc w:val="both"/>
    </w:pPr>
    <w:rPr>
      <w:rFonts w:eastAsia="Times New Roman"/>
      <w:color w:val="000000"/>
      <w:sz w:val="22"/>
      <w:szCs w:val="22"/>
      <w:u w:color="000000"/>
    </w:rPr>
  </w:style>
  <w:style w:type="paragraph" w:customStyle="1" w:styleId="NoSpacing1">
    <w:name w:val="No Spacing1"/>
    <w:pPr>
      <w:spacing w:before="60" w:after="60"/>
      <w:jc w:val="both"/>
    </w:pPr>
    <w:rPr>
      <w:rFonts w:ascii="Cambria" w:eastAsia="Cambria" w:hAnsi="Cambria" w:cs="Cambria"/>
      <w:color w:val="000000"/>
      <w:sz w:val="24"/>
      <w:szCs w:val="24"/>
      <w:u w:color="000000"/>
    </w:rPr>
  </w:style>
  <w:style w:type="paragraph" w:customStyle="1" w:styleId="Vchoz">
    <w:name w:val="Výchozí"/>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pPr>
      <w:spacing w:before="60" w:after="60"/>
      <w:jc w:val="both"/>
    </w:pPr>
    <w:rPr>
      <w:rFonts w:cs="Arial Unicode MS"/>
      <w:color w:val="000000"/>
      <w:sz w:val="22"/>
      <w:szCs w:val="22"/>
      <w:u w:color="000000"/>
      <w14:textOutline w14:w="0" w14:cap="flat" w14:cmpd="sng" w14:algn="ctr">
        <w14:noFill/>
        <w14:prstDash w14:val="solid"/>
        <w14:bevel/>
      </w14:textOutline>
    </w:rPr>
  </w:style>
  <w:style w:type="paragraph" w:styleId="Odstavecseseznamem">
    <w:name w:val="List Paragraph"/>
    <w:pPr>
      <w:spacing w:before="60" w:after="60"/>
      <w:ind w:left="720"/>
      <w:jc w:val="both"/>
    </w:pPr>
    <w:rPr>
      <w:rFonts w:eastAsia="Times New Roman"/>
      <w:color w:val="000000"/>
      <w:sz w:val="22"/>
      <w:szCs w:val="22"/>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4">
    <w:name w:val="Importovaný styl 4"/>
    <w:pPr>
      <w:numPr>
        <w:numId w:val="5"/>
      </w:numPr>
    </w:pPr>
  </w:style>
  <w:style w:type="character" w:customStyle="1" w:styleId="Odkaz">
    <w:name w:val="Odkaz"/>
    <w:rPr>
      <w:outline w:val="0"/>
      <w:color w:val="0000FF"/>
      <w:u w:val="single" w:color="0000FF"/>
    </w:rPr>
  </w:style>
  <w:style w:type="character" w:customStyle="1" w:styleId="Hyperlink0">
    <w:name w:val="Hyperlink.0"/>
    <w:basedOn w:val="Odkaz"/>
    <w:rPr>
      <w:rFonts w:ascii="Arial" w:eastAsia="Arial" w:hAnsi="Arial" w:cs="Arial"/>
      <w:outline w:val="0"/>
      <w:color w:val="0000FF"/>
      <w:sz w:val="20"/>
      <w:szCs w:val="20"/>
      <w:u w:val="single" w:color="0000FF"/>
    </w:rPr>
  </w:style>
  <w:style w:type="paragraph" w:styleId="Revize">
    <w:name w:val="Revision"/>
    <w:hidden/>
    <w:uiPriority w:val="99"/>
    <w:semiHidden/>
    <w:rsid w:val="0095279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Odkaznakoment">
    <w:name w:val="annotation reference"/>
    <w:basedOn w:val="Standardnpsmoodstavce"/>
    <w:uiPriority w:val="99"/>
    <w:semiHidden/>
    <w:unhideWhenUsed/>
    <w:rsid w:val="00AB0844"/>
    <w:rPr>
      <w:sz w:val="16"/>
      <w:szCs w:val="16"/>
    </w:rPr>
  </w:style>
  <w:style w:type="paragraph" w:styleId="Textkomente">
    <w:name w:val="annotation text"/>
    <w:basedOn w:val="Normln"/>
    <w:link w:val="TextkomenteChar"/>
    <w:uiPriority w:val="99"/>
    <w:unhideWhenUsed/>
    <w:rsid w:val="00AB0844"/>
    <w:rPr>
      <w:sz w:val="20"/>
      <w:szCs w:val="20"/>
    </w:rPr>
  </w:style>
  <w:style w:type="character" w:customStyle="1" w:styleId="TextkomenteChar">
    <w:name w:val="Text komentáře Char"/>
    <w:basedOn w:val="Standardnpsmoodstavce"/>
    <w:link w:val="Textkomente"/>
    <w:uiPriority w:val="99"/>
    <w:rsid w:val="00AB0844"/>
    <w:rPr>
      <w:lang w:val="en-US" w:eastAsia="en-US"/>
    </w:rPr>
  </w:style>
  <w:style w:type="paragraph" w:styleId="Pedmtkomente">
    <w:name w:val="annotation subject"/>
    <w:basedOn w:val="Textkomente"/>
    <w:next w:val="Textkomente"/>
    <w:link w:val="PedmtkomenteChar"/>
    <w:uiPriority w:val="99"/>
    <w:semiHidden/>
    <w:unhideWhenUsed/>
    <w:rsid w:val="00AB0844"/>
    <w:rPr>
      <w:b/>
      <w:bCs/>
    </w:rPr>
  </w:style>
  <w:style w:type="character" w:customStyle="1" w:styleId="PedmtkomenteChar">
    <w:name w:val="Předmět komentáře Char"/>
    <w:basedOn w:val="TextkomenteChar"/>
    <w:link w:val="Pedmtkomente"/>
    <w:uiPriority w:val="99"/>
    <w:semiHidden/>
    <w:rsid w:val="00AB0844"/>
    <w:rPr>
      <w:b/>
      <w:bCs/>
      <w:lang w:val="en-US" w:eastAsia="en-US"/>
    </w:rPr>
  </w:style>
  <w:style w:type="character" w:customStyle="1" w:styleId="Nadpis1Char">
    <w:name w:val="Nadpis 1 Char"/>
    <w:basedOn w:val="Standardnpsmoodstavce"/>
    <w:link w:val="Nadpis1"/>
    <w:uiPriority w:val="9"/>
    <w:rsid w:val="00534351"/>
    <w:rPr>
      <w:rFonts w:asciiTheme="minorHAnsi" w:eastAsiaTheme="majorEastAsia" w:hAnsiTheme="minorHAnsi" w:cstheme="majorBidi"/>
      <w:b/>
      <w:color w:val="000000" w:themeColor="text1"/>
      <w:kern w:val="2"/>
      <w:sz w:val="24"/>
      <w:szCs w:val="32"/>
      <w:bdr w:val="none" w:sz="0" w:space="0" w:color="auto"/>
      <w:lang w:eastAsia="en-US"/>
      <w14:ligatures w14:val="standardContextual"/>
    </w:rPr>
  </w:style>
  <w:style w:type="character" w:customStyle="1" w:styleId="Nadpis2Char">
    <w:name w:val="Nadpis 2 Char"/>
    <w:aliases w:val="Odstavec Char"/>
    <w:basedOn w:val="Standardnpsmoodstavce"/>
    <w:link w:val="Nadpis2"/>
    <w:uiPriority w:val="9"/>
    <w:rsid w:val="00534351"/>
    <w:rPr>
      <w:rFonts w:asciiTheme="minorHAnsi" w:eastAsiaTheme="majorEastAsia" w:hAnsiTheme="minorHAnsi" w:cstheme="majorBidi"/>
      <w:color w:val="000000" w:themeColor="text1"/>
      <w:kern w:val="2"/>
      <w:sz w:val="22"/>
      <w:szCs w:val="26"/>
      <w:bdr w:val="none" w:sz="0" w:space="0" w:color="auto"/>
      <w:lang w:eastAsia="en-US"/>
      <w14:ligatures w14:val="standardContextual"/>
    </w:rPr>
  </w:style>
  <w:style w:type="character" w:customStyle="1" w:styleId="Nadpis3Char">
    <w:name w:val="Nadpis 3 Char"/>
    <w:basedOn w:val="Standardnpsmoodstavce"/>
    <w:link w:val="Nadpis3"/>
    <w:uiPriority w:val="9"/>
    <w:rsid w:val="00534351"/>
    <w:rPr>
      <w:rFonts w:asciiTheme="minorHAnsi" w:eastAsiaTheme="majorEastAsia" w:hAnsiTheme="minorHAnsi" w:cstheme="majorBidi"/>
      <w:color w:val="000000" w:themeColor="text1"/>
      <w:kern w:val="2"/>
      <w:sz w:val="24"/>
      <w:szCs w:val="24"/>
      <w:bdr w:val="none" w:sz="0" w:space="0" w:color="auto"/>
      <w:lang w:eastAsia="en-US"/>
      <w14:ligatures w14:val="standardContextual"/>
    </w:rPr>
  </w:style>
  <w:style w:type="character" w:customStyle="1" w:styleId="Nadpis4Char">
    <w:name w:val="Nadpis 4 Char"/>
    <w:basedOn w:val="Standardnpsmoodstavce"/>
    <w:link w:val="Nadpis4"/>
    <w:uiPriority w:val="9"/>
    <w:semiHidden/>
    <w:rsid w:val="00534351"/>
    <w:rPr>
      <w:rFonts w:asciiTheme="majorHAnsi" w:eastAsiaTheme="majorEastAsia" w:hAnsiTheme="majorHAnsi" w:cstheme="majorBidi"/>
      <w:i/>
      <w:iCs/>
      <w:color w:val="365F91" w:themeColor="accent1" w:themeShade="BF"/>
      <w:kern w:val="2"/>
      <w:sz w:val="22"/>
      <w:szCs w:val="22"/>
      <w:bdr w:val="none" w:sz="0" w:space="0" w:color="auto"/>
      <w:lang w:eastAsia="en-US"/>
      <w14:ligatures w14:val="standardContextual"/>
    </w:rPr>
  </w:style>
  <w:style w:type="character" w:customStyle="1" w:styleId="Nadpis5Char">
    <w:name w:val="Nadpis 5 Char"/>
    <w:basedOn w:val="Standardnpsmoodstavce"/>
    <w:link w:val="Nadpis5"/>
    <w:uiPriority w:val="9"/>
    <w:semiHidden/>
    <w:rsid w:val="00534351"/>
    <w:rPr>
      <w:rFonts w:asciiTheme="majorHAnsi" w:eastAsiaTheme="majorEastAsia" w:hAnsiTheme="majorHAnsi" w:cstheme="majorBidi"/>
      <w:color w:val="365F91" w:themeColor="accent1" w:themeShade="BF"/>
      <w:kern w:val="2"/>
      <w:sz w:val="22"/>
      <w:szCs w:val="22"/>
      <w:bdr w:val="none" w:sz="0" w:space="0" w:color="auto"/>
      <w:lang w:eastAsia="en-US"/>
      <w14:ligatures w14:val="standardContextual"/>
    </w:rPr>
  </w:style>
  <w:style w:type="character" w:customStyle="1" w:styleId="Nadpis6Char">
    <w:name w:val="Nadpis 6 Char"/>
    <w:basedOn w:val="Standardnpsmoodstavce"/>
    <w:link w:val="Nadpis6"/>
    <w:uiPriority w:val="9"/>
    <w:semiHidden/>
    <w:rsid w:val="00534351"/>
    <w:rPr>
      <w:rFonts w:asciiTheme="majorHAnsi" w:eastAsiaTheme="majorEastAsia" w:hAnsiTheme="majorHAnsi" w:cstheme="majorBidi"/>
      <w:color w:val="243F60" w:themeColor="accent1" w:themeShade="7F"/>
      <w:kern w:val="2"/>
      <w:sz w:val="22"/>
      <w:szCs w:val="22"/>
      <w:bdr w:val="none" w:sz="0" w:space="0" w:color="auto"/>
      <w:lang w:eastAsia="en-US"/>
      <w14:ligatures w14:val="standardContextual"/>
    </w:rPr>
  </w:style>
  <w:style w:type="character" w:customStyle="1" w:styleId="Nadpis7Char">
    <w:name w:val="Nadpis 7 Char"/>
    <w:basedOn w:val="Standardnpsmoodstavce"/>
    <w:link w:val="Nadpis7"/>
    <w:uiPriority w:val="9"/>
    <w:semiHidden/>
    <w:rsid w:val="00534351"/>
    <w:rPr>
      <w:rFonts w:asciiTheme="majorHAnsi" w:eastAsiaTheme="majorEastAsia" w:hAnsiTheme="majorHAnsi" w:cstheme="majorBidi"/>
      <w:i/>
      <w:iCs/>
      <w:color w:val="243F60" w:themeColor="accent1" w:themeShade="7F"/>
      <w:kern w:val="2"/>
      <w:sz w:val="22"/>
      <w:szCs w:val="22"/>
      <w:bdr w:val="none" w:sz="0" w:space="0" w:color="auto"/>
      <w:lang w:eastAsia="en-US"/>
      <w14:ligatures w14:val="standardContextual"/>
    </w:rPr>
  </w:style>
  <w:style w:type="character" w:customStyle="1" w:styleId="Nadpis8Char">
    <w:name w:val="Nadpis 8 Char"/>
    <w:basedOn w:val="Standardnpsmoodstavce"/>
    <w:link w:val="Nadpis8"/>
    <w:uiPriority w:val="9"/>
    <w:semiHidden/>
    <w:rsid w:val="00534351"/>
    <w:rPr>
      <w:rFonts w:asciiTheme="majorHAnsi" w:eastAsiaTheme="majorEastAsia" w:hAnsiTheme="majorHAnsi" w:cstheme="majorBidi"/>
      <w:color w:val="272727" w:themeColor="text1" w:themeTint="D8"/>
      <w:kern w:val="2"/>
      <w:sz w:val="21"/>
      <w:szCs w:val="21"/>
      <w:bdr w:val="none" w:sz="0" w:space="0" w:color="auto"/>
      <w:lang w:eastAsia="en-US"/>
      <w14:ligatures w14:val="standardContextual"/>
    </w:rPr>
  </w:style>
  <w:style w:type="character" w:customStyle="1" w:styleId="Nadpis9Char">
    <w:name w:val="Nadpis 9 Char"/>
    <w:basedOn w:val="Standardnpsmoodstavce"/>
    <w:link w:val="Nadpis9"/>
    <w:uiPriority w:val="9"/>
    <w:semiHidden/>
    <w:rsid w:val="00534351"/>
    <w:rPr>
      <w:rFonts w:asciiTheme="majorHAnsi" w:eastAsiaTheme="majorEastAsia" w:hAnsiTheme="majorHAnsi" w:cstheme="majorBidi"/>
      <w:i/>
      <w:iCs/>
      <w:color w:val="272727" w:themeColor="text1" w:themeTint="D8"/>
      <w:kern w:val="2"/>
      <w:sz w:val="21"/>
      <w:szCs w:val="21"/>
      <w:bdr w:val="none" w:sz="0" w:space="0" w:color="auto"/>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udolf.Kubik@qedgroup.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amplj@ivp.czu.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Neue"/>
        <a:ea typeface="Helvetica Neue"/>
        <a:cs typeface="Helvetica Neue"/>
      </a:majorFont>
      <a:minorFont>
        <a:latin typeface="Helvetica Neue"/>
        <a:ea typeface="Helvetica Neue"/>
        <a:cs typeface="Helvetica Neue"/>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A7122-B52D-41DB-BA0B-A786472D6E72}">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2.xml><?xml version="1.0" encoding="utf-8"?>
<ds:datastoreItem xmlns:ds="http://schemas.openxmlformats.org/officeDocument/2006/customXml" ds:itemID="{234F94F0-4849-4AB8-BAB9-26B36FCA1AF4}">
  <ds:schemaRefs>
    <ds:schemaRef ds:uri="http://schemas.microsoft.com/sharepoint/v3/contenttype/forms"/>
  </ds:schemaRefs>
</ds:datastoreItem>
</file>

<file path=customXml/itemProps3.xml><?xml version="1.0" encoding="utf-8"?>
<ds:datastoreItem xmlns:ds="http://schemas.openxmlformats.org/officeDocument/2006/customXml" ds:itemID="{9A8D5472-8FFC-4BA9-8C0B-B60D695A9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4198</Words>
  <Characters>24771</Characters>
  <Application>Microsoft Office Word</Application>
  <DocSecurity>0</DocSecurity>
  <Lines>206</Lines>
  <Paragraphs>57</Paragraphs>
  <ScaleCrop>false</ScaleCrop>
  <Company>Czech University of Life Sciences Prague</Company>
  <LinksUpToDate>false</LinksUpToDate>
  <CharactersWithSpaces>28912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Stanislava Křivánková</dc:creator>
  <cp:lastModifiedBy>Horáčková Alena</cp:lastModifiedBy>
  <cp:revision>12</cp:revision>
  <dcterms:created xsi:type="dcterms:W3CDTF">2025-02-26T09:21:00Z</dcterms:created>
  <dcterms:modified xsi:type="dcterms:W3CDTF">2025-03-04T09:51:00Z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ies>
</file>