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B5" w:rsidRDefault="000230B5" w:rsidP="000230B5">
      <w:pPr>
        <w:rPr>
          <w:rFonts w:asciiTheme="minorHAnsi" w:hAnsiTheme="minorHAnsi" w:cstheme="minorBidi"/>
          <w:color w:val="1F497D"/>
        </w:rPr>
      </w:pPr>
    </w:p>
    <w:p w:rsidR="000230B5" w:rsidRDefault="000230B5" w:rsidP="000230B5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March</w:t>
      </w:r>
      <w:proofErr w:type="spellEnd"/>
      <w:r>
        <w:rPr>
          <w:rFonts w:eastAsia="Times New Roman"/>
          <w:lang w:eastAsia="cs-CZ"/>
        </w:rPr>
        <w:t xml:space="preserve"> 4, 2025 9:18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'z.bartakova@pjd.cz' &lt;z.bartakova@pjd.cz&gt;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0230B5" w:rsidRDefault="000230B5" w:rsidP="000230B5"/>
    <w:p w:rsidR="000230B5" w:rsidRDefault="000230B5" w:rsidP="000230B5"/>
    <w:p w:rsidR="000230B5" w:rsidRDefault="000230B5" w:rsidP="000230B5">
      <w:pPr>
        <w:rPr>
          <w:b/>
          <w:bCs/>
        </w:rPr>
      </w:pPr>
      <w:r>
        <w:rPr>
          <w:b/>
          <w:bCs/>
        </w:rPr>
        <w:t xml:space="preserve">Objednávka – Zátopkova 4937/2 – oprava topení, byt </w:t>
      </w:r>
      <w:proofErr w:type="gramStart"/>
      <w:r>
        <w:rPr>
          <w:b/>
          <w:bCs/>
        </w:rPr>
        <w:t>č.2.</w:t>
      </w:r>
      <w:proofErr w:type="gramEnd"/>
    </w:p>
    <w:p w:rsidR="000230B5" w:rsidRDefault="000230B5" w:rsidP="000230B5">
      <w:pPr>
        <w:rPr>
          <w:b/>
          <w:bCs/>
        </w:rPr>
      </w:pPr>
      <w:r>
        <w:t xml:space="preserve">Na základě Vaší nabídky ze dne 27.02.2025 u Vás objednáváme </w:t>
      </w:r>
      <w:r>
        <w:rPr>
          <w:b/>
          <w:bCs/>
        </w:rPr>
        <w:t xml:space="preserve">Zátopkova 4937/2 – oprava topení, byt </w:t>
      </w:r>
      <w:proofErr w:type="gramStart"/>
      <w:r>
        <w:rPr>
          <w:b/>
          <w:bCs/>
        </w:rPr>
        <w:t xml:space="preserve">č.2 </w:t>
      </w:r>
      <w:r>
        <w:t>v celkové</w:t>
      </w:r>
      <w:proofErr w:type="gramEnd"/>
      <w:r>
        <w:t xml:space="preserve"> hodnotě </w:t>
      </w:r>
      <w:r>
        <w:rPr>
          <w:b/>
          <w:bCs/>
        </w:rPr>
        <w:t xml:space="preserve">66 276,00 Kč. </w:t>
      </w:r>
    </w:p>
    <w:p w:rsidR="000230B5" w:rsidRDefault="000230B5" w:rsidP="000230B5">
      <w:pPr>
        <w:rPr>
          <w:b/>
          <w:bCs/>
        </w:rPr>
      </w:pPr>
      <w:r>
        <w:rPr>
          <w:b/>
          <w:bCs/>
        </w:rPr>
        <w:t>Jedná se o přenesenou daňovou povinnost.</w:t>
      </w:r>
    </w:p>
    <w:p w:rsidR="000230B5" w:rsidRDefault="000230B5" w:rsidP="000230B5">
      <w:pPr>
        <w:rPr>
          <w:b/>
          <w:bCs/>
        </w:rPr>
      </w:pPr>
      <w:r>
        <w:rPr>
          <w:b/>
          <w:bCs/>
        </w:rPr>
        <w:t>Číslo objednávky 329/2025/MO</w:t>
      </w:r>
    </w:p>
    <w:p w:rsidR="000230B5" w:rsidRDefault="000230B5" w:rsidP="000230B5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0230B5" w:rsidRDefault="000230B5" w:rsidP="000230B5">
      <w:pPr>
        <w:rPr>
          <w:b/>
          <w:bCs/>
        </w:rPr>
      </w:pPr>
      <w:r>
        <w:rPr>
          <w:b/>
          <w:bCs/>
        </w:rPr>
        <w:t>Dodavatel:</w:t>
      </w:r>
    </w:p>
    <w:p w:rsidR="000230B5" w:rsidRDefault="000230B5" w:rsidP="000230B5">
      <w:r>
        <w:t xml:space="preserve">PLYNOSERVIS-DOBROVOLNÝ, </w:t>
      </w:r>
      <w:proofErr w:type="spellStart"/>
      <w:proofErr w:type="gramStart"/>
      <w:r>
        <w:t>spol.s.</w:t>
      </w:r>
      <w:proofErr w:type="gramEnd"/>
      <w:r>
        <w:t>r.o</w:t>
      </w:r>
      <w:proofErr w:type="spellEnd"/>
      <w:r>
        <w:t>.</w:t>
      </w:r>
    </w:p>
    <w:p w:rsidR="000230B5" w:rsidRDefault="000230B5" w:rsidP="000230B5">
      <w:r>
        <w:t>Kosmákova 4795/10</w:t>
      </w:r>
    </w:p>
    <w:p w:rsidR="000230B5" w:rsidRDefault="000230B5" w:rsidP="000230B5">
      <w:r>
        <w:t>586 01 Jihlava</w:t>
      </w:r>
    </w:p>
    <w:p w:rsidR="000230B5" w:rsidRDefault="000230B5" w:rsidP="000230B5">
      <w:r>
        <w:t>IČO: 60706031</w:t>
      </w:r>
    </w:p>
    <w:p w:rsidR="000230B5" w:rsidRDefault="000230B5" w:rsidP="000230B5">
      <w:r>
        <w:t>DIČ: CZ60706031</w:t>
      </w:r>
    </w:p>
    <w:p w:rsidR="000230B5" w:rsidRDefault="000230B5" w:rsidP="000230B5"/>
    <w:p w:rsidR="000230B5" w:rsidRDefault="000230B5" w:rsidP="000230B5">
      <w:pPr>
        <w:rPr>
          <w:b/>
          <w:bCs/>
        </w:rPr>
      </w:pPr>
      <w:r>
        <w:rPr>
          <w:b/>
          <w:bCs/>
        </w:rPr>
        <w:t>Objednatel:</w:t>
      </w:r>
    </w:p>
    <w:p w:rsidR="000230B5" w:rsidRDefault="000230B5" w:rsidP="000230B5">
      <w:r>
        <w:t>Statutární město Jihlava</w:t>
      </w:r>
    </w:p>
    <w:p w:rsidR="000230B5" w:rsidRDefault="000230B5" w:rsidP="000230B5">
      <w:r>
        <w:t>Masarykovo náměstí 97/1</w:t>
      </w:r>
    </w:p>
    <w:p w:rsidR="000230B5" w:rsidRDefault="000230B5" w:rsidP="000230B5">
      <w:r>
        <w:t>586 01 Jihlava 1</w:t>
      </w:r>
    </w:p>
    <w:p w:rsidR="000230B5" w:rsidRDefault="000230B5" w:rsidP="000230B5">
      <w:r>
        <w:t>IČO 00286010</w:t>
      </w:r>
    </w:p>
    <w:p w:rsidR="000230B5" w:rsidRDefault="000230B5" w:rsidP="000230B5">
      <w:r>
        <w:t>DIČ CZ00286010</w:t>
      </w:r>
    </w:p>
    <w:p w:rsidR="000230B5" w:rsidRDefault="000230B5" w:rsidP="000230B5"/>
    <w:p w:rsidR="000230B5" w:rsidRDefault="000230B5" w:rsidP="000230B5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0230B5" w:rsidRDefault="000230B5" w:rsidP="000230B5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lastRenderedPageBreak/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0230B5" w:rsidRDefault="000230B5" w:rsidP="000230B5"/>
    <w:p w:rsidR="000230B5" w:rsidRDefault="000230B5" w:rsidP="000230B5">
      <w:pPr>
        <w:rPr>
          <w:rFonts w:ascii="Verdana" w:hAnsi="Verdana"/>
          <w:color w:val="1F497D"/>
          <w:sz w:val="20"/>
          <w:szCs w:val="20"/>
        </w:rPr>
      </w:pPr>
    </w:p>
    <w:p w:rsidR="000230B5" w:rsidRDefault="000230B5" w:rsidP="000230B5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0230B5" w:rsidRDefault="000230B5" w:rsidP="000230B5">
      <w:pPr>
        <w:rPr>
          <w:rFonts w:ascii="Verdana" w:hAnsi="Verdana"/>
          <w:color w:val="1F497D"/>
          <w:sz w:val="21"/>
          <w:szCs w:val="21"/>
        </w:rPr>
      </w:pPr>
    </w:p>
    <w:p w:rsidR="000230B5" w:rsidRDefault="000230B5" w:rsidP="000230B5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0230B5" w:rsidRDefault="000230B5" w:rsidP="000230B5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0230B5" w:rsidRDefault="000230B5" w:rsidP="000230B5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0230B5" w:rsidRDefault="000230B5" w:rsidP="000230B5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0230B5" w:rsidRDefault="000230B5" w:rsidP="000230B5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0230B5" w:rsidRDefault="000230B5" w:rsidP="000230B5">
      <w:pPr>
        <w:rPr>
          <w:rFonts w:ascii="Verdana" w:hAnsi="Verdana"/>
          <w:color w:val="1F497D"/>
          <w:sz w:val="21"/>
          <w:szCs w:val="21"/>
        </w:rPr>
      </w:pPr>
    </w:p>
    <w:p w:rsidR="000230B5" w:rsidRDefault="000230B5" w:rsidP="000230B5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0230B5" w:rsidRDefault="000230B5" w:rsidP="000230B5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0230B5" w:rsidRDefault="000230B5" w:rsidP="000230B5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bookmarkEnd w:id="0"/>
    <w:p w:rsidR="000230B5" w:rsidRDefault="000230B5" w:rsidP="000230B5"/>
    <w:p w:rsidR="000230B5" w:rsidRPr="000230B5" w:rsidRDefault="000230B5" w:rsidP="000230B5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0230B5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0230B5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0230B5">
        <w:rPr>
          <w:rFonts w:eastAsia="Times New Roman" w:cs="Georgia"/>
          <w:b/>
          <w:bCs/>
          <w:sz w:val="36"/>
          <w:szCs w:val="36"/>
          <w:lang w:eastAsia="cs-CZ"/>
        </w:rPr>
        <w:t xml:space="preserve">  329/2025/MO</w:t>
      </w:r>
    </w:p>
    <w:p w:rsidR="000230B5" w:rsidRPr="000230B5" w:rsidRDefault="000230B5" w:rsidP="000230B5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0230B5" w:rsidRPr="000230B5" w:rsidRDefault="000230B5" w:rsidP="000230B5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0230B5" w:rsidRPr="000230B5" w:rsidTr="00187142">
        <w:trPr>
          <w:trHeight w:val="416"/>
        </w:trPr>
        <w:tc>
          <w:tcPr>
            <w:tcW w:w="4077" w:type="dxa"/>
            <w:vAlign w:val="center"/>
          </w:tcPr>
          <w:p w:rsidR="000230B5" w:rsidRPr="000230B5" w:rsidRDefault="000230B5" w:rsidP="000230B5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0230B5" w:rsidRPr="000230B5" w:rsidRDefault="000230B5" w:rsidP="000230B5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0230B5" w:rsidRPr="000230B5" w:rsidRDefault="000230B5" w:rsidP="000230B5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0230B5" w:rsidRPr="000230B5" w:rsidRDefault="000230B5" w:rsidP="00023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0230B5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0230B5" w:rsidRPr="000230B5" w:rsidRDefault="000230B5" w:rsidP="00023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0230B5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0230B5" w:rsidRPr="000230B5" w:rsidRDefault="000230B5" w:rsidP="000230B5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0230B5" w:rsidRPr="000230B5" w:rsidTr="00187142">
        <w:trPr>
          <w:trHeight w:val="2468"/>
        </w:trPr>
        <w:tc>
          <w:tcPr>
            <w:tcW w:w="5104" w:type="dxa"/>
          </w:tcPr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230B5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0230B5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0230B5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0230B5">
              <w:rPr>
                <w:rFonts w:eastAsia="Times New Roman" w:cs="Georgia"/>
                <w:b/>
                <w:sz w:val="20"/>
                <w:szCs w:val="20"/>
                <w:lang w:eastAsia="cs-CZ"/>
              </w:rPr>
              <w:t>3643052/0800</w:t>
            </w:r>
          </w:p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0230B5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Georgia"/>
                <w:b/>
                <w:sz w:val="20"/>
                <w:szCs w:val="20"/>
                <w:lang w:eastAsia="cs-CZ"/>
              </w:rPr>
              <w:t>PLYNOSERVIS-DOBROVOLNÝ, spol. s r.o.</w:t>
            </w:r>
          </w:p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Georgia"/>
                <w:sz w:val="20"/>
                <w:szCs w:val="20"/>
                <w:lang w:eastAsia="cs-CZ"/>
              </w:rPr>
              <w:t>Kosmákova č. p. 4795/10, 58601 Jihlava 1</w:t>
            </w:r>
          </w:p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Georgia"/>
                <w:sz w:val="20"/>
                <w:szCs w:val="20"/>
                <w:lang w:eastAsia="cs-CZ"/>
              </w:rPr>
              <w:t>IČO:      60706031</w:t>
            </w:r>
          </w:p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Georgia"/>
                <w:sz w:val="20"/>
                <w:szCs w:val="20"/>
                <w:lang w:eastAsia="cs-CZ"/>
              </w:rPr>
              <w:t>DIČ:      CZ60706031</w:t>
            </w:r>
          </w:p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0230B5" w:rsidRPr="000230B5" w:rsidRDefault="000230B5" w:rsidP="000230B5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0230B5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230B5" w:rsidRPr="000230B5" w:rsidTr="00187142">
        <w:trPr>
          <w:cantSplit/>
        </w:trPr>
        <w:tc>
          <w:tcPr>
            <w:tcW w:w="10456" w:type="dxa"/>
          </w:tcPr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0230B5">
              <w:rPr>
                <w:rFonts w:eastAsia="Times New Roman" w:cs="Georgia"/>
                <w:sz w:val="20"/>
                <w:szCs w:val="20"/>
                <w:lang w:eastAsia="cs-CZ"/>
              </w:rPr>
              <w:t>Zátopkova 4937/2 - oprava topení, byt č. 2</w:t>
            </w:r>
          </w:p>
        </w:tc>
      </w:tr>
    </w:tbl>
    <w:p w:rsidR="000230B5" w:rsidRPr="000230B5" w:rsidRDefault="000230B5" w:rsidP="000230B5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0230B5" w:rsidRPr="000230B5" w:rsidRDefault="000230B5" w:rsidP="000230B5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0230B5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0230B5" w:rsidRPr="000230B5" w:rsidTr="00187142">
        <w:tc>
          <w:tcPr>
            <w:tcW w:w="742" w:type="dxa"/>
          </w:tcPr>
          <w:p w:rsidR="000230B5" w:rsidRPr="000230B5" w:rsidRDefault="000230B5" w:rsidP="000230B5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0230B5" w:rsidRPr="000230B5" w:rsidRDefault="000230B5" w:rsidP="000230B5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0230B5" w:rsidRPr="000230B5" w:rsidRDefault="000230B5" w:rsidP="000230B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0230B5" w:rsidRPr="000230B5" w:rsidRDefault="000230B5" w:rsidP="000230B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0230B5" w:rsidRPr="000230B5" w:rsidRDefault="000230B5" w:rsidP="000230B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0230B5" w:rsidRPr="000230B5" w:rsidRDefault="000230B5" w:rsidP="000230B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0230B5" w:rsidRPr="000230B5" w:rsidTr="00187142">
        <w:tc>
          <w:tcPr>
            <w:tcW w:w="742" w:type="dxa"/>
          </w:tcPr>
          <w:p w:rsidR="000230B5" w:rsidRPr="000230B5" w:rsidRDefault="000230B5" w:rsidP="000230B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Tahoma"/>
                <w:sz w:val="20"/>
                <w:szCs w:val="20"/>
                <w:lang w:eastAsia="cs-CZ"/>
              </w:rPr>
              <w:lastRenderedPageBreak/>
              <w:t>1</w:t>
            </w:r>
          </w:p>
        </w:tc>
        <w:tc>
          <w:tcPr>
            <w:tcW w:w="4044" w:type="dxa"/>
          </w:tcPr>
          <w:p w:rsidR="000230B5" w:rsidRPr="000230B5" w:rsidRDefault="000230B5" w:rsidP="000230B5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Tahoma"/>
                <w:sz w:val="20"/>
                <w:szCs w:val="20"/>
                <w:lang w:eastAsia="cs-CZ"/>
              </w:rPr>
              <w:t>Zátopkova 4937/2 - oprava topení, byt č. 2</w:t>
            </w:r>
          </w:p>
        </w:tc>
        <w:tc>
          <w:tcPr>
            <w:tcW w:w="851" w:type="dxa"/>
          </w:tcPr>
          <w:p w:rsidR="000230B5" w:rsidRPr="000230B5" w:rsidRDefault="000230B5" w:rsidP="000230B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0230B5" w:rsidRPr="000230B5" w:rsidRDefault="000230B5" w:rsidP="000230B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0230B5" w:rsidRPr="000230B5" w:rsidRDefault="000230B5" w:rsidP="000230B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Tahoma"/>
                <w:sz w:val="20"/>
                <w:szCs w:val="20"/>
                <w:lang w:eastAsia="cs-CZ"/>
              </w:rPr>
              <w:t>        66 276,00 Kč</w:t>
            </w:r>
          </w:p>
        </w:tc>
        <w:tc>
          <w:tcPr>
            <w:tcW w:w="1984" w:type="dxa"/>
          </w:tcPr>
          <w:p w:rsidR="000230B5" w:rsidRPr="000230B5" w:rsidRDefault="000230B5" w:rsidP="000230B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Tahoma"/>
                <w:sz w:val="20"/>
                <w:szCs w:val="20"/>
                <w:lang w:eastAsia="cs-CZ"/>
              </w:rPr>
              <w:t>74 229, 12 Kč</w:t>
            </w:r>
          </w:p>
        </w:tc>
      </w:tr>
      <w:tr w:rsidR="000230B5" w:rsidRPr="000230B5" w:rsidTr="00187142">
        <w:tc>
          <w:tcPr>
            <w:tcW w:w="8472" w:type="dxa"/>
            <w:gridSpan w:val="5"/>
          </w:tcPr>
          <w:p w:rsidR="000230B5" w:rsidRPr="000230B5" w:rsidRDefault="000230B5" w:rsidP="000230B5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1984" w:type="dxa"/>
          </w:tcPr>
          <w:p w:rsidR="000230B5" w:rsidRPr="000230B5" w:rsidRDefault="000230B5" w:rsidP="000230B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0230B5" w:rsidRPr="000230B5" w:rsidRDefault="000230B5" w:rsidP="000230B5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0230B5" w:rsidRPr="000230B5" w:rsidRDefault="000230B5" w:rsidP="000230B5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0230B5">
        <w:rPr>
          <w:rFonts w:eastAsia="Times New Roman" w:cs="Georgia"/>
          <w:sz w:val="20"/>
          <w:szCs w:val="20"/>
          <w:lang w:eastAsia="cs-CZ"/>
        </w:rPr>
        <w:t xml:space="preserve">Lhůta plnění: </w:t>
      </w:r>
      <w:proofErr w:type="gramStart"/>
      <w:r w:rsidRPr="000230B5">
        <w:rPr>
          <w:rFonts w:eastAsia="Times New Roman" w:cs="Georgia"/>
          <w:sz w:val="20"/>
          <w:szCs w:val="20"/>
          <w:lang w:eastAsia="cs-CZ"/>
        </w:rPr>
        <w:t>03.03.2025</w:t>
      </w:r>
      <w:proofErr w:type="gramEnd"/>
      <w:r w:rsidRPr="000230B5">
        <w:rPr>
          <w:rFonts w:eastAsia="Times New Roman" w:cs="Georgia"/>
          <w:sz w:val="20"/>
          <w:szCs w:val="20"/>
          <w:lang w:eastAsia="cs-CZ"/>
        </w:rPr>
        <w:t xml:space="preserve">  - 07.03.2025</w:t>
      </w:r>
      <w:r w:rsidRPr="000230B5">
        <w:rPr>
          <w:rFonts w:eastAsia="Times New Roman" w:cs="Georgia"/>
          <w:sz w:val="20"/>
          <w:szCs w:val="20"/>
          <w:lang w:eastAsia="cs-CZ"/>
        </w:rPr>
        <w:tab/>
      </w:r>
      <w:r w:rsidRPr="000230B5">
        <w:rPr>
          <w:rFonts w:eastAsia="Times New Roman" w:cs="Georgia"/>
          <w:sz w:val="20"/>
          <w:szCs w:val="20"/>
          <w:lang w:eastAsia="cs-CZ"/>
        </w:rPr>
        <w:tab/>
      </w:r>
      <w:r w:rsidRPr="000230B5">
        <w:rPr>
          <w:rFonts w:eastAsia="Times New Roman" w:cs="Georgia"/>
          <w:sz w:val="20"/>
          <w:szCs w:val="20"/>
          <w:lang w:eastAsia="cs-CZ"/>
        </w:rPr>
        <w:tab/>
      </w:r>
      <w:r w:rsidRPr="000230B5">
        <w:rPr>
          <w:rFonts w:eastAsia="Times New Roman" w:cs="Georgia"/>
          <w:sz w:val="20"/>
          <w:szCs w:val="20"/>
          <w:lang w:eastAsia="cs-CZ"/>
        </w:rPr>
        <w:tab/>
      </w:r>
      <w:r w:rsidRPr="000230B5">
        <w:rPr>
          <w:rFonts w:eastAsia="Times New Roman" w:cs="Georgia"/>
          <w:sz w:val="20"/>
          <w:szCs w:val="20"/>
          <w:lang w:eastAsia="cs-CZ"/>
        </w:rPr>
        <w:tab/>
      </w:r>
    </w:p>
    <w:p w:rsidR="000230B5" w:rsidRPr="000230B5" w:rsidRDefault="000230B5" w:rsidP="000230B5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0230B5">
        <w:rPr>
          <w:rFonts w:eastAsia="Times New Roman" w:cs="Georgia"/>
          <w:sz w:val="20"/>
          <w:szCs w:val="20"/>
          <w:lang w:eastAsia="cs-CZ"/>
        </w:rPr>
        <w:t xml:space="preserve">Vyřizuje / tel.: Josef </w:t>
      </w:r>
      <w:proofErr w:type="spellStart"/>
      <w:r w:rsidRPr="000230B5">
        <w:rPr>
          <w:rFonts w:eastAsia="Times New Roman" w:cs="Georgia"/>
          <w:sz w:val="20"/>
          <w:szCs w:val="20"/>
          <w:lang w:eastAsia="cs-CZ"/>
        </w:rPr>
        <w:t>Volfšic</w:t>
      </w:r>
      <w:proofErr w:type="spellEnd"/>
      <w:r w:rsidRPr="000230B5">
        <w:rPr>
          <w:rFonts w:eastAsia="Times New Roman" w:cs="Georgia"/>
          <w:sz w:val="20"/>
          <w:szCs w:val="20"/>
          <w:lang w:eastAsia="cs-CZ"/>
        </w:rPr>
        <w:t xml:space="preserve"> / 565592664</w:t>
      </w:r>
    </w:p>
    <w:p w:rsidR="000230B5" w:rsidRPr="000230B5" w:rsidRDefault="000230B5" w:rsidP="000230B5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0230B5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0230B5">
        <w:rPr>
          <w:rFonts w:eastAsia="Times New Roman" w:cs="Georgia"/>
          <w:sz w:val="20"/>
          <w:szCs w:val="20"/>
          <w:lang w:eastAsia="cs-CZ"/>
        </w:rPr>
        <w:t>03.03.2025</w:t>
      </w:r>
      <w:proofErr w:type="gramEnd"/>
      <w:r w:rsidRPr="000230B5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0230B5" w:rsidRPr="000230B5" w:rsidTr="00187142">
        <w:tc>
          <w:tcPr>
            <w:tcW w:w="10569" w:type="dxa"/>
            <w:gridSpan w:val="2"/>
          </w:tcPr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0230B5" w:rsidRPr="000230B5" w:rsidTr="00187142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0B5" w:rsidRPr="000230B5" w:rsidRDefault="000230B5" w:rsidP="000230B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230B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0B5" w:rsidRPr="000230B5" w:rsidRDefault="000230B5" w:rsidP="000230B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230B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0B5" w:rsidRPr="000230B5" w:rsidRDefault="000230B5" w:rsidP="000230B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230B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0B5" w:rsidRPr="000230B5" w:rsidRDefault="000230B5" w:rsidP="000230B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230B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0B5" w:rsidRPr="000230B5" w:rsidRDefault="000230B5" w:rsidP="000230B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230B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0B5" w:rsidRPr="000230B5" w:rsidRDefault="000230B5" w:rsidP="000230B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230B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0B5" w:rsidRPr="000230B5" w:rsidRDefault="000230B5" w:rsidP="000230B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0230B5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0B5" w:rsidRPr="000230B5" w:rsidRDefault="000230B5" w:rsidP="000230B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230B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0230B5" w:rsidRPr="000230B5" w:rsidTr="00187142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0B5" w:rsidRPr="000230B5" w:rsidRDefault="000230B5" w:rsidP="000230B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230B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0B5" w:rsidRPr="000230B5" w:rsidRDefault="000230B5" w:rsidP="000230B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230B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0004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0B5" w:rsidRPr="000230B5" w:rsidRDefault="000230B5" w:rsidP="000230B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230B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3612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0B5" w:rsidRPr="000230B5" w:rsidRDefault="000230B5" w:rsidP="000230B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230B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0B5" w:rsidRPr="000230B5" w:rsidRDefault="000230B5" w:rsidP="000230B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230B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0B5" w:rsidRPr="000230B5" w:rsidRDefault="000230B5" w:rsidP="000230B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0B5" w:rsidRPr="000230B5" w:rsidRDefault="000230B5" w:rsidP="000230B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0230B5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0B5" w:rsidRPr="000230B5" w:rsidRDefault="000230B5" w:rsidP="000230B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230B5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 66 276,00</w:t>
                  </w:r>
                </w:p>
              </w:tc>
            </w:tr>
          </w:tbl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0230B5" w:rsidRPr="000230B5" w:rsidTr="00187142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0230B5" w:rsidRPr="000230B5" w:rsidRDefault="000230B5" w:rsidP="000230B5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Předběžnou řídící kontrolu provedl:</w:t>
            </w:r>
          </w:p>
          <w:p w:rsidR="000230B5" w:rsidRPr="000230B5" w:rsidRDefault="000230B5" w:rsidP="000230B5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0230B5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04.03.2025 07:43:32</w:t>
            </w:r>
          </w:p>
        </w:tc>
      </w:tr>
      <w:tr w:rsidR="000230B5" w:rsidRPr="000230B5" w:rsidTr="00187142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0230B5" w:rsidRPr="000230B5" w:rsidRDefault="000230B5" w:rsidP="000230B5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0230B5" w:rsidRPr="000230B5" w:rsidRDefault="000230B5" w:rsidP="000230B5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230B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30B5">
              <w:rPr>
                <w:rFonts w:eastAsia="Times New Roman" w:cs="Times New Roman"/>
                <w:sz w:val="20"/>
                <w:szCs w:val="20"/>
                <w:lang w:eastAsia="cs-CZ"/>
              </w:rPr>
              <w:t>Ilečková</w:t>
            </w:r>
            <w:proofErr w:type="spellEnd"/>
            <w:r w:rsidRPr="000230B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Jana 04.03.2025 08:57:58</w:t>
            </w:r>
          </w:p>
        </w:tc>
      </w:tr>
    </w:tbl>
    <w:p w:rsidR="000230B5" w:rsidRPr="000230B5" w:rsidRDefault="000230B5" w:rsidP="000230B5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0230B5" w:rsidRPr="000230B5" w:rsidRDefault="000230B5" w:rsidP="000230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0230B5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objednavatel prohlašuje, že předmět plnění se týká ekonomické činnosti. V případě poskytnutí plnění dle § 92e zákona o DPH se uplatní režim přenesení daňové povinnosti dle § 92a zákona o DPH.</w:t>
      </w:r>
    </w:p>
    <w:p w:rsidR="000230B5" w:rsidRPr="000230B5" w:rsidRDefault="000230B5" w:rsidP="000230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0230B5" w:rsidRPr="000230B5" w:rsidRDefault="000230B5" w:rsidP="000230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0230B5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0230B5" w:rsidRPr="000230B5" w:rsidRDefault="000230B5" w:rsidP="000230B5">
      <w:pPr>
        <w:rPr>
          <w:rFonts w:eastAsia="Calibri"/>
        </w:rPr>
      </w:pPr>
      <w:r w:rsidRPr="000230B5">
        <w:rPr>
          <w:rFonts w:eastAsia="Calibri" w:cs="Times New Roman"/>
          <w:i/>
          <w:iCs/>
          <w:sz w:val="20"/>
          <w:szCs w:val="20"/>
        </w:rPr>
        <w:t>Tato objednávka nabývá účinnosti dnem uveřejnění v registru smluv dle zákona č. 340/201 Sb., o registru smluv. Statutární město Jihlava zajistí uveřejnění této objednávky v registru smluv v souladu s právními předpisy. Smluvní strany souhlasí s uveřejněním této objednávky vč. veškerých osob.</w:t>
      </w:r>
    </w:p>
    <w:p w:rsidR="00A059A3" w:rsidRDefault="00A059A3">
      <w:bookmarkStart w:id="1" w:name="_GoBack"/>
      <w:bookmarkEnd w:id="1"/>
    </w:p>
    <w:sectPr w:rsidR="00A05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B5"/>
    <w:rsid w:val="000230B5"/>
    <w:rsid w:val="00A0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74C6D-EB39-439D-9E6D-D74A5229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30B5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30B5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0230B5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2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2025-03-04T08:18:00Z</dcterms:created>
  <dcterms:modified xsi:type="dcterms:W3CDTF">2025-03-04T08:19:00Z</dcterms:modified>
</cp:coreProperties>
</file>