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7A00E4A6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Společnost: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 w:rsidRPr="00395E92">
        <w:rPr>
          <w:rFonts w:eastAsia="Times New Roman"/>
          <w:b/>
          <w:sz w:val="20"/>
          <w:szCs w:val="20"/>
          <w:lang w:eastAsia="cs-CZ"/>
        </w:rPr>
        <w:t>PANEP s.r.o.</w:t>
      </w:r>
    </w:p>
    <w:p w14:paraId="618DF1BF" w14:textId="1EE02700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IČO: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25550250</w:t>
      </w:r>
    </w:p>
    <w:p w14:paraId="1D801C8F" w14:textId="21C6A17A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DIČ: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CZ25550250</w:t>
      </w:r>
    </w:p>
    <w:p w14:paraId="56D44A34" w14:textId="2B3EFFFC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Se sídlem: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Rosice u Brna, Brněnská 1246, PSČ 665 01</w:t>
      </w:r>
    </w:p>
    <w:p w14:paraId="292F85D5" w14:textId="507A8310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Zastoupená: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Mgr. Radek Patočka, jednatel</w:t>
      </w:r>
    </w:p>
    <w:p w14:paraId="1F2E0729" w14:textId="75B34BC9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Bankovní spojení: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Komerční banka, a.s.</w:t>
      </w:r>
    </w:p>
    <w:p w14:paraId="43D56E03" w14:textId="786D895A" w:rsidR="007F0597" w:rsidRPr="00395E92" w:rsidRDefault="007F0597" w:rsidP="00395E92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>Číslo účtu:</w:t>
      </w:r>
      <w:r w:rsidRPr="00395E92">
        <w:rPr>
          <w:rFonts w:eastAsia="Times New Roman"/>
          <w:sz w:val="20"/>
          <w:szCs w:val="20"/>
          <w:lang w:eastAsia="cs-CZ"/>
        </w:rPr>
        <w:tab/>
      </w:r>
      <w:r w:rsidR="00395E92">
        <w:rPr>
          <w:rFonts w:eastAsia="Times New Roman"/>
          <w:sz w:val="20"/>
          <w:szCs w:val="20"/>
          <w:lang w:eastAsia="cs-CZ"/>
        </w:rPr>
        <w:t>19-7653740227/0100</w:t>
      </w:r>
    </w:p>
    <w:p w14:paraId="5493B493" w14:textId="509BB05C" w:rsidR="00975A7A" w:rsidRPr="00057561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95E92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395E92">
        <w:rPr>
          <w:rFonts w:eastAsia="Times New Roman"/>
          <w:sz w:val="20"/>
          <w:szCs w:val="20"/>
          <w:lang w:eastAsia="cs-CZ"/>
        </w:rPr>
        <w:t>Krajského</w:t>
      </w:r>
      <w:r w:rsidRPr="00395E92">
        <w:rPr>
          <w:rFonts w:eastAsia="Times New Roman"/>
          <w:sz w:val="20"/>
          <w:szCs w:val="20"/>
          <w:lang w:eastAsia="cs-CZ"/>
        </w:rPr>
        <w:t xml:space="preserve"> soudu v</w:t>
      </w:r>
      <w:r w:rsidR="00395E92">
        <w:rPr>
          <w:rFonts w:eastAsia="Times New Roman"/>
          <w:sz w:val="20"/>
          <w:szCs w:val="20"/>
          <w:lang w:eastAsia="cs-CZ"/>
        </w:rPr>
        <w:t> Brně,</w:t>
      </w:r>
      <w:r w:rsidRPr="00395E92">
        <w:rPr>
          <w:rFonts w:eastAsia="Times New Roman"/>
          <w:sz w:val="20"/>
          <w:szCs w:val="20"/>
          <w:lang w:eastAsia="cs-CZ"/>
        </w:rPr>
        <w:t xml:space="preserve"> oddíl </w:t>
      </w:r>
      <w:r w:rsidR="00395E92">
        <w:rPr>
          <w:rFonts w:eastAsia="Times New Roman"/>
          <w:sz w:val="20"/>
          <w:szCs w:val="20"/>
          <w:lang w:eastAsia="cs-CZ"/>
        </w:rPr>
        <w:t>C,</w:t>
      </w:r>
      <w:r w:rsidRPr="00395E92">
        <w:rPr>
          <w:rFonts w:eastAsia="Times New Roman"/>
          <w:sz w:val="20"/>
          <w:szCs w:val="20"/>
          <w:lang w:eastAsia="cs-CZ"/>
        </w:rPr>
        <w:t xml:space="preserve"> vložka </w:t>
      </w:r>
      <w:r w:rsidR="00395E92">
        <w:rPr>
          <w:rFonts w:eastAsia="Times New Roman"/>
          <w:sz w:val="20"/>
          <w:szCs w:val="20"/>
          <w:lang w:eastAsia="cs-CZ"/>
        </w:rPr>
        <w:t>32395</w:t>
      </w:r>
    </w:p>
    <w:p w14:paraId="5A92F103" w14:textId="77777777" w:rsidR="007E6EC8" w:rsidRPr="00057561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057561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057561">
        <w:rPr>
          <w:rFonts w:eastAsia="Times New Roman"/>
          <w:sz w:val="20"/>
          <w:szCs w:val="20"/>
          <w:lang w:eastAsia="cs-CZ"/>
        </w:rPr>
        <w:t>jen</w:t>
      </w:r>
      <w:r w:rsidRPr="00057561">
        <w:rPr>
          <w:rFonts w:eastAsia="Times New Roman"/>
          <w:sz w:val="20"/>
          <w:szCs w:val="20"/>
          <w:lang w:eastAsia="cs-CZ"/>
        </w:rPr>
        <w:t xml:space="preserve"> „</w:t>
      </w:r>
      <w:r w:rsidRPr="00057561">
        <w:rPr>
          <w:rFonts w:eastAsia="Times New Roman"/>
          <w:b/>
          <w:sz w:val="20"/>
          <w:szCs w:val="20"/>
          <w:lang w:eastAsia="cs-CZ"/>
        </w:rPr>
        <w:t>prodávající</w:t>
      </w:r>
      <w:r w:rsidRPr="00057561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5D158F1A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7F0597" w:rsidRPr="007F0597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dodávky </w:t>
      </w:r>
      <w:r w:rsidR="00FB0D5D">
        <w:rPr>
          <w:rFonts w:eastAsia="Times New Roman"/>
          <w:b/>
          <w:caps/>
          <w:snapToGrid w:val="0"/>
          <w:sz w:val="20"/>
          <w:szCs w:val="20"/>
          <w:lang w:eastAsia="cs-CZ"/>
        </w:rPr>
        <w:t>obinadel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6A7C6C2B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FB0D5D">
        <w:rPr>
          <w:rFonts w:ascii="Verdana" w:hAnsi="Verdana"/>
          <w:sz w:val="20"/>
          <w:lang w:eastAsia="cs-CZ"/>
        </w:rPr>
        <w:t>obinadla</w:t>
      </w:r>
      <w:r w:rsidR="00550A56">
        <w:rPr>
          <w:rFonts w:ascii="Verdana" w:hAnsi="Verdana"/>
          <w:sz w:val="20"/>
          <w:lang w:eastAsia="cs-CZ"/>
        </w:rPr>
        <w:t>, kter</w:t>
      </w:r>
      <w:r w:rsidR="00FB0D5D">
        <w:rPr>
          <w:rFonts w:ascii="Verdana" w:hAnsi="Verdana"/>
          <w:sz w:val="20"/>
          <w:lang w:eastAsia="cs-CZ"/>
        </w:rPr>
        <w:t>á</w:t>
      </w:r>
      <w:r w:rsidR="00550A56">
        <w:rPr>
          <w:rFonts w:ascii="Verdana" w:hAnsi="Verdana"/>
          <w:sz w:val="20"/>
          <w:lang w:eastAsia="cs-CZ"/>
        </w:rPr>
        <w:t xml:space="preserve">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</w:t>
      </w:r>
      <w:r w:rsidR="00A925F7">
        <w:rPr>
          <w:rFonts w:ascii="Verdana" w:hAnsi="Verdana"/>
          <w:sz w:val="20"/>
          <w:lang w:eastAsia="cs-CZ"/>
        </w:rPr>
        <w:t>á</w:t>
      </w:r>
      <w:r w:rsidRPr="00E41B0A">
        <w:rPr>
          <w:rFonts w:ascii="Verdana" w:hAnsi="Verdana"/>
          <w:sz w:val="20"/>
          <w:lang w:eastAsia="cs-CZ"/>
        </w:rPr>
        <w:t>n</w:t>
      </w:r>
      <w:r w:rsidR="00FB0D5D">
        <w:rPr>
          <w:rFonts w:ascii="Verdana" w:hAnsi="Verdana"/>
          <w:sz w:val="20"/>
          <w:lang w:eastAsia="cs-CZ"/>
        </w:rPr>
        <w:t>a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="00C32405">
        <w:rPr>
          <w:rFonts w:ascii="Verdana" w:hAnsi="Verdana"/>
          <w:sz w:val="20"/>
          <w:lang w:eastAsia="cs-CZ"/>
        </w:rPr>
        <w:t xml:space="preserve"> </w:t>
      </w:r>
      <w:r w:rsidR="00C32405" w:rsidRPr="00C32405">
        <w:rPr>
          <w:rFonts w:ascii="Verdana" w:hAnsi="Verdana"/>
          <w:sz w:val="20"/>
          <w:lang w:eastAsia="cs-CZ"/>
        </w:rPr>
        <w:t>k níže specifikované veřejné zakázce</w:t>
      </w:r>
      <w:r w:rsidRPr="00E41B0A">
        <w:rPr>
          <w:rFonts w:ascii="Verdana" w:hAnsi="Verdana"/>
          <w:sz w:val="20"/>
          <w:lang w:eastAsia="cs-CZ"/>
        </w:rPr>
        <w:t xml:space="preserve">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t xml:space="preserve">Prodávající prohlašuje, že zboží bude </w:t>
      </w:r>
      <w:bookmarkStart w:id="0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0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0440E952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 xml:space="preserve">zákona č. 134/2016 Sb., o zadávání veřejných </w:t>
      </w:r>
      <w:r w:rsidRPr="00395E92">
        <w:rPr>
          <w:rFonts w:ascii="Verdana" w:hAnsi="Verdana"/>
          <w:sz w:val="20"/>
          <w:lang w:eastAsia="cs-CZ"/>
        </w:rPr>
        <w:t xml:space="preserve">zakázek, ve znění pozdějších předpisů s názvem </w:t>
      </w:r>
      <w:r w:rsidRPr="00395E92">
        <w:rPr>
          <w:rFonts w:ascii="Verdana" w:hAnsi="Verdana"/>
          <w:b/>
          <w:bCs/>
          <w:sz w:val="20"/>
          <w:lang w:eastAsia="cs-CZ"/>
        </w:rPr>
        <w:t>„</w:t>
      </w:r>
      <w:r w:rsidR="00836DA0" w:rsidRPr="00395E92">
        <w:rPr>
          <w:rFonts w:ascii="Verdana" w:hAnsi="Verdana"/>
          <w:b/>
          <w:bCs/>
          <w:sz w:val="20"/>
          <w:lang w:eastAsia="cs-CZ"/>
        </w:rPr>
        <w:t xml:space="preserve">Dodávky </w:t>
      </w:r>
      <w:r w:rsidR="00FB0D5D" w:rsidRPr="00395E92">
        <w:rPr>
          <w:rFonts w:ascii="Verdana" w:hAnsi="Verdana"/>
          <w:b/>
          <w:bCs/>
          <w:sz w:val="20"/>
          <w:lang w:eastAsia="cs-CZ"/>
        </w:rPr>
        <w:t>obinadel</w:t>
      </w:r>
      <w:r w:rsidRPr="00395E92">
        <w:rPr>
          <w:rFonts w:ascii="Verdana" w:hAnsi="Verdana"/>
          <w:b/>
          <w:bCs/>
          <w:sz w:val="20"/>
          <w:lang w:eastAsia="cs-CZ"/>
        </w:rPr>
        <w:t>“</w:t>
      </w:r>
      <w:r w:rsidR="00FB0D5D" w:rsidRPr="00395E92">
        <w:rPr>
          <w:rFonts w:ascii="Verdana" w:hAnsi="Verdana"/>
          <w:b/>
          <w:bCs/>
          <w:sz w:val="20"/>
          <w:lang w:eastAsia="cs-CZ"/>
        </w:rPr>
        <w:t xml:space="preserve"> – část </w:t>
      </w:r>
      <w:r w:rsidR="004B395B">
        <w:rPr>
          <w:rFonts w:ascii="Verdana" w:hAnsi="Verdana"/>
          <w:b/>
          <w:bCs/>
          <w:sz w:val="20"/>
          <w:lang w:eastAsia="cs-CZ"/>
        </w:rPr>
        <w:t>5</w:t>
      </w:r>
      <w:r w:rsidRPr="005D7935">
        <w:rPr>
          <w:rFonts w:ascii="Verdana" w:hAnsi="Verdana"/>
          <w:i/>
          <w:iCs/>
          <w:sz w:val="20"/>
          <w:lang w:eastAsia="cs-CZ"/>
        </w:rPr>
        <w:t xml:space="preserve"> </w:t>
      </w:r>
      <w:r w:rsidR="005D55C0" w:rsidRPr="005D7935">
        <w:rPr>
          <w:rFonts w:ascii="Verdana" w:hAnsi="Verdana"/>
          <w:i/>
          <w:iCs/>
          <w:sz w:val="20"/>
          <w:lang w:eastAsia="cs-CZ"/>
        </w:rPr>
        <w:t>(</w:t>
      </w:r>
      <w:r w:rsidR="005D55C0">
        <w:rPr>
          <w:rFonts w:ascii="Verdana" w:hAnsi="Verdana"/>
          <w:sz w:val="20"/>
          <w:lang w:eastAsia="cs-CZ"/>
        </w:rPr>
        <w:t>dále jen „</w:t>
      </w:r>
      <w:r w:rsidR="005D55C0" w:rsidRPr="005D7935">
        <w:rPr>
          <w:rFonts w:ascii="Verdana" w:hAnsi="Verdana"/>
          <w:b/>
          <w:bCs/>
          <w:sz w:val="20"/>
          <w:lang w:eastAsia="cs-CZ"/>
        </w:rPr>
        <w:t>veřejná zakázka</w:t>
      </w:r>
      <w:r w:rsidR="005D55C0">
        <w:rPr>
          <w:rFonts w:ascii="Verdana" w:hAnsi="Verdana"/>
          <w:sz w:val="20"/>
          <w:lang w:eastAsia="cs-CZ"/>
        </w:rPr>
        <w:t>“)</w:t>
      </w:r>
      <w:r w:rsidR="007F0597" w:rsidRPr="005325A5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>Součástí smluvního ujednání je zadávací dokumentace veře</w:t>
      </w:r>
      <w:bookmarkStart w:id="1" w:name="_GoBack"/>
      <w:bookmarkEnd w:id="1"/>
      <w:r w:rsidRPr="00BD5B99">
        <w:rPr>
          <w:rFonts w:ascii="Verdana" w:hAnsi="Verdana"/>
          <w:sz w:val="20"/>
          <w:lang w:eastAsia="cs-CZ"/>
        </w:rPr>
        <w:t xml:space="preserve">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6B3B8A60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395E92">
        <w:rPr>
          <w:rFonts w:ascii="Verdana" w:hAnsi="Verdana"/>
          <w:sz w:val="20"/>
          <w:lang w:eastAsia="cs-CZ"/>
        </w:rPr>
        <w:t xml:space="preserve">prodávajícího </w:t>
      </w:r>
      <w:r w:rsidR="00395E92" w:rsidRPr="00395E92">
        <w:rPr>
          <w:rFonts w:ascii="Verdana" w:hAnsi="Verdana"/>
          <w:b/>
          <w:bCs/>
          <w:sz w:val="20"/>
          <w:lang w:eastAsia="cs-CZ"/>
        </w:rPr>
        <w:t>panep@panep.cz</w:t>
      </w:r>
      <w:r w:rsidRPr="00395E92">
        <w:rPr>
          <w:rFonts w:ascii="Verdana" w:hAnsi="Verdana"/>
          <w:sz w:val="20"/>
          <w:lang w:eastAsia="cs-CZ"/>
        </w:rPr>
        <w:t>. V případě objednávání prostřednictvím</w:t>
      </w:r>
      <w:r w:rsidRPr="003A7C59">
        <w:rPr>
          <w:rFonts w:ascii="Verdana" w:hAnsi="Verdana"/>
          <w:sz w:val="20"/>
          <w:lang w:eastAsia="cs-CZ"/>
        </w:rPr>
        <w:t xml:space="preserve">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4BDB80D8" w14:textId="799881F8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152A72" w:rsidRPr="00152A72">
        <w:rPr>
          <w:rFonts w:ascii="Verdana" w:hAnsi="Verdana"/>
          <w:b/>
          <w:bCs/>
          <w:sz w:val="20"/>
          <w:lang w:eastAsia="cs-CZ"/>
        </w:rPr>
        <w:t>do 5 pracovních dnů</w:t>
      </w:r>
      <w:r w:rsidRPr="00152A72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152A72">
        <w:rPr>
          <w:rFonts w:ascii="Verdana" w:hAnsi="Verdana"/>
          <w:sz w:val="20"/>
          <w:lang w:eastAsia="cs-CZ"/>
        </w:rPr>
        <w:t xml:space="preserve">i </w:t>
      </w:r>
      <w:r w:rsidRPr="00152A72">
        <w:rPr>
          <w:rFonts w:ascii="Verdana" w:hAnsi="Verdana"/>
          <w:sz w:val="20"/>
          <w:lang w:eastAsia="cs-CZ"/>
        </w:rPr>
        <w:t>z</w:t>
      </w:r>
      <w:r w:rsidR="002A1B7D" w:rsidRPr="00152A72">
        <w:rPr>
          <w:rFonts w:ascii="Verdana" w:hAnsi="Verdana"/>
          <w:sz w:val="20"/>
          <w:lang w:eastAsia="cs-CZ"/>
        </w:rPr>
        <w:t xml:space="preserve"> </w:t>
      </w:r>
      <w:r w:rsidRPr="00152A72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152A72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836DA0" w:rsidRPr="00152A72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152A72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3DE02D12" w:rsidR="0016146E" w:rsidRPr="00152A72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2A72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152A72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152A72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152A72">
        <w:rPr>
          <w:rFonts w:ascii="Verdana" w:hAnsi="Verdana"/>
          <w:b/>
          <w:sz w:val="20"/>
          <w:lang w:eastAsia="cs-CZ"/>
        </w:rPr>
        <w:t xml:space="preserve"> </w:t>
      </w:r>
      <w:r w:rsidR="00836DA0" w:rsidRPr="00152A72">
        <w:rPr>
          <w:rFonts w:ascii="Verdana" w:hAnsi="Verdana"/>
          <w:b/>
          <w:sz w:val="20"/>
          <w:lang w:eastAsia="cs-CZ"/>
        </w:rPr>
        <w:t>24</w:t>
      </w:r>
      <w:r w:rsidR="007129E5" w:rsidRPr="00152A72">
        <w:rPr>
          <w:rFonts w:ascii="Verdana" w:hAnsi="Verdana"/>
          <w:b/>
          <w:sz w:val="20"/>
          <w:lang w:eastAsia="cs-CZ"/>
        </w:rPr>
        <w:t xml:space="preserve"> měsíců</w:t>
      </w:r>
      <w:r w:rsidR="005D5407" w:rsidRPr="00152A72">
        <w:rPr>
          <w:rFonts w:ascii="Verdana" w:hAnsi="Verdana"/>
          <w:b/>
          <w:sz w:val="20"/>
          <w:lang w:eastAsia="cs-CZ"/>
        </w:rPr>
        <w:t xml:space="preserve"> </w:t>
      </w:r>
      <w:r w:rsidR="00253D1B" w:rsidRPr="00152A72">
        <w:rPr>
          <w:rFonts w:ascii="Verdana" w:hAnsi="Verdana"/>
          <w:b/>
          <w:sz w:val="20"/>
          <w:lang w:eastAsia="cs-CZ"/>
        </w:rPr>
        <w:t xml:space="preserve">ode dne </w:t>
      </w:r>
      <w:r w:rsidR="00253D1B" w:rsidRPr="00152A72">
        <w:rPr>
          <w:rFonts w:ascii="Verdana" w:hAnsi="Verdana"/>
          <w:b/>
          <w:sz w:val="20"/>
          <w:lang w:eastAsia="cs-CZ"/>
        </w:rPr>
        <w:br/>
      </w:r>
      <w:r w:rsidR="00FB0D5D" w:rsidRPr="00152A72">
        <w:rPr>
          <w:rFonts w:ascii="Verdana" w:hAnsi="Verdana"/>
          <w:b/>
          <w:sz w:val="20"/>
          <w:lang w:eastAsia="cs-CZ"/>
        </w:rPr>
        <w:t>23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FB0D5D" w:rsidRPr="00152A72">
        <w:rPr>
          <w:rFonts w:ascii="Verdana" w:hAnsi="Verdana"/>
          <w:b/>
          <w:sz w:val="20"/>
          <w:lang w:eastAsia="cs-CZ"/>
        </w:rPr>
        <w:t>5</w:t>
      </w:r>
      <w:r w:rsidR="005D5407" w:rsidRPr="00152A72">
        <w:rPr>
          <w:rFonts w:ascii="Verdana" w:hAnsi="Verdana"/>
          <w:b/>
          <w:sz w:val="20"/>
          <w:lang w:eastAsia="cs-CZ"/>
        </w:rPr>
        <w:t>.</w:t>
      </w:r>
      <w:r w:rsidR="005F7BD7" w:rsidRPr="00152A72">
        <w:rPr>
          <w:rFonts w:ascii="Verdana" w:hAnsi="Verdana"/>
          <w:b/>
          <w:sz w:val="20"/>
          <w:lang w:eastAsia="cs-CZ"/>
        </w:rPr>
        <w:t xml:space="preserve"> </w:t>
      </w:r>
      <w:r w:rsidR="005D5407" w:rsidRPr="00152A72">
        <w:rPr>
          <w:rFonts w:ascii="Verdana" w:hAnsi="Verdana"/>
          <w:b/>
          <w:sz w:val="20"/>
          <w:lang w:eastAsia="cs-CZ"/>
        </w:rPr>
        <w:t>2025</w:t>
      </w:r>
      <w:r w:rsidR="005D5407" w:rsidRPr="00152A72">
        <w:rPr>
          <w:rFonts w:ascii="Verdana" w:hAnsi="Verdana"/>
          <w:bCs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</w:t>
      </w:r>
      <w:r w:rsidRPr="0016146E">
        <w:rPr>
          <w:rFonts w:ascii="Verdana" w:hAnsi="Verdana"/>
          <w:sz w:val="20"/>
          <w:lang w:eastAsia="cs-CZ"/>
        </w:rPr>
        <w:lastRenderedPageBreak/>
        <w:t>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 w:rsidRPr="00C50FE8">
        <w:rPr>
          <w:rFonts w:ascii="Verdana" w:hAnsi="Verdana"/>
          <w:sz w:val="20"/>
          <w:lang w:eastAsia="cs-CZ"/>
        </w:rPr>
        <w:t>89a</w:t>
      </w:r>
      <w:proofErr w:type="gramEnd"/>
      <w:r w:rsidRPr="00C50FE8">
        <w:rPr>
          <w:rFonts w:ascii="Verdana" w:hAnsi="Verdana"/>
          <w:sz w:val="20"/>
          <w:lang w:eastAsia="cs-CZ"/>
        </w:rPr>
        <w:t xml:space="preserve">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395E92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0842F21F" w:rsidR="00E63753" w:rsidRPr="00395E92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395E92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395E92" w:rsidRPr="00395E92">
              <w:rPr>
                <w:rFonts w:eastAsia="Times New Roman"/>
                <w:sz w:val="20"/>
                <w:szCs w:val="20"/>
                <w:lang w:eastAsia="cs-CZ"/>
              </w:rPr>
              <w:t> Rosicích u Brna</w:t>
            </w:r>
            <w:r w:rsidRPr="00395E92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  <w:tc>
          <w:tcPr>
            <w:tcW w:w="4535" w:type="dxa"/>
          </w:tcPr>
          <w:p w14:paraId="43D46A86" w14:textId="3923E9E4" w:rsidR="00E63753" w:rsidRPr="00395E92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E63753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49C5DF69" w14:textId="77777777" w:rsidR="00E63753" w:rsidRPr="00395E92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8B89F5" w14:textId="77777777" w:rsidR="00773285" w:rsidRPr="00395E92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3689CE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514CE6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B189B0D" w14:textId="77777777" w:rsidR="00057561" w:rsidRPr="00395E92" w:rsidRDefault="00395E92" w:rsidP="00E63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PANEP s.r.o.</w:t>
            </w:r>
          </w:p>
          <w:p w14:paraId="56E50157" w14:textId="77777777" w:rsidR="00395E92" w:rsidRPr="00395E92" w:rsidRDefault="00395E92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Mgr. Radek Patočka</w:t>
            </w:r>
          </w:p>
          <w:p w14:paraId="22182164" w14:textId="49BF0A97" w:rsidR="00395E92" w:rsidRPr="00395E92" w:rsidRDefault="00395E92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13A27F8C" w14:textId="77777777" w:rsidR="00E63753" w:rsidRPr="00395E92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773285" w:rsidRPr="00395E92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E63753" w:rsidRPr="00395E92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E63753" w:rsidRPr="00395E92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95E9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E63753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652E37BA" w14:textId="025AC1D2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26F0E9C5" w14:textId="77777777" w:rsidR="00E63753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773285" w:rsidRPr="00123F37" w:rsidRDefault="00773285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6C99" w14:textId="77777777" w:rsidR="00C9109A" w:rsidRDefault="00C9109A">
      <w:r>
        <w:separator/>
      </w:r>
    </w:p>
  </w:endnote>
  <w:endnote w:type="continuationSeparator" w:id="0">
    <w:p w14:paraId="70F66CE9" w14:textId="77777777" w:rsidR="00C9109A" w:rsidRDefault="00C9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4B395B">
      <w:fldChar w:fldCharType="begin"/>
    </w:r>
    <w:r w:rsidR="004B395B">
      <w:instrText xml:space="preserve"> NUMPAGES  \* Arabic  \* MERGEFORMAT </w:instrText>
    </w:r>
    <w:r w:rsidR="004B395B"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4B395B">
      <w:rPr>
        <w:rStyle w:val="slostrnky"/>
        <w:noProof/>
        <w:sz w:val="18"/>
        <w:szCs w:val="18"/>
      </w:rPr>
      <w:fldChar w:fldCharType="end"/>
    </w:r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3ED7" w14:textId="77777777" w:rsidR="00C9109A" w:rsidRDefault="00C9109A">
      <w:r>
        <w:separator/>
      </w:r>
    </w:p>
  </w:footnote>
  <w:footnote w:type="continuationSeparator" w:id="0">
    <w:p w14:paraId="4474E94A" w14:textId="77777777" w:rsidR="00C9109A" w:rsidRDefault="00C9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3DCE"/>
    <w:rsid w:val="00014484"/>
    <w:rsid w:val="00032211"/>
    <w:rsid w:val="000348B3"/>
    <w:rsid w:val="00057561"/>
    <w:rsid w:val="00060BEF"/>
    <w:rsid w:val="00074661"/>
    <w:rsid w:val="0008675B"/>
    <w:rsid w:val="000A49D5"/>
    <w:rsid w:val="000A652D"/>
    <w:rsid w:val="000B1196"/>
    <w:rsid w:val="000B4463"/>
    <w:rsid w:val="000D0159"/>
    <w:rsid w:val="000D2F6B"/>
    <w:rsid w:val="000D5743"/>
    <w:rsid w:val="000E1D59"/>
    <w:rsid w:val="000F2F7B"/>
    <w:rsid w:val="000F4174"/>
    <w:rsid w:val="0010006E"/>
    <w:rsid w:val="00132FBE"/>
    <w:rsid w:val="00136CB5"/>
    <w:rsid w:val="00143163"/>
    <w:rsid w:val="001472FE"/>
    <w:rsid w:val="0014746A"/>
    <w:rsid w:val="001522EE"/>
    <w:rsid w:val="00152353"/>
    <w:rsid w:val="00152A72"/>
    <w:rsid w:val="00157376"/>
    <w:rsid w:val="0016146E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62D6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52B26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5E92"/>
    <w:rsid w:val="0039689D"/>
    <w:rsid w:val="00397B61"/>
    <w:rsid w:val="003A0250"/>
    <w:rsid w:val="003A7462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912D3"/>
    <w:rsid w:val="004A2D67"/>
    <w:rsid w:val="004A75EF"/>
    <w:rsid w:val="004B395B"/>
    <w:rsid w:val="004C29A8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5F62FA"/>
    <w:rsid w:val="005F7BD7"/>
    <w:rsid w:val="006009B6"/>
    <w:rsid w:val="00620572"/>
    <w:rsid w:val="0062727B"/>
    <w:rsid w:val="00631F95"/>
    <w:rsid w:val="006370D6"/>
    <w:rsid w:val="006377F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73285"/>
    <w:rsid w:val="00780EDB"/>
    <w:rsid w:val="0078524E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164CC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0792B"/>
    <w:rsid w:val="009168F1"/>
    <w:rsid w:val="00927678"/>
    <w:rsid w:val="0093220C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25F7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32030"/>
    <w:rsid w:val="00B32A18"/>
    <w:rsid w:val="00B354AD"/>
    <w:rsid w:val="00B41F93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2405"/>
    <w:rsid w:val="00C33B6B"/>
    <w:rsid w:val="00C42C2F"/>
    <w:rsid w:val="00C46230"/>
    <w:rsid w:val="00C465CF"/>
    <w:rsid w:val="00C50FE8"/>
    <w:rsid w:val="00C540B3"/>
    <w:rsid w:val="00C54E38"/>
    <w:rsid w:val="00C55752"/>
    <w:rsid w:val="00C62A05"/>
    <w:rsid w:val="00C637EA"/>
    <w:rsid w:val="00C70E46"/>
    <w:rsid w:val="00C73BAB"/>
    <w:rsid w:val="00C9109A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22707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7013E"/>
    <w:rsid w:val="00E82070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0D5D"/>
    <w:rsid w:val="00FB40D5"/>
    <w:rsid w:val="00FB53C9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43FD-F870-40B8-8048-2F1C537D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1939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9</cp:revision>
  <cp:lastPrinted>2017-08-11T06:53:00Z</cp:lastPrinted>
  <dcterms:created xsi:type="dcterms:W3CDTF">2025-01-16T05:43:00Z</dcterms:created>
  <dcterms:modified xsi:type="dcterms:W3CDTF">2025-02-25T06:49:00Z</dcterms:modified>
</cp:coreProperties>
</file>