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FA5740" w14:paraId="1B1C74A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AEE" w14:textId="4B7F8D93" w:rsidR="00FA5740" w:rsidRDefault="00FA5740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C6964E1" wp14:editId="43DE8ACC">
                  <wp:extent cx="371475" cy="485775"/>
                  <wp:effectExtent l="0" t="0" r="9525" b="9525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B95" w14:textId="77777777" w:rsidR="00FA5740" w:rsidRDefault="00FA5740"/>
          <w:p w14:paraId="04DDF4FF" w14:textId="77777777" w:rsidR="00FA5740" w:rsidRDefault="00FA5740">
            <w:r>
              <w:t>Konzervatoř,</w:t>
            </w:r>
          </w:p>
          <w:p w14:paraId="520C8126" w14:textId="77777777" w:rsidR="00FA5740" w:rsidRDefault="00FA5740">
            <w:r>
              <w:t>České Budějovice,</w:t>
            </w:r>
          </w:p>
          <w:p w14:paraId="44C38214" w14:textId="77777777" w:rsidR="00FA5740" w:rsidRDefault="00FA5740">
            <w:r>
              <w:t>Kanovnická 22</w:t>
            </w:r>
          </w:p>
          <w:p w14:paraId="1B6209BE" w14:textId="77777777" w:rsidR="00FA5740" w:rsidRDefault="00FA5740">
            <w:r>
              <w:t>370 61</w:t>
            </w:r>
          </w:p>
        </w:tc>
      </w:tr>
      <w:tr w:rsidR="00FA5740" w14:paraId="2D6C9B9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7BE" w14:textId="77777777" w:rsidR="00FA5740" w:rsidRDefault="00FA5740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89C8" w14:textId="3AA02F6C" w:rsidR="00FA5740" w:rsidRDefault="00FA5740">
            <w:pPr>
              <w:rPr>
                <w:b/>
              </w:rPr>
            </w:pPr>
            <w:r>
              <w:rPr>
                <w:b/>
              </w:rPr>
              <w:t xml:space="preserve">č. </w:t>
            </w:r>
            <w:r w:rsidR="00AD3978">
              <w:rPr>
                <w:b/>
              </w:rPr>
              <w:t>46</w:t>
            </w:r>
            <w:r w:rsidR="00B736DA">
              <w:rPr>
                <w:b/>
              </w:rPr>
              <w:t>/2025</w:t>
            </w:r>
          </w:p>
        </w:tc>
      </w:tr>
      <w:tr w:rsidR="00FA5740" w14:paraId="6ADE5BAD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DB2" w14:textId="77777777" w:rsidR="00FA5740" w:rsidRDefault="00FA5740">
            <w:r>
              <w:t xml:space="preserve">text: </w:t>
            </w:r>
          </w:p>
          <w:p w14:paraId="5FD20293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43C" w14:textId="41BAEA88" w:rsidR="00181491" w:rsidRDefault="00FA5740" w:rsidP="00404D0C">
            <w:r>
              <w:t xml:space="preserve">Ze dne </w:t>
            </w:r>
            <w:r w:rsidR="00F57F3D">
              <w:t xml:space="preserve">         </w:t>
            </w:r>
            <w:r w:rsidR="00B736DA">
              <w:t>2025</w:t>
            </w:r>
          </w:p>
        </w:tc>
      </w:tr>
      <w:tr w:rsidR="00FA5740" w14:paraId="4D79D28A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D96E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Odběratel: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C38" w14:textId="46F2AB38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Dodavatel: </w:t>
            </w:r>
          </w:p>
        </w:tc>
      </w:tr>
      <w:tr w:rsidR="00FA5740" w14:paraId="445841D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DBF0" w14:textId="77777777" w:rsidR="00FA5740" w:rsidRDefault="00FA5740">
            <w:r>
              <w:t>IČ:                                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ED" w14:textId="52A17BAD" w:rsidR="00FA5740" w:rsidRDefault="00AD3978">
            <w:proofErr w:type="spellStart"/>
            <w:r>
              <w:t>Machart</w:t>
            </w:r>
            <w:proofErr w:type="spellEnd"/>
            <w:r>
              <w:t xml:space="preserve"> PIANA, s.r.o.</w:t>
            </w:r>
          </w:p>
        </w:tc>
      </w:tr>
      <w:tr w:rsidR="00FA5740" w14:paraId="0225F71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886F" w14:textId="77777777" w:rsidR="00FA5740" w:rsidRDefault="00FA5740">
            <w:r>
              <w:t>DIČ:                        CZ60075902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E0E" w14:textId="59C7A333" w:rsidR="00FA5740" w:rsidRDefault="00AD3978">
            <w:r>
              <w:t>Pražská 1470/18b</w:t>
            </w:r>
          </w:p>
        </w:tc>
      </w:tr>
      <w:tr w:rsidR="00FA5740" w14:paraId="7B21CE0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E2F" w14:textId="77777777" w:rsidR="00FA5740" w:rsidRDefault="00FA5740">
            <w:proofErr w:type="spellStart"/>
            <w:r>
              <w:t>Peněž.ústav</w:t>
            </w:r>
            <w:proofErr w:type="spellEnd"/>
            <w:r>
              <w:t>:   ČSOB Č. Budějovice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7A" w14:textId="624E35B4" w:rsidR="00FA5740" w:rsidRDefault="00AD3978">
            <w:r>
              <w:t>102 00 Praha 10</w:t>
            </w:r>
          </w:p>
        </w:tc>
      </w:tr>
      <w:tr w:rsidR="00FA5740" w14:paraId="40FCF5D4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5AF9" w14:textId="77777777" w:rsidR="00FA5740" w:rsidRDefault="00FA5740">
            <w:r>
              <w:t>Č. účtu:        261075465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579" w14:textId="5D91D6D8" w:rsidR="00FA5740" w:rsidRDefault="00AD3978">
            <w:r>
              <w:t>IČ:24818372</w:t>
            </w:r>
          </w:p>
        </w:tc>
      </w:tr>
      <w:tr w:rsidR="00FA5740" w14:paraId="2FA687EE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9BCF" w14:textId="77777777" w:rsidR="00FA5740" w:rsidRDefault="00FA5740">
            <w:r>
              <w:t xml:space="preserve">Kód banky:  0300 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8B9" w14:textId="31910F46" w:rsidR="00FA5740" w:rsidRPr="00EF4448" w:rsidRDefault="00AD3978">
            <w:pPr>
              <w:rPr>
                <w:color w:val="000000"/>
              </w:rPr>
            </w:pPr>
            <w:r>
              <w:rPr>
                <w:color w:val="000000"/>
              </w:rPr>
              <w:t>DIČ:CZ24818372</w:t>
            </w:r>
          </w:p>
        </w:tc>
      </w:tr>
      <w:tr w:rsidR="00FA5740" w14:paraId="6A8EE012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7FB8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98B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FA5740" w14:paraId="7CC4C886" w14:textId="77777777" w:rsidTr="00FA574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5EF" w14:textId="77777777" w:rsidR="00FA5740" w:rsidRDefault="00FA5740">
            <w:r>
              <w:t>Konzervatoř, Kanovnická 22/391</w:t>
            </w:r>
          </w:p>
          <w:p w14:paraId="07EB4AD0" w14:textId="77777777" w:rsidR="00FA5740" w:rsidRDefault="00FA5740">
            <w:r>
              <w:t xml:space="preserve">České Budějovice   </w:t>
            </w:r>
          </w:p>
          <w:p w14:paraId="68A1CEBF" w14:textId="77777777" w:rsidR="00FA5740" w:rsidRDefault="00FA5740">
            <w:r>
              <w:t>370 61</w:t>
            </w:r>
          </w:p>
          <w:p w14:paraId="228576A4" w14:textId="77777777" w:rsidR="00FA5740" w:rsidRDefault="00FA5740">
            <w:r>
              <w:t>Tel: 386110438</w:t>
            </w:r>
          </w:p>
          <w:p w14:paraId="752531B7" w14:textId="77777777" w:rsidR="00FA5740" w:rsidRDefault="00FA5740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25E7" w14:textId="77777777" w:rsidR="00FA5740" w:rsidRDefault="00FA5740">
            <w:r>
              <w:t>Konzervatoř, Kanovnická 22/391</w:t>
            </w:r>
          </w:p>
          <w:p w14:paraId="7447E276" w14:textId="77777777" w:rsidR="00FA5740" w:rsidRDefault="00FA5740">
            <w:r>
              <w:t xml:space="preserve">České Budějovice  </w:t>
            </w:r>
          </w:p>
          <w:p w14:paraId="04C7B704" w14:textId="77777777" w:rsidR="00FA5740" w:rsidRDefault="00FA5740">
            <w:r>
              <w:t>370 61</w:t>
            </w:r>
          </w:p>
        </w:tc>
      </w:tr>
    </w:tbl>
    <w:p w14:paraId="244DC61A" w14:textId="77777777" w:rsidR="00FA5740" w:rsidRDefault="00FA5740" w:rsidP="00FA5740">
      <w:pPr>
        <w:rPr>
          <w:b/>
        </w:rPr>
      </w:pPr>
      <w:r>
        <w:rPr>
          <w:b/>
        </w:rPr>
        <w:t>Objednáváme u Vás závazně:</w:t>
      </w:r>
    </w:p>
    <w:p w14:paraId="56B58C04" w14:textId="77777777" w:rsidR="00FA5740" w:rsidRDefault="00FA5740" w:rsidP="00FA57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A5740" w14:paraId="7FBFD8BB" w14:textId="77777777" w:rsidTr="00FA5740">
        <w:trPr>
          <w:trHeight w:val="54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549E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Položka / Název a popis zboží /nebo služby /Množství /Cena za zboží /službu / Termín dodání</w:t>
            </w:r>
          </w:p>
        </w:tc>
      </w:tr>
      <w:tr w:rsidR="00FA5740" w14:paraId="18111961" w14:textId="77777777" w:rsidTr="00FA5740">
        <w:trPr>
          <w:trHeight w:val="16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BFF" w14:textId="77777777" w:rsidR="00FA5740" w:rsidRDefault="00FA5740"/>
          <w:p w14:paraId="3DEDD651" w14:textId="71816A92" w:rsidR="00B736DA" w:rsidRDefault="00577934" w:rsidP="00FD49E9">
            <w:r>
              <w:t>Objednáváme u Vás:</w:t>
            </w:r>
            <w:r w:rsidR="00AD3978">
              <w:t xml:space="preserve"> Pianino Yamaha, model b3E PE, výška 121 cm, provedení černý lesk (PE) s příslušenstvím, dopravou a instalací, poprodejním servisem, který zahrnuje ladění, kontrolu a servis dle vzájemně dohodnutého termínu do 1 měsíce od předání nástroje v místě plnění. Cena nástroje vč. DPH činí 154 800,-Kč.</w:t>
            </w:r>
          </w:p>
          <w:p w14:paraId="1BE76B6E" w14:textId="597186CE" w:rsidR="00932093" w:rsidRDefault="00B736DA" w:rsidP="00FB1C62">
            <w:r>
              <w:t xml:space="preserve">             </w:t>
            </w:r>
            <w:r w:rsidR="00577934">
              <w:t xml:space="preserve"> </w:t>
            </w:r>
          </w:p>
        </w:tc>
      </w:tr>
    </w:tbl>
    <w:p w14:paraId="63075D7A" w14:textId="77777777" w:rsidR="00FA5740" w:rsidRDefault="00FA5740" w:rsidP="00FA5740"/>
    <w:p w14:paraId="2C99F6DA" w14:textId="77777777" w:rsidR="00FA5740" w:rsidRDefault="00FA5740" w:rsidP="00FA57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4"/>
        <w:gridCol w:w="3658"/>
      </w:tblGrid>
      <w:tr w:rsidR="00FA5740" w14:paraId="630DD551" w14:textId="77777777" w:rsidTr="00FA5740">
        <w:trPr>
          <w:trHeight w:val="266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165" w14:textId="77777777" w:rsidR="00FA5740" w:rsidRDefault="00FA5740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70CAFC02" w14:textId="77777777" w:rsidR="00FA5740" w:rsidRDefault="00FA5740">
            <w:r>
              <w:t xml:space="preserve">Příkazce operace: Mgr. Libor Šálek </w:t>
            </w:r>
          </w:p>
          <w:p w14:paraId="3632BB09" w14:textId="3037BC62" w:rsidR="00FA5740" w:rsidRDefault="00FA5740">
            <w:pPr>
              <w:tabs>
                <w:tab w:val="left" w:pos="5376"/>
              </w:tabs>
            </w:pPr>
            <w:r>
              <w:t xml:space="preserve">                              ředitel </w:t>
            </w:r>
            <w:r>
              <w:tab/>
            </w:r>
          </w:p>
          <w:p w14:paraId="533E07BC" w14:textId="44DE0BED" w:rsidR="00FA5740" w:rsidRDefault="00FA5740">
            <w:r>
              <w:t>Datum:</w:t>
            </w:r>
            <w:r w:rsidR="00AD3978">
              <w:t>4.3.</w:t>
            </w:r>
            <w:r w:rsidR="00F57F3D">
              <w:t>2</w:t>
            </w:r>
            <w:r w:rsidR="00B736DA">
              <w:t>025</w:t>
            </w:r>
          </w:p>
          <w:p w14:paraId="0DBB8B5F" w14:textId="77777777" w:rsidR="00FA5740" w:rsidRDefault="00FA5740">
            <w:r>
              <w:t>Podpis:</w:t>
            </w:r>
          </w:p>
          <w:p w14:paraId="6EDE6758" w14:textId="77777777" w:rsidR="00FA5740" w:rsidRDefault="00FA5740">
            <w:r>
              <w:t>Správce rozpočtu: Ing. Matysová</w:t>
            </w:r>
          </w:p>
          <w:p w14:paraId="652F7EC5" w14:textId="77777777" w:rsidR="00FA5740" w:rsidRDefault="00FA5740">
            <w:r>
              <w:t xml:space="preserve">                              ekonomka</w:t>
            </w:r>
          </w:p>
          <w:p w14:paraId="2F01D8C6" w14:textId="575B6E42" w:rsidR="00FD49E9" w:rsidRDefault="00FA5740" w:rsidP="00FD49E9">
            <w:r>
              <w:t>Datum:</w:t>
            </w:r>
            <w:r w:rsidR="00AD3978">
              <w:t>4.3.</w:t>
            </w:r>
            <w:r w:rsidR="00B736DA">
              <w:t>2025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F32" w14:textId="77777777" w:rsidR="00FA5740" w:rsidRDefault="00FA5740"/>
          <w:p w14:paraId="31B07501" w14:textId="77777777" w:rsidR="00FA5740" w:rsidRDefault="00FA5740">
            <w:r>
              <w:t xml:space="preserve">Jméno objednatele: </w:t>
            </w:r>
          </w:p>
          <w:p w14:paraId="59857A4F" w14:textId="21D447DB" w:rsidR="00FA5740" w:rsidRDefault="000D6252">
            <w:r>
              <w:t>Antonie Krejbichová</w:t>
            </w:r>
          </w:p>
          <w:p w14:paraId="784AC9FC" w14:textId="7CB1E7A7" w:rsidR="000D6252" w:rsidRDefault="000D6252">
            <w:r>
              <w:t>referentka</w:t>
            </w:r>
          </w:p>
          <w:p w14:paraId="7CF56FCF" w14:textId="170954EA" w:rsidR="00F72A2A" w:rsidRDefault="000D6252" w:rsidP="00F72A2A">
            <w:r>
              <w:t>Datum:</w:t>
            </w:r>
            <w:r w:rsidR="008C6565">
              <w:t xml:space="preserve"> </w:t>
            </w:r>
            <w:r w:rsidR="00AD3978">
              <w:t>4.3.</w:t>
            </w:r>
            <w:r w:rsidR="00B736DA">
              <w:t>2025</w:t>
            </w:r>
          </w:p>
          <w:p w14:paraId="07F2AF0A" w14:textId="157ED24F" w:rsidR="00C73B21" w:rsidRDefault="00C73B21" w:rsidP="00F72A2A">
            <w:r>
              <w:t>Podpis:</w:t>
            </w:r>
          </w:p>
          <w:p w14:paraId="28F89235" w14:textId="07E87C4E" w:rsidR="00FA5740" w:rsidRDefault="00FA5740" w:rsidP="00F72A2A">
            <w:r>
              <w:t>Razítko:</w:t>
            </w:r>
          </w:p>
        </w:tc>
      </w:tr>
      <w:tr w:rsidR="00FA5740" w14:paraId="609A15AD" w14:textId="77777777" w:rsidTr="00FA574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B01" w14:textId="77777777" w:rsidR="00FA5740" w:rsidRDefault="00FA5740">
            <w:pPr>
              <w:tabs>
                <w:tab w:val="left" w:pos="5712"/>
              </w:tabs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265" w14:textId="77777777" w:rsidR="00FA5740" w:rsidRDefault="00FA5740"/>
        </w:tc>
      </w:tr>
    </w:tbl>
    <w:p w14:paraId="123E7567" w14:textId="77777777" w:rsidR="00FA5740" w:rsidRDefault="00FA5740" w:rsidP="00FA5740">
      <w:pPr>
        <w:rPr>
          <w:b/>
          <w:sz w:val="18"/>
          <w:szCs w:val="18"/>
        </w:rPr>
      </w:pPr>
    </w:p>
    <w:p w14:paraId="012AA4F2" w14:textId="77777777" w:rsidR="00FA5740" w:rsidRDefault="00FA5740" w:rsidP="00FA5740">
      <w:pPr>
        <w:rPr>
          <w:b/>
          <w:sz w:val="18"/>
          <w:szCs w:val="18"/>
        </w:rPr>
      </w:pPr>
    </w:p>
    <w:p w14:paraId="5C06980D" w14:textId="77777777" w:rsidR="00FA5740" w:rsidRDefault="00FA5740" w:rsidP="00FA57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PROSÍME KOPII OBJEDNÁVKY PŘILOŽIT K FAKTUŘE NEBO NA FAKTUŘE UVÉST JEJÍ ČÍSLO. </w:t>
      </w:r>
    </w:p>
    <w:p w14:paraId="35681D6C" w14:textId="04041726" w:rsidR="00342947" w:rsidRDefault="00FA5740" w:rsidP="00FA5740">
      <w:r>
        <w:rPr>
          <w:b/>
          <w:sz w:val="18"/>
          <w:szCs w:val="18"/>
        </w:rPr>
        <w:t>FAKTURU BEZ TĚCHTO ÚDAJŮ NENÍ MOŽNÉ PROPLATIT A BUDE DODAVATELI VRÁCENA</w:t>
      </w:r>
    </w:p>
    <w:sectPr w:rsidR="0034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050"/>
    <w:rsid w:val="000D6252"/>
    <w:rsid w:val="00181491"/>
    <w:rsid w:val="001D04B9"/>
    <w:rsid w:val="002E5881"/>
    <w:rsid w:val="00342947"/>
    <w:rsid w:val="00384EC4"/>
    <w:rsid w:val="003B1AA5"/>
    <w:rsid w:val="003C3050"/>
    <w:rsid w:val="003D1577"/>
    <w:rsid w:val="003E3CC2"/>
    <w:rsid w:val="00404D0C"/>
    <w:rsid w:val="00437243"/>
    <w:rsid w:val="00545F81"/>
    <w:rsid w:val="00567FBB"/>
    <w:rsid w:val="00577934"/>
    <w:rsid w:val="005B6F68"/>
    <w:rsid w:val="00694C1F"/>
    <w:rsid w:val="006D68E6"/>
    <w:rsid w:val="0075500C"/>
    <w:rsid w:val="00767F38"/>
    <w:rsid w:val="007C4C39"/>
    <w:rsid w:val="007C7CF2"/>
    <w:rsid w:val="008C6565"/>
    <w:rsid w:val="00932093"/>
    <w:rsid w:val="009C01BB"/>
    <w:rsid w:val="009E6EFE"/>
    <w:rsid w:val="00A72C19"/>
    <w:rsid w:val="00AD3978"/>
    <w:rsid w:val="00B32049"/>
    <w:rsid w:val="00B736DA"/>
    <w:rsid w:val="00C05B25"/>
    <w:rsid w:val="00C577B7"/>
    <w:rsid w:val="00C61ED5"/>
    <w:rsid w:val="00C73B21"/>
    <w:rsid w:val="00CE17CD"/>
    <w:rsid w:val="00E17313"/>
    <w:rsid w:val="00EE2DE1"/>
    <w:rsid w:val="00EF4448"/>
    <w:rsid w:val="00F23E8C"/>
    <w:rsid w:val="00F57F3D"/>
    <w:rsid w:val="00F72A2A"/>
    <w:rsid w:val="00FA5740"/>
    <w:rsid w:val="00FB1C62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ED61"/>
  <w15:chartTrackingRefBased/>
  <w15:docId w15:val="{139156AF-F7E6-4F41-B5B5-6C913E82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0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00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Krejbichová</dc:creator>
  <cp:keywords/>
  <dc:description/>
  <cp:lastModifiedBy>Uzivatel</cp:lastModifiedBy>
  <cp:revision>2</cp:revision>
  <cp:lastPrinted>2025-03-04T07:13:00Z</cp:lastPrinted>
  <dcterms:created xsi:type="dcterms:W3CDTF">2025-03-04T07:15:00Z</dcterms:created>
  <dcterms:modified xsi:type="dcterms:W3CDTF">2025-03-04T07:15:00Z</dcterms:modified>
</cp:coreProperties>
</file>