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728470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B66691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1F39BC2D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1C85B2D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DD4563">
        <w:rPr>
          <w:color w:val="000000"/>
          <w:spacing w:val="-1"/>
          <w:sz w:val="24"/>
          <w:lang w:val="cs"/>
        </w:rPr>
        <w:t>0</w:t>
      </w:r>
      <w:r w:rsidR="00B66691">
        <w:rPr>
          <w:color w:val="000000"/>
          <w:spacing w:val="-1"/>
          <w:sz w:val="24"/>
          <w:lang w:val="cs"/>
        </w:rPr>
        <w:t>20</w:t>
      </w:r>
      <w:r w:rsidR="009339E5">
        <w:rPr>
          <w:color w:val="000000"/>
          <w:spacing w:val="-1"/>
          <w:sz w:val="24"/>
          <w:lang w:val="cs"/>
        </w:rPr>
        <w:t>-202</w:t>
      </w:r>
      <w:r w:rsidR="00DD4563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C5145F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A06EE">
        <w:rPr>
          <w:color w:val="000000"/>
          <w:sz w:val="24"/>
          <w:lang w:val="cs"/>
        </w:rPr>
        <w:t>18</w:t>
      </w:r>
      <w:r w:rsidR="009339E5">
        <w:rPr>
          <w:color w:val="000000"/>
          <w:sz w:val="24"/>
          <w:lang w:val="cs"/>
        </w:rPr>
        <w:t>/</w:t>
      </w:r>
      <w:r w:rsidR="009F3E2E">
        <w:rPr>
          <w:color w:val="000000"/>
          <w:sz w:val="24"/>
          <w:lang w:val="cs"/>
        </w:rPr>
        <w:t>0</w:t>
      </w:r>
      <w:r w:rsidR="00B66691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B66691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104D7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  <w:r w:rsidR="00302E9A">
        <w:rPr>
          <w:color w:val="000000"/>
          <w:lang w:val="cs"/>
        </w:rPr>
        <w:t xml:space="preserve"> – </w:t>
      </w:r>
      <w:r w:rsidR="003A06EE">
        <w:rPr>
          <w:color w:val="000000"/>
          <w:lang w:val="cs"/>
        </w:rPr>
        <w:t xml:space="preserve">budovy </w:t>
      </w:r>
      <w:r w:rsidR="00045160">
        <w:rPr>
          <w:color w:val="000000"/>
          <w:lang w:val="cs"/>
        </w:rPr>
        <w:t>B2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60375C52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042F9">
        <w:rPr>
          <w:color w:val="000000"/>
          <w:spacing w:val="1"/>
          <w:sz w:val="18"/>
          <w:szCs w:val="18"/>
          <w:lang w:val="cs"/>
        </w:rPr>
        <w:t xml:space="preserve"> </w:t>
      </w:r>
      <w:r w:rsidR="003A06EE">
        <w:rPr>
          <w:color w:val="000000"/>
          <w:spacing w:val="1"/>
          <w:sz w:val="18"/>
          <w:szCs w:val="18"/>
          <w:lang w:val="cs"/>
        </w:rPr>
        <w:t xml:space="preserve">Objednávám u Vás </w:t>
      </w:r>
      <w:r w:rsidR="00045160">
        <w:rPr>
          <w:color w:val="000000"/>
          <w:spacing w:val="1"/>
          <w:sz w:val="18"/>
          <w:szCs w:val="18"/>
          <w:lang w:val="cs"/>
        </w:rPr>
        <w:t xml:space="preserve">dodání a montáž </w:t>
      </w:r>
      <w:r w:rsidR="00916A3D">
        <w:rPr>
          <w:color w:val="000000"/>
          <w:spacing w:val="1"/>
          <w:sz w:val="18"/>
          <w:szCs w:val="18"/>
          <w:lang w:val="cs"/>
        </w:rPr>
        <w:t>automatických</w:t>
      </w:r>
      <w:r w:rsidR="00045160">
        <w:rPr>
          <w:color w:val="000000"/>
          <w:spacing w:val="1"/>
          <w:sz w:val="18"/>
          <w:szCs w:val="18"/>
          <w:lang w:val="cs"/>
        </w:rPr>
        <w:t xml:space="preserve"> otočných dveří v pavilonu B2 neurologická klinika, vstupní dveře na lůžkové oddělení stanice C. Nab.A0245133</w:t>
      </w:r>
      <w:r w:rsidR="009F0FC9">
        <w:rPr>
          <w:color w:val="000000"/>
          <w:spacing w:val="1"/>
          <w:sz w:val="18"/>
          <w:szCs w:val="18"/>
          <w:lang w:val="cs"/>
        </w:rPr>
        <w:t>80N0220. Nákladové středisko 12123. PL 003-OS-2025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BEB39D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16A3D">
        <w:rPr>
          <w:color w:val="000000"/>
          <w:spacing w:val="2"/>
          <w:sz w:val="28"/>
          <w:szCs w:val="28"/>
          <w:lang w:val="cs"/>
        </w:rPr>
        <w:t>230</w:t>
      </w:r>
      <w:r w:rsidR="00976D7F">
        <w:rPr>
          <w:color w:val="000000"/>
          <w:spacing w:val="2"/>
          <w:sz w:val="28"/>
          <w:szCs w:val="28"/>
          <w:lang w:val="cs"/>
        </w:rPr>
        <w:t>.</w:t>
      </w:r>
      <w:r w:rsidR="00916A3D">
        <w:rPr>
          <w:color w:val="000000"/>
          <w:spacing w:val="2"/>
          <w:sz w:val="28"/>
          <w:szCs w:val="28"/>
          <w:lang w:val="cs"/>
        </w:rPr>
        <w:t>462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6A64933" w:rsidR="0077300F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0A0502B7" w:rsidR="0077300F" w:rsidRPr="00E524FD" w:rsidRDefault="00BC468C" w:rsidP="00E66BE7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16A3D">
        <w:rPr>
          <w:color w:val="000000"/>
          <w:lang w:val="cs"/>
        </w:rPr>
        <w:t>na e-mail: faktura@ftn</w:t>
      </w:r>
      <w:r w:rsidR="00E524FD">
        <w:rPr>
          <w:color w:val="000000"/>
          <w:lang w:val="cs"/>
        </w:rPr>
        <w:t>.</w:t>
      </w:r>
      <w:r w:rsidR="00916A3D">
        <w:rPr>
          <w:color w:val="000000"/>
          <w:lang w:val="cs"/>
        </w:rPr>
        <w:t>cz</w:t>
      </w:r>
    </w:p>
    <w:p w14:paraId="159DBD58" w14:textId="7777777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C810127" w:rsidR="0077300F" w:rsidRDefault="00BC468C" w:rsidP="00F133D1">
      <w:pPr>
        <w:framePr w:w="9526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D66CA">
        <w:rPr>
          <w:color w:val="000000"/>
          <w:lang w:val="cs"/>
        </w:rPr>
        <w:t>2</w:t>
      </w:r>
      <w:r w:rsidR="00264245">
        <w:rPr>
          <w:color w:val="000000"/>
          <w:lang w:val="cs"/>
        </w:rPr>
        <w:t>5</w:t>
      </w:r>
      <w:r w:rsidR="00C43FEB">
        <w:rPr>
          <w:color w:val="000000"/>
          <w:lang w:val="cs"/>
        </w:rPr>
        <w:t>.</w:t>
      </w:r>
      <w:r w:rsidR="00F133D1">
        <w:rPr>
          <w:color w:val="000000"/>
          <w:lang w:val="cs"/>
        </w:rPr>
        <w:t>0</w:t>
      </w:r>
      <w:r w:rsidR="00264245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8B3E95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0346E8-96ED-4848-BD9D-F936BE5F3A19}"/>
    <w:embedBold r:id="rId2" w:fontKey="{68911276-AB55-4848-AD34-9751B539E2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9BD701-9F5E-4A2A-80F5-C083373E8B8E}"/>
    <w:embedBold r:id="rId4" w:fontKey="{4C084A76-0AF6-4107-A2D7-EE400C9152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BFAAF6F-133C-4973-B17B-4B38F72C96A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ACDB7B1-5DE4-4EB0-BA98-A946E4D11DE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4007188-A445-4343-9E5B-2521FAA15B9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1B85435-1BC5-4096-88E7-37D9535302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160"/>
    <w:rsid w:val="00077F0B"/>
    <w:rsid w:val="0009249F"/>
    <w:rsid w:val="000C5045"/>
    <w:rsid w:val="000E0289"/>
    <w:rsid w:val="00101AC4"/>
    <w:rsid w:val="001276A5"/>
    <w:rsid w:val="00131E06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654B"/>
    <w:rsid w:val="00237C29"/>
    <w:rsid w:val="00241C26"/>
    <w:rsid w:val="00254D9F"/>
    <w:rsid w:val="00264245"/>
    <w:rsid w:val="002A1E59"/>
    <w:rsid w:val="002D2AAE"/>
    <w:rsid w:val="00302E9A"/>
    <w:rsid w:val="0031594C"/>
    <w:rsid w:val="0034735F"/>
    <w:rsid w:val="00351DEF"/>
    <w:rsid w:val="0036026F"/>
    <w:rsid w:val="003927F2"/>
    <w:rsid w:val="003A06EE"/>
    <w:rsid w:val="003A386E"/>
    <w:rsid w:val="0048077B"/>
    <w:rsid w:val="00490BB1"/>
    <w:rsid w:val="00493BC5"/>
    <w:rsid w:val="004A099D"/>
    <w:rsid w:val="004B0958"/>
    <w:rsid w:val="004B456F"/>
    <w:rsid w:val="004C3BDC"/>
    <w:rsid w:val="004D6270"/>
    <w:rsid w:val="004D66CA"/>
    <w:rsid w:val="0057387B"/>
    <w:rsid w:val="0059276B"/>
    <w:rsid w:val="00592EC1"/>
    <w:rsid w:val="005F7C46"/>
    <w:rsid w:val="00613C0F"/>
    <w:rsid w:val="00617133"/>
    <w:rsid w:val="00656AD8"/>
    <w:rsid w:val="006B588E"/>
    <w:rsid w:val="006C2A62"/>
    <w:rsid w:val="006D74FA"/>
    <w:rsid w:val="0070385D"/>
    <w:rsid w:val="00724CD9"/>
    <w:rsid w:val="007255DB"/>
    <w:rsid w:val="0077300F"/>
    <w:rsid w:val="007A474A"/>
    <w:rsid w:val="007A6E2D"/>
    <w:rsid w:val="007C34B5"/>
    <w:rsid w:val="007C379E"/>
    <w:rsid w:val="008042F9"/>
    <w:rsid w:val="0089114E"/>
    <w:rsid w:val="00891315"/>
    <w:rsid w:val="008A379A"/>
    <w:rsid w:val="008B3E95"/>
    <w:rsid w:val="008F7E5A"/>
    <w:rsid w:val="009053DC"/>
    <w:rsid w:val="00916A3D"/>
    <w:rsid w:val="009339E5"/>
    <w:rsid w:val="00976D7F"/>
    <w:rsid w:val="009B2E58"/>
    <w:rsid w:val="009F0FC9"/>
    <w:rsid w:val="009F23BF"/>
    <w:rsid w:val="009F3E2E"/>
    <w:rsid w:val="009F450F"/>
    <w:rsid w:val="00A01BDD"/>
    <w:rsid w:val="00A13D23"/>
    <w:rsid w:val="00A55769"/>
    <w:rsid w:val="00A82F5E"/>
    <w:rsid w:val="00AA2702"/>
    <w:rsid w:val="00B00D58"/>
    <w:rsid w:val="00B06B85"/>
    <w:rsid w:val="00B349A8"/>
    <w:rsid w:val="00B5461F"/>
    <w:rsid w:val="00B66691"/>
    <w:rsid w:val="00BA5B2D"/>
    <w:rsid w:val="00BC468C"/>
    <w:rsid w:val="00BD26C8"/>
    <w:rsid w:val="00C12D3F"/>
    <w:rsid w:val="00C304A2"/>
    <w:rsid w:val="00C43FEB"/>
    <w:rsid w:val="00C65106"/>
    <w:rsid w:val="00C67EE4"/>
    <w:rsid w:val="00CC6019"/>
    <w:rsid w:val="00CD4FD8"/>
    <w:rsid w:val="00CF7D63"/>
    <w:rsid w:val="00D13044"/>
    <w:rsid w:val="00D929AC"/>
    <w:rsid w:val="00DA1B02"/>
    <w:rsid w:val="00DC479D"/>
    <w:rsid w:val="00DD0720"/>
    <w:rsid w:val="00DD4563"/>
    <w:rsid w:val="00E00029"/>
    <w:rsid w:val="00E146F7"/>
    <w:rsid w:val="00E159F2"/>
    <w:rsid w:val="00E46E0A"/>
    <w:rsid w:val="00E524FD"/>
    <w:rsid w:val="00E66BE7"/>
    <w:rsid w:val="00E97084"/>
    <w:rsid w:val="00EC3633"/>
    <w:rsid w:val="00ED20B5"/>
    <w:rsid w:val="00EE20C6"/>
    <w:rsid w:val="00EF35B0"/>
    <w:rsid w:val="00F1295B"/>
    <w:rsid w:val="00F133D1"/>
    <w:rsid w:val="00F63B68"/>
    <w:rsid w:val="00F66F45"/>
    <w:rsid w:val="00F73532"/>
    <w:rsid w:val="00FB18E5"/>
    <w:rsid w:val="00FC19C0"/>
    <w:rsid w:val="00FE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173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101</cp:revision>
  <cp:lastPrinted>2021-12-27T07:28:00Z</cp:lastPrinted>
  <dcterms:created xsi:type="dcterms:W3CDTF">2021-12-27T09:22:00Z</dcterms:created>
  <dcterms:modified xsi:type="dcterms:W3CDTF">2025-03-03T09:50:00Z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