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A25905" w14:textId="77777777" w:rsidR="00BE0CFE" w:rsidRDefault="0030592D">
      <w:pPr>
        <w:spacing w:after="0" w:line="276" w:lineRule="auto"/>
        <w:jc w:val="center"/>
        <w:rPr>
          <w:rFonts w:ascii="Times New Roman" w:hAnsi="Times New Roman" w:cs="Times New Roman"/>
          <w:b/>
          <w:bCs/>
        </w:rPr>
      </w:pPr>
      <w:r>
        <w:rPr>
          <w:rFonts w:ascii="Times New Roman" w:hAnsi="Times New Roman" w:cs="Times New Roman"/>
          <w:b/>
          <w:bCs/>
        </w:rPr>
        <w:t>RÁMCOVÁ SMLOUVA NA DODÁVKU ZBOŽÍ</w:t>
      </w:r>
    </w:p>
    <w:p w14:paraId="2D3E0942" w14:textId="77777777" w:rsidR="00BE0CFE" w:rsidRDefault="00BE0CFE">
      <w:pPr>
        <w:pStyle w:val="Bezmezer"/>
        <w:spacing w:line="276" w:lineRule="auto"/>
        <w:jc w:val="both"/>
        <w:rPr>
          <w:rFonts w:ascii="Times New Roman" w:hAnsi="Times New Roman" w:cs="Times New Roman"/>
        </w:rPr>
      </w:pPr>
    </w:p>
    <w:p w14:paraId="3FF5FDCC" w14:textId="77777777" w:rsidR="00BE0CFE" w:rsidRDefault="0030592D">
      <w:pPr>
        <w:tabs>
          <w:tab w:val="left" w:pos="851"/>
        </w:tabs>
        <w:spacing w:after="0" w:line="276" w:lineRule="auto"/>
        <w:jc w:val="both"/>
        <w:rPr>
          <w:rFonts w:ascii="Times New Roman" w:hAnsi="Times New Roman" w:cs="Times New Roman"/>
          <w:b/>
          <w:bCs/>
        </w:rPr>
      </w:pPr>
      <w:r>
        <w:rPr>
          <w:rFonts w:ascii="Times New Roman" w:hAnsi="Times New Roman" w:cs="Times New Roman"/>
          <w:b/>
          <w:bCs/>
        </w:rPr>
        <w:t>A:</w:t>
      </w:r>
      <w:r>
        <w:rPr>
          <w:rFonts w:ascii="Times New Roman" w:hAnsi="Times New Roman" w:cs="Times New Roman"/>
          <w:b/>
          <w:bCs/>
        </w:rPr>
        <w:tab/>
        <w:t>Odběratel:</w:t>
      </w:r>
    </w:p>
    <w:p w14:paraId="5B164643" w14:textId="77777777" w:rsidR="00BE0CFE" w:rsidRDefault="00BE0CFE">
      <w:pPr>
        <w:pStyle w:val="Bezmezer"/>
        <w:spacing w:line="276" w:lineRule="auto"/>
        <w:jc w:val="both"/>
        <w:rPr>
          <w:rFonts w:ascii="Times New Roman" w:hAnsi="Times New Roman" w:cs="Times New Roman"/>
          <w:b/>
          <w:bCs/>
        </w:rPr>
      </w:pPr>
    </w:p>
    <w:p w14:paraId="0092594D" w14:textId="77777777" w:rsidR="00BE0CFE" w:rsidRDefault="0030592D">
      <w:pPr>
        <w:tabs>
          <w:tab w:val="left" w:pos="851"/>
        </w:tabs>
        <w:spacing w:after="0" w:line="276" w:lineRule="auto"/>
        <w:ind w:left="851"/>
        <w:jc w:val="both"/>
        <w:rPr>
          <w:rFonts w:ascii="Times New Roman" w:hAnsi="Times New Roman" w:cs="Times New Roman"/>
          <w:b/>
          <w:bCs/>
        </w:rPr>
      </w:pPr>
      <w:r>
        <w:rPr>
          <w:rFonts w:ascii="Times New Roman" w:hAnsi="Times New Roman" w:cs="Times New Roman"/>
        </w:rPr>
        <w:t>název:</w:t>
      </w:r>
      <w:r>
        <w:rPr>
          <w:rFonts w:ascii="Times New Roman" w:hAnsi="Times New Roman" w:cs="Times New Roman"/>
        </w:rPr>
        <w:tab/>
      </w:r>
      <w:r>
        <w:rPr>
          <w:rFonts w:ascii="Times New Roman" w:hAnsi="Times New Roman" w:cs="Times New Roman"/>
        </w:rPr>
        <w:tab/>
      </w:r>
      <w:r>
        <w:rPr>
          <w:rFonts w:ascii="Times New Roman" w:hAnsi="Times New Roman" w:cs="Times New Roman"/>
          <w:b/>
          <w:bCs/>
        </w:rPr>
        <w:t>Technické služby města Nymburka</w:t>
      </w:r>
    </w:p>
    <w:p w14:paraId="0978941A" w14:textId="77777777" w:rsidR="00BE0CFE" w:rsidRDefault="0030592D">
      <w:pPr>
        <w:spacing w:after="0" w:line="276" w:lineRule="auto"/>
        <w:ind w:left="851"/>
        <w:jc w:val="both"/>
        <w:rPr>
          <w:rFonts w:ascii="Times New Roman" w:hAnsi="Times New Roman" w:cs="Times New Roman"/>
        </w:rPr>
      </w:pPr>
      <w:r>
        <w:rPr>
          <w:rFonts w:ascii="Times New Roman" w:hAnsi="Times New Roman" w:cs="Times New Roman"/>
        </w:rPr>
        <w:t xml:space="preserve">sídlo: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V Zahrádkách 1536/8, 288 02 Nymburk </w:t>
      </w:r>
    </w:p>
    <w:p w14:paraId="71D6549A" w14:textId="77777777" w:rsidR="00BE0CFE" w:rsidRDefault="0030592D">
      <w:pPr>
        <w:spacing w:after="0" w:line="276" w:lineRule="auto"/>
        <w:ind w:left="851"/>
        <w:jc w:val="both"/>
        <w:rPr>
          <w:rFonts w:ascii="Times New Roman" w:hAnsi="Times New Roman" w:cs="Times New Roman"/>
        </w:rPr>
      </w:pPr>
      <w:r>
        <w:rPr>
          <w:rFonts w:ascii="Times New Roman" w:hAnsi="Times New Roman" w:cs="Times New Roman"/>
        </w:rPr>
        <w:t>IČ:</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00067041</w:t>
      </w:r>
    </w:p>
    <w:p w14:paraId="46789543" w14:textId="77777777" w:rsidR="00BE0CFE" w:rsidRDefault="0030592D">
      <w:pPr>
        <w:spacing w:after="0" w:line="276" w:lineRule="auto"/>
        <w:ind w:left="851"/>
        <w:jc w:val="both"/>
        <w:rPr>
          <w:rFonts w:ascii="Times New Roman" w:hAnsi="Times New Roman" w:cs="Times New Roman"/>
        </w:rPr>
      </w:pPr>
      <w:r>
        <w:rPr>
          <w:rFonts w:ascii="Times New Roman" w:hAnsi="Times New Roman" w:cs="Times New Roman"/>
        </w:rPr>
        <w:t xml:space="preserve">DIČ: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CZ00067041</w:t>
      </w:r>
    </w:p>
    <w:p w14:paraId="1B031092" w14:textId="77777777" w:rsidR="00BE0CFE" w:rsidRDefault="0030592D">
      <w:pPr>
        <w:tabs>
          <w:tab w:val="left" w:pos="851"/>
        </w:tabs>
        <w:spacing w:after="0" w:line="276" w:lineRule="auto"/>
        <w:ind w:left="851"/>
        <w:jc w:val="both"/>
        <w:rPr>
          <w:rFonts w:ascii="Times New Roman" w:hAnsi="Times New Roman" w:cs="Times New Roman"/>
        </w:rPr>
      </w:pPr>
      <w:r>
        <w:rPr>
          <w:rFonts w:ascii="Times New Roman" w:hAnsi="Times New Roman" w:cs="Times New Roman"/>
        </w:rPr>
        <w:t xml:space="preserve">právní forma: </w:t>
      </w:r>
      <w:r>
        <w:rPr>
          <w:rFonts w:ascii="Times New Roman" w:hAnsi="Times New Roman" w:cs="Times New Roman"/>
        </w:rPr>
        <w:tab/>
      </w:r>
      <w:r>
        <w:rPr>
          <w:rFonts w:ascii="Times New Roman" w:hAnsi="Times New Roman" w:cs="Times New Roman"/>
        </w:rPr>
        <w:tab/>
        <w:t>příspěvková organizace</w:t>
      </w:r>
    </w:p>
    <w:p w14:paraId="5F9F73B9" w14:textId="77777777" w:rsidR="00BE0CFE" w:rsidRDefault="0030592D">
      <w:pPr>
        <w:tabs>
          <w:tab w:val="left" w:pos="851"/>
        </w:tabs>
        <w:spacing w:after="0" w:line="276" w:lineRule="auto"/>
        <w:ind w:left="851"/>
        <w:jc w:val="both"/>
        <w:rPr>
          <w:rFonts w:ascii="Times New Roman" w:hAnsi="Times New Roman" w:cs="Times New Roman"/>
        </w:rPr>
      </w:pPr>
      <w:r>
        <w:rPr>
          <w:rFonts w:ascii="Times New Roman" w:hAnsi="Times New Roman" w:cs="Times New Roman"/>
        </w:rPr>
        <w:t xml:space="preserve">zřizovatel: </w:t>
      </w:r>
      <w:r>
        <w:rPr>
          <w:rFonts w:ascii="Times New Roman" w:hAnsi="Times New Roman" w:cs="Times New Roman"/>
        </w:rPr>
        <w:tab/>
      </w:r>
      <w:r>
        <w:rPr>
          <w:rFonts w:ascii="Times New Roman" w:hAnsi="Times New Roman" w:cs="Times New Roman"/>
        </w:rPr>
        <w:tab/>
        <w:t>Město Nymburk</w:t>
      </w:r>
    </w:p>
    <w:p w14:paraId="03277360" w14:textId="77777777" w:rsidR="00BE0CFE" w:rsidRDefault="0030592D">
      <w:pPr>
        <w:spacing w:after="0" w:line="276" w:lineRule="auto"/>
        <w:ind w:left="851"/>
        <w:jc w:val="both"/>
        <w:rPr>
          <w:rFonts w:ascii="Times New Roman" w:hAnsi="Times New Roman" w:cs="Times New Roman"/>
        </w:rPr>
      </w:pPr>
      <w:r>
        <w:rPr>
          <w:rFonts w:ascii="Times New Roman" w:hAnsi="Times New Roman" w:cs="Times New Roman"/>
        </w:rPr>
        <w:t xml:space="preserve">zápis v obch. rejstř.: </w:t>
      </w:r>
      <w:r>
        <w:rPr>
          <w:rFonts w:ascii="Times New Roman" w:hAnsi="Times New Roman" w:cs="Times New Roman"/>
        </w:rPr>
        <w:tab/>
        <w:t>Pr 1571 vedená u Městského soudu v Praze</w:t>
      </w:r>
    </w:p>
    <w:p w14:paraId="1B81E452" w14:textId="77777777" w:rsidR="00BE0CFE" w:rsidRDefault="0030592D">
      <w:pPr>
        <w:spacing w:after="0" w:line="276" w:lineRule="auto"/>
        <w:ind w:left="851"/>
        <w:jc w:val="both"/>
        <w:rPr>
          <w:rFonts w:ascii="Times New Roman" w:hAnsi="Times New Roman" w:cs="Times New Roman"/>
        </w:rPr>
      </w:pPr>
      <w:r>
        <w:rPr>
          <w:rFonts w:ascii="Times New Roman" w:hAnsi="Times New Roman" w:cs="Times New Roman"/>
        </w:rPr>
        <w:t xml:space="preserve">zastoupená: </w:t>
      </w:r>
      <w:r>
        <w:rPr>
          <w:rFonts w:ascii="Times New Roman" w:hAnsi="Times New Roman" w:cs="Times New Roman"/>
        </w:rPr>
        <w:tab/>
      </w:r>
      <w:r>
        <w:rPr>
          <w:rFonts w:ascii="Times New Roman" w:hAnsi="Times New Roman" w:cs="Times New Roman"/>
        </w:rPr>
        <w:tab/>
        <w:t>Bc. Josefem Kubišem, ředitelem</w:t>
      </w:r>
    </w:p>
    <w:p w14:paraId="6120EB57" w14:textId="77777777" w:rsidR="00BE0CFE" w:rsidRDefault="0030592D">
      <w:pPr>
        <w:spacing w:after="0" w:line="276" w:lineRule="auto"/>
        <w:ind w:left="851"/>
        <w:jc w:val="both"/>
        <w:rPr>
          <w:rFonts w:ascii="Times New Roman" w:hAnsi="Times New Roman" w:cs="Times New Roman"/>
        </w:rPr>
      </w:pPr>
      <w:r>
        <w:rPr>
          <w:rFonts w:ascii="Times New Roman" w:hAnsi="Times New Roman" w:cs="Times New Roman"/>
        </w:rPr>
        <w:t>bankovní spojení:</w:t>
      </w:r>
      <w:r>
        <w:rPr>
          <w:rFonts w:ascii="Times New Roman" w:hAnsi="Times New Roman" w:cs="Times New Roman"/>
        </w:rPr>
        <w:tab/>
      </w:r>
      <w:r>
        <w:rPr>
          <w:rStyle w:val="Silnzdraznn"/>
          <w:rFonts w:ascii="Times New Roman" w:hAnsi="Times New Roman" w:cs="Times New Roman"/>
          <w:b w:val="0"/>
          <w:color w:val="303030"/>
        </w:rPr>
        <w:t>11934191/0100</w:t>
      </w:r>
      <w:r>
        <w:rPr>
          <w:rFonts w:ascii="Times New Roman" w:hAnsi="Times New Roman" w:cs="Times New Roman"/>
        </w:rPr>
        <w:t xml:space="preserve"> </w:t>
      </w:r>
    </w:p>
    <w:p w14:paraId="46F1595F" w14:textId="77777777" w:rsidR="00BE0CFE" w:rsidRDefault="00BE0CFE">
      <w:pPr>
        <w:spacing w:after="0" w:line="276" w:lineRule="auto"/>
        <w:ind w:left="851"/>
        <w:jc w:val="both"/>
        <w:rPr>
          <w:rFonts w:ascii="Times New Roman" w:hAnsi="Times New Roman" w:cs="Times New Roman"/>
        </w:rPr>
      </w:pPr>
    </w:p>
    <w:p w14:paraId="33FE7983" w14:textId="77777777" w:rsidR="00BE0CFE" w:rsidRDefault="0030592D">
      <w:pPr>
        <w:spacing w:after="0" w:line="276" w:lineRule="auto"/>
        <w:ind w:left="851"/>
        <w:jc w:val="both"/>
        <w:rPr>
          <w:rFonts w:ascii="Times New Roman" w:hAnsi="Times New Roman" w:cs="Times New Roman"/>
        </w:rPr>
      </w:pPr>
      <w:r>
        <w:rPr>
          <w:rFonts w:ascii="Times New Roman" w:hAnsi="Times New Roman" w:cs="Times New Roman"/>
        </w:rPr>
        <w:t>(dále jen „</w:t>
      </w:r>
      <w:r>
        <w:rPr>
          <w:rFonts w:ascii="Times New Roman" w:hAnsi="Times New Roman" w:cs="Times New Roman"/>
          <w:b/>
          <w:bCs/>
        </w:rPr>
        <w:t>Odběratel</w:t>
      </w:r>
      <w:r>
        <w:rPr>
          <w:rFonts w:ascii="Times New Roman" w:hAnsi="Times New Roman" w:cs="Times New Roman"/>
        </w:rPr>
        <w:t>“)</w:t>
      </w:r>
    </w:p>
    <w:p w14:paraId="448874ED" w14:textId="77777777" w:rsidR="00BE0CFE" w:rsidRDefault="00BE0CFE">
      <w:pPr>
        <w:pStyle w:val="Bezmezer"/>
        <w:spacing w:line="276" w:lineRule="auto"/>
        <w:rPr>
          <w:rFonts w:ascii="Times New Roman" w:hAnsi="Times New Roman" w:cs="Times New Roman"/>
        </w:rPr>
      </w:pPr>
    </w:p>
    <w:p w14:paraId="41FA75E0" w14:textId="77777777" w:rsidR="00BE0CFE" w:rsidRDefault="0030592D">
      <w:pPr>
        <w:tabs>
          <w:tab w:val="left" w:pos="851"/>
        </w:tabs>
        <w:spacing w:after="0" w:line="276" w:lineRule="auto"/>
        <w:jc w:val="both"/>
        <w:rPr>
          <w:rFonts w:ascii="Times New Roman" w:hAnsi="Times New Roman" w:cs="Times New Roman"/>
          <w:b/>
          <w:bCs/>
        </w:rPr>
      </w:pPr>
      <w:r>
        <w:rPr>
          <w:rFonts w:ascii="Times New Roman" w:hAnsi="Times New Roman" w:cs="Times New Roman"/>
          <w:b/>
          <w:bCs/>
        </w:rPr>
        <w:t>B:</w:t>
      </w:r>
      <w:r>
        <w:rPr>
          <w:rFonts w:ascii="Times New Roman" w:hAnsi="Times New Roman" w:cs="Times New Roman"/>
          <w:b/>
          <w:bCs/>
        </w:rPr>
        <w:tab/>
        <w:t>Dodavatel</w:t>
      </w:r>
    </w:p>
    <w:p w14:paraId="4088DAAE" w14:textId="77777777" w:rsidR="00BE0CFE" w:rsidRDefault="0030592D">
      <w:pPr>
        <w:tabs>
          <w:tab w:val="left" w:pos="851"/>
        </w:tabs>
        <w:spacing w:after="0" w:line="276" w:lineRule="auto"/>
        <w:jc w:val="both"/>
        <w:rPr>
          <w:rFonts w:ascii="Times New Roman" w:hAnsi="Times New Roman" w:cs="Times New Roman"/>
        </w:rPr>
      </w:pPr>
      <w:r>
        <w:rPr>
          <w:rFonts w:ascii="Times New Roman" w:hAnsi="Times New Roman" w:cs="Times New Roman"/>
          <w:color w:val="000000"/>
        </w:rPr>
        <w:t xml:space="preserve"> </w:t>
      </w:r>
      <w:r>
        <w:rPr>
          <w:rFonts w:ascii="Times New Roman" w:hAnsi="Times New Roman" w:cs="Times New Roman"/>
          <w:color w:val="000000"/>
        </w:rPr>
        <w:tab/>
      </w:r>
    </w:p>
    <w:p w14:paraId="5D3A29EA" w14:textId="77777777" w:rsidR="00BE0CFE" w:rsidRDefault="0030592D">
      <w:pPr>
        <w:tabs>
          <w:tab w:val="left" w:pos="851"/>
        </w:tabs>
        <w:spacing w:after="0" w:line="276" w:lineRule="auto"/>
        <w:ind w:left="851"/>
        <w:jc w:val="both"/>
      </w:pPr>
      <w:r>
        <w:rPr>
          <w:rFonts w:ascii="Times New Roman" w:hAnsi="Times New Roman" w:cs="Times New Roman"/>
          <w:color w:val="000000"/>
        </w:rPr>
        <w:t>název:</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b/>
          <w:bCs/>
          <w:color w:val="000000"/>
        </w:rPr>
        <w:t>AB plus CZ s.r.o</w:t>
      </w:r>
      <w:r>
        <w:rPr>
          <w:rFonts w:ascii="Times New Roman" w:hAnsi="Times New Roman" w:cs="Times New Roman"/>
          <w:color w:val="000000"/>
        </w:rPr>
        <w:t>.</w:t>
      </w:r>
      <w:r>
        <w:rPr>
          <w:rFonts w:ascii="Times New Roman" w:hAnsi="Times New Roman" w:cs="Times New Roman"/>
          <w:color w:val="000000"/>
        </w:rPr>
        <w:tab/>
      </w:r>
    </w:p>
    <w:p w14:paraId="1B66D4A5" w14:textId="77777777" w:rsidR="00BE0CFE" w:rsidRDefault="0030592D">
      <w:pPr>
        <w:spacing w:after="0" w:line="276" w:lineRule="auto"/>
        <w:ind w:left="851"/>
        <w:jc w:val="both"/>
      </w:pPr>
      <w:r>
        <w:rPr>
          <w:rFonts w:ascii="Times New Roman" w:hAnsi="Times New Roman" w:cs="Times New Roman"/>
          <w:color w:val="000000"/>
        </w:rPr>
        <w:t>sídlo:</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 xml:space="preserve">Za Elektrárnou 419/1, 170 00 Praha 7 </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p>
    <w:p w14:paraId="52F8813A" w14:textId="77777777" w:rsidR="00BE0CFE" w:rsidRDefault="0030592D">
      <w:pPr>
        <w:spacing w:after="0" w:line="276" w:lineRule="auto"/>
        <w:ind w:left="851"/>
        <w:jc w:val="both"/>
      </w:pPr>
      <w:r>
        <w:rPr>
          <w:rFonts w:ascii="Times New Roman" w:hAnsi="Times New Roman" w:cs="Times New Roman"/>
          <w:color w:val="000000"/>
        </w:rPr>
        <w:t xml:space="preserve">IČ: </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bookmarkStart w:id="0" w:name="__DdeLink__604_3106193276"/>
      <w:r>
        <w:rPr>
          <w:rFonts w:ascii="Times New Roman" w:hAnsi="Times New Roman" w:cs="Times New Roman"/>
          <w:color w:val="000000"/>
        </w:rPr>
        <w:t>25168860</w:t>
      </w:r>
      <w:bookmarkEnd w:id="0"/>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p>
    <w:p w14:paraId="22826C42" w14:textId="77777777" w:rsidR="00BE0CFE" w:rsidRDefault="0030592D">
      <w:pPr>
        <w:spacing w:after="0" w:line="276" w:lineRule="auto"/>
        <w:ind w:left="851"/>
        <w:jc w:val="both"/>
      </w:pPr>
      <w:r>
        <w:rPr>
          <w:rFonts w:ascii="Times New Roman" w:hAnsi="Times New Roman" w:cs="Times New Roman"/>
          <w:color w:val="000000"/>
        </w:rPr>
        <w:t>právní forma:</w:t>
      </w:r>
      <w:r>
        <w:rPr>
          <w:rFonts w:ascii="Times New Roman" w:hAnsi="Times New Roman" w:cs="Times New Roman"/>
          <w:color w:val="000000"/>
        </w:rPr>
        <w:tab/>
      </w:r>
      <w:r>
        <w:rPr>
          <w:rFonts w:ascii="Times New Roman" w:hAnsi="Times New Roman" w:cs="Times New Roman"/>
          <w:color w:val="000000"/>
        </w:rPr>
        <w:tab/>
        <w:t>společnost s ručením omezeným</w:t>
      </w:r>
      <w:r>
        <w:rPr>
          <w:rFonts w:ascii="Times New Roman" w:hAnsi="Times New Roman" w:cs="Times New Roman"/>
          <w:color w:val="000000"/>
        </w:rPr>
        <w:tab/>
      </w:r>
    </w:p>
    <w:p w14:paraId="007FDFD2" w14:textId="77777777" w:rsidR="00BE0CFE" w:rsidRDefault="0030592D">
      <w:pPr>
        <w:spacing w:after="0" w:line="276" w:lineRule="auto"/>
        <w:ind w:left="851"/>
        <w:jc w:val="both"/>
      </w:pPr>
      <w:r>
        <w:rPr>
          <w:rFonts w:ascii="Times New Roman" w:hAnsi="Times New Roman" w:cs="Times New Roman"/>
          <w:color w:val="000000"/>
        </w:rPr>
        <w:t>zápis v obch. rejstř</w:t>
      </w:r>
      <w:r>
        <w:rPr>
          <w:rFonts w:ascii="Times New Roman" w:hAnsi="Times New Roman" w:cs="Times New Roman"/>
          <w:color w:val="000000"/>
        </w:rPr>
        <w:tab/>
        <w:t>C 83750 vedená u Městského soudu V Praze</w:t>
      </w:r>
    </w:p>
    <w:p w14:paraId="44BA2579" w14:textId="77777777" w:rsidR="00BE0CFE" w:rsidRDefault="0030592D">
      <w:pPr>
        <w:spacing w:after="0" w:line="276" w:lineRule="auto"/>
        <w:ind w:left="851"/>
        <w:jc w:val="both"/>
      </w:pPr>
      <w:r>
        <w:rPr>
          <w:rFonts w:ascii="Times New Roman" w:hAnsi="Times New Roman" w:cs="Times New Roman"/>
          <w:color w:val="000000"/>
        </w:rPr>
        <w:t>zastoupená:</w:t>
      </w:r>
      <w:r>
        <w:rPr>
          <w:rFonts w:ascii="Times New Roman" w:hAnsi="Times New Roman" w:cs="Times New Roman"/>
          <w:color w:val="000000"/>
        </w:rPr>
        <w:tab/>
      </w:r>
      <w:r>
        <w:rPr>
          <w:rFonts w:ascii="Times New Roman" w:hAnsi="Times New Roman" w:cs="Times New Roman"/>
          <w:color w:val="000000"/>
        </w:rPr>
        <w:tab/>
        <w:t>Davidem Ševčíkem</w:t>
      </w:r>
    </w:p>
    <w:p w14:paraId="343C76EA" w14:textId="1F4E1029" w:rsidR="00BE0CFE" w:rsidRDefault="0030592D">
      <w:pPr>
        <w:spacing w:after="0" w:line="276" w:lineRule="auto"/>
        <w:ind w:left="851"/>
        <w:jc w:val="both"/>
      </w:pPr>
      <w:r>
        <w:rPr>
          <w:rFonts w:ascii="Times New Roman" w:hAnsi="Times New Roman" w:cs="Times New Roman"/>
          <w:color w:val="000000"/>
        </w:rPr>
        <w:t>bankovní spojení:</w:t>
      </w:r>
      <w:r>
        <w:rPr>
          <w:rFonts w:ascii="Times New Roman" w:hAnsi="Times New Roman" w:cs="Times New Roman"/>
          <w:color w:val="000000"/>
        </w:rPr>
        <w:tab/>
      </w:r>
      <w:r w:rsidR="00A0793A">
        <w:rPr>
          <w:rFonts w:ascii="Times New Roman" w:hAnsi="Times New Roman" w:cs="Times New Roman"/>
          <w:color w:val="000000"/>
        </w:rPr>
        <w:t>xxxxxxxxxxxxxxxxx</w:t>
      </w:r>
    </w:p>
    <w:p w14:paraId="0EAAB9CA" w14:textId="77777777" w:rsidR="00BE0CFE" w:rsidRDefault="00BE0CFE">
      <w:pPr>
        <w:spacing w:after="0" w:line="276" w:lineRule="auto"/>
        <w:ind w:left="851"/>
        <w:jc w:val="both"/>
        <w:rPr>
          <w:rFonts w:ascii="Times New Roman" w:hAnsi="Times New Roman" w:cs="Times New Roman"/>
        </w:rPr>
      </w:pPr>
    </w:p>
    <w:p w14:paraId="46A63880" w14:textId="77777777" w:rsidR="00BE0CFE" w:rsidRDefault="0030592D">
      <w:pPr>
        <w:spacing w:after="0" w:line="276" w:lineRule="auto"/>
        <w:ind w:left="851"/>
        <w:jc w:val="both"/>
        <w:rPr>
          <w:rFonts w:ascii="Times New Roman" w:hAnsi="Times New Roman" w:cs="Times New Roman"/>
        </w:rPr>
      </w:pPr>
      <w:r>
        <w:rPr>
          <w:rFonts w:ascii="Times New Roman" w:hAnsi="Times New Roman" w:cs="Times New Roman"/>
        </w:rPr>
        <w:t>(dále jen „</w:t>
      </w:r>
      <w:r>
        <w:rPr>
          <w:rFonts w:ascii="Times New Roman" w:hAnsi="Times New Roman" w:cs="Times New Roman"/>
          <w:b/>
          <w:bCs/>
        </w:rPr>
        <w:t>Dodavatel</w:t>
      </w:r>
      <w:r>
        <w:rPr>
          <w:rFonts w:ascii="Times New Roman" w:hAnsi="Times New Roman" w:cs="Times New Roman"/>
        </w:rPr>
        <w:t>“, společně s Odběratelem dále jen „</w:t>
      </w:r>
      <w:r>
        <w:rPr>
          <w:rFonts w:ascii="Times New Roman" w:hAnsi="Times New Roman" w:cs="Times New Roman"/>
          <w:b/>
          <w:bCs/>
        </w:rPr>
        <w:t>Strany</w:t>
      </w:r>
      <w:r>
        <w:rPr>
          <w:rFonts w:ascii="Times New Roman" w:hAnsi="Times New Roman" w:cs="Times New Roman"/>
        </w:rPr>
        <w:t>“)</w:t>
      </w:r>
    </w:p>
    <w:p w14:paraId="71D2503A" w14:textId="77777777" w:rsidR="00BE0CFE" w:rsidRDefault="00BE0CFE">
      <w:pPr>
        <w:pStyle w:val="Bezmezer"/>
        <w:spacing w:line="276" w:lineRule="auto"/>
        <w:rPr>
          <w:rFonts w:ascii="Times New Roman" w:hAnsi="Times New Roman" w:cs="Times New Roman"/>
        </w:rPr>
      </w:pPr>
    </w:p>
    <w:p w14:paraId="2C5CB715" w14:textId="77777777" w:rsidR="00BE0CFE" w:rsidRDefault="0030592D">
      <w:pPr>
        <w:pStyle w:val="Bezmezer"/>
        <w:spacing w:line="276" w:lineRule="auto"/>
        <w:jc w:val="center"/>
        <w:rPr>
          <w:rFonts w:ascii="Times New Roman" w:hAnsi="Times New Roman" w:cs="Times New Roman"/>
          <w:b/>
          <w:bCs/>
        </w:rPr>
      </w:pPr>
      <w:r>
        <w:rPr>
          <w:rFonts w:ascii="Times New Roman" w:hAnsi="Times New Roman" w:cs="Times New Roman"/>
          <w:b/>
          <w:bCs/>
        </w:rPr>
        <w:t>Strany uzavírají tuto rámcovou smlouvu na dodávku zboží</w:t>
      </w:r>
    </w:p>
    <w:p w14:paraId="7BE87DC3" w14:textId="77777777" w:rsidR="00BE0CFE" w:rsidRDefault="0030592D">
      <w:pPr>
        <w:pStyle w:val="Bezmezer"/>
        <w:spacing w:line="276" w:lineRule="auto"/>
        <w:jc w:val="center"/>
        <w:rPr>
          <w:rFonts w:ascii="Times New Roman" w:hAnsi="Times New Roman" w:cs="Times New Roman"/>
        </w:rPr>
      </w:pPr>
      <w:r>
        <w:rPr>
          <w:rFonts w:ascii="Times New Roman" w:hAnsi="Times New Roman" w:cs="Times New Roman"/>
        </w:rPr>
        <w:t>(dále jen „</w:t>
      </w:r>
      <w:r>
        <w:rPr>
          <w:rFonts w:ascii="Times New Roman" w:hAnsi="Times New Roman" w:cs="Times New Roman"/>
          <w:b/>
          <w:bCs/>
        </w:rPr>
        <w:t>Smlouva</w:t>
      </w:r>
      <w:r>
        <w:rPr>
          <w:rFonts w:ascii="Times New Roman" w:hAnsi="Times New Roman" w:cs="Times New Roman"/>
        </w:rPr>
        <w:t>“)</w:t>
      </w:r>
    </w:p>
    <w:p w14:paraId="212D9994" w14:textId="77777777" w:rsidR="00BE0CFE" w:rsidRDefault="00BE0CFE">
      <w:pPr>
        <w:pStyle w:val="Bezmezer"/>
        <w:spacing w:line="276" w:lineRule="auto"/>
        <w:jc w:val="center"/>
        <w:rPr>
          <w:rFonts w:ascii="Times New Roman" w:hAnsi="Times New Roman" w:cs="Times New Roman"/>
        </w:rPr>
      </w:pPr>
    </w:p>
    <w:p w14:paraId="6D69806E" w14:textId="77777777" w:rsidR="00BE0CFE" w:rsidRDefault="0030592D">
      <w:pPr>
        <w:pStyle w:val="Odstavecseseznamem"/>
        <w:numPr>
          <w:ilvl w:val="0"/>
          <w:numId w:val="1"/>
        </w:numPr>
        <w:spacing w:after="0" w:line="276" w:lineRule="auto"/>
        <w:ind w:left="851" w:hanging="851"/>
        <w:jc w:val="both"/>
        <w:rPr>
          <w:rFonts w:ascii="Times New Roman" w:hAnsi="Times New Roman" w:cs="Times New Roman"/>
          <w:b/>
          <w:bCs/>
        </w:rPr>
      </w:pPr>
      <w:bookmarkStart w:id="1" w:name="_Hlk125114516"/>
      <w:r>
        <w:rPr>
          <w:rFonts w:ascii="Times New Roman" w:hAnsi="Times New Roman" w:cs="Times New Roman"/>
          <w:b/>
          <w:bCs/>
        </w:rPr>
        <w:t>Úvodní ustanovení</w:t>
      </w:r>
      <w:bookmarkEnd w:id="1"/>
    </w:p>
    <w:p w14:paraId="0370E89C" w14:textId="77777777" w:rsidR="00BE0CFE" w:rsidRDefault="00BE0CFE">
      <w:pPr>
        <w:spacing w:after="0" w:line="276" w:lineRule="auto"/>
        <w:jc w:val="both"/>
        <w:rPr>
          <w:rFonts w:ascii="Times New Roman" w:hAnsi="Times New Roman" w:cs="Times New Roman"/>
          <w:b/>
          <w:bCs/>
        </w:rPr>
      </w:pPr>
    </w:p>
    <w:p w14:paraId="1D986AD6" w14:textId="77777777" w:rsidR="00BE0CFE" w:rsidRDefault="0030592D">
      <w:pPr>
        <w:pStyle w:val="Odstavecseseznamem"/>
        <w:numPr>
          <w:ilvl w:val="1"/>
          <w:numId w:val="1"/>
        </w:numPr>
        <w:spacing w:after="0" w:line="276" w:lineRule="auto"/>
        <w:ind w:left="851" w:hanging="857"/>
        <w:jc w:val="both"/>
        <w:rPr>
          <w:rFonts w:ascii="Times New Roman" w:hAnsi="Times New Roman" w:cs="Times New Roman"/>
        </w:rPr>
      </w:pPr>
      <w:r>
        <w:rPr>
          <w:rFonts w:ascii="Times New Roman" w:hAnsi="Times New Roman" w:cs="Times New Roman"/>
        </w:rPr>
        <w:t>Odběratel je příspěvkovou organizací města Nymburka.</w:t>
      </w:r>
    </w:p>
    <w:p w14:paraId="7B475620" w14:textId="77777777" w:rsidR="00BE0CFE" w:rsidRDefault="00BE0CFE">
      <w:pPr>
        <w:pStyle w:val="Odstavecseseznamem"/>
        <w:spacing w:after="0" w:line="276" w:lineRule="auto"/>
        <w:ind w:left="851"/>
        <w:jc w:val="both"/>
        <w:rPr>
          <w:rFonts w:ascii="Times New Roman" w:hAnsi="Times New Roman" w:cs="Times New Roman"/>
        </w:rPr>
      </w:pPr>
    </w:p>
    <w:p w14:paraId="7AC00747" w14:textId="0C1446B3" w:rsidR="00BE0CFE" w:rsidRDefault="0030592D">
      <w:pPr>
        <w:pStyle w:val="Odstavecseseznamem"/>
        <w:numPr>
          <w:ilvl w:val="1"/>
          <w:numId w:val="1"/>
        </w:numPr>
        <w:spacing w:after="0" w:line="276" w:lineRule="auto"/>
        <w:ind w:left="851" w:hanging="857"/>
        <w:jc w:val="both"/>
      </w:pPr>
      <w:r>
        <w:rPr>
          <w:rFonts w:ascii="Times New Roman" w:hAnsi="Times New Roman" w:cs="Times New Roman"/>
        </w:rPr>
        <w:t>Dodavatel je podnikatelem, mezi jehož předmět činnosti patří mimo jiné velkoobchod. Dodavatel provozuje mimo jiné pobočku a sklad ve městě</w:t>
      </w:r>
      <w:r w:rsidR="006C2F02">
        <w:rPr>
          <w:rFonts w:ascii="Times New Roman" w:hAnsi="Times New Roman" w:cs="Times New Roman"/>
        </w:rPr>
        <w:t xml:space="preserve"> Praha</w:t>
      </w:r>
      <w:r>
        <w:rPr>
          <w:rFonts w:ascii="Times New Roman" w:hAnsi="Times New Roman" w:cs="Times New Roman"/>
        </w:rPr>
        <w:t xml:space="preserve"> a to na adrese:  </w:t>
      </w:r>
      <w:r w:rsidR="006C2F02">
        <w:rPr>
          <w:rFonts w:ascii="Times New Roman" w:hAnsi="Times New Roman" w:cs="Times New Roman"/>
        </w:rPr>
        <w:t>K Bílému vrchu 2960/8,193 00 Praha9</w:t>
      </w:r>
      <w:r>
        <w:rPr>
          <w:rFonts w:ascii="Times New Roman" w:hAnsi="Times New Roman" w:cs="Times New Roman"/>
        </w:rPr>
        <w:t>(dále jen „</w:t>
      </w:r>
      <w:r>
        <w:rPr>
          <w:rFonts w:ascii="Times New Roman" w:hAnsi="Times New Roman" w:cs="Times New Roman"/>
          <w:b/>
          <w:bCs/>
        </w:rPr>
        <w:t>Pobočka</w:t>
      </w:r>
      <w:r>
        <w:rPr>
          <w:rFonts w:ascii="Times New Roman" w:hAnsi="Times New Roman" w:cs="Times New Roman"/>
        </w:rPr>
        <w:t>“).</w:t>
      </w:r>
    </w:p>
    <w:p w14:paraId="33E42029" w14:textId="77777777" w:rsidR="00BE0CFE" w:rsidRDefault="00BE0CFE">
      <w:pPr>
        <w:pStyle w:val="Odstavecseseznamem"/>
        <w:rPr>
          <w:rFonts w:ascii="Times New Roman" w:hAnsi="Times New Roman" w:cs="Times New Roman"/>
        </w:rPr>
      </w:pPr>
    </w:p>
    <w:p w14:paraId="51B297FD" w14:textId="77777777" w:rsidR="00BE0CFE" w:rsidRDefault="0030592D">
      <w:pPr>
        <w:pStyle w:val="Odstavecseseznamem"/>
        <w:numPr>
          <w:ilvl w:val="1"/>
          <w:numId w:val="1"/>
        </w:numPr>
        <w:spacing w:after="0" w:line="276" w:lineRule="auto"/>
        <w:ind w:left="851" w:hanging="857"/>
        <w:jc w:val="both"/>
        <w:rPr>
          <w:rFonts w:ascii="Times New Roman" w:hAnsi="Times New Roman" w:cs="Times New Roman"/>
        </w:rPr>
      </w:pPr>
      <w:r>
        <w:rPr>
          <w:rFonts w:ascii="Times New Roman" w:hAnsi="Times New Roman" w:cs="Times New Roman"/>
        </w:rPr>
        <w:t>Za účelem stanovení pravidel pro obchodní styk mezi Odběratelem a Dodavatelem, resp. za účelem dílčích objednávek zboží uzavírají Strany tuto Smlouvu.</w:t>
      </w:r>
      <w:bookmarkStart w:id="2" w:name="_Hlk125114620"/>
      <w:bookmarkEnd w:id="2"/>
    </w:p>
    <w:p w14:paraId="4B7DAF9C" w14:textId="77777777" w:rsidR="00BE0CFE" w:rsidRDefault="00BE0CFE">
      <w:pPr>
        <w:pStyle w:val="Bezmezer"/>
        <w:spacing w:line="276" w:lineRule="auto"/>
        <w:rPr>
          <w:rFonts w:ascii="Times New Roman" w:hAnsi="Times New Roman" w:cs="Times New Roman"/>
        </w:rPr>
      </w:pPr>
    </w:p>
    <w:p w14:paraId="2FC6C053" w14:textId="77777777" w:rsidR="00BE0CFE" w:rsidRDefault="00BE0CFE">
      <w:pPr>
        <w:pStyle w:val="Bezmezer"/>
        <w:spacing w:line="276" w:lineRule="auto"/>
        <w:rPr>
          <w:rFonts w:ascii="Times New Roman" w:hAnsi="Times New Roman" w:cs="Times New Roman"/>
        </w:rPr>
      </w:pPr>
    </w:p>
    <w:p w14:paraId="76CD0305" w14:textId="77777777" w:rsidR="00BE0CFE" w:rsidRDefault="0030592D">
      <w:pPr>
        <w:pStyle w:val="Odstavecseseznamem"/>
        <w:numPr>
          <w:ilvl w:val="0"/>
          <w:numId w:val="1"/>
        </w:numPr>
        <w:spacing w:after="0" w:line="276" w:lineRule="auto"/>
        <w:ind w:left="851" w:hanging="851"/>
        <w:jc w:val="both"/>
        <w:rPr>
          <w:rFonts w:ascii="Times New Roman" w:hAnsi="Times New Roman" w:cs="Times New Roman"/>
          <w:b/>
          <w:bCs/>
        </w:rPr>
      </w:pPr>
      <w:r>
        <w:rPr>
          <w:rFonts w:ascii="Times New Roman" w:hAnsi="Times New Roman" w:cs="Times New Roman"/>
          <w:b/>
          <w:bCs/>
        </w:rPr>
        <w:t>Předmět smlouvy</w:t>
      </w:r>
    </w:p>
    <w:p w14:paraId="31F9D2F9" w14:textId="77777777" w:rsidR="00BE0CFE" w:rsidRDefault="00BE0CFE">
      <w:pPr>
        <w:pStyle w:val="Bezmezer"/>
        <w:spacing w:line="276" w:lineRule="auto"/>
        <w:rPr>
          <w:rFonts w:ascii="Times New Roman" w:hAnsi="Times New Roman" w:cs="Times New Roman"/>
        </w:rPr>
      </w:pPr>
    </w:p>
    <w:p w14:paraId="581F738C" w14:textId="77777777" w:rsidR="00BE0CFE" w:rsidRDefault="0030592D">
      <w:pPr>
        <w:pStyle w:val="Odstavecseseznamem"/>
        <w:numPr>
          <w:ilvl w:val="1"/>
          <w:numId w:val="1"/>
        </w:numPr>
        <w:spacing w:after="0" w:line="276" w:lineRule="auto"/>
        <w:ind w:left="851" w:hanging="857"/>
        <w:jc w:val="both"/>
        <w:rPr>
          <w:rFonts w:ascii="Times New Roman" w:hAnsi="Times New Roman" w:cs="Times New Roman"/>
        </w:rPr>
      </w:pPr>
      <w:r>
        <w:rPr>
          <w:rFonts w:ascii="Times New Roman" w:hAnsi="Times New Roman" w:cs="Times New Roman"/>
        </w:rPr>
        <w:t xml:space="preserve">Dodavatel se tímto zavazuje průběžně Odběrateli, na základě dílčích objednávek Odběratele, jak jsou popsány níže, dodávat Zboží, jehož specifikace vč. ceny je obsažena v Příloze č.1 k </w:t>
      </w:r>
      <w:r>
        <w:rPr>
          <w:rFonts w:ascii="Times New Roman" w:hAnsi="Times New Roman" w:cs="Times New Roman"/>
        </w:rPr>
        <w:lastRenderedPageBreak/>
        <w:t>této Smlouvě (dále jen „</w:t>
      </w:r>
      <w:r>
        <w:rPr>
          <w:rFonts w:ascii="Times New Roman" w:hAnsi="Times New Roman" w:cs="Times New Roman"/>
          <w:b/>
          <w:bCs/>
        </w:rPr>
        <w:t>Zboží</w:t>
      </w:r>
      <w:r>
        <w:rPr>
          <w:rFonts w:ascii="Times New Roman" w:hAnsi="Times New Roman" w:cs="Times New Roman"/>
        </w:rPr>
        <w:t>“), ve lhůtách dle této Smlouvy, a Odběratel se zavazuje za to hradit Dodavateli sjednanou cenu ve lhůtách dle této Smlouvy.</w:t>
      </w:r>
    </w:p>
    <w:p w14:paraId="49A09A93" w14:textId="77777777" w:rsidR="00BE0CFE" w:rsidRDefault="00BE0CFE">
      <w:pPr>
        <w:pStyle w:val="Odstavecseseznamem"/>
        <w:spacing w:after="0" w:line="276" w:lineRule="auto"/>
        <w:ind w:left="851"/>
        <w:jc w:val="both"/>
        <w:rPr>
          <w:rFonts w:ascii="Times New Roman" w:hAnsi="Times New Roman" w:cs="Times New Roman"/>
        </w:rPr>
      </w:pPr>
    </w:p>
    <w:p w14:paraId="3156D5A4" w14:textId="77777777" w:rsidR="00BE0CFE" w:rsidRDefault="0030592D">
      <w:pPr>
        <w:pStyle w:val="Odstavecseseznamem"/>
        <w:numPr>
          <w:ilvl w:val="1"/>
          <w:numId w:val="1"/>
        </w:numPr>
        <w:spacing w:after="0" w:line="276" w:lineRule="auto"/>
        <w:ind w:left="851" w:hanging="857"/>
        <w:jc w:val="both"/>
        <w:rPr>
          <w:rFonts w:ascii="Times New Roman" w:hAnsi="Times New Roman" w:cs="Times New Roman"/>
        </w:rPr>
      </w:pPr>
      <w:r>
        <w:rPr>
          <w:rFonts w:ascii="Times New Roman" w:hAnsi="Times New Roman" w:cs="Times New Roman"/>
        </w:rPr>
        <w:t>Strany shodně prohlašují, že celkové plnění dle této Smlouvy nepřesáhne částku ve výši 200.000,- Kč bez DPH, čímž tato Smlouva naplňuje požadavky veřejné zakázky malého rozsahu.</w:t>
      </w:r>
    </w:p>
    <w:p w14:paraId="6B4EBF0E" w14:textId="77777777" w:rsidR="00BE0CFE" w:rsidRDefault="00BE0CFE">
      <w:pPr>
        <w:pStyle w:val="Odstavecseseznamem"/>
        <w:spacing w:after="0" w:line="276" w:lineRule="auto"/>
        <w:ind w:left="851"/>
        <w:jc w:val="both"/>
        <w:rPr>
          <w:rFonts w:ascii="Times New Roman" w:hAnsi="Times New Roman" w:cs="Times New Roman"/>
        </w:rPr>
      </w:pPr>
    </w:p>
    <w:p w14:paraId="47046B0E" w14:textId="77777777" w:rsidR="00BE0CFE" w:rsidRDefault="00BE0CFE">
      <w:pPr>
        <w:pStyle w:val="Odstavecseseznamem"/>
        <w:rPr>
          <w:rFonts w:ascii="Times New Roman" w:hAnsi="Times New Roman" w:cs="Times New Roman"/>
        </w:rPr>
      </w:pPr>
    </w:p>
    <w:p w14:paraId="0F8BD261" w14:textId="77777777" w:rsidR="00BE0CFE" w:rsidRDefault="0030592D">
      <w:pPr>
        <w:pStyle w:val="Odstavecseseznamem"/>
        <w:numPr>
          <w:ilvl w:val="0"/>
          <w:numId w:val="1"/>
        </w:numPr>
        <w:spacing w:after="0" w:line="276" w:lineRule="auto"/>
        <w:ind w:left="851" w:hanging="851"/>
        <w:jc w:val="both"/>
        <w:rPr>
          <w:rFonts w:ascii="Times New Roman" w:hAnsi="Times New Roman" w:cs="Times New Roman"/>
          <w:b/>
          <w:bCs/>
        </w:rPr>
      </w:pPr>
      <w:r>
        <w:rPr>
          <w:rFonts w:ascii="Times New Roman" w:hAnsi="Times New Roman" w:cs="Times New Roman"/>
          <w:b/>
          <w:bCs/>
        </w:rPr>
        <w:t>Dílčí smlouvy na dodávky Zboží</w:t>
      </w:r>
    </w:p>
    <w:p w14:paraId="021281FF" w14:textId="77777777" w:rsidR="00BE0CFE" w:rsidRDefault="00BE0CFE">
      <w:pPr>
        <w:pStyle w:val="Odstavecseseznamem"/>
        <w:rPr>
          <w:rFonts w:ascii="Times New Roman" w:hAnsi="Times New Roman" w:cs="Times New Roman"/>
        </w:rPr>
      </w:pPr>
    </w:p>
    <w:p w14:paraId="1B11D44D" w14:textId="77777777" w:rsidR="00BE0CFE" w:rsidRDefault="0030592D">
      <w:pPr>
        <w:pStyle w:val="Odstavecseseznamem"/>
        <w:numPr>
          <w:ilvl w:val="1"/>
          <w:numId w:val="1"/>
        </w:numPr>
        <w:spacing w:after="0" w:line="276" w:lineRule="auto"/>
        <w:ind w:left="851" w:hanging="857"/>
        <w:jc w:val="both"/>
        <w:rPr>
          <w:rFonts w:ascii="Times New Roman" w:hAnsi="Times New Roman" w:cs="Times New Roman"/>
        </w:rPr>
      </w:pPr>
      <w:r>
        <w:rPr>
          <w:rFonts w:ascii="Times New Roman" w:hAnsi="Times New Roman" w:cs="Times New Roman"/>
        </w:rPr>
        <w:t>Strany se dohodly, že Zboží bude objednáváno na základě jednotlivých dílčích objednávek (dále jen „</w:t>
      </w:r>
      <w:r>
        <w:rPr>
          <w:rFonts w:ascii="Times New Roman" w:hAnsi="Times New Roman" w:cs="Times New Roman"/>
          <w:b/>
          <w:bCs/>
        </w:rPr>
        <w:t>Objednávky</w:t>
      </w:r>
      <w:r>
        <w:rPr>
          <w:rFonts w:ascii="Times New Roman" w:hAnsi="Times New Roman" w:cs="Times New Roman"/>
        </w:rPr>
        <w:t>“).</w:t>
      </w:r>
    </w:p>
    <w:p w14:paraId="160A5E73" w14:textId="77777777" w:rsidR="00BE0CFE" w:rsidRDefault="00BE0CFE">
      <w:pPr>
        <w:pStyle w:val="Odstavecseseznamem"/>
        <w:spacing w:after="0" w:line="276" w:lineRule="auto"/>
        <w:ind w:left="851"/>
        <w:jc w:val="both"/>
        <w:rPr>
          <w:rFonts w:ascii="Times New Roman" w:hAnsi="Times New Roman" w:cs="Times New Roman"/>
        </w:rPr>
      </w:pPr>
    </w:p>
    <w:p w14:paraId="26D62F68" w14:textId="77777777" w:rsidR="00BE0CFE" w:rsidRDefault="0030592D">
      <w:pPr>
        <w:pStyle w:val="Odstavecseseznamem"/>
        <w:numPr>
          <w:ilvl w:val="1"/>
          <w:numId w:val="1"/>
        </w:numPr>
        <w:spacing w:after="0" w:line="276" w:lineRule="auto"/>
        <w:ind w:left="851" w:hanging="857"/>
        <w:jc w:val="both"/>
        <w:rPr>
          <w:rFonts w:ascii="Times New Roman" w:hAnsi="Times New Roman" w:cs="Times New Roman"/>
        </w:rPr>
      </w:pPr>
      <w:r>
        <w:rPr>
          <w:rFonts w:ascii="Times New Roman" w:hAnsi="Times New Roman" w:cs="Times New Roman"/>
        </w:rPr>
        <w:t>Objednávky budou učiněny kterýmkoliv z následujících způsobů:</w:t>
      </w:r>
    </w:p>
    <w:p w14:paraId="01E56328" w14:textId="77777777" w:rsidR="00BE0CFE" w:rsidRDefault="00BE0CFE">
      <w:pPr>
        <w:pStyle w:val="Odstavecseseznamem"/>
        <w:rPr>
          <w:rFonts w:ascii="Times New Roman" w:hAnsi="Times New Roman" w:cs="Times New Roman"/>
        </w:rPr>
      </w:pPr>
    </w:p>
    <w:p w14:paraId="581995C0" w14:textId="77777777" w:rsidR="00BE0CFE" w:rsidRDefault="0030592D">
      <w:pPr>
        <w:pStyle w:val="Odstavecseseznamem"/>
        <w:numPr>
          <w:ilvl w:val="0"/>
          <w:numId w:val="5"/>
        </w:numPr>
        <w:rPr>
          <w:rFonts w:ascii="Times New Roman" w:hAnsi="Times New Roman" w:cs="Times New Roman"/>
        </w:rPr>
      </w:pPr>
      <w:r>
        <w:rPr>
          <w:rFonts w:ascii="Times New Roman" w:hAnsi="Times New Roman" w:cs="Times New Roman"/>
        </w:rPr>
        <w:t>Osobně na Pobočce, nebo</w:t>
      </w:r>
    </w:p>
    <w:p w14:paraId="6892C4A3" w14:textId="77777777" w:rsidR="00BE0CFE" w:rsidRDefault="0030592D">
      <w:pPr>
        <w:pStyle w:val="Odstavecseseznamem"/>
        <w:numPr>
          <w:ilvl w:val="0"/>
          <w:numId w:val="5"/>
        </w:numPr>
      </w:pPr>
      <w:r>
        <w:rPr>
          <w:rFonts w:ascii="Times New Roman" w:hAnsi="Times New Roman" w:cs="Times New Roman"/>
        </w:rPr>
        <w:t xml:space="preserve">emailem na adresu uvedenou v čl. </w:t>
      </w:r>
      <w:r>
        <w:rPr>
          <w:rFonts w:ascii="Times New Roman" w:hAnsi="Times New Roman" w:cs="Times New Roman"/>
        </w:rPr>
        <w:fldChar w:fldCharType="begin"/>
      </w:r>
      <w:r>
        <w:rPr>
          <w:rFonts w:ascii="Times New Roman" w:hAnsi="Times New Roman" w:cs="Times New Roman"/>
        </w:rPr>
        <w:instrText>REF _Ref127438693 \r \h</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7</w:t>
      </w:r>
      <w:r>
        <w:rPr>
          <w:rFonts w:ascii="Times New Roman" w:hAnsi="Times New Roman" w:cs="Times New Roman"/>
        </w:rPr>
        <w:fldChar w:fldCharType="end"/>
      </w:r>
    </w:p>
    <w:p w14:paraId="618E828C" w14:textId="77777777" w:rsidR="00BE0CFE" w:rsidRDefault="00BE0CFE">
      <w:pPr>
        <w:pStyle w:val="Odstavecseseznamem"/>
        <w:rPr>
          <w:rFonts w:ascii="Times New Roman" w:hAnsi="Times New Roman" w:cs="Times New Roman"/>
        </w:rPr>
      </w:pPr>
    </w:p>
    <w:p w14:paraId="33330CD4" w14:textId="77777777" w:rsidR="00BE0CFE" w:rsidRDefault="0030592D">
      <w:pPr>
        <w:pStyle w:val="Odstavecseseznamem"/>
        <w:numPr>
          <w:ilvl w:val="1"/>
          <w:numId w:val="1"/>
        </w:numPr>
        <w:spacing w:after="0" w:line="276" w:lineRule="auto"/>
        <w:ind w:left="851" w:hanging="857"/>
        <w:jc w:val="both"/>
        <w:rPr>
          <w:rFonts w:ascii="Times New Roman" w:hAnsi="Times New Roman" w:cs="Times New Roman"/>
        </w:rPr>
      </w:pPr>
      <w:bookmarkStart w:id="3" w:name="_Ref127430438"/>
      <w:r>
        <w:rPr>
          <w:rFonts w:ascii="Times New Roman" w:hAnsi="Times New Roman" w:cs="Times New Roman"/>
        </w:rPr>
        <w:t>V Objednávce uvede Odběratel alespoň následující informace:</w:t>
      </w:r>
      <w:bookmarkEnd w:id="3"/>
    </w:p>
    <w:p w14:paraId="487FDDEF" w14:textId="77777777" w:rsidR="00BE0CFE" w:rsidRDefault="00BE0CFE">
      <w:pPr>
        <w:pStyle w:val="Odstavecseseznamem"/>
        <w:spacing w:after="0" w:line="276" w:lineRule="auto"/>
        <w:ind w:left="851"/>
        <w:jc w:val="both"/>
        <w:rPr>
          <w:rFonts w:ascii="Times New Roman" w:hAnsi="Times New Roman" w:cs="Times New Roman"/>
        </w:rPr>
      </w:pPr>
    </w:p>
    <w:p w14:paraId="6C71E726" w14:textId="77777777" w:rsidR="00BE0CFE" w:rsidRDefault="0030592D">
      <w:pPr>
        <w:pStyle w:val="Odstavecseseznamem"/>
        <w:numPr>
          <w:ilvl w:val="0"/>
          <w:numId w:val="6"/>
        </w:numPr>
        <w:rPr>
          <w:rFonts w:ascii="Times New Roman" w:hAnsi="Times New Roman" w:cs="Times New Roman"/>
        </w:rPr>
      </w:pPr>
      <w:r>
        <w:rPr>
          <w:rFonts w:ascii="Times New Roman" w:hAnsi="Times New Roman" w:cs="Times New Roman"/>
        </w:rPr>
        <w:t>specifikaci objednaného Zboží;</w:t>
      </w:r>
    </w:p>
    <w:p w14:paraId="68BD8806" w14:textId="77777777" w:rsidR="00BE0CFE" w:rsidRDefault="0030592D">
      <w:pPr>
        <w:pStyle w:val="Odstavecseseznamem"/>
        <w:numPr>
          <w:ilvl w:val="0"/>
          <w:numId w:val="6"/>
        </w:numPr>
        <w:rPr>
          <w:rFonts w:ascii="Times New Roman" w:hAnsi="Times New Roman" w:cs="Times New Roman"/>
        </w:rPr>
      </w:pPr>
      <w:r>
        <w:rPr>
          <w:rFonts w:ascii="Times New Roman" w:hAnsi="Times New Roman" w:cs="Times New Roman"/>
        </w:rPr>
        <w:t>množství objednaného Zboží;</w:t>
      </w:r>
    </w:p>
    <w:p w14:paraId="4A184BAF" w14:textId="77777777" w:rsidR="00BE0CFE" w:rsidRDefault="00BE0CFE">
      <w:pPr>
        <w:pStyle w:val="Odstavecseseznamem"/>
        <w:rPr>
          <w:rFonts w:ascii="Times New Roman" w:hAnsi="Times New Roman" w:cs="Times New Roman"/>
        </w:rPr>
      </w:pPr>
    </w:p>
    <w:p w14:paraId="211C5BEE" w14:textId="77777777" w:rsidR="00BE0CFE" w:rsidRDefault="0030592D">
      <w:pPr>
        <w:pStyle w:val="Odstavecseseznamem"/>
        <w:numPr>
          <w:ilvl w:val="1"/>
          <w:numId w:val="1"/>
        </w:numPr>
        <w:spacing w:after="0" w:line="276" w:lineRule="auto"/>
        <w:ind w:left="851" w:hanging="857"/>
        <w:jc w:val="both"/>
      </w:pPr>
      <w:r>
        <w:rPr>
          <w:rFonts w:ascii="Times New Roman" w:hAnsi="Times New Roman" w:cs="Times New Roman"/>
        </w:rPr>
        <w:t xml:space="preserve">Dodavatel je přijetí Objednávky učiněné prostřednictvím emailu v souladu s čl. </w:t>
      </w:r>
      <w:r>
        <w:rPr>
          <w:rFonts w:ascii="Times New Roman" w:hAnsi="Times New Roman" w:cs="Times New Roman"/>
        </w:rPr>
        <w:fldChar w:fldCharType="begin"/>
      </w:r>
      <w:r>
        <w:rPr>
          <w:rFonts w:ascii="Times New Roman" w:hAnsi="Times New Roman" w:cs="Times New Roman"/>
        </w:rPr>
        <w:instrText>REF _Ref127430438 \r \h</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3.3</w:t>
      </w:r>
      <w:r>
        <w:rPr>
          <w:rFonts w:ascii="Times New Roman" w:hAnsi="Times New Roman" w:cs="Times New Roman"/>
        </w:rPr>
        <w:fldChar w:fldCharType="end"/>
      </w:r>
      <w:r>
        <w:rPr>
          <w:rFonts w:ascii="Times New Roman" w:hAnsi="Times New Roman" w:cs="Times New Roman"/>
        </w:rPr>
        <w:t xml:space="preserve"> této Smlouvy bez zbytečného odkladu potvrdit na emailovou adresu uvedenou v čl. </w:t>
      </w:r>
      <w:r>
        <w:rPr>
          <w:rFonts w:ascii="Times New Roman" w:hAnsi="Times New Roman" w:cs="Times New Roman"/>
        </w:rPr>
        <w:fldChar w:fldCharType="begin"/>
      </w:r>
      <w:r>
        <w:rPr>
          <w:rFonts w:ascii="Times New Roman" w:hAnsi="Times New Roman" w:cs="Times New Roman"/>
        </w:rPr>
        <w:instrText>REF _Ref127438693 \r \h</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7</w:t>
      </w:r>
      <w:r>
        <w:rPr>
          <w:rFonts w:ascii="Times New Roman" w:hAnsi="Times New Roman" w:cs="Times New Roman"/>
        </w:rPr>
        <w:fldChar w:fldCharType="end"/>
      </w:r>
      <w:r>
        <w:rPr>
          <w:rFonts w:ascii="Times New Roman" w:hAnsi="Times New Roman" w:cs="Times New Roman"/>
        </w:rPr>
        <w:t>této Smlouvy a uvést předpokládanou dobu dodání Zboží. Dílčí smlouva je uzavřena přijetím objednávky ze strany Dodavatele v souladu s tímto článkem. Nedojde-li k potvrzení objednávky do 3 pracovních dnů ode dne jejího odeslání Dodavateli, platí, že dílčí smlouva nebyla uzavřena.</w:t>
      </w:r>
    </w:p>
    <w:p w14:paraId="57FF8DC1" w14:textId="77777777" w:rsidR="00BE0CFE" w:rsidRDefault="00BE0CFE">
      <w:pPr>
        <w:pStyle w:val="Odstavecseseznamem"/>
        <w:rPr>
          <w:rFonts w:ascii="Times New Roman" w:hAnsi="Times New Roman" w:cs="Times New Roman"/>
        </w:rPr>
      </w:pPr>
    </w:p>
    <w:p w14:paraId="01EE0C38" w14:textId="77777777" w:rsidR="00BE0CFE" w:rsidRDefault="0030592D">
      <w:pPr>
        <w:pStyle w:val="Odstavecseseznamem"/>
        <w:numPr>
          <w:ilvl w:val="1"/>
          <w:numId w:val="1"/>
        </w:numPr>
        <w:spacing w:after="0" w:line="276" w:lineRule="auto"/>
        <w:ind w:left="851" w:hanging="857"/>
        <w:jc w:val="both"/>
        <w:rPr>
          <w:rFonts w:ascii="Times New Roman" w:hAnsi="Times New Roman" w:cs="Times New Roman"/>
        </w:rPr>
      </w:pPr>
      <w:r>
        <w:rPr>
          <w:rFonts w:ascii="Times New Roman" w:hAnsi="Times New Roman" w:cs="Times New Roman"/>
        </w:rPr>
        <w:t>V případě objednávky na Pobočce je dílčí smlouva uzavřena přijetím objednávky na Pobočce. Dodavatel obratem potvrdí Odběrateli předpokládanou dobu dodání Zboží.</w:t>
      </w:r>
    </w:p>
    <w:p w14:paraId="2457716C" w14:textId="77777777" w:rsidR="00BE0CFE" w:rsidRDefault="00BE0CFE">
      <w:pPr>
        <w:pStyle w:val="Odstavecseseznamem"/>
        <w:rPr>
          <w:rFonts w:ascii="Times New Roman" w:hAnsi="Times New Roman" w:cs="Times New Roman"/>
        </w:rPr>
      </w:pPr>
    </w:p>
    <w:p w14:paraId="49A7151A" w14:textId="77777777" w:rsidR="00BE0CFE" w:rsidRDefault="00BE0CFE">
      <w:pPr>
        <w:pStyle w:val="Odstavecseseznamem"/>
        <w:rPr>
          <w:rFonts w:ascii="Times New Roman" w:hAnsi="Times New Roman" w:cs="Times New Roman"/>
        </w:rPr>
      </w:pPr>
    </w:p>
    <w:p w14:paraId="29E16143" w14:textId="77777777" w:rsidR="00BE0CFE" w:rsidRDefault="0030592D">
      <w:pPr>
        <w:pStyle w:val="Odstavecseseznamem"/>
        <w:numPr>
          <w:ilvl w:val="0"/>
          <w:numId w:val="1"/>
        </w:numPr>
        <w:spacing w:after="0" w:line="276" w:lineRule="auto"/>
        <w:ind w:left="851" w:hanging="851"/>
        <w:jc w:val="both"/>
        <w:rPr>
          <w:rFonts w:ascii="Times New Roman" w:hAnsi="Times New Roman" w:cs="Times New Roman"/>
          <w:b/>
          <w:bCs/>
        </w:rPr>
      </w:pPr>
      <w:r>
        <w:rPr>
          <w:rFonts w:ascii="Times New Roman" w:hAnsi="Times New Roman" w:cs="Times New Roman"/>
          <w:b/>
          <w:bCs/>
        </w:rPr>
        <w:t>Dodání Zboží</w:t>
      </w:r>
    </w:p>
    <w:p w14:paraId="465D0083" w14:textId="77777777" w:rsidR="00BE0CFE" w:rsidRDefault="00BE0CFE">
      <w:pPr>
        <w:pStyle w:val="Odstavecseseznamem"/>
        <w:rPr>
          <w:rFonts w:ascii="Times New Roman" w:hAnsi="Times New Roman" w:cs="Times New Roman"/>
        </w:rPr>
      </w:pPr>
    </w:p>
    <w:p w14:paraId="78E96BC4" w14:textId="77777777" w:rsidR="00BE0CFE" w:rsidRDefault="0030592D">
      <w:pPr>
        <w:pStyle w:val="Odstavecseseznamem"/>
        <w:numPr>
          <w:ilvl w:val="1"/>
          <w:numId w:val="1"/>
        </w:numPr>
        <w:spacing w:after="0" w:line="276" w:lineRule="auto"/>
        <w:ind w:left="851" w:hanging="857"/>
        <w:jc w:val="both"/>
        <w:rPr>
          <w:rFonts w:ascii="Times New Roman" w:hAnsi="Times New Roman" w:cs="Times New Roman"/>
        </w:rPr>
      </w:pPr>
      <w:r>
        <w:rPr>
          <w:rFonts w:ascii="Times New Roman" w:hAnsi="Times New Roman" w:cs="Times New Roman"/>
        </w:rPr>
        <w:t>V případě, kdy se Zboží objednané na základě dílčí Objednávky nachází na Pobočce skladem, je Dodavatel povinen umožnit jeho okamžité převzetí Odběratelem.</w:t>
      </w:r>
    </w:p>
    <w:p w14:paraId="2DD837AA" w14:textId="77777777" w:rsidR="00BE0CFE" w:rsidRDefault="00BE0CFE">
      <w:pPr>
        <w:pStyle w:val="Odstavecseseznamem"/>
        <w:spacing w:after="0" w:line="276" w:lineRule="auto"/>
        <w:ind w:left="851"/>
        <w:jc w:val="both"/>
        <w:rPr>
          <w:rFonts w:ascii="Times New Roman" w:hAnsi="Times New Roman" w:cs="Times New Roman"/>
        </w:rPr>
      </w:pPr>
    </w:p>
    <w:p w14:paraId="5ADC392B" w14:textId="77777777" w:rsidR="00BE0CFE" w:rsidRDefault="0030592D">
      <w:pPr>
        <w:pStyle w:val="Odstavecseseznamem"/>
        <w:numPr>
          <w:ilvl w:val="1"/>
          <w:numId w:val="1"/>
        </w:numPr>
        <w:spacing w:after="0" w:line="276" w:lineRule="auto"/>
        <w:ind w:left="851" w:hanging="857"/>
        <w:jc w:val="both"/>
        <w:rPr>
          <w:rFonts w:ascii="Times New Roman" w:hAnsi="Times New Roman" w:cs="Times New Roman"/>
        </w:rPr>
      </w:pPr>
      <w:r>
        <w:rPr>
          <w:rFonts w:ascii="Times New Roman" w:hAnsi="Times New Roman" w:cs="Times New Roman"/>
        </w:rPr>
        <w:t xml:space="preserve">V případě, kdy se Zboží objednané na základě dílčí Objednávky nenachází na Pobočce skladem, je Dodavatel takto objednané Zboží povinen dodat na Pobočku ve lhůtě 7 dnů od potvrzení dané Objednávky. </w:t>
      </w:r>
    </w:p>
    <w:p w14:paraId="4D89FA3E" w14:textId="77777777" w:rsidR="00BE0CFE" w:rsidRDefault="00BE0CFE">
      <w:pPr>
        <w:pStyle w:val="Odstavecseseznamem"/>
        <w:rPr>
          <w:rFonts w:ascii="Times New Roman" w:hAnsi="Times New Roman" w:cs="Times New Roman"/>
        </w:rPr>
      </w:pPr>
    </w:p>
    <w:p w14:paraId="4151EB46" w14:textId="77777777" w:rsidR="00BE0CFE" w:rsidRDefault="0030592D">
      <w:pPr>
        <w:pStyle w:val="Odstavecseseznamem"/>
        <w:numPr>
          <w:ilvl w:val="1"/>
          <w:numId w:val="1"/>
        </w:numPr>
        <w:spacing w:after="0" w:line="276" w:lineRule="auto"/>
        <w:ind w:left="851" w:hanging="857"/>
        <w:jc w:val="both"/>
        <w:rPr>
          <w:rFonts w:ascii="Times New Roman" w:hAnsi="Times New Roman" w:cs="Times New Roman"/>
        </w:rPr>
      </w:pPr>
      <w:r>
        <w:rPr>
          <w:rFonts w:ascii="Times New Roman" w:hAnsi="Times New Roman" w:cs="Times New Roman"/>
        </w:rPr>
        <w:t>K převzetí Zboží dochází na Pobočce. Odběratel potvrdí převzetí Zboží na dodacím listu dle dílčí Objednávky. Strany se mohou dohodnout, že k převzetí Zboží dojde i na jiném místě, zejména na adrese sídla Odběratele. V takovém případě sdělí Odběratel tento požadavek Dodavateli v dané dílčí Objednávce a Dodavatel toto Odběrateli potvrdí.</w:t>
      </w:r>
    </w:p>
    <w:p w14:paraId="7EBBB298" w14:textId="77777777" w:rsidR="00BE0CFE" w:rsidRDefault="00BE0CFE">
      <w:pPr>
        <w:pStyle w:val="Odstavecseseznamem"/>
        <w:rPr>
          <w:rFonts w:ascii="Times New Roman" w:hAnsi="Times New Roman" w:cs="Times New Roman"/>
        </w:rPr>
      </w:pPr>
    </w:p>
    <w:p w14:paraId="01BF6D14" w14:textId="77777777" w:rsidR="00BE0CFE" w:rsidRDefault="00BE0CFE">
      <w:pPr>
        <w:pStyle w:val="Odstavecseseznamem"/>
        <w:spacing w:after="0" w:line="276" w:lineRule="auto"/>
        <w:ind w:left="792"/>
        <w:jc w:val="both"/>
        <w:rPr>
          <w:rFonts w:ascii="Times New Roman" w:hAnsi="Times New Roman" w:cs="Times New Roman"/>
        </w:rPr>
      </w:pPr>
      <w:bookmarkStart w:id="4" w:name="_Ref127432649"/>
      <w:bookmarkEnd w:id="4"/>
    </w:p>
    <w:p w14:paraId="27C8557C" w14:textId="77777777" w:rsidR="00BE0CFE" w:rsidRDefault="00BE0CFE">
      <w:pPr>
        <w:pStyle w:val="Odstavecseseznamem"/>
        <w:rPr>
          <w:rFonts w:ascii="Times New Roman" w:hAnsi="Times New Roman" w:cs="Times New Roman"/>
        </w:rPr>
      </w:pPr>
    </w:p>
    <w:p w14:paraId="4B8438E3" w14:textId="77777777" w:rsidR="00BE0CFE" w:rsidRDefault="0030592D">
      <w:pPr>
        <w:pStyle w:val="Odstavecseseznamem"/>
        <w:numPr>
          <w:ilvl w:val="1"/>
          <w:numId w:val="1"/>
        </w:numPr>
        <w:spacing w:after="0" w:line="276" w:lineRule="auto"/>
        <w:ind w:left="851" w:hanging="857"/>
        <w:jc w:val="both"/>
        <w:rPr>
          <w:rFonts w:ascii="Times New Roman" w:hAnsi="Times New Roman" w:cs="Times New Roman"/>
        </w:rPr>
      </w:pPr>
      <w:r>
        <w:rPr>
          <w:rFonts w:ascii="Times New Roman" w:hAnsi="Times New Roman" w:cs="Times New Roman"/>
        </w:rPr>
        <w:t>Pro vyloučení pochybností Strany sjednávají, že Dodavatel není v prodlení v případě, kdy ve lhůtě dle této Smlouvy umožní Odběrateli Zboží objednané na základě dílčí objednávky převzít.</w:t>
      </w:r>
    </w:p>
    <w:p w14:paraId="2A8727D8" w14:textId="77777777" w:rsidR="00BE0CFE" w:rsidRDefault="00BE0CFE">
      <w:pPr>
        <w:pStyle w:val="Odstavecseseznamem"/>
        <w:rPr>
          <w:rFonts w:ascii="Times New Roman" w:hAnsi="Times New Roman" w:cs="Times New Roman"/>
        </w:rPr>
      </w:pPr>
    </w:p>
    <w:p w14:paraId="1E1058F8" w14:textId="77777777" w:rsidR="00BE0CFE" w:rsidRDefault="0030592D">
      <w:pPr>
        <w:pStyle w:val="Odstavecseseznamem"/>
        <w:numPr>
          <w:ilvl w:val="1"/>
          <w:numId w:val="1"/>
        </w:numPr>
        <w:spacing w:after="0" w:line="276" w:lineRule="auto"/>
        <w:ind w:left="851" w:hanging="857"/>
        <w:jc w:val="both"/>
        <w:rPr>
          <w:rFonts w:ascii="Times New Roman" w:hAnsi="Times New Roman" w:cs="Times New Roman"/>
        </w:rPr>
      </w:pPr>
      <w:r>
        <w:rPr>
          <w:rFonts w:ascii="Times New Roman" w:hAnsi="Times New Roman" w:cs="Times New Roman"/>
        </w:rPr>
        <w:t>V případě dodání Zboží na jiné místo než na Pobočku, probíhá převzetí Zboží výhradně v úředních hodinách Odběratele, nedohodnou-li se Strany jinak. V takovém případě je povinnost Dodavatele dodat Zboží ve lhůtě podle této Smlouvy splněna, převezme-li Odběratel Zboží v souladu s tímto článkem.</w:t>
      </w:r>
    </w:p>
    <w:p w14:paraId="7431F137" w14:textId="77777777" w:rsidR="00BE0CFE" w:rsidRDefault="00BE0CFE">
      <w:pPr>
        <w:pStyle w:val="Odstavecseseznamem"/>
        <w:rPr>
          <w:rFonts w:ascii="Times New Roman" w:hAnsi="Times New Roman" w:cs="Times New Roman"/>
        </w:rPr>
      </w:pPr>
    </w:p>
    <w:p w14:paraId="3AFFC3FE" w14:textId="77777777" w:rsidR="00BE0CFE" w:rsidRDefault="00BE0CFE">
      <w:pPr>
        <w:pStyle w:val="Odstavecseseznamem"/>
        <w:rPr>
          <w:rFonts w:ascii="Times New Roman" w:hAnsi="Times New Roman" w:cs="Times New Roman"/>
        </w:rPr>
      </w:pPr>
    </w:p>
    <w:p w14:paraId="010EA83E" w14:textId="77777777" w:rsidR="00BE0CFE" w:rsidRDefault="0030592D">
      <w:pPr>
        <w:pStyle w:val="Odstavecseseznamem"/>
        <w:numPr>
          <w:ilvl w:val="0"/>
          <w:numId w:val="1"/>
        </w:numPr>
        <w:spacing w:after="0" w:line="276" w:lineRule="auto"/>
        <w:ind w:left="851" w:hanging="851"/>
        <w:jc w:val="both"/>
        <w:rPr>
          <w:rFonts w:ascii="Times New Roman" w:hAnsi="Times New Roman" w:cs="Times New Roman"/>
          <w:b/>
          <w:bCs/>
        </w:rPr>
      </w:pPr>
      <w:r>
        <w:rPr>
          <w:rFonts w:ascii="Times New Roman" w:hAnsi="Times New Roman" w:cs="Times New Roman"/>
          <w:b/>
          <w:bCs/>
        </w:rPr>
        <w:t>Vady Zboží a záruka za jakost</w:t>
      </w:r>
    </w:p>
    <w:p w14:paraId="2A58F225" w14:textId="77777777" w:rsidR="00BE0CFE" w:rsidRDefault="00BE0CFE">
      <w:pPr>
        <w:pStyle w:val="Odstavecseseznamem"/>
        <w:rPr>
          <w:rFonts w:ascii="Times New Roman" w:hAnsi="Times New Roman" w:cs="Times New Roman"/>
        </w:rPr>
      </w:pPr>
    </w:p>
    <w:p w14:paraId="314E41F2" w14:textId="77777777" w:rsidR="00BE0CFE" w:rsidRDefault="0030592D">
      <w:pPr>
        <w:pStyle w:val="Odstavecseseznamem"/>
        <w:numPr>
          <w:ilvl w:val="1"/>
          <w:numId w:val="1"/>
        </w:numPr>
        <w:spacing w:after="0" w:line="276" w:lineRule="auto"/>
        <w:ind w:left="851" w:hanging="857"/>
        <w:jc w:val="both"/>
        <w:rPr>
          <w:rFonts w:ascii="Times New Roman" w:hAnsi="Times New Roman" w:cs="Times New Roman"/>
        </w:rPr>
      </w:pPr>
      <w:bookmarkStart w:id="5" w:name="_Ref127435351"/>
      <w:r>
        <w:rPr>
          <w:rFonts w:ascii="Times New Roman" w:hAnsi="Times New Roman" w:cs="Times New Roman"/>
        </w:rPr>
        <w:t>Dodavatel odpovídá Odběrateli, že Zboží při převzetí nemá vady. Zejména Dodavatel odpovídá Odběrateli, že v době, kdy Odběratel Zboží převzal:</w:t>
      </w:r>
      <w:bookmarkEnd w:id="5"/>
    </w:p>
    <w:p w14:paraId="2244B15A" w14:textId="77777777" w:rsidR="00BE0CFE" w:rsidRDefault="00BE0CFE">
      <w:pPr>
        <w:pStyle w:val="Odstavecseseznamem"/>
        <w:spacing w:after="0" w:line="276" w:lineRule="auto"/>
        <w:ind w:left="851"/>
        <w:jc w:val="both"/>
        <w:rPr>
          <w:rFonts w:ascii="Times New Roman" w:hAnsi="Times New Roman" w:cs="Times New Roman"/>
        </w:rPr>
      </w:pPr>
    </w:p>
    <w:p w14:paraId="40549004" w14:textId="77777777" w:rsidR="00BE0CFE" w:rsidRDefault="0030592D">
      <w:pPr>
        <w:pStyle w:val="Odstavecseseznamem"/>
        <w:numPr>
          <w:ilvl w:val="0"/>
          <w:numId w:val="7"/>
        </w:numPr>
        <w:spacing w:after="0" w:line="276" w:lineRule="auto"/>
        <w:jc w:val="both"/>
        <w:rPr>
          <w:rFonts w:ascii="Times New Roman" w:hAnsi="Times New Roman" w:cs="Times New Roman"/>
        </w:rPr>
      </w:pPr>
      <w:r>
        <w:rPr>
          <w:rFonts w:ascii="Times New Roman" w:hAnsi="Times New Roman" w:cs="Times New Roman"/>
        </w:rPr>
        <w:t>má Zboží vlastnosti, které si Strany ujednaly, a chybí-li ujednání, má takové vlastnosti, které Dodavatel nebo výrobce popsal nebo které Odběratel očekával s ohledem na povahu Zboží;</w:t>
      </w:r>
    </w:p>
    <w:p w14:paraId="0725C222" w14:textId="77777777" w:rsidR="00BE0CFE" w:rsidRDefault="0030592D">
      <w:pPr>
        <w:pStyle w:val="Odstavecseseznamem"/>
        <w:numPr>
          <w:ilvl w:val="0"/>
          <w:numId w:val="7"/>
        </w:numPr>
        <w:spacing w:after="0" w:line="276" w:lineRule="auto"/>
        <w:jc w:val="both"/>
        <w:rPr>
          <w:rFonts w:ascii="Times New Roman" w:hAnsi="Times New Roman" w:cs="Times New Roman"/>
        </w:rPr>
      </w:pPr>
      <w:r>
        <w:rPr>
          <w:rFonts w:ascii="Times New Roman" w:hAnsi="Times New Roman" w:cs="Times New Roman"/>
        </w:rPr>
        <w:t>se Zboží hodí k účelu, který pro jeho použití Dodavatel uvádí nebo ke kterému se Zboží tohoto druhu obvykle používá;</w:t>
      </w:r>
    </w:p>
    <w:p w14:paraId="4E9557E2" w14:textId="77777777" w:rsidR="00BE0CFE" w:rsidRDefault="0030592D">
      <w:pPr>
        <w:pStyle w:val="Odstavecseseznamem"/>
        <w:numPr>
          <w:ilvl w:val="0"/>
          <w:numId w:val="7"/>
        </w:numPr>
        <w:spacing w:after="0" w:line="276" w:lineRule="auto"/>
        <w:jc w:val="both"/>
        <w:rPr>
          <w:rFonts w:ascii="Times New Roman" w:hAnsi="Times New Roman" w:cs="Times New Roman"/>
        </w:rPr>
      </w:pPr>
      <w:r>
        <w:rPr>
          <w:rFonts w:ascii="Times New Roman" w:hAnsi="Times New Roman" w:cs="Times New Roman"/>
        </w:rPr>
        <w:t>je Zboží v odpovídajícím množství, míře nebo hmotnosti;</w:t>
      </w:r>
    </w:p>
    <w:p w14:paraId="52596885" w14:textId="77777777" w:rsidR="00BE0CFE" w:rsidRDefault="0030592D">
      <w:pPr>
        <w:pStyle w:val="Odstavecseseznamem"/>
        <w:numPr>
          <w:ilvl w:val="0"/>
          <w:numId w:val="7"/>
        </w:numPr>
        <w:spacing w:after="0" w:line="276" w:lineRule="auto"/>
        <w:jc w:val="both"/>
        <w:rPr>
          <w:rFonts w:ascii="Times New Roman" w:hAnsi="Times New Roman" w:cs="Times New Roman"/>
        </w:rPr>
      </w:pPr>
      <w:r>
        <w:rPr>
          <w:rFonts w:ascii="Times New Roman" w:hAnsi="Times New Roman" w:cs="Times New Roman"/>
        </w:rPr>
        <w:t>Zboží vyhovuje požadavkům právních předpisů.</w:t>
      </w:r>
    </w:p>
    <w:p w14:paraId="4B0B93FA" w14:textId="77777777" w:rsidR="00BE0CFE" w:rsidRDefault="00BE0CFE">
      <w:pPr>
        <w:pStyle w:val="Odstavecseseznamem"/>
        <w:spacing w:after="0" w:line="276" w:lineRule="auto"/>
        <w:ind w:left="851"/>
        <w:jc w:val="both"/>
        <w:rPr>
          <w:rFonts w:ascii="Times New Roman" w:hAnsi="Times New Roman" w:cs="Times New Roman"/>
        </w:rPr>
      </w:pPr>
    </w:p>
    <w:p w14:paraId="1638B99C" w14:textId="77777777" w:rsidR="00BE0CFE" w:rsidRDefault="0030592D">
      <w:pPr>
        <w:pStyle w:val="Odstavecseseznamem"/>
        <w:numPr>
          <w:ilvl w:val="1"/>
          <w:numId w:val="1"/>
        </w:numPr>
        <w:spacing w:after="0" w:line="276" w:lineRule="auto"/>
        <w:ind w:left="851" w:hanging="857"/>
        <w:jc w:val="both"/>
      </w:pPr>
      <w:r>
        <w:rPr>
          <w:rFonts w:ascii="Times New Roman" w:hAnsi="Times New Roman" w:cs="Times New Roman"/>
        </w:rPr>
        <w:t xml:space="preserve">Nemá-li Zboží některou z uvedených vlastností v čl. </w:t>
      </w:r>
      <w:r>
        <w:rPr>
          <w:rFonts w:ascii="Times New Roman" w:hAnsi="Times New Roman" w:cs="Times New Roman"/>
        </w:rPr>
        <w:fldChar w:fldCharType="begin"/>
      </w:r>
      <w:r>
        <w:rPr>
          <w:rFonts w:ascii="Times New Roman" w:hAnsi="Times New Roman" w:cs="Times New Roman"/>
        </w:rPr>
        <w:instrText>REF _Ref127435351 \r \h</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5.1</w:t>
      </w:r>
      <w:r>
        <w:rPr>
          <w:rFonts w:ascii="Times New Roman" w:hAnsi="Times New Roman" w:cs="Times New Roman"/>
        </w:rPr>
        <w:fldChar w:fldCharType="end"/>
      </w:r>
      <w:r>
        <w:rPr>
          <w:rFonts w:ascii="Times New Roman" w:hAnsi="Times New Roman" w:cs="Times New Roman"/>
        </w:rPr>
        <w:t>, má Zboží vady.</w:t>
      </w:r>
    </w:p>
    <w:p w14:paraId="19355CB5" w14:textId="77777777" w:rsidR="00BE0CFE" w:rsidRDefault="00BE0CFE">
      <w:pPr>
        <w:pStyle w:val="Odstavecseseznamem"/>
        <w:spacing w:after="0" w:line="276" w:lineRule="auto"/>
        <w:ind w:left="851"/>
        <w:jc w:val="both"/>
        <w:rPr>
          <w:rFonts w:ascii="Times New Roman" w:hAnsi="Times New Roman" w:cs="Times New Roman"/>
        </w:rPr>
      </w:pPr>
    </w:p>
    <w:p w14:paraId="2F3246B9" w14:textId="77777777" w:rsidR="00BE0CFE" w:rsidRDefault="0030592D">
      <w:pPr>
        <w:pStyle w:val="Odstavecseseznamem"/>
        <w:numPr>
          <w:ilvl w:val="1"/>
          <w:numId w:val="1"/>
        </w:numPr>
        <w:spacing w:after="0" w:line="276" w:lineRule="auto"/>
        <w:ind w:left="851" w:hanging="857"/>
        <w:jc w:val="both"/>
      </w:pPr>
      <w:r>
        <w:rPr>
          <w:rFonts w:ascii="Times New Roman" w:hAnsi="Times New Roman" w:cs="Times New Roman"/>
        </w:rPr>
        <w:t xml:space="preserve">V případě, že Zboží vykazuje vady, není Odběratel povinen jej převzít. V takovém případě je Dodavatel povinen Odběrateli dodat bezvadné Zboží do 3 dnů ode dne takového odmítnutí. V opačném případě je povinen zaplatit Odběrateli smluvní pokutu v souladu s čl. </w:t>
      </w:r>
      <w:r>
        <w:rPr>
          <w:rFonts w:ascii="Times New Roman" w:hAnsi="Times New Roman" w:cs="Times New Roman"/>
        </w:rPr>
        <w:fldChar w:fldCharType="begin"/>
      </w:r>
      <w:r>
        <w:rPr>
          <w:rFonts w:ascii="Times New Roman" w:hAnsi="Times New Roman" w:cs="Times New Roman"/>
        </w:rPr>
        <w:instrText>REF _Ref127432649 \r \h</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této Smlouvy.</w:t>
      </w:r>
    </w:p>
    <w:p w14:paraId="36CFFF2C" w14:textId="77777777" w:rsidR="00BE0CFE" w:rsidRDefault="00BE0CFE">
      <w:pPr>
        <w:pStyle w:val="Odstavecseseznamem"/>
        <w:spacing w:after="0" w:line="276" w:lineRule="auto"/>
        <w:ind w:left="851"/>
        <w:jc w:val="both"/>
        <w:rPr>
          <w:rFonts w:ascii="Times New Roman" w:hAnsi="Times New Roman" w:cs="Times New Roman"/>
        </w:rPr>
      </w:pPr>
    </w:p>
    <w:p w14:paraId="647D1E43" w14:textId="77777777" w:rsidR="00BE0CFE" w:rsidRDefault="0030592D">
      <w:pPr>
        <w:pStyle w:val="Odstavecseseznamem"/>
        <w:numPr>
          <w:ilvl w:val="1"/>
          <w:numId w:val="1"/>
        </w:numPr>
        <w:spacing w:after="0" w:line="276" w:lineRule="auto"/>
        <w:ind w:left="851" w:hanging="857"/>
        <w:jc w:val="both"/>
        <w:rPr>
          <w:rFonts w:ascii="Times New Roman" w:hAnsi="Times New Roman" w:cs="Times New Roman"/>
        </w:rPr>
      </w:pPr>
      <w:r>
        <w:rPr>
          <w:rFonts w:ascii="Times New Roman" w:hAnsi="Times New Roman" w:cs="Times New Roman"/>
        </w:rPr>
        <w:t>V případě, že se Odběratel rozhodne Zboží se zjevnými vadami převzít, sjednají Strany v rámci dodacího listu slevu z ceny Zboží.</w:t>
      </w:r>
    </w:p>
    <w:p w14:paraId="2EFEE408" w14:textId="77777777" w:rsidR="00BE0CFE" w:rsidRDefault="00BE0CFE">
      <w:pPr>
        <w:pStyle w:val="Odstavecseseznamem"/>
        <w:spacing w:after="0" w:line="276" w:lineRule="auto"/>
        <w:ind w:left="851"/>
        <w:jc w:val="both"/>
        <w:rPr>
          <w:rFonts w:ascii="Times New Roman" w:hAnsi="Times New Roman" w:cs="Times New Roman"/>
        </w:rPr>
      </w:pPr>
    </w:p>
    <w:p w14:paraId="037ECBC5" w14:textId="77777777" w:rsidR="00BE0CFE" w:rsidRDefault="0030592D">
      <w:pPr>
        <w:pStyle w:val="Odstavecseseznamem"/>
        <w:numPr>
          <w:ilvl w:val="1"/>
          <w:numId w:val="1"/>
        </w:numPr>
        <w:spacing w:after="0" w:line="276" w:lineRule="auto"/>
        <w:ind w:left="851" w:hanging="857"/>
        <w:jc w:val="both"/>
        <w:rPr>
          <w:rFonts w:ascii="Times New Roman" w:hAnsi="Times New Roman" w:cs="Times New Roman"/>
        </w:rPr>
      </w:pPr>
      <w:r>
        <w:rPr>
          <w:rFonts w:ascii="Times New Roman" w:hAnsi="Times New Roman" w:cs="Times New Roman"/>
        </w:rPr>
        <w:t>Dodavatel tímto poskytuje Odběrateli záruku za jakost dodaného zboží po dobu 24 měsíců ode dne jeho převzetí. Záruka se nevztahuje na běžná opotřebení, vady způsobené nesprávným užíváním a vady způsobené vyšší mocí.</w:t>
      </w:r>
    </w:p>
    <w:p w14:paraId="325BF545" w14:textId="77777777" w:rsidR="00BE0CFE" w:rsidRDefault="00BE0CFE">
      <w:pPr>
        <w:pStyle w:val="Odstavecseseznamem"/>
        <w:rPr>
          <w:rFonts w:ascii="Times New Roman" w:hAnsi="Times New Roman" w:cs="Times New Roman"/>
        </w:rPr>
      </w:pPr>
    </w:p>
    <w:p w14:paraId="0CDD3475" w14:textId="77777777" w:rsidR="00BE0CFE" w:rsidRDefault="00BE0CFE">
      <w:pPr>
        <w:pStyle w:val="Odstavecseseznamem"/>
        <w:rPr>
          <w:rFonts w:ascii="Times New Roman" w:hAnsi="Times New Roman" w:cs="Times New Roman"/>
        </w:rPr>
      </w:pPr>
    </w:p>
    <w:p w14:paraId="1D321E8F" w14:textId="77777777" w:rsidR="00BE0CFE" w:rsidRDefault="0030592D">
      <w:pPr>
        <w:pStyle w:val="Odstavecseseznamem"/>
        <w:numPr>
          <w:ilvl w:val="0"/>
          <w:numId w:val="1"/>
        </w:numPr>
        <w:spacing w:after="0" w:line="276" w:lineRule="auto"/>
        <w:ind w:left="851" w:hanging="851"/>
        <w:jc w:val="both"/>
        <w:rPr>
          <w:rFonts w:ascii="Times New Roman" w:hAnsi="Times New Roman" w:cs="Times New Roman"/>
          <w:b/>
          <w:bCs/>
        </w:rPr>
      </w:pPr>
      <w:r>
        <w:rPr>
          <w:rFonts w:ascii="Times New Roman" w:hAnsi="Times New Roman" w:cs="Times New Roman"/>
          <w:b/>
          <w:bCs/>
        </w:rPr>
        <w:t>Platební podmínky a cena</w:t>
      </w:r>
    </w:p>
    <w:p w14:paraId="26CB1451" w14:textId="77777777" w:rsidR="00BE0CFE" w:rsidRDefault="00BE0CFE">
      <w:pPr>
        <w:pStyle w:val="Odstavecseseznamem"/>
        <w:rPr>
          <w:rFonts w:ascii="Times New Roman" w:hAnsi="Times New Roman" w:cs="Times New Roman"/>
        </w:rPr>
      </w:pPr>
    </w:p>
    <w:p w14:paraId="57D71C06" w14:textId="77777777" w:rsidR="00BE0CFE" w:rsidRDefault="0030592D">
      <w:pPr>
        <w:pStyle w:val="Odstavecseseznamem"/>
        <w:numPr>
          <w:ilvl w:val="1"/>
          <w:numId w:val="1"/>
        </w:numPr>
        <w:spacing w:after="0" w:line="276" w:lineRule="auto"/>
        <w:ind w:left="851" w:hanging="857"/>
        <w:jc w:val="both"/>
        <w:rPr>
          <w:rFonts w:ascii="Times New Roman" w:hAnsi="Times New Roman" w:cs="Times New Roman"/>
        </w:rPr>
      </w:pPr>
      <w:bookmarkStart w:id="6" w:name="_Ref127436850"/>
      <w:r>
        <w:rPr>
          <w:rFonts w:ascii="Times New Roman" w:hAnsi="Times New Roman" w:cs="Times New Roman"/>
        </w:rPr>
        <w:t>Výše sjednané ceny za jednotlivý druh Zboží je uvedena v Příloze č. 1 této Smlouvy (dále jen „</w:t>
      </w:r>
      <w:r>
        <w:rPr>
          <w:rFonts w:ascii="Times New Roman" w:hAnsi="Times New Roman" w:cs="Times New Roman"/>
          <w:b/>
          <w:bCs/>
        </w:rPr>
        <w:t>Cena</w:t>
      </w:r>
      <w:r>
        <w:rPr>
          <w:rFonts w:ascii="Times New Roman" w:hAnsi="Times New Roman" w:cs="Times New Roman"/>
        </w:rPr>
        <w:t xml:space="preserve">“). V případě, kdy se Odběratel rozhodne od Dodavatele objednat jiné zboží, než je uvedeno v Příloze č. 1 této Smlouvy, sjednávají Strany, že cena za takové zboží je cenou dle ceníku Dodavatele poníženou o slevu ve výši </w:t>
      </w:r>
      <w:r>
        <w:rPr>
          <w:rFonts w:ascii="Times New Roman" w:hAnsi="Times New Roman" w:cs="Times New Roman"/>
          <w:highlight w:val="yellow"/>
        </w:rPr>
        <w:t>______</w:t>
      </w:r>
      <w:r>
        <w:rPr>
          <w:rFonts w:ascii="Times New Roman" w:hAnsi="Times New Roman" w:cs="Times New Roman"/>
        </w:rPr>
        <w:t xml:space="preserve"> %.</w:t>
      </w:r>
      <w:bookmarkEnd w:id="6"/>
    </w:p>
    <w:p w14:paraId="725AFFA6" w14:textId="77777777" w:rsidR="00BE0CFE" w:rsidRDefault="00BE0CFE">
      <w:pPr>
        <w:pStyle w:val="Odstavecseseznamem"/>
        <w:spacing w:after="0" w:line="276" w:lineRule="auto"/>
        <w:ind w:left="851"/>
        <w:jc w:val="both"/>
        <w:rPr>
          <w:rFonts w:ascii="Times New Roman" w:hAnsi="Times New Roman" w:cs="Times New Roman"/>
        </w:rPr>
      </w:pPr>
    </w:p>
    <w:p w14:paraId="280E6B9B" w14:textId="77777777" w:rsidR="00BE0CFE" w:rsidRDefault="0030592D">
      <w:pPr>
        <w:pStyle w:val="Odstavecseseznamem"/>
        <w:numPr>
          <w:ilvl w:val="1"/>
          <w:numId w:val="1"/>
        </w:numPr>
        <w:spacing w:after="0" w:line="276" w:lineRule="auto"/>
        <w:ind w:left="851" w:hanging="857"/>
        <w:jc w:val="both"/>
      </w:pPr>
      <w:r>
        <w:rPr>
          <w:rFonts w:ascii="Times New Roman" w:hAnsi="Times New Roman" w:cs="Times New Roman"/>
        </w:rPr>
        <w:t xml:space="preserve">Cena sjednaná v čl. </w:t>
      </w:r>
      <w:r>
        <w:rPr>
          <w:rFonts w:ascii="Times New Roman" w:hAnsi="Times New Roman" w:cs="Times New Roman"/>
        </w:rPr>
        <w:fldChar w:fldCharType="begin"/>
      </w:r>
      <w:r>
        <w:rPr>
          <w:rFonts w:ascii="Times New Roman" w:hAnsi="Times New Roman" w:cs="Times New Roman"/>
        </w:rPr>
        <w:instrText>REF _Ref127436850 \r \h</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6.1</w:t>
      </w:r>
      <w:r>
        <w:rPr>
          <w:rFonts w:ascii="Times New Roman" w:hAnsi="Times New Roman" w:cs="Times New Roman"/>
        </w:rPr>
        <w:fldChar w:fldCharType="end"/>
      </w:r>
      <w:r>
        <w:rPr>
          <w:rFonts w:ascii="Times New Roman" w:hAnsi="Times New Roman" w:cs="Times New Roman"/>
        </w:rPr>
        <w:t>, resp. v rámci Přílohy č. 1 této Smlouvy je cenou pevnou (finální) a platí po celou dobu účinnosti této Smlouvy. Cena může být měněna pouze písemnou dohodou obou Stran ve formě číslovaného dodatku k této Smlouvě. Cena zahrnuje veškeré náklady Dodavatele s dodáním Zboží na Pobočku.</w:t>
      </w:r>
    </w:p>
    <w:p w14:paraId="4C42ED27" w14:textId="77777777" w:rsidR="00BE0CFE" w:rsidRDefault="00BE0CFE">
      <w:pPr>
        <w:pStyle w:val="Odstavecseseznamem"/>
        <w:rPr>
          <w:rFonts w:ascii="Times New Roman" w:hAnsi="Times New Roman" w:cs="Times New Roman"/>
        </w:rPr>
      </w:pPr>
    </w:p>
    <w:p w14:paraId="3E90D4D3" w14:textId="77777777" w:rsidR="00BE0CFE" w:rsidRDefault="0030592D">
      <w:pPr>
        <w:pStyle w:val="Odstavecseseznamem"/>
        <w:numPr>
          <w:ilvl w:val="1"/>
          <w:numId w:val="1"/>
        </w:numPr>
        <w:spacing w:after="0" w:line="276" w:lineRule="auto"/>
        <w:ind w:left="851" w:hanging="857"/>
        <w:jc w:val="both"/>
        <w:rPr>
          <w:rFonts w:ascii="Times New Roman" w:hAnsi="Times New Roman" w:cs="Times New Roman"/>
        </w:rPr>
      </w:pPr>
      <w:r>
        <w:rPr>
          <w:rFonts w:ascii="Times New Roman" w:hAnsi="Times New Roman" w:cs="Times New Roman"/>
        </w:rPr>
        <w:t>V případě, kdy v průběhu trvání této Smlouvy dojde ke změně právních předpisů, v jejíž důsledku dojde ke změně sazby DPH, bude Cena upravena v tomto poměru.</w:t>
      </w:r>
    </w:p>
    <w:p w14:paraId="55416C75" w14:textId="77777777" w:rsidR="00BE0CFE" w:rsidRDefault="00BE0CFE">
      <w:pPr>
        <w:pStyle w:val="Odstavecseseznamem"/>
        <w:rPr>
          <w:rFonts w:ascii="Times New Roman" w:hAnsi="Times New Roman" w:cs="Times New Roman"/>
        </w:rPr>
      </w:pPr>
    </w:p>
    <w:p w14:paraId="49EA9B1F" w14:textId="77777777" w:rsidR="00BE0CFE" w:rsidRDefault="0030592D">
      <w:pPr>
        <w:pStyle w:val="Odstavecseseznamem"/>
        <w:numPr>
          <w:ilvl w:val="1"/>
          <w:numId w:val="1"/>
        </w:numPr>
        <w:spacing w:after="0" w:line="276" w:lineRule="auto"/>
        <w:ind w:left="851" w:hanging="857"/>
        <w:jc w:val="both"/>
        <w:rPr>
          <w:rFonts w:ascii="Times New Roman" w:hAnsi="Times New Roman" w:cs="Times New Roman"/>
        </w:rPr>
      </w:pPr>
      <w:r>
        <w:rPr>
          <w:rFonts w:ascii="Times New Roman" w:hAnsi="Times New Roman" w:cs="Times New Roman"/>
        </w:rPr>
        <w:t>Odběratel uhradí Dodavateli cenu za odebrané Zboží na základě faktury vystavené Dodavatelem. Faktura musí obsahovat veškeré náležitosti řádného daňového dokladu podle obecně závazných právních předpisů, v opačném případě je Odběratel oprávněn fakturu Dodavateli vrátit, přičemž lhůta splatnosti za odebrané Zboží počíná ode dne doručení bezchybné faktury Odběrateli. Splatnost jednotlivých faktur činí nejméně 14 dní ode dne jejich doručení Odběrateli.</w:t>
      </w:r>
    </w:p>
    <w:p w14:paraId="484DCD34" w14:textId="77777777" w:rsidR="00BE0CFE" w:rsidRDefault="00BE0CFE">
      <w:pPr>
        <w:pStyle w:val="Odstavecseseznamem"/>
        <w:rPr>
          <w:rFonts w:ascii="Times New Roman" w:hAnsi="Times New Roman" w:cs="Times New Roman"/>
        </w:rPr>
      </w:pPr>
    </w:p>
    <w:p w14:paraId="6BC60EAB" w14:textId="77777777" w:rsidR="00BE0CFE" w:rsidRDefault="0030592D">
      <w:pPr>
        <w:pStyle w:val="Odstavecseseznamem"/>
        <w:numPr>
          <w:ilvl w:val="1"/>
          <w:numId w:val="1"/>
        </w:numPr>
        <w:spacing w:after="0" w:line="276" w:lineRule="auto"/>
        <w:ind w:left="851" w:hanging="857"/>
        <w:jc w:val="both"/>
        <w:rPr>
          <w:rFonts w:ascii="Times New Roman" w:hAnsi="Times New Roman" w:cs="Times New Roman"/>
        </w:rPr>
      </w:pPr>
      <w:r>
        <w:rPr>
          <w:rFonts w:ascii="Times New Roman" w:hAnsi="Times New Roman" w:cs="Times New Roman"/>
        </w:rPr>
        <w:t xml:space="preserve">Strany se dohodly, že nebudou poskytovány zálohové platby. </w:t>
      </w:r>
    </w:p>
    <w:p w14:paraId="282D9A9A" w14:textId="77777777" w:rsidR="00BE0CFE" w:rsidRDefault="00BE0CFE">
      <w:pPr>
        <w:pStyle w:val="Odstavecseseznamem"/>
        <w:spacing w:after="0" w:line="276" w:lineRule="auto"/>
        <w:ind w:left="851"/>
        <w:jc w:val="both"/>
        <w:rPr>
          <w:rFonts w:ascii="Times New Roman" w:hAnsi="Times New Roman" w:cs="Times New Roman"/>
        </w:rPr>
      </w:pPr>
    </w:p>
    <w:p w14:paraId="7890CFBF" w14:textId="77777777" w:rsidR="00BE0CFE" w:rsidRDefault="0030592D">
      <w:pPr>
        <w:pStyle w:val="Odstavecseseznamem"/>
        <w:numPr>
          <w:ilvl w:val="1"/>
          <w:numId w:val="1"/>
        </w:numPr>
        <w:spacing w:after="0" w:line="276" w:lineRule="auto"/>
        <w:ind w:left="851" w:hanging="857"/>
        <w:jc w:val="both"/>
        <w:rPr>
          <w:rFonts w:ascii="Times New Roman" w:hAnsi="Times New Roman" w:cs="Times New Roman"/>
        </w:rPr>
      </w:pPr>
      <w:r>
        <w:rPr>
          <w:rFonts w:ascii="Times New Roman" w:hAnsi="Times New Roman" w:cs="Times New Roman"/>
        </w:rPr>
        <w:t>Pro případ prodlení Odběratele se zaplacením Ceny za odebrané Zboží se Odběratel zavazuje Dodavateli zaplatit smluvní pokutu ve výši 0,05% z částky, s jejíž úhradou je v prodlení, a to za každý i započatý den prodlení na základě písemné výzvy Dodavatele.</w:t>
      </w:r>
    </w:p>
    <w:p w14:paraId="667ECF5D" w14:textId="77777777" w:rsidR="00BE0CFE" w:rsidRDefault="00BE0CFE">
      <w:pPr>
        <w:pStyle w:val="Odstavecseseznamem"/>
        <w:spacing w:after="0" w:line="276" w:lineRule="auto"/>
        <w:ind w:left="851"/>
        <w:jc w:val="both"/>
        <w:rPr>
          <w:rFonts w:ascii="Times New Roman" w:hAnsi="Times New Roman" w:cs="Times New Roman"/>
        </w:rPr>
      </w:pPr>
    </w:p>
    <w:p w14:paraId="29E62217" w14:textId="77777777" w:rsidR="00BE0CFE" w:rsidRDefault="0030592D">
      <w:pPr>
        <w:pStyle w:val="Odstavecseseznamem"/>
        <w:numPr>
          <w:ilvl w:val="1"/>
          <w:numId w:val="1"/>
        </w:numPr>
        <w:spacing w:after="0" w:line="276" w:lineRule="auto"/>
        <w:ind w:left="851" w:hanging="857"/>
        <w:jc w:val="both"/>
        <w:rPr>
          <w:rFonts w:ascii="Times New Roman" w:hAnsi="Times New Roman" w:cs="Times New Roman"/>
        </w:rPr>
      </w:pPr>
      <w:bookmarkStart w:id="7" w:name="_Ref127438016"/>
      <w:r>
        <w:rPr>
          <w:rFonts w:ascii="Times New Roman" w:hAnsi="Times New Roman" w:cs="Times New Roman"/>
        </w:rPr>
        <w:t>Dodavatel prohlašuje, že:</w:t>
      </w:r>
      <w:bookmarkEnd w:id="7"/>
    </w:p>
    <w:p w14:paraId="7CB69721" w14:textId="77777777" w:rsidR="00BE0CFE" w:rsidRDefault="00BE0CFE">
      <w:pPr>
        <w:pStyle w:val="Odstavecseseznamem"/>
        <w:rPr>
          <w:rFonts w:ascii="Times New Roman" w:hAnsi="Times New Roman" w:cs="Times New Roman"/>
        </w:rPr>
      </w:pPr>
    </w:p>
    <w:p w14:paraId="03D0D7D6" w14:textId="77777777" w:rsidR="00BE0CFE" w:rsidRDefault="0030592D">
      <w:pPr>
        <w:pStyle w:val="Odstavecseseznamem"/>
        <w:numPr>
          <w:ilvl w:val="0"/>
          <w:numId w:val="8"/>
        </w:numPr>
        <w:spacing w:after="0" w:line="276" w:lineRule="auto"/>
        <w:jc w:val="both"/>
        <w:rPr>
          <w:rFonts w:ascii="Times New Roman" w:hAnsi="Times New Roman" w:cs="Times New Roman"/>
        </w:rPr>
      </w:pPr>
      <w:r>
        <w:rPr>
          <w:rFonts w:ascii="Times New Roman" w:hAnsi="Times New Roman" w:cs="Times New Roman"/>
        </w:rPr>
        <w:t xml:space="preserve"> ke dni uzavření Smlouvy není veden v registru plátců DPH jako nespolehlivý plátce;</w:t>
      </w:r>
    </w:p>
    <w:p w14:paraId="7DF4D02E" w14:textId="77777777" w:rsidR="00BE0CFE" w:rsidRDefault="0030592D">
      <w:pPr>
        <w:pStyle w:val="Odstavecseseznamem"/>
        <w:numPr>
          <w:ilvl w:val="0"/>
          <w:numId w:val="8"/>
        </w:numPr>
        <w:spacing w:after="0" w:line="276" w:lineRule="auto"/>
        <w:jc w:val="both"/>
        <w:rPr>
          <w:rFonts w:ascii="Times New Roman" w:hAnsi="Times New Roman" w:cs="Times New Roman"/>
        </w:rPr>
      </w:pPr>
      <w:r>
        <w:rPr>
          <w:rFonts w:ascii="Times New Roman" w:hAnsi="Times New Roman" w:cs="Times New Roman"/>
        </w:rPr>
        <w:t>je plátcem daně z přidané hodnoty;</w:t>
      </w:r>
    </w:p>
    <w:p w14:paraId="33E371B1" w14:textId="77777777" w:rsidR="00BE0CFE" w:rsidRDefault="0030592D">
      <w:pPr>
        <w:pStyle w:val="Odstavecseseznamem"/>
        <w:numPr>
          <w:ilvl w:val="0"/>
          <w:numId w:val="8"/>
        </w:numPr>
        <w:spacing w:after="0" w:line="276" w:lineRule="auto"/>
        <w:jc w:val="both"/>
        <w:rPr>
          <w:rFonts w:ascii="Times New Roman" w:hAnsi="Times New Roman" w:cs="Times New Roman"/>
        </w:rPr>
      </w:pPr>
      <w:r>
        <w:rPr>
          <w:rFonts w:ascii="Times New Roman" w:hAnsi="Times New Roman" w:cs="Times New Roman"/>
        </w:rPr>
        <w:t>bankovní účet uvedený v této Smlouvě je totožný s bankovním účtem, který bude uváděn na fakturách, a že tento účet je účtem zveřejněným v registru plátců DPH.</w:t>
      </w:r>
    </w:p>
    <w:p w14:paraId="378D6C3E" w14:textId="77777777" w:rsidR="00BE0CFE" w:rsidRDefault="00BE0CFE">
      <w:pPr>
        <w:pStyle w:val="Odstavecseseznamem"/>
        <w:rPr>
          <w:rFonts w:ascii="Times New Roman" w:hAnsi="Times New Roman" w:cs="Times New Roman"/>
        </w:rPr>
      </w:pPr>
    </w:p>
    <w:p w14:paraId="477E514D" w14:textId="77777777" w:rsidR="00BE0CFE" w:rsidRDefault="0030592D">
      <w:pPr>
        <w:pStyle w:val="Odstavecseseznamem"/>
        <w:numPr>
          <w:ilvl w:val="1"/>
          <w:numId w:val="1"/>
        </w:numPr>
        <w:spacing w:after="0" w:line="276" w:lineRule="auto"/>
        <w:ind w:left="851" w:hanging="857"/>
        <w:jc w:val="both"/>
      </w:pPr>
      <w:bookmarkStart w:id="8" w:name="_Ref127438197"/>
      <w:r>
        <w:rPr>
          <w:rFonts w:ascii="Times New Roman" w:hAnsi="Times New Roman" w:cs="Times New Roman"/>
        </w:rPr>
        <w:t xml:space="preserve">Dodavatel se zavazuje Odběratele obratem informovat o tom, že prohlášení Dodavatele učiněná v článku </w:t>
      </w:r>
      <w:r>
        <w:rPr>
          <w:rFonts w:ascii="Times New Roman" w:hAnsi="Times New Roman" w:cs="Times New Roman"/>
        </w:rPr>
        <w:fldChar w:fldCharType="begin"/>
      </w:r>
      <w:r>
        <w:rPr>
          <w:rFonts w:ascii="Times New Roman" w:hAnsi="Times New Roman" w:cs="Times New Roman"/>
        </w:rPr>
        <w:instrText>REF _Ref127438016 \r \h</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6.7</w:t>
      </w:r>
      <w:r>
        <w:rPr>
          <w:rFonts w:ascii="Times New Roman" w:hAnsi="Times New Roman" w:cs="Times New Roman"/>
        </w:rPr>
        <w:fldChar w:fldCharType="end"/>
      </w:r>
      <w:r>
        <w:rPr>
          <w:rFonts w:ascii="Times New Roman" w:hAnsi="Times New Roman" w:cs="Times New Roman"/>
        </w:rPr>
        <w:t xml:space="preserve"> této Smlouvy se stala nepravdivými.</w:t>
      </w:r>
      <w:r>
        <w:t xml:space="preserve"> </w:t>
      </w:r>
      <w:r>
        <w:rPr>
          <w:rFonts w:ascii="Times New Roman" w:hAnsi="Times New Roman" w:cs="Times New Roman"/>
        </w:rPr>
        <w:t xml:space="preserve">V případě, že se prohlášení učiněná v čl. </w:t>
      </w:r>
      <w:r>
        <w:rPr>
          <w:rFonts w:ascii="Times New Roman" w:hAnsi="Times New Roman" w:cs="Times New Roman"/>
        </w:rPr>
        <w:fldChar w:fldCharType="begin"/>
      </w:r>
      <w:r>
        <w:rPr>
          <w:rFonts w:ascii="Times New Roman" w:hAnsi="Times New Roman" w:cs="Times New Roman"/>
        </w:rPr>
        <w:instrText>REF _Ref127438016 \r \h</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6.7</w:t>
      </w:r>
      <w:r>
        <w:rPr>
          <w:rFonts w:ascii="Times New Roman" w:hAnsi="Times New Roman" w:cs="Times New Roman"/>
        </w:rPr>
        <w:fldChar w:fldCharType="end"/>
      </w:r>
      <w:r>
        <w:rPr>
          <w:rFonts w:ascii="Times New Roman" w:hAnsi="Times New Roman" w:cs="Times New Roman"/>
        </w:rPr>
        <w:t xml:space="preserve"> této Smlouvy stanou nepravdivými nebo se ke dni uzavření této Smlouvy ukážou jako nepravdivá, je Odběratel oprávněn příslušnou částku DPH zadržet a uhradit ji přímo na účet příslušného správce daně.</w:t>
      </w:r>
      <w:bookmarkEnd w:id="8"/>
    </w:p>
    <w:p w14:paraId="5401DB73" w14:textId="77777777" w:rsidR="00BE0CFE" w:rsidRDefault="00BE0CFE">
      <w:pPr>
        <w:pStyle w:val="Odstavecseseznamem"/>
        <w:rPr>
          <w:rFonts w:ascii="Times New Roman" w:hAnsi="Times New Roman" w:cs="Times New Roman"/>
        </w:rPr>
      </w:pPr>
    </w:p>
    <w:p w14:paraId="664CBADE" w14:textId="77777777" w:rsidR="00BE0CFE" w:rsidRDefault="0030592D">
      <w:pPr>
        <w:pStyle w:val="Odstavecseseznamem"/>
        <w:numPr>
          <w:ilvl w:val="1"/>
          <w:numId w:val="1"/>
        </w:numPr>
        <w:spacing w:after="0" w:line="276" w:lineRule="auto"/>
        <w:ind w:left="851" w:hanging="857"/>
        <w:jc w:val="both"/>
      </w:pPr>
      <w:r>
        <w:rPr>
          <w:rFonts w:ascii="Times New Roman" w:hAnsi="Times New Roman" w:cs="Times New Roman"/>
        </w:rPr>
        <w:t xml:space="preserve">Pro případ, že se prohlášení Dodavatele v čl. </w:t>
      </w:r>
      <w:r>
        <w:rPr>
          <w:rFonts w:ascii="Times New Roman" w:hAnsi="Times New Roman" w:cs="Times New Roman"/>
        </w:rPr>
        <w:fldChar w:fldCharType="begin"/>
      </w:r>
      <w:r>
        <w:rPr>
          <w:rFonts w:ascii="Times New Roman" w:hAnsi="Times New Roman" w:cs="Times New Roman"/>
        </w:rPr>
        <w:instrText>REF _Ref127438016 \r \h</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6.7</w:t>
      </w:r>
      <w:r>
        <w:rPr>
          <w:rFonts w:ascii="Times New Roman" w:hAnsi="Times New Roman" w:cs="Times New Roman"/>
        </w:rPr>
        <w:fldChar w:fldCharType="end"/>
      </w:r>
      <w:r>
        <w:rPr>
          <w:rFonts w:ascii="Times New Roman" w:hAnsi="Times New Roman" w:cs="Times New Roman"/>
        </w:rPr>
        <w:t xml:space="preserve"> této Smlouvy ukázala nepravdivými nebo pro případ, že by Odběratel porušil svůj závazek dle čl. </w:t>
      </w:r>
      <w:r>
        <w:rPr>
          <w:rFonts w:ascii="Times New Roman" w:hAnsi="Times New Roman" w:cs="Times New Roman"/>
        </w:rPr>
        <w:fldChar w:fldCharType="begin"/>
      </w:r>
      <w:r>
        <w:rPr>
          <w:rFonts w:ascii="Times New Roman" w:hAnsi="Times New Roman" w:cs="Times New Roman"/>
        </w:rPr>
        <w:instrText>REF _Ref127438197 \r \h</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6.8</w:t>
      </w:r>
      <w:r>
        <w:rPr>
          <w:rFonts w:ascii="Times New Roman" w:hAnsi="Times New Roman" w:cs="Times New Roman"/>
        </w:rPr>
        <w:fldChar w:fldCharType="end"/>
      </w:r>
      <w:r>
        <w:rPr>
          <w:rFonts w:ascii="Times New Roman" w:hAnsi="Times New Roman" w:cs="Times New Roman"/>
        </w:rPr>
        <w:t xml:space="preserve"> této Smlouvy, je Odběratel povinen Dodavateli zaplatit smluvní pokutu ve výši 40.000,- Kč.</w:t>
      </w:r>
    </w:p>
    <w:p w14:paraId="28A9CCAA" w14:textId="77777777" w:rsidR="00BE0CFE" w:rsidRDefault="00BE0CFE">
      <w:pPr>
        <w:pStyle w:val="Odstavecseseznamem"/>
        <w:rPr>
          <w:rFonts w:ascii="Times New Roman" w:hAnsi="Times New Roman" w:cs="Times New Roman"/>
        </w:rPr>
      </w:pPr>
    </w:p>
    <w:p w14:paraId="151D4C75" w14:textId="77777777" w:rsidR="00BE0CFE" w:rsidRDefault="00BE0CFE">
      <w:pPr>
        <w:pStyle w:val="Odstavecseseznamem"/>
        <w:rPr>
          <w:rFonts w:ascii="Times New Roman" w:hAnsi="Times New Roman" w:cs="Times New Roman"/>
        </w:rPr>
      </w:pPr>
    </w:p>
    <w:p w14:paraId="200AEEE9" w14:textId="77777777" w:rsidR="00BE0CFE" w:rsidRDefault="0030592D">
      <w:pPr>
        <w:pStyle w:val="Odstavecseseznamem"/>
        <w:numPr>
          <w:ilvl w:val="0"/>
          <w:numId w:val="1"/>
        </w:numPr>
        <w:spacing w:after="0" w:line="276" w:lineRule="auto"/>
        <w:ind w:left="851" w:hanging="851"/>
        <w:jc w:val="both"/>
        <w:rPr>
          <w:rFonts w:ascii="Times New Roman" w:hAnsi="Times New Roman" w:cs="Times New Roman"/>
          <w:b/>
          <w:bCs/>
        </w:rPr>
      </w:pPr>
      <w:bookmarkStart w:id="9" w:name="_Ref127438693"/>
      <w:r>
        <w:rPr>
          <w:rFonts w:ascii="Times New Roman" w:hAnsi="Times New Roman" w:cs="Times New Roman"/>
          <w:b/>
          <w:bCs/>
        </w:rPr>
        <w:t>Kontaktní údaje</w:t>
      </w:r>
      <w:bookmarkEnd w:id="9"/>
    </w:p>
    <w:p w14:paraId="5E7C2248" w14:textId="77777777" w:rsidR="00BE0CFE" w:rsidRDefault="00BE0CFE">
      <w:pPr>
        <w:pStyle w:val="Odstavecseseznamem"/>
        <w:spacing w:after="0" w:line="276" w:lineRule="auto"/>
        <w:ind w:left="851"/>
        <w:jc w:val="both"/>
        <w:rPr>
          <w:rFonts w:ascii="Times New Roman" w:hAnsi="Times New Roman" w:cs="Times New Roman"/>
          <w:b/>
          <w:bCs/>
        </w:rPr>
      </w:pPr>
    </w:p>
    <w:p w14:paraId="5B3C027D" w14:textId="77777777" w:rsidR="00BE0CFE" w:rsidRDefault="0030592D">
      <w:pPr>
        <w:pStyle w:val="Odstavecseseznamem"/>
        <w:numPr>
          <w:ilvl w:val="1"/>
          <w:numId w:val="1"/>
        </w:numPr>
        <w:spacing w:after="0" w:line="276" w:lineRule="auto"/>
        <w:ind w:left="851" w:hanging="857"/>
        <w:jc w:val="both"/>
        <w:rPr>
          <w:rFonts w:ascii="Times New Roman" w:hAnsi="Times New Roman" w:cs="Times New Roman"/>
        </w:rPr>
      </w:pPr>
      <w:r>
        <w:rPr>
          <w:rFonts w:ascii="Times New Roman" w:hAnsi="Times New Roman" w:cs="Times New Roman"/>
        </w:rPr>
        <w:t>Kontaktními osobami Dodavatele jsou:</w:t>
      </w:r>
    </w:p>
    <w:p w14:paraId="2838698D" w14:textId="77777777" w:rsidR="00BE0CFE" w:rsidRDefault="00BE0CFE">
      <w:pPr>
        <w:pStyle w:val="Odstavecseseznamem"/>
        <w:spacing w:after="0" w:line="276" w:lineRule="auto"/>
        <w:ind w:left="851"/>
        <w:jc w:val="both"/>
        <w:rPr>
          <w:rFonts w:ascii="Times New Roman" w:hAnsi="Times New Roman" w:cs="Times New Roman"/>
        </w:rPr>
      </w:pPr>
    </w:p>
    <w:p w14:paraId="17360E88" w14:textId="77777777" w:rsidR="00BE0CFE" w:rsidRDefault="0030592D">
      <w:pPr>
        <w:pStyle w:val="Odstavecseseznamem"/>
        <w:numPr>
          <w:ilvl w:val="1"/>
          <w:numId w:val="2"/>
        </w:numPr>
        <w:spacing w:after="0" w:line="276" w:lineRule="auto"/>
        <w:ind w:left="1276" w:hanging="425"/>
        <w:jc w:val="both"/>
        <w:rPr>
          <w:rFonts w:ascii="Times New Roman" w:hAnsi="Times New Roman" w:cs="Times New Roman"/>
        </w:rPr>
      </w:pPr>
      <w:r>
        <w:rPr>
          <w:rFonts w:ascii="Times New Roman" w:hAnsi="Times New Roman" w:cs="Times New Roman"/>
        </w:rPr>
        <w:t xml:space="preserve">Ve věcech obchodních (vč. objednávek): </w:t>
      </w:r>
      <w:r>
        <w:rPr>
          <w:rFonts w:ascii="Times New Roman" w:hAnsi="Times New Roman" w:cs="Times New Roman"/>
          <w:highlight w:val="yellow"/>
        </w:rPr>
        <w:t>____________________</w:t>
      </w:r>
      <w:r>
        <w:rPr>
          <w:rFonts w:ascii="Times New Roman" w:hAnsi="Times New Roman" w:cs="Times New Roman"/>
        </w:rPr>
        <w:t xml:space="preserve">, email </w:t>
      </w:r>
      <w:r>
        <w:rPr>
          <w:rFonts w:ascii="Times New Roman" w:hAnsi="Times New Roman" w:cs="Times New Roman"/>
          <w:highlight w:val="yellow"/>
        </w:rPr>
        <w:t>_______________</w:t>
      </w:r>
      <w:r>
        <w:rPr>
          <w:rFonts w:ascii="Times New Roman" w:hAnsi="Times New Roman" w:cs="Times New Roman"/>
        </w:rPr>
        <w:t xml:space="preserve">, tel. </w:t>
      </w:r>
      <w:r>
        <w:rPr>
          <w:rFonts w:ascii="Times New Roman" w:hAnsi="Times New Roman" w:cs="Times New Roman"/>
          <w:highlight w:val="yellow"/>
        </w:rPr>
        <w:t>_________</w:t>
      </w:r>
      <w:r>
        <w:rPr>
          <w:rFonts w:ascii="Times New Roman" w:hAnsi="Times New Roman" w:cs="Times New Roman"/>
        </w:rPr>
        <w:t>;</w:t>
      </w:r>
    </w:p>
    <w:p w14:paraId="0FD835C0" w14:textId="77777777" w:rsidR="00BE0CFE" w:rsidRDefault="00BE0CFE">
      <w:pPr>
        <w:pStyle w:val="Odstavecseseznamem"/>
        <w:spacing w:after="0" w:line="276" w:lineRule="auto"/>
        <w:ind w:left="1276"/>
        <w:jc w:val="both"/>
        <w:rPr>
          <w:rFonts w:ascii="Times New Roman" w:hAnsi="Times New Roman" w:cs="Times New Roman"/>
        </w:rPr>
      </w:pPr>
    </w:p>
    <w:p w14:paraId="7492BF05" w14:textId="77777777" w:rsidR="00BE0CFE" w:rsidRDefault="0030592D">
      <w:pPr>
        <w:pStyle w:val="Odstavecseseznamem"/>
        <w:numPr>
          <w:ilvl w:val="1"/>
          <w:numId w:val="2"/>
        </w:numPr>
        <w:spacing w:after="0" w:line="276" w:lineRule="auto"/>
        <w:ind w:left="1276" w:hanging="425"/>
        <w:jc w:val="both"/>
        <w:rPr>
          <w:rFonts w:ascii="Times New Roman" w:hAnsi="Times New Roman" w:cs="Times New Roman"/>
        </w:rPr>
      </w:pPr>
      <w:r>
        <w:rPr>
          <w:rFonts w:ascii="Times New Roman" w:hAnsi="Times New Roman" w:cs="Times New Roman"/>
        </w:rPr>
        <w:t xml:space="preserve">Ve věcech fakturačních: </w:t>
      </w:r>
      <w:r>
        <w:rPr>
          <w:rFonts w:ascii="Times New Roman" w:hAnsi="Times New Roman" w:cs="Times New Roman"/>
          <w:highlight w:val="yellow"/>
        </w:rPr>
        <w:t>____________________</w:t>
      </w:r>
      <w:r>
        <w:rPr>
          <w:rFonts w:ascii="Times New Roman" w:hAnsi="Times New Roman" w:cs="Times New Roman"/>
        </w:rPr>
        <w:t xml:space="preserve">, email </w:t>
      </w:r>
      <w:r>
        <w:rPr>
          <w:rFonts w:ascii="Times New Roman" w:hAnsi="Times New Roman" w:cs="Times New Roman"/>
          <w:highlight w:val="yellow"/>
        </w:rPr>
        <w:t>_______________</w:t>
      </w:r>
      <w:r>
        <w:rPr>
          <w:rFonts w:ascii="Times New Roman" w:hAnsi="Times New Roman" w:cs="Times New Roman"/>
        </w:rPr>
        <w:t xml:space="preserve">, tel. </w:t>
      </w:r>
      <w:r>
        <w:rPr>
          <w:rFonts w:ascii="Times New Roman" w:hAnsi="Times New Roman" w:cs="Times New Roman"/>
          <w:highlight w:val="yellow"/>
        </w:rPr>
        <w:t>_________</w:t>
      </w:r>
      <w:r>
        <w:rPr>
          <w:rFonts w:ascii="Times New Roman" w:hAnsi="Times New Roman" w:cs="Times New Roman"/>
        </w:rPr>
        <w:t>;</w:t>
      </w:r>
    </w:p>
    <w:p w14:paraId="3CB70C77" w14:textId="77777777" w:rsidR="00BE0CFE" w:rsidRDefault="00BE0CFE">
      <w:pPr>
        <w:pStyle w:val="Odstavecseseznamem"/>
        <w:spacing w:after="0"/>
        <w:rPr>
          <w:rFonts w:ascii="Times New Roman" w:hAnsi="Times New Roman" w:cs="Times New Roman"/>
        </w:rPr>
      </w:pPr>
    </w:p>
    <w:p w14:paraId="55660F90" w14:textId="77777777" w:rsidR="00BE0CFE" w:rsidRDefault="0030592D">
      <w:pPr>
        <w:pStyle w:val="Odstavecseseznamem"/>
        <w:numPr>
          <w:ilvl w:val="1"/>
          <w:numId w:val="1"/>
        </w:numPr>
        <w:spacing w:after="0" w:line="276" w:lineRule="auto"/>
        <w:ind w:left="851" w:hanging="857"/>
        <w:jc w:val="both"/>
      </w:pPr>
      <w:r>
        <w:rPr>
          <w:rFonts w:ascii="Times New Roman" w:hAnsi="Times New Roman" w:cs="Times New Roman"/>
        </w:rPr>
        <w:t>Kontaktními osobami Odběratele jsou:</w:t>
      </w:r>
    </w:p>
    <w:p w14:paraId="476FFB74" w14:textId="77777777" w:rsidR="00BE0CFE" w:rsidRDefault="00BE0CFE">
      <w:pPr>
        <w:pStyle w:val="Odstavecseseznamem"/>
        <w:spacing w:after="0" w:line="276" w:lineRule="auto"/>
        <w:ind w:left="851"/>
        <w:jc w:val="both"/>
        <w:rPr>
          <w:rFonts w:ascii="Times New Roman" w:hAnsi="Times New Roman" w:cs="Times New Roman"/>
        </w:rPr>
      </w:pPr>
    </w:p>
    <w:p w14:paraId="2E0E5973" w14:textId="04C4ABA5" w:rsidR="00BE0CFE" w:rsidRDefault="0030592D">
      <w:pPr>
        <w:pStyle w:val="Odstavecseseznamem"/>
        <w:numPr>
          <w:ilvl w:val="1"/>
          <w:numId w:val="3"/>
        </w:numPr>
        <w:spacing w:after="0" w:line="276" w:lineRule="auto"/>
        <w:ind w:left="1276" w:hanging="425"/>
        <w:jc w:val="both"/>
      </w:pPr>
      <w:r>
        <w:rPr>
          <w:rFonts w:ascii="Times New Roman" w:hAnsi="Times New Roman" w:cs="Times New Roman"/>
        </w:rPr>
        <w:t xml:space="preserve">Ve věcech obchodních (vč. </w:t>
      </w:r>
      <w:r w:rsidR="00A0793A">
        <w:rPr>
          <w:rFonts w:ascii="Times New Roman" w:hAnsi="Times New Roman" w:cs="Times New Roman"/>
        </w:rPr>
        <w:t>O</w:t>
      </w:r>
      <w:r>
        <w:rPr>
          <w:rFonts w:ascii="Times New Roman" w:hAnsi="Times New Roman" w:cs="Times New Roman"/>
        </w:rPr>
        <w:t>bjednávek</w:t>
      </w:r>
      <w:r w:rsidR="00A0793A">
        <w:rPr>
          <w:rFonts w:ascii="Times New Roman" w:hAnsi="Times New Roman" w:cs="Times New Roman"/>
        </w:rPr>
        <w:t>):xxxxxxxxxxxxxxxxxxxxxx</w:t>
      </w:r>
    </w:p>
    <w:p w14:paraId="778A4F1D" w14:textId="77777777" w:rsidR="00BE0CFE" w:rsidRDefault="00BE0CFE">
      <w:pPr>
        <w:pStyle w:val="Odstavecseseznamem"/>
        <w:spacing w:after="0" w:line="276" w:lineRule="auto"/>
        <w:ind w:left="1276"/>
        <w:jc w:val="both"/>
        <w:rPr>
          <w:rFonts w:ascii="Times New Roman" w:hAnsi="Times New Roman" w:cs="Times New Roman"/>
        </w:rPr>
      </w:pPr>
    </w:p>
    <w:p w14:paraId="100A1089" w14:textId="5F1B5D1B" w:rsidR="00BE0CFE" w:rsidRDefault="0030592D">
      <w:pPr>
        <w:pStyle w:val="Odstavecseseznamem"/>
        <w:numPr>
          <w:ilvl w:val="1"/>
          <w:numId w:val="3"/>
        </w:numPr>
        <w:spacing w:after="0" w:line="276" w:lineRule="auto"/>
        <w:ind w:left="1276" w:hanging="425"/>
        <w:jc w:val="both"/>
      </w:pPr>
      <w:r>
        <w:rPr>
          <w:rFonts w:ascii="Times New Roman" w:hAnsi="Times New Roman" w:cs="Times New Roman"/>
        </w:rPr>
        <w:t xml:space="preserve">Ve věcech fakturačních: </w:t>
      </w:r>
      <w:r w:rsidR="00A0793A">
        <w:rPr>
          <w:rFonts w:ascii="Times New Roman" w:hAnsi="Times New Roman" w:cs="Times New Roman"/>
        </w:rPr>
        <w:t>xxxxxxxxxxxxxxxxxxxxxxxxxxxxxxxx</w:t>
      </w:r>
    </w:p>
    <w:p w14:paraId="6D291B21" w14:textId="77777777" w:rsidR="00BE0CFE" w:rsidRDefault="00BE0CFE">
      <w:pPr>
        <w:pStyle w:val="Odstavecseseznamem"/>
        <w:spacing w:after="0" w:line="276" w:lineRule="auto"/>
        <w:ind w:left="851"/>
        <w:jc w:val="both"/>
        <w:rPr>
          <w:rFonts w:ascii="Times New Roman" w:hAnsi="Times New Roman" w:cs="Times New Roman"/>
        </w:rPr>
      </w:pPr>
    </w:p>
    <w:p w14:paraId="5D02A624" w14:textId="0978EE79" w:rsidR="00BE0CFE" w:rsidRDefault="0030592D">
      <w:pPr>
        <w:pStyle w:val="Odstavecseseznamem"/>
        <w:numPr>
          <w:ilvl w:val="1"/>
          <w:numId w:val="1"/>
        </w:numPr>
        <w:spacing w:after="0" w:line="276" w:lineRule="auto"/>
        <w:ind w:left="851" w:hanging="857"/>
        <w:jc w:val="both"/>
      </w:pPr>
      <w:r>
        <w:rPr>
          <w:rFonts w:ascii="Times New Roman" w:hAnsi="Times New Roman" w:cs="Times New Roman"/>
        </w:rPr>
        <w:t xml:space="preserve">Emailové objednávky budou probíhat na adrese </w:t>
      </w:r>
      <w:r w:rsidR="00A0793A">
        <w:t>xxxxxxxxxxxxxxxxxxxxxxxxxxxx</w:t>
      </w:r>
      <w:bookmarkStart w:id="10" w:name="_GoBack"/>
      <w:bookmarkEnd w:id="10"/>
    </w:p>
    <w:p w14:paraId="49AC954F" w14:textId="77777777" w:rsidR="00BE0CFE" w:rsidRDefault="00BE0CFE">
      <w:pPr>
        <w:pStyle w:val="Odstavecseseznamem"/>
        <w:rPr>
          <w:rFonts w:ascii="Times New Roman" w:hAnsi="Times New Roman" w:cs="Times New Roman"/>
        </w:rPr>
      </w:pPr>
    </w:p>
    <w:p w14:paraId="7CE8D68E" w14:textId="77777777" w:rsidR="00BE0CFE" w:rsidRDefault="00BE0CFE">
      <w:pPr>
        <w:pStyle w:val="Odstavecseseznamem"/>
        <w:rPr>
          <w:rFonts w:ascii="Times New Roman" w:hAnsi="Times New Roman" w:cs="Times New Roman"/>
        </w:rPr>
      </w:pPr>
    </w:p>
    <w:p w14:paraId="0B7C0425" w14:textId="77777777" w:rsidR="00BE0CFE" w:rsidRDefault="0030592D">
      <w:pPr>
        <w:pStyle w:val="Odstavecseseznamem"/>
        <w:numPr>
          <w:ilvl w:val="0"/>
          <w:numId w:val="1"/>
        </w:numPr>
        <w:spacing w:after="0" w:line="276" w:lineRule="auto"/>
        <w:ind w:left="851" w:hanging="851"/>
        <w:jc w:val="both"/>
        <w:rPr>
          <w:rFonts w:ascii="Times New Roman" w:hAnsi="Times New Roman" w:cs="Times New Roman"/>
          <w:b/>
          <w:bCs/>
        </w:rPr>
      </w:pPr>
      <w:r>
        <w:rPr>
          <w:rFonts w:ascii="Times New Roman" w:hAnsi="Times New Roman" w:cs="Times New Roman"/>
          <w:b/>
          <w:bCs/>
        </w:rPr>
        <w:t>Ostatní a závěrečná ustanovení</w:t>
      </w:r>
    </w:p>
    <w:p w14:paraId="2FB7AAFA" w14:textId="77777777" w:rsidR="00BE0CFE" w:rsidRDefault="00BE0CFE">
      <w:pPr>
        <w:pStyle w:val="Odstavecseseznamem"/>
        <w:spacing w:after="0" w:line="276" w:lineRule="auto"/>
        <w:ind w:left="851"/>
        <w:jc w:val="both"/>
        <w:rPr>
          <w:rFonts w:ascii="Times New Roman" w:hAnsi="Times New Roman" w:cs="Times New Roman"/>
          <w:b/>
          <w:bCs/>
        </w:rPr>
      </w:pPr>
    </w:p>
    <w:p w14:paraId="342700C1" w14:textId="77777777" w:rsidR="00BE0CFE" w:rsidRDefault="0030592D">
      <w:pPr>
        <w:pStyle w:val="Odstavecseseznamem"/>
        <w:numPr>
          <w:ilvl w:val="1"/>
          <w:numId w:val="1"/>
        </w:numPr>
        <w:spacing w:after="0" w:line="276" w:lineRule="auto"/>
        <w:ind w:left="851" w:hanging="857"/>
        <w:jc w:val="both"/>
        <w:rPr>
          <w:rFonts w:ascii="Times New Roman" w:hAnsi="Times New Roman" w:cs="Times New Roman"/>
        </w:rPr>
      </w:pPr>
      <w:r>
        <w:rPr>
          <w:rFonts w:ascii="Times New Roman" w:hAnsi="Times New Roman" w:cs="Times New Roman"/>
        </w:rPr>
        <w:t>Strany sjednávají, že veškerá korespondence bude zasílána na adresy uvedené v této Smlouvě. V případě, že dojde ke změně adresy, zavazuje se Strana, které se změna adresy týká, písemně upozornit s dostatečným předstihem druhou Stranu na tuto změnu. Do doby oznámení nové adresy je pro druhou Stranu závazná původní adresa.</w:t>
      </w:r>
    </w:p>
    <w:p w14:paraId="5754ADF9" w14:textId="77777777" w:rsidR="00BE0CFE" w:rsidRDefault="00BE0CFE">
      <w:pPr>
        <w:pStyle w:val="Odstavecseseznamem"/>
        <w:spacing w:after="0" w:line="276" w:lineRule="auto"/>
        <w:ind w:left="851"/>
        <w:jc w:val="both"/>
        <w:rPr>
          <w:rFonts w:ascii="Times New Roman" w:hAnsi="Times New Roman" w:cs="Times New Roman"/>
        </w:rPr>
      </w:pPr>
    </w:p>
    <w:p w14:paraId="66A31CB2" w14:textId="77777777" w:rsidR="00BE0CFE" w:rsidRDefault="0030592D">
      <w:pPr>
        <w:pStyle w:val="Odstavecseseznamem"/>
        <w:numPr>
          <w:ilvl w:val="1"/>
          <w:numId w:val="1"/>
        </w:numPr>
        <w:spacing w:after="0" w:line="276" w:lineRule="auto"/>
        <w:ind w:left="851" w:hanging="857"/>
        <w:jc w:val="both"/>
        <w:rPr>
          <w:rFonts w:ascii="Times New Roman" w:hAnsi="Times New Roman" w:cs="Times New Roman"/>
        </w:rPr>
      </w:pPr>
      <w:r>
        <w:rPr>
          <w:rFonts w:ascii="Times New Roman" w:hAnsi="Times New Roman" w:cs="Times New Roman"/>
        </w:rPr>
        <w:t>Dodavatel bere na vědomí, že Odběratel pro plnění svých zákonných povinností bude po nezbytnou dobu a ve stanoveném rozsahu zpracovávat osobní údaje Dodavatele v souladu s příslušnými předpisy na ochranu osobních údajů.</w:t>
      </w:r>
    </w:p>
    <w:p w14:paraId="1A90C071" w14:textId="77777777" w:rsidR="00BE0CFE" w:rsidRDefault="00BE0CFE">
      <w:pPr>
        <w:pStyle w:val="Odstavecseseznamem"/>
        <w:spacing w:after="0" w:line="276" w:lineRule="auto"/>
        <w:ind w:left="851"/>
        <w:jc w:val="both"/>
        <w:rPr>
          <w:rFonts w:ascii="Times New Roman" w:hAnsi="Times New Roman" w:cs="Times New Roman"/>
        </w:rPr>
      </w:pPr>
    </w:p>
    <w:p w14:paraId="3E33787B" w14:textId="77777777" w:rsidR="00BE0CFE" w:rsidRDefault="0030592D">
      <w:pPr>
        <w:pStyle w:val="Odstavecseseznamem"/>
        <w:numPr>
          <w:ilvl w:val="1"/>
          <w:numId w:val="1"/>
        </w:numPr>
        <w:spacing w:after="0" w:line="276" w:lineRule="auto"/>
        <w:ind w:left="851" w:hanging="857"/>
        <w:jc w:val="both"/>
        <w:rPr>
          <w:rFonts w:ascii="Times New Roman" w:hAnsi="Times New Roman" w:cs="Times New Roman"/>
        </w:rPr>
      </w:pPr>
      <w:r>
        <w:rPr>
          <w:rFonts w:ascii="Times New Roman" w:hAnsi="Times New Roman" w:cs="Times New Roman"/>
        </w:rPr>
        <w:t>Dodavatel prohlašuje, že veškeré údaje, které poskytl Odběrateli v souvislosti s uzavřením této Smlouvy, jsou pravdivé a aktuální.</w:t>
      </w:r>
    </w:p>
    <w:p w14:paraId="57A1E0D2" w14:textId="77777777" w:rsidR="00BE0CFE" w:rsidRDefault="00BE0CFE">
      <w:pPr>
        <w:pStyle w:val="Odstavecseseznamem"/>
        <w:rPr>
          <w:rFonts w:ascii="Times New Roman" w:hAnsi="Times New Roman" w:cs="Times New Roman"/>
        </w:rPr>
      </w:pPr>
    </w:p>
    <w:p w14:paraId="783AC5D5" w14:textId="77777777" w:rsidR="00BE0CFE" w:rsidRDefault="0030592D">
      <w:pPr>
        <w:pStyle w:val="Odstavecseseznamem"/>
        <w:numPr>
          <w:ilvl w:val="1"/>
          <w:numId w:val="1"/>
        </w:numPr>
        <w:spacing w:after="0" w:line="276" w:lineRule="auto"/>
        <w:ind w:left="851" w:hanging="857"/>
        <w:jc w:val="both"/>
        <w:rPr>
          <w:rFonts w:ascii="Times New Roman" w:hAnsi="Times New Roman" w:cs="Times New Roman"/>
        </w:rPr>
      </w:pPr>
      <w:r>
        <w:rPr>
          <w:rFonts w:ascii="Times New Roman" w:hAnsi="Times New Roman" w:cs="Times New Roman"/>
        </w:rPr>
        <w:t>Dodavatel bere na vědomí, že Odběratel je povinným subjektem ve smyslu ust. § 2 odst. 1 zák. č. 106/1999 Sb., o svobodném přístupu k informacím, ve znění pozdějších předpisů, a že v důsledku tohoto svého postavení je povinen na žádost poskytnout informace o skutečnostech uvedených v této Smlouvě, resp. o samotném jejím uzavření. Dodavatel dále bere na vědomí, že tato Smlouva bude ve smyslu ustanovení zák. č. 340/2015 Sb., o registru smluv, ve znění pozdějších předpisů, zveřejněna v registru smluv. Pro tyto případy Dodavatel výslovně prohlašuje, že žádný údaj uvedený v této Smlouvě ani samotnou skutečnost, že byla uzavřena, nepokládá za své obchodní tajemství a uděluje tak souhlas s jejich zveřejněním v registru smluv.</w:t>
      </w:r>
    </w:p>
    <w:p w14:paraId="01C46BA7" w14:textId="77777777" w:rsidR="00BE0CFE" w:rsidRDefault="00BE0CFE">
      <w:pPr>
        <w:pStyle w:val="Odstavecseseznamem"/>
        <w:rPr>
          <w:rFonts w:ascii="Times New Roman" w:hAnsi="Times New Roman" w:cs="Times New Roman"/>
        </w:rPr>
      </w:pPr>
    </w:p>
    <w:p w14:paraId="67628F1A" w14:textId="77777777" w:rsidR="00BE0CFE" w:rsidRDefault="0030592D">
      <w:pPr>
        <w:pStyle w:val="Odstavecseseznamem"/>
        <w:numPr>
          <w:ilvl w:val="1"/>
          <w:numId w:val="1"/>
        </w:numPr>
        <w:spacing w:after="0" w:line="276" w:lineRule="auto"/>
        <w:ind w:left="851" w:hanging="857"/>
        <w:jc w:val="both"/>
        <w:rPr>
          <w:rFonts w:ascii="Times New Roman" w:hAnsi="Times New Roman" w:cs="Times New Roman"/>
        </w:rPr>
      </w:pPr>
      <w:r>
        <w:rPr>
          <w:rFonts w:ascii="Times New Roman" w:hAnsi="Times New Roman" w:cs="Times New Roman"/>
        </w:rPr>
        <w:t>V otázkách neupravených touto Smlouvou se použijí ustanovení obecně závazných právních předpisů České republiky, zejména občanského zákoníku.</w:t>
      </w:r>
    </w:p>
    <w:p w14:paraId="4B18C372" w14:textId="77777777" w:rsidR="00BE0CFE" w:rsidRDefault="00BE0CFE">
      <w:pPr>
        <w:pStyle w:val="Odstavecseseznamem"/>
        <w:rPr>
          <w:rFonts w:ascii="Times New Roman" w:hAnsi="Times New Roman" w:cs="Times New Roman"/>
        </w:rPr>
      </w:pPr>
    </w:p>
    <w:p w14:paraId="100EC595" w14:textId="77777777" w:rsidR="00BE0CFE" w:rsidRDefault="0030592D">
      <w:pPr>
        <w:pStyle w:val="Odstavecseseznamem"/>
        <w:numPr>
          <w:ilvl w:val="1"/>
          <w:numId w:val="1"/>
        </w:numPr>
        <w:spacing w:after="0" w:line="276" w:lineRule="auto"/>
        <w:ind w:left="851" w:hanging="857"/>
        <w:jc w:val="both"/>
        <w:rPr>
          <w:rFonts w:ascii="Times New Roman" w:hAnsi="Times New Roman" w:cs="Times New Roman"/>
        </w:rPr>
      </w:pPr>
      <w:r>
        <w:rPr>
          <w:rFonts w:ascii="Times New Roman" w:hAnsi="Times New Roman" w:cs="Times New Roman"/>
        </w:rPr>
        <w:t>Všechny spory vznikající z této Smlouvy a v souvislosti s ní budou rozhodovány s konečnou platností u věcně a místně příslušnými soudy v České republice.</w:t>
      </w:r>
    </w:p>
    <w:p w14:paraId="21BE9E74" w14:textId="77777777" w:rsidR="00BE0CFE" w:rsidRDefault="00BE0CFE">
      <w:pPr>
        <w:pStyle w:val="Odstavecseseznamem"/>
        <w:rPr>
          <w:rFonts w:ascii="Times New Roman" w:hAnsi="Times New Roman" w:cs="Times New Roman"/>
        </w:rPr>
      </w:pPr>
    </w:p>
    <w:p w14:paraId="28D179E5" w14:textId="77777777" w:rsidR="00BE0CFE" w:rsidRDefault="0030592D">
      <w:pPr>
        <w:pStyle w:val="Odstavecseseznamem"/>
        <w:numPr>
          <w:ilvl w:val="1"/>
          <w:numId w:val="1"/>
        </w:numPr>
        <w:spacing w:after="0" w:line="276" w:lineRule="auto"/>
        <w:ind w:left="851" w:hanging="857"/>
        <w:jc w:val="both"/>
        <w:rPr>
          <w:rFonts w:ascii="Times New Roman" w:hAnsi="Times New Roman" w:cs="Times New Roman"/>
        </w:rPr>
      </w:pPr>
      <w:r>
        <w:rPr>
          <w:rFonts w:ascii="Times New Roman" w:hAnsi="Times New Roman" w:cs="Times New Roman"/>
        </w:rPr>
        <w:t>Stane-li se některé ustanovení této Smlouvy v budoucnu neplatným nebo bude příslušným způsobem prohlášeno za neplatné či neúčinné, nezakládá tato skutečnost neplatnost Smlouvy jako celku. V takovém případě jsou Strany povinny nahradit neplatné či neúčinné ustanovení novým ustanovením odpovídající jejich vůli při uzavření této Smlouvy.</w:t>
      </w:r>
    </w:p>
    <w:p w14:paraId="073E110C" w14:textId="77777777" w:rsidR="00BE0CFE" w:rsidRDefault="00BE0CFE">
      <w:pPr>
        <w:pStyle w:val="Odstavecseseznamem"/>
        <w:rPr>
          <w:rFonts w:ascii="Times New Roman" w:hAnsi="Times New Roman" w:cs="Times New Roman"/>
        </w:rPr>
      </w:pPr>
    </w:p>
    <w:p w14:paraId="7320BE71" w14:textId="77777777" w:rsidR="00BE0CFE" w:rsidRDefault="0030592D">
      <w:pPr>
        <w:pStyle w:val="Odstavecseseznamem"/>
        <w:numPr>
          <w:ilvl w:val="1"/>
          <w:numId w:val="1"/>
        </w:numPr>
        <w:spacing w:after="0" w:line="276" w:lineRule="auto"/>
        <w:ind w:left="851" w:hanging="857"/>
        <w:jc w:val="both"/>
        <w:rPr>
          <w:rFonts w:ascii="Times New Roman" w:hAnsi="Times New Roman" w:cs="Times New Roman"/>
        </w:rPr>
      </w:pPr>
      <w:r>
        <w:rPr>
          <w:rFonts w:ascii="Times New Roman" w:hAnsi="Times New Roman" w:cs="Times New Roman"/>
        </w:rPr>
        <w:t>Změny a doplnění této Smlouvy jsou možné pouze v písemné podobě a na základě vzájemné dohody obou Stran na základě vzestupně číslovaných dodatků.</w:t>
      </w:r>
    </w:p>
    <w:p w14:paraId="4A36E106" w14:textId="77777777" w:rsidR="00BE0CFE" w:rsidRDefault="00BE0CFE">
      <w:pPr>
        <w:pStyle w:val="Odstavecseseznamem"/>
        <w:rPr>
          <w:rFonts w:ascii="Times New Roman" w:hAnsi="Times New Roman" w:cs="Times New Roman"/>
        </w:rPr>
      </w:pPr>
    </w:p>
    <w:p w14:paraId="36637347" w14:textId="77777777" w:rsidR="00BE0CFE" w:rsidRDefault="0030592D">
      <w:pPr>
        <w:pStyle w:val="Odstavecseseznamem"/>
        <w:numPr>
          <w:ilvl w:val="1"/>
          <w:numId w:val="1"/>
        </w:numPr>
        <w:spacing w:after="0" w:line="276" w:lineRule="auto"/>
        <w:ind w:left="851" w:hanging="857"/>
        <w:jc w:val="both"/>
        <w:rPr>
          <w:rFonts w:ascii="Times New Roman" w:hAnsi="Times New Roman" w:cs="Times New Roman"/>
        </w:rPr>
      </w:pPr>
      <w:r>
        <w:rPr>
          <w:rFonts w:ascii="Times New Roman" w:hAnsi="Times New Roman" w:cs="Times New Roman"/>
        </w:rPr>
        <w:t>Práva a povinnosti z této Smlouvy nemůže Dodavatel postoupit na třetí osobu bez předchozího písemného souhlasu Odběratele a nepřecházejí na právního nástupce Dodavatele.</w:t>
      </w:r>
    </w:p>
    <w:p w14:paraId="204A4B4E" w14:textId="77777777" w:rsidR="00BE0CFE" w:rsidRDefault="00BE0CFE">
      <w:pPr>
        <w:pStyle w:val="Odstavecseseznamem"/>
        <w:rPr>
          <w:rFonts w:ascii="Times New Roman" w:hAnsi="Times New Roman" w:cs="Times New Roman"/>
        </w:rPr>
      </w:pPr>
    </w:p>
    <w:p w14:paraId="5D37A103" w14:textId="77777777" w:rsidR="00BE0CFE" w:rsidRDefault="0030592D">
      <w:pPr>
        <w:pStyle w:val="Odstavecseseznamem"/>
        <w:numPr>
          <w:ilvl w:val="1"/>
          <w:numId w:val="1"/>
        </w:numPr>
        <w:spacing w:after="0" w:line="276" w:lineRule="auto"/>
        <w:ind w:left="851" w:hanging="857"/>
        <w:jc w:val="both"/>
        <w:rPr>
          <w:rFonts w:ascii="Times New Roman" w:hAnsi="Times New Roman" w:cs="Times New Roman"/>
        </w:rPr>
      </w:pPr>
      <w:r>
        <w:rPr>
          <w:rFonts w:ascii="Times New Roman" w:hAnsi="Times New Roman" w:cs="Times New Roman"/>
        </w:rPr>
        <w:t>Jestliže kterákoli ze Stran neuplatní nárok nebo nevykoná právo podle této Smlouvy nebo je vykoná se zpožděním či pouze částečně, nebude to znamenat vzdání se těchto nároků nebo práv. Vzdání se práva z titulu porušení této Smlouvy nebo práva na nápravu anebo jakéhokoliv jiného práva podle této Smlouvy musí být vyhotoveno písemně a podepsáno Stranou, která takové vzdání činí.</w:t>
      </w:r>
    </w:p>
    <w:p w14:paraId="3A28DA57" w14:textId="77777777" w:rsidR="00BE0CFE" w:rsidRDefault="00BE0CFE">
      <w:pPr>
        <w:pStyle w:val="Odstavecseseznamem"/>
        <w:rPr>
          <w:rFonts w:ascii="Times New Roman" w:hAnsi="Times New Roman" w:cs="Times New Roman"/>
        </w:rPr>
      </w:pPr>
    </w:p>
    <w:p w14:paraId="4C4D04CF" w14:textId="77777777" w:rsidR="00BE0CFE" w:rsidRDefault="0030592D">
      <w:pPr>
        <w:pStyle w:val="Odstavecseseznamem"/>
        <w:numPr>
          <w:ilvl w:val="1"/>
          <w:numId w:val="1"/>
        </w:numPr>
        <w:spacing w:after="0" w:line="276" w:lineRule="auto"/>
        <w:ind w:left="851" w:hanging="857"/>
        <w:jc w:val="both"/>
        <w:rPr>
          <w:rFonts w:ascii="Times New Roman" w:hAnsi="Times New Roman" w:cs="Times New Roman"/>
        </w:rPr>
      </w:pPr>
      <w:r>
        <w:rPr>
          <w:rFonts w:ascii="Times New Roman" w:hAnsi="Times New Roman" w:cs="Times New Roman"/>
        </w:rPr>
        <w:t xml:space="preserve">Tato Smlouva byla vyhotovena ve dvou stejnopisech s platností originálu, z nichž jedno obdrží Dodavatel a jedno Odběratel. </w:t>
      </w:r>
      <w:bookmarkStart w:id="11" w:name="_Hlk125130766"/>
      <w:r>
        <w:rPr>
          <w:rFonts w:ascii="Times New Roman" w:hAnsi="Times New Roman" w:cs="Times New Roman"/>
        </w:rPr>
        <w:t>Změny a doplnění této Smlouvy jsou možné pouze v písemné podobě a na základě vzájemné dohody obou Stran.</w:t>
      </w:r>
      <w:bookmarkEnd w:id="11"/>
    </w:p>
    <w:p w14:paraId="41BE64CC" w14:textId="77777777" w:rsidR="00BE0CFE" w:rsidRDefault="00BE0CFE">
      <w:pPr>
        <w:pStyle w:val="Odstavecseseznamem"/>
        <w:rPr>
          <w:rFonts w:ascii="Times New Roman" w:hAnsi="Times New Roman" w:cs="Times New Roman"/>
        </w:rPr>
      </w:pPr>
    </w:p>
    <w:p w14:paraId="402DB9A8" w14:textId="4676D6A1" w:rsidR="00BE0CFE" w:rsidRDefault="0030592D">
      <w:pPr>
        <w:pStyle w:val="Odstavecseseznamem"/>
        <w:numPr>
          <w:ilvl w:val="1"/>
          <w:numId w:val="1"/>
        </w:numPr>
        <w:spacing w:after="0" w:line="276" w:lineRule="auto"/>
        <w:ind w:left="851" w:hanging="857"/>
        <w:jc w:val="both"/>
        <w:rPr>
          <w:rFonts w:ascii="Times New Roman" w:hAnsi="Times New Roman" w:cs="Times New Roman"/>
        </w:rPr>
      </w:pPr>
      <w:r>
        <w:rPr>
          <w:rFonts w:ascii="Times New Roman" w:hAnsi="Times New Roman" w:cs="Times New Roman"/>
        </w:rPr>
        <w:t xml:space="preserve">Tato smlouva je uzavírána na </w:t>
      </w:r>
      <w:r w:rsidRPr="0030592D">
        <w:rPr>
          <w:rFonts w:ascii="Times New Roman" w:hAnsi="Times New Roman" w:cs="Times New Roman"/>
          <w:b/>
          <w:bCs/>
        </w:rPr>
        <w:t>dobu 1 roku</w:t>
      </w:r>
      <w:r>
        <w:rPr>
          <w:rFonts w:ascii="Times New Roman" w:hAnsi="Times New Roman" w:cs="Times New Roman"/>
          <w:b/>
          <w:bCs/>
        </w:rPr>
        <w:t xml:space="preserve">, </w:t>
      </w:r>
      <w:r>
        <w:rPr>
          <w:rFonts w:ascii="Times New Roman" w:hAnsi="Times New Roman" w:cs="Times New Roman"/>
        </w:rPr>
        <w:t>která počíná běžet jejím uveřejněním v registru smluv.</w:t>
      </w:r>
    </w:p>
    <w:p w14:paraId="353829D0" w14:textId="77777777" w:rsidR="00BE0CFE" w:rsidRDefault="00BE0CFE">
      <w:pPr>
        <w:pStyle w:val="Odstavecseseznamem"/>
        <w:rPr>
          <w:rFonts w:ascii="Times New Roman" w:hAnsi="Times New Roman" w:cs="Times New Roman"/>
        </w:rPr>
      </w:pPr>
    </w:p>
    <w:p w14:paraId="46A8EADA" w14:textId="77777777" w:rsidR="00BE0CFE" w:rsidRDefault="0030592D">
      <w:pPr>
        <w:pStyle w:val="Odstavecseseznamem"/>
        <w:numPr>
          <w:ilvl w:val="1"/>
          <w:numId w:val="1"/>
        </w:numPr>
        <w:spacing w:after="0" w:line="276" w:lineRule="auto"/>
        <w:ind w:left="851" w:hanging="857"/>
        <w:jc w:val="both"/>
        <w:rPr>
          <w:rFonts w:ascii="Times New Roman" w:hAnsi="Times New Roman" w:cs="Times New Roman"/>
        </w:rPr>
      </w:pPr>
      <w:r>
        <w:rPr>
          <w:rFonts w:ascii="Times New Roman" w:hAnsi="Times New Roman" w:cs="Times New Roman"/>
        </w:rPr>
        <w:t>Přílohou této Smlouvy je:</w:t>
      </w:r>
    </w:p>
    <w:p w14:paraId="59468250" w14:textId="77777777" w:rsidR="00BE0CFE" w:rsidRDefault="00BE0CFE">
      <w:pPr>
        <w:pStyle w:val="Odstavecseseznamem"/>
        <w:rPr>
          <w:rFonts w:ascii="Times New Roman" w:hAnsi="Times New Roman" w:cs="Times New Roman"/>
        </w:rPr>
      </w:pPr>
    </w:p>
    <w:p w14:paraId="01021E18" w14:textId="77777777" w:rsidR="00BE0CFE" w:rsidRDefault="0030592D">
      <w:pPr>
        <w:pStyle w:val="Odstavecseseznamem"/>
        <w:numPr>
          <w:ilvl w:val="0"/>
          <w:numId w:val="4"/>
        </w:numPr>
        <w:spacing w:after="0" w:line="276" w:lineRule="auto"/>
        <w:jc w:val="both"/>
        <w:rPr>
          <w:rFonts w:ascii="Times New Roman" w:hAnsi="Times New Roman" w:cs="Times New Roman"/>
        </w:rPr>
      </w:pPr>
      <w:r>
        <w:rPr>
          <w:rFonts w:ascii="Times New Roman" w:hAnsi="Times New Roman" w:cs="Times New Roman"/>
        </w:rPr>
        <w:t>Specifikace Zboží včetně Ceny;</w:t>
      </w:r>
      <w:bookmarkStart w:id="12" w:name="_Hlk125130795"/>
      <w:bookmarkEnd w:id="12"/>
    </w:p>
    <w:p w14:paraId="494928D4" w14:textId="77777777" w:rsidR="00BE0CFE" w:rsidRDefault="00BE0CFE">
      <w:pPr>
        <w:pStyle w:val="Odstavecseseznamem"/>
        <w:rPr>
          <w:rFonts w:ascii="Times New Roman" w:hAnsi="Times New Roman" w:cs="Times New Roman"/>
        </w:rPr>
      </w:pPr>
    </w:p>
    <w:p w14:paraId="16B02A01" w14:textId="77777777" w:rsidR="00BE0CFE" w:rsidRDefault="0030592D">
      <w:pPr>
        <w:pStyle w:val="Odstavecseseznamem"/>
        <w:numPr>
          <w:ilvl w:val="1"/>
          <w:numId w:val="1"/>
        </w:numPr>
        <w:spacing w:after="0" w:line="276" w:lineRule="auto"/>
        <w:ind w:left="851" w:hanging="857"/>
        <w:jc w:val="both"/>
        <w:rPr>
          <w:rFonts w:ascii="Times New Roman" w:hAnsi="Times New Roman" w:cs="Times New Roman"/>
        </w:rPr>
      </w:pPr>
      <w:r>
        <w:rPr>
          <w:rFonts w:ascii="Times New Roman" w:hAnsi="Times New Roman" w:cs="Times New Roman"/>
        </w:rPr>
        <w:t>Obě Strany podepisují Smlouvu na důkaz souhlasu a jejím obsahem a prohlašují, že s jejímu obsahu zcela rozumí a že s ním bezvýhradně souhlasí.</w:t>
      </w:r>
    </w:p>
    <w:p w14:paraId="7F483742" w14:textId="77777777" w:rsidR="00BE0CFE" w:rsidRDefault="00BE0CFE">
      <w:pPr>
        <w:spacing w:after="0" w:line="276" w:lineRule="auto"/>
        <w:jc w:val="both"/>
        <w:rPr>
          <w:rFonts w:ascii="Times New Roman" w:hAnsi="Times New Roman" w:cs="Times New Roman"/>
        </w:rPr>
      </w:pPr>
    </w:p>
    <w:p w14:paraId="107CE973" w14:textId="77777777" w:rsidR="00BE0CFE" w:rsidRDefault="00BE0CFE">
      <w:pPr>
        <w:spacing w:after="0" w:line="276" w:lineRule="auto"/>
        <w:jc w:val="both"/>
        <w:rPr>
          <w:rFonts w:ascii="Times New Roman" w:hAnsi="Times New Roman" w:cs="Times New Roman"/>
        </w:rPr>
      </w:pPr>
    </w:p>
    <w:p w14:paraId="231487AB" w14:textId="77777777" w:rsidR="00BE0CFE" w:rsidRDefault="00BE0CFE">
      <w:pPr>
        <w:spacing w:after="0" w:line="276" w:lineRule="auto"/>
        <w:jc w:val="both"/>
        <w:rPr>
          <w:rFonts w:ascii="Times New Roman" w:hAnsi="Times New Roman" w:cs="Times New Roman"/>
        </w:rPr>
      </w:pPr>
    </w:p>
    <w:p w14:paraId="65A56903" w14:textId="61EB6562" w:rsidR="00BE0CFE" w:rsidRDefault="0030592D">
      <w:pPr>
        <w:spacing w:after="0" w:line="276" w:lineRule="auto"/>
        <w:jc w:val="both"/>
      </w:pPr>
      <w:r>
        <w:rPr>
          <w:rFonts w:ascii="Times New Roman" w:hAnsi="Times New Roman" w:cs="Times New Roman"/>
        </w:rPr>
        <w:t>V Nymburce, dne</w:t>
      </w:r>
      <w:r>
        <w:rPr>
          <w:rFonts w:ascii="Times New Roman" w:hAnsi="Times New Roman" w:cs="Times New Roman"/>
        </w:rPr>
        <w:tab/>
      </w:r>
      <w:r>
        <w:rPr>
          <w:rFonts w:ascii="Times New Roman" w:hAnsi="Times New Roman" w:cs="Times New Roman"/>
        </w:rPr>
        <w:tab/>
      </w:r>
      <w:r w:rsidR="005E51B5">
        <w:rPr>
          <w:rFonts w:ascii="Times New Roman" w:hAnsi="Times New Roman" w:cs="Times New Roman"/>
        </w:rPr>
        <w:t xml:space="preserve">           </w:t>
      </w:r>
      <w:r w:rsidR="005E51B5">
        <w:rPr>
          <w:rFonts w:ascii="Times New Roman" w:hAnsi="Times New Roman" w:cs="Times New Roman"/>
        </w:rPr>
        <w:tab/>
      </w:r>
      <w:r w:rsidR="005E51B5">
        <w:rPr>
          <w:rFonts w:ascii="Times New Roman" w:hAnsi="Times New Roman" w:cs="Times New Roman"/>
        </w:rPr>
        <w:tab/>
      </w:r>
      <w:r>
        <w:rPr>
          <w:rFonts w:ascii="Times New Roman" w:hAnsi="Times New Roman" w:cs="Times New Roman"/>
        </w:rPr>
        <w:tab/>
        <w:t>V Nymburce, dne _______________</w:t>
      </w:r>
    </w:p>
    <w:p w14:paraId="15BA7348" w14:textId="5174F4F7" w:rsidR="00BE0CFE" w:rsidRDefault="005E51B5">
      <w:pPr>
        <w:spacing w:after="0" w:line="276" w:lineRule="auto"/>
        <w:jc w:val="both"/>
        <w:rPr>
          <w:rFonts w:ascii="Times New Roman" w:hAnsi="Times New Roman" w:cs="Times New Roman"/>
        </w:rPr>
      </w:pPr>
      <w:r>
        <w:rPr>
          <w:rFonts w:ascii="Times New Roman" w:hAnsi="Times New Roman" w:cs="Times New Roman"/>
        </w:rPr>
        <w:t xml:space="preserve"> </w:t>
      </w:r>
    </w:p>
    <w:p w14:paraId="2CE546CE" w14:textId="77777777" w:rsidR="00BE0CFE" w:rsidRDefault="00BE0CFE">
      <w:pPr>
        <w:spacing w:after="0" w:line="276" w:lineRule="auto"/>
        <w:jc w:val="both"/>
        <w:rPr>
          <w:rFonts w:ascii="Times New Roman" w:hAnsi="Times New Roman" w:cs="Times New Roman"/>
        </w:rPr>
      </w:pPr>
    </w:p>
    <w:p w14:paraId="72DA28C5" w14:textId="77777777" w:rsidR="00BE0CFE" w:rsidRDefault="00BE0CFE">
      <w:pPr>
        <w:spacing w:after="0" w:line="276" w:lineRule="auto"/>
        <w:jc w:val="both"/>
        <w:rPr>
          <w:rFonts w:ascii="Times New Roman" w:hAnsi="Times New Roman" w:cs="Times New Roman"/>
        </w:rPr>
      </w:pPr>
    </w:p>
    <w:p w14:paraId="365B08E6" w14:textId="77777777" w:rsidR="00BE0CFE" w:rsidRDefault="0030592D">
      <w:pPr>
        <w:spacing w:after="0" w:line="276" w:lineRule="auto"/>
        <w:jc w:val="both"/>
        <w:rPr>
          <w:rFonts w:ascii="Times New Roman" w:hAnsi="Times New Roman" w:cs="Times New Roman"/>
        </w:rPr>
      </w:pPr>
      <w:r>
        <w:rPr>
          <w:rFonts w:ascii="Times New Roman" w:hAnsi="Times New Roman" w:cs="Times New Roman"/>
        </w:rPr>
        <w:t>Odběratel: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Dodavatel:</w:t>
      </w:r>
    </w:p>
    <w:p w14:paraId="5D7138CB" w14:textId="77777777" w:rsidR="00BE0CFE" w:rsidRDefault="00BE0CFE">
      <w:pPr>
        <w:spacing w:after="0" w:line="276" w:lineRule="auto"/>
        <w:jc w:val="both"/>
        <w:rPr>
          <w:rFonts w:ascii="Times New Roman" w:hAnsi="Times New Roman" w:cs="Times New Roman"/>
        </w:rPr>
      </w:pPr>
    </w:p>
    <w:p w14:paraId="5B9CAA66" w14:textId="77777777" w:rsidR="00BE0CFE" w:rsidRDefault="00BE0CFE">
      <w:pPr>
        <w:spacing w:after="0" w:line="276" w:lineRule="auto"/>
        <w:jc w:val="both"/>
        <w:rPr>
          <w:rFonts w:ascii="Times New Roman" w:hAnsi="Times New Roman" w:cs="Times New Roman"/>
        </w:rPr>
      </w:pPr>
    </w:p>
    <w:p w14:paraId="2441DF0D" w14:textId="77777777" w:rsidR="00BE0CFE" w:rsidRDefault="0030592D">
      <w:pPr>
        <w:spacing w:after="0" w:line="276" w:lineRule="auto"/>
        <w:jc w:val="both"/>
        <w:rPr>
          <w:rFonts w:ascii="Times New Roman" w:hAnsi="Times New Roman" w:cs="Times New Roman"/>
        </w:rPr>
      </w:pPr>
      <w:r>
        <w:rPr>
          <w:rFonts w:ascii="Times New Roman" w:hAnsi="Times New Roman" w:cs="Times New Roman"/>
        </w:rPr>
        <w:t>_________________________________</w:t>
      </w:r>
      <w:r>
        <w:rPr>
          <w:rFonts w:ascii="Times New Roman" w:hAnsi="Times New Roman" w:cs="Times New Roman"/>
        </w:rPr>
        <w:tab/>
      </w:r>
      <w:r>
        <w:rPr>
          <w:rFonts w:ascii="Times New Roman" w:hAnsi="Times New Roman" w:cs="Times New Roman"/>
        </w:rPr>
        <w:tab/>
        <w:t>_________________________________</w:t>
      </w:r>
    </w:p>
    <w:p w14:paraId="0E16C0F4" w14:textId="77777777" w:rsidR="00BE0CFE" w:rsidRDefault="0030592D">
      <w:pPr>
        <w:spacing w:after="0" w:line="276" w:lineRule="auto"/>
        <w:jc w:val="both"/>
      </w:pPr>
      <w:r>
        <w:rPr>
          <w:rFonts w:ascii="Times New Roman" w:hAnsi="Times New Roman" w:cs="Times New Roman"/>
          <w:b/>
          <w:bCs/>
        </w:rPr>
        <w:t>Technické služby města Nymburka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19F51235" w14:textId="77777777" w:rsidR="00BE0CFE" w:rsidRDefault="0030592D">
      <w:pPr>
        <w:pStyle w:val="Odstavecseseznamem"/>
        <w:spacing w:after="0" w:line="276" w:lineRule="auto"/>
        <w:ind w:left="0"/>
        <w:jc w:val="both"/>
      </w:pPr>
      <w:r>
        <w:rPr>
          <w:rFonts w:ascii="Times New Roman" w:hAnsi="Times New Roman" w:cs="Times New Roman"/>
        </w:rPr>
        <w:t>zast. Bc. Josefem Kubišem, ředitelem</w:t>
      </w:r>
      <w:bookmarkStart w:id="13" w:name="_Hlk125130964"/>
      <w:bookmarkEnd w:id="13"/>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69C82C41" w14:textId="77777777" w:rsidR="00BE0CFE" w:rsidRDefault="00BE0CFE">
      <w:pPr>
        <w:pStyle w:val="Odstavecseseznamem"/>
        <w:spacing w:after="0" w:line="276" w:lineRule="auto"/>
        <w:rPr>
          <w:rFonts w:ascii="Times New Roman" w:hAnsi="Times New Roman" w:cs="Times New Roman"/>
        </w:rPr>
      </w:pPr>
    </w:p>
    <w:p w14:paraId="3F56B1E0" w14:textId="77777777" w:rsidR="00BE0CFE" w:rsidRDefault="00BE0CFE">
      <w:pPr>
        <w:pStyle w:val="Odstavecseseznamem"/>
        <w:spacing w:after="0" w:line="276" w:lineRule="auto"/>
        <w:rPr>
          <w:rFonts w:ascii="Times New Roman" w:hAnsi="Times New Roman" w:cs="Times New Roman"/>
        </w:rPr>
      </w:pPr>
    </w:p>
    <w:p w14:paraId="7BF2A64E" w14:textId="77777777" w:rsidR="00BE0CFE" w:rsidRDefault="00BE0CFE">
      <w:pPr>
        <w:spacing w:after="0" w:line="276" w:lineRule="auto"/>
      </w:pPr>
    </w:p>
    <w:sectPr w:rsidR="00BE0CFE">
      <w:footerReference w:type="default" r:id="rId9"/>
      <w:pgSz w:w="11906" w:h="16838"/>
      <w:pgMar w:top="1276" w:right="1417" w:bottom="1417" w:left="1417" w:header="0" w:footer="708"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2CCEBA" w14:textId="77777777" w:rsidR="00262135" w:rsidRDefault="00262135">
      <w:pPr>
        <w:spacing w:after="0" w:line="240" w:lineRule="auto"/>
      </w:pPr>
      <w:r>
        <w:separator/>
      </w:r>
    </w:p>
  </w:endnote>
  <w:endnote w:type="continuationSeparator" w:id="0">
    <w:p w14:paraId="4E45B077" w14:textId="77777777" w:rsidR="00262135" w:rsidRDefault="00262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3046472"/>
      <w:docPartObj>
        <w:docPartGallery w:val="Page Numbers (Bottom of Page)"/>
        <w:docPartUnique/>
      </w:docPartObj>
    </w:sdtPr>
    <w:sdtEndPr/>
    <w:sdtContent>
      <w:p w14:paraId="3DA609FA" w14:textId="77777777" w:rsidR="00BE0CFE" w:rsidRDefault="0030592D">
        <w:pPr>
          <w:pStyle w:val="Zpat"/>
          <w:jc w:val="center"/>
        </w:pPr>
        <w:r>
          <w:fldChar w:fldCharType="begin"/>
        </w:r>
        <w:r>
          <w:instrText>PAGE</w:instrText>
        </w:r>
        <w:r>
          <w:fldChar w:fldCharType="separate"/>
        </w:r>
        <w:r w:rsidR="00262135">
          <w:rPr>
            <w:noProof/>
          </w:rPr>
          <w:t>1</w:t>
        </w:r>
        <w:r>
          <w:fldChar w:fldCharType="end"/>
        </w:r>
      </w:p>
    </w:sdtContent>
  </w:sdt>
  <w:p w14:paraId="25D9803B" w14:textId="77777777" w:rsidR="00BE0CFE" w:rsidRDefault="00BE0CF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28227D" w14:textId="77777777" w:rsidR="00262135" w:rsidRDefault="00262135">
      <w:pPr>
        <w:spacing w:after="0" w:line="240" w:lineRule="auto"/>
      </w:pPr>
      <w:r>
        <w:separator/>
      </w:r>
    </w:p>
  </w:footnote>
  <w:footnote w:type="continuationSeparator" w:id="0">
    <w:p w14:paraId="05C8E1BF" w14:textId="77777777" w:rsidR="00262135" w:rsidRDefault="002621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E537A"/>
    <w:multiLevelType w:val="multilevel"/>
    <w:tmpl w:val="6730068C"/>
    <w:lvl w:ilvl="0">
      <w:start w:val="1"/>
      <w:numFmt w:val="lowerLetter"/>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
    <w:nsid w:val="0A4407B2"/>
    <w:multiLevelType w:val="multilevel"/>
    <w:tmpl w:val="CB8090A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11192884"/>
    <w:multiLevelType w:val="multilevel"/>
    <w:tmpl w:val="309E9436"/>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A0D2CAB"/>
    <w:multiLevelType w:val="multilevel"/>
    <w:tmpl w:val="ACFCE5FE"/>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C5351F5"/>
    <w:multiLevelType w:val="multilevel"/>
    <w:tmpl w:val="AF9EBC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2F4A6E5D"/>
    <w:multiLevelType w:val="multilevel"/>
    <w:tmpl w:val="8432D9C4"/>
    <w:lvl w:ilvl="0">
      <w:start w:val="1"/>
      <w:numFmt w:val="lowerRoman"/>
      <w:lvlText w:val="%1."/>
      <w:lvlJc w:val="left"/>
      <w:pPr>
        <w:ind w:left="1571" w:hanging="72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6">
    <w:nsid w:val="363A7C0C"/>
    <w:multiLevelType w:val="multilevel"/>
    <w:tmpl w:val="54141E0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4A7E759B"/>
    <w:multiLevelType w:val="multilevel"/>
    <w:tmpl w:val="F85A404E"/>
    <w:lvl w:ilvl="0">
      <w:start w:val="1"/>
      <w:numFmt w:val="decimal"/>
      <w:lvlText w:val="%1."/>
      <w:lvlJc w:val="left"/>
      <w:pPr>
        <w:ind w:left="360" w:hanging="360"/>
      </w:pPr>
      <w:rPr>
        <w:rFonts w:ascii="Times New Roman" w:hAnsi="Times New Roman"/>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6C0832BB"/>
    <w:multiLevelType w:val="multilevel"/>
    <w:tmpl w:val="E65CF646"/>
    <w:lvl w:ilvl="0">
      <w:start w:val="1"/>
      <w:numFmt w:val="lowerLetter"/>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num w:numId="1">
    <w:abstractNumId w:val="7"/>
  </w:num>
  <w:num w:numId="2">
    <w:abstractNumId w:val="3"/>
  </w:num>
  <w:num w:numId="3">
    <w:abstractNumId w:val="2"/>
  </w:num>
  <w:num w:numId="4">
    <w:abstractNumId w:val="5"/>
  </w:num>
  <w:num w:numId="5">
    <w:abstractNumId w:val="6"/>
  </w:num>
  <w:num w:numId="6">
    <w:abstractNumId w:val="1"/>
  </w:num>
  <w:num w:numId="7">
    <w:abstractNumId w:val="0"/>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CFE"/>
    <w:rsid w:val="000B1E5A"/>
    <w:rsid w:val="00262135"/>
    <w:rsid w:val="0030592D"/>
    <w:rsid w:val="005E51B5"/>
    <w:rsid w:val="006C2F02"/>
    <w:rsid w:val="009D5432"/>
    <w:rsid w:val="00A0793A"/>
    <w:rsid w:val="00BE0CFE"/>
    <w:rsid w:val="00ED7B0D"/>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DE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F2495"/>
    <w:pPr>
      <w:spacing w:after="160" w:line="259" w:lineRule="auto"/>
    </w:pPr>
    <w:rPr>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basedOn w:val="Standardnpsmoodstavce"/>
    <w:uiPriority w:val="99"/>
    <w:semiHidden/>
    <w:unhideWhenUsed/>
    <w:rsid w:val="00B073B4"/>
    <w:rPr>
      <w:color w:val="0000FF"/>
      <w:u w:val="single"/>
    </w:rPr>
  </w:style>
  <w:style w:type="character" w:customStyle="1" w:styleId="ZhlavChar">
    <w:name w:val="Záhlaví Char"/>
    <w:basedOn w:val="Standardnpsmoodstavce"/>
    <w:link w:val="Zhlav"/>
    <w:uiPriority w:val="99"/>
    <w:qFormat/>
    <w:rsid w:val="00D8663E"/>
  </w:style>
  <w:style w:type="character" w:customStyle="1" w:styleId="ZpatChar">
    <w:name w:val="Zápatí Char"/>
    <w:basedOn w:val="Standardnpsmoodstavce"/>
    <w:link w:val="Zpat"/>
    <w:uiPriority w:val="99"/>
    <w:qFormat/>
    <w:rsid w:val="00D8663E"/>
  </w:style>
  <w:style w:type="character" w:styleId="Odkaznakoment">
    <w:name w:val="annotation reference"/>
    <w:basedOn w:val="Standardnpsmoodstavce"/>
    <w:uiPriority w:val="99"/>
    <w:semiHidden/>
    <w:unhideWhenUsed/>
    <w:qFormat/>
    <w:rsid w:val="008B71A8"/>
    <w:rPr>
      <w:sz w:val="16"/>
      <w:szCs w:val="16"/>
    </w:rPr>
  </w:style>
  <w:style w:type="character" w:customStyle="1" w:styleId="TextkomenteChar">
    <w:name w:val="Text komentáře Char"/>
    <w:basedOn w:val="Standardnpsmoodstavce"/>
    <w:link w:val="Textkomente"/>
    <w:uiPriority w:val="99"/>
    <w:semiHidden/>
    <w:qFormat/>
    <w:rsid w:val="008B71A8"/>
    <w:rPr>
      <w:sz w:val="20"/>
      <w:szCs w:val="20"/>
    </w:rPr>
  </w:style>
  <w:style w:type="character" w:customStyle="1" w:styleId="PedmtkomenteChar">
    <w:name w:val="Předmět komentáře Char"/>
    <w:basedOn w:val="TextkomenteChar"/>
    <w:link w:val="Pedmtkomente"/>
    <w:uiPriority w:val="99"/>
    <w:semiHidden/>
    <w:qFormat/>
    <w:rsid w:val="008B71A8"/>
    <w:rPr>
      <w:b/>
      <w:bCs/>
      <w:sz w:val="20"/>
      <w:szCs w:val="20"/>
    </w:rPr>
  </w:style>
  <w:style w:type="character" w:customStyle="1" w:styleId="ListLabel1">
    <w:name w:val="ListLabel 1"/>
    <w:qFormat/>
    <w:rPr>
      <w:rFonts w:ascii="Times New Roman" w:hAnsi="Times New Roman"/>
      <w:b/>
      <w:bCs/>
    </w:rPr>
  </w:style>
  <w:style w:type="character" w:customStyle="1" w:styleId="ListLabel2">
    <w:name w:val="ListLabel 2"/>
    <w:qFormat/>
    <w:rPr>
      <w:rFonts w:eastAsia="Calibri" w:cs="Times New Roman"/>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b/>
      <w:bCs/>
    </w:rPr>
  </w:style>
  <w:style w:type="character" w:customStyle="1" w:styleId="Silnzdraznn">
    <w:name w:val="Silné zdůraznění"/>
    <w:qFormat/>
    <w:rPr>
      <w:b/>
      <w:bCs/>
    </w:rPr>
  </w:style>
  <w:style w:type="character" w:customStyle="1" w:styleId="ListLabel7">
    <w:name w:val="ListLabel 7"/>
    <w:qFormat/>
    <w:rPr>
      <w:rFonts w:ascii="Times New Roman" w:hAnsi="Times New Roman"/>
      <w:b/>
      <w:bCs/>
    </w:rPr>
  </w:style>
  <w:style w:type="character" w:customStyle="1" w:styleId="ListLabel8">
    <w:name w:val="ListLabel 8"/>
    <w:qFormat/>
    <w:rPr>
      <w:rFonts w:ascii="Times New Roman" w:hAnsi="Times New Roman"/>
      <w:b/>
      <w:bCs/>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76"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Odstavecseseznamem">
    <w:name w:val="List Paragraph"/>
    <w:basedOn w:val="Normln"/>
    <w:uiPriority w:val="34"/>
    <w:qFormat/>
    <w:rsid w:val="00FB2728"/>
    <w:pPr>
      <w:ind w:left="720"/>
      <w:contextualSpacing/>
    </w:pPr>
  </w:style>
  <w:style w:type="paragraph" w:styleId="Zhlav">
    <w:name w:val="header"/>
    <w:basedOn w:val="Normln"/>
    <w:link w:val="ZhlavChar"/>
    <w:uiPriority w:val="99"/>
    <w:unhideWhenUsed/>
    <w:rsid w:val="00D8663E"/>
    <w:pPr>
      <w:tabs>
        <w:tab w:val="center" w:pos="4536"/>
        <w:tab w:val="right" w:pos="9072"/>
      </w:tabs>
      <w:spacing w:after="0" w:line="240" w:lineRule="auto"/>
    </w:pPr>
  </w:style>
  <w:style w:type="paragraph" w:styleId="Zpat">
    <w:name w:val="footer"/>
    <w:basedOn w:val="Normln"/>
    <w:link w:val="ZpatChar"/>
    <w:uiPriority w:val="99"/>
    <w:unhideWhenUsed/>
    <w:rsid w:val="00D8663E"/>
    <w:pPr>
      <w:tabs>
        <w:tab w:val="center" w:pos="4536"/>
        <w:tab w:val="right" w:pos="9072"/>
      </w:tabs>
      <w:spacing w:after="0" w:line="240" w:lineRule="auto"/>
    </w:pPr>
  </w:style>
  <w:style w:type="paragraph" w:styleId="Textkomente">
    <w:name w:val="annotation text"/>
    <w:basedOn w:val="Normln"/>
    <w:link w:val="TextkomenteChar"/>
    <w:uiPriority w:val="99"/>
    <w:semiHidden/>
    <w:unhideWhenUsed/>
    <w:qFormat/>
    <w:rsid w:val="008B71A8"/>
    <w:pPr>
      <w:spacing w:line="240" w:lineRule="auto"/>
    </w:pPr>
    <w:rPr>
      <w:sz w:val="20"/>
      <w:szCs w:val="20"/>
    </w:rPr>
  </w:style>
  <w:style w:type="paragraph" w:styleId="Pedmtkomente">
    <w:name w:val="annotation subject"/>
    <w:basedOn w:val="Textkomente"/>
    <w:next w:val="Textkomente"/>
    <w:link w:val="PedmtkomenteChar"/>
    <w:uiPriority w:val="99"/>
    <w:semiHidden/>
    <w:unhideWhenUsed/>
    <w:qFormat/>
    <w:rsid w:val="008B71A8"/>
    <w:rPr>
      <w:b/>
      <w:bCs/>
    </w:rPr>
  </w:style>
  <w:style w:type="paragraph" w:styleId="Bezmezer">
    <w:name w:val="No Spacing"/>
    <w:uiPriority w:val="1"/>
    <w:qFormat/>
    <w:rsid w:val="005F2495"/>
    <w:rPr>
      <w:sz w:val="22"/>
    </w:rPr>
  </w:style>
  <w:style w:type="paragraph" w:styleId="Revize">
    <w:name w:val="Revision"/>
    <w:uiPriority w:val="99"/>
    <w:semiHidden/>
    <w:qFormat/>
    <w:rsid w:val="008506F8"/>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F2495"/>
    <w:pPr>
      <w:spacing w:after="160" w:line="259" w:lineRule="auto"/>
    </w:pPr>
    <w:rPr>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basedOn w:val="Standardnpsmoodstavce"/>
    <w:uiPriority w:val="99"/>
    <w:semiHidden/>
    <w:unhideWhenUsed/>
    <w:rsid w:val="00B073B4"/>
    <w:rPr>
      <w:color w:val="0000FF"/>
      <w:u w:val="single"/>
    </w:rPr>
  </w:style>
  <w:style w:type="character" w:customStyle="1" w:styleId="ZhlavChar">
    <w:name w:val="Záhlaví Char"/>
    <w:basedOn w:val="Standardnpsmoodstavce"/>
    <w:link w:val="Zhlav"/>
    <w:uiPriority w:val="99"/>
    <w:qFormat/>
    <w:rsid w:val="00D8663E"/>
  </w:style>
  <w:style w:type="character" w:customStyle="1" w:styleId="ZpatChar">
    <w:name w:val="Zápatí Char"/>
    <w:basedOn w:val="Standardnpsmoodstavce"/>
    <w:link w:val="Zpat"/>
    <w:uiPriority w:val="99"/>
    <w:qFormat/>
    <w:rsid w:val="00D8663E"/>
  </w:style>
  <w:style w:type="character" w:styleId="Odkaznakoment">
    <w:name w:val="annotation reference"/>
    <w:basedOn w:val="Standardnpsmoodstavce"/>
    <w:uiPriority w:val="99"/>
    <w:semiHidden/>
    <w:unhideWhenUsed/>
    <w:qFormat/>
    <w:rsid w:val="008B71A8"/>
    <w:rPr>
      <w:sz w:val="16"/>
      <w:szCs w:val="16"/>
    </w:rPr>
  </w:style>
  <w:style w:type="character" w:customStyle="1" w:styleId="TextkomenteChar">
    <w:name w:val="Text komentáře Char"/>
    <w:basedOn w:val="Standardnpsmoodstavce"/>
    <w:link w:val="Textkomente"/>
    <w:uiPriority w:val="99"/>
    <w:semiHidden/>
    <w:qFormat/>
    <w:rsid w:val="008B71A8"/>
    <w:rPr>
      <w:sz w:val="20"/>
      <w:szCs w:val="20"/>
    </w:rPr>
  </w:style>
  <w:style w:type="character" w:customStyle="1" w:styleId="PedmtkomenteChar">
    <w:name w:val="Předmět komentáře Char"/>
    <w:basedOn w:val="TextkomenteChar"/>
    <w:link w:val="Pedmtkomente"/>
    <w:uiPriority w:val="99"/>
    <w:semiHidden/>
    <w:qFormat/>
    <w:rsid w:val="008B71A8"/>
    <w:rPr>
      <w:b/>
      <w:bCs/>
      <w:sz w:val="20"/>
      <w:szCs w:val="20"/>
    </w:rPr>
  </w:style>
  <w:style w:type="character" w:customStyle="1" w:styleId="ListLabel1">
    <w:name w:val="ListLabel 1"/>
    <w:qFormat/>
    <w:rPr>
      <w:rFonts w:ascii="Times New Roman" w:hAnsi="Times New Roman"/>
      <w:b/>
      <w:bCs/>
    </w:rPr>
  </w:style>
  <w:style w:type="character" w:customStyle="1" w:styleId="ListLabel2">
    <w:name w:val="ListLabel 2"/>
    <w:qFormat/>
    <w:rPr>
      <w:rFonts w:eastAsia="Calibri" w:cs="Times New Roman"/>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b/>
      <w:bCs/>
    </w:rPr>
  </w:style>
  <w:style w:type="character" w:customStyle="1" w:styleId="Silnzdraznn">
    <w:name w:val="Silné zdůraznění"/>
    <w:qFormat/>
    <w:rPr>
      <w:b/>
      <w:bCs/>
    </w:rPr>
  </w:style>
  <w:style w:type="character" w:customStyle="1" w:styleId="ListLabel7">
    <w:name w:val="ListLabel 7"/>
    <w:qFormat/>
    <w:rPr>
      <w:rFonts w:ascii="Times New Roman" w:hAnsi="Times New Roman"/>
      <w:b/>
      <w:bCs/>
    </w:rPr>
  </w:style>
  <w:style w:type="character" w:customStyle="1" w:styleId="ListLabel8">
    <w:name w:val="ListLabel 8"/>
    <w:qFormat/>
    <w:rPr>
      <w:rFonts w:ascii="Times New Roman" w:hAnsi="Times New Roman"/>
      <w:b/>
      <w:bCs/>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76"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Odstavecseseznamem">
    <w:name w:val="List Paragraph"/>
    <w:basedOn w:val="Normln"/>
    <w:uiPriority w:val="34"/>
    <w:qFormat/>
    <w:rsid w:val="00FB2728"/>
    <w:pPr>
      <w:ind w:left="720"/>
      <w:contextualSpacing/>
    </w:pPr>
  </w:style>
  <w:style w:type="paragraph" w:styleId="Zhlav">
    <w:name w:val="header"/>
    <w:basedOn w:val="Normln"/>
    <w:link w:val="ZhlavChar"/>
    <w:uiPriority w:val="99"/>
    <w:unhideWhenUsed/>
    <w:rsid w:val="00D8663E"/>
    <w:pPr>
      <w:tabs>
        <w:tab w:val="center" w:pos="4536"/>
        <w:tab w:val="right" w:pos="9072"/>
      </w:tabs>
      <w:spacing w:after="0" w:line="240" w:lineRule="auto"/>
    </w:pPr>
  </w:style>
  <w:style w:type="paragraph" w:styleId="Zpat">
    <w:name w:val="footer"/>
    <w:basedOn w:val="Normln"/>
    <w:link w:val="ZpatChar"/>
    <w:uiPriority w:val="99"/>
    <w:unhideWhenUsed/>
    <w:rsid w:val="00D8663E"/>
    <w:pPr>
      <w:tabs>
        <w:tab w:val="center" w:pos="4536"/>
        <w:tab w:val="right" w:pos="9072"/>
      </w:tabs>
      <w:spacing w:after="0" w:line="240" w:lineRule="auto"/>
    </w:pPr>
  </w:style>
  <w:style w:type="paragraph" w:styleId="Textkomente">
    <w:name w:val="annotation text"/>
    <w:basedOn w:val="Normln"/>
    <w:link w:val="TextkomenteChar"/>
    <w:uiPriority w:val="99"/>
    <w:semiHidden/>
    <w:unhideWhenUsed/>
    <w:qFormat/>
    <w:rsid w:val="008B71A8"/>
    <w:pPr>
      <w:spacing w:line="240" w:lineRule="auto"/>
    </w:pPr>
    <w:rPr>
      <w:sz w:val="20"/>
      <w:szCs w:val="20"/>
    </w:rPr>
  </w:style>
  <w:style w:type="paragraph" w:styleId="Pedmtkomente">
    <w:name w:val="annotation subject"/>
    <w:basedOn w:val="Textkomente"/>
    <w:next w:val="Textkomente"/>
    <w:link w:val="PedmtkomenteChar"/>
    <w:uiPriority w:val="99"/>
    <w:semiHidden/>
    <w:unhideWhenUsed/>
    <w:qFormat/>
    <w:rsid w:val="008B71A8"/>
    <w:rPr>
      <w:b/>
      <w:bCs/>
    </w:rPr>
  </w:style>
  <w:style w:type="paragraph" w:styleId="Bezmezer">
    <w:name w:val="No Spacing"/>
    <w:uiPriority w:val="1"/>
    <w:qFormat/>
    <w:rsid w:val="005F2495"/>
    <w:rPr>
      <w:sz w:val="22"/>
    </w:rPr>
  </w:style>
  <w:style w:type="paragraph" w:styleId="Revize">
    <w:name w:val="Revision"/>
    <w:uiPriority w:val="99"/>
    <w:semiHidden/>
    <w:qFormat/>
    <w:rsid w:val="008506F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E2674-E410-41D3-8EE5-41EAC1485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1753</Words>
  <Characters>10347</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Benakova - OHBS</dc:creator>
  <cp:lastModifiedBy>TSNBK</cp:lastModifiedBy>
  <cp:revision>3</cp:revision>
  <dcterms:created xsi:type="dcterms:W3CDTF">2025-03-03T12:09:00Z</dcterms:created>
  <dcterms:modified xsi:type="dcterms:W3CDTF">2025-03-03T12:11:00Z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