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0DD9A" w14:textId="7AAC3D88" w:rsidR="00BF6C81" w:rsidRPr="00C32C76" w:rsidRDefault="003340B4" w:rsidP="00C32C76">
      <w:pPr>
        <w:pStyle w:val="Default"/>
      </w:pPr>
      <w:r>
        <w:rPr>
          <w:rFonts w:ascii="Arial" w:hAnsi="Arial" w:cs="Arial"/>
          <w:sz w:val="20"/>
        </w:rPr>
        <w:tab/>
      </w:r>
      <w:r w:rsidR="00043DBD">
        <w:rPr>
          <w:rFonts w:ascii="Arial" w:hAnsi="Arial" w:cs="Arial"/>
          <w:sz w:val="20"/>
        </w:rPr>
        <w:tab/>
      </w:r>
      <w:r w:rsidR="00043DBD">
        <w:rPr>
          <w:rFonts w:ascii="Arial" w:hAnsi="Arial" w:cs="Arial"/>
          <w:sz w:val="20"/>
        </w:rPr>
        <w:tab/>
      </w:r>
      <w:r w:rsidR="00043DBD">
        <w:rPr>
          <w:rFonts w:ascii="Arial" w:hAnsi="Arial" w:cs="Arial"/>
          <w:sz w:val="20"/>
        </w:rPr>
        <w:tab/>
      </w:r>
      <w:r w:rsidR="00043DBD">
        <w:rPr>
          <w:rFonts w:ascii="Arial" w:hAnsi="Arial" w:cs="Arial"/>
          <w:sz w:val="20"/>
        </w:rPr>
        <w:tab/>
      </w:r>
      <w:r w:rsidR="00043DBD">
        <w:rPr>
          <w:rFonts w:ascii="Arial" w:hAnsi="Arial" w:cs="Arial"/>
          <w:sz w:val="20"/>
        </w:rPr>
        <w:tab/>
      </w:r>
      <w:r w:rsidR="00043DBD">
        <w:rPr>
          <w:rFonts w:ascii="Arial" w:hAnsi="Arial" w:cs="Arial"/>
          <w:sz w:val="20"/>
        </w:rPr>
        <w:tab/>
      </w:r>
      <w:r w:rsidR="00043DBD">
        <w:rPr>
          <w:rFonts w:ascii="Arial" w:hAnsi="Arial" w:cs="Arial"/>
          <w:sz w:val="20"/>
        </w:rPr>
        <w:tab/>
      </w:r>
      <w:r w:rsidR="00043DBD">
        <w:rPr>
          <w:rFonts w:ascii="Arial" w:hAnsi="Arial" w:cs="Arial"/>
          <w:sz w:val="20"/>
        </w:rPr>
        <w:tab/>
      </w:r>
      <w:r w:rsidR="00043DBD">
        <w:rPr>
          <w:rFonts w:ascii="Arial" w:hAnsi="Arial" w:cs="Arial"/>
          <w:sz w:val="20"/>
        </w:rPr>
        <w:tab/>
      </w:r>
      <w:r w:rsidR="00043DBD">
        <w:rPr>
          <w:rFonts w:ascii="Arial" w:hAnsi="Arial" w:cs="Arial"/>
          <w:sz w:val="20"/>
        </w:rPr>
        <w:tab/>
      </w:r>
      <w:r w:rsidR="009855CF">
        <w:rPr>
          <w:rFonts w:ascii="Arial" w:hAnsi="Arial" w:cs="Arial"/>
          <w:sz w:val="20"/>
        </w:rPr>
        <w:tab/>
        <w:t>č</w:t>
      </w:r>
      <w:r>
        <w:rPr>
          <w:rFonts w:ascii="Arial" w:hAnsi="Arial" w:cs="Arial"/>
          <w:sz w:val="20"/>
        </w:rPr>
        <w:t>.j.</w:t>
      </w:r>
      <w:r w:rsidR="009855CF">
        <w:rPr>
          <w:rFonts w:ascii="Arial" w:hAnsi="Arial" w:cs="Arial"/>
          <w:sz w:val="20"/>
        </w:rPr>
        <w:t xml:space="preserve"> </w:t>
      </w:r>
      <w:r w:rsidR="0003471F" w:rsidRPr="0003471F">
        <w:rPr>
          <w:sz w:val="20"/>
          <w:szCs w:val="20"/>
        </w:rPr>
        <w:t>DIA- 7412-42/SEP-2024</w:t>
      </w:r>
    </w:p>
    <w:p w14:paraId="3E01047E" w14:textId="77777777" w:rsidR="00BA6A55" w:rsidRDefault="00BA6A55" w:rsidP="00BF6C81">
      <w:pPr>
        <w:pStyle w:val="RLNzevsmlouvy"/>
        <w:rPr>
          <w:rFonts w:ascii="Arial" w:hAnsi="Arial"/>
          <w:sz w:val="20"/>
          <w:szCs w:val="20"/>
        </w:rPr>
      </w:pPr>
    </w:p>
    <w:p w14:paraId="18B2137F" w14:textId="57C62F74" w:rsidR="00BF6C81" w:rsidRPr="00694C24" w:rsidRDefault="00BF6C81" w:rsidP="00BF6C81">
      <w:pPr>
        <w:pStyle w:val="RLNzevsmlouvy"/>
        <w:rPr>
          <w:rFonts w:ascii="Arial" w:hAnsi="Arial"/>
          <w:spacing w:val="0"/>
          <w:sz w:val="20"/>
          <w:szCs w:val="20"/>
        </w:rPr>
      </w:pPr>
      <w:r w:rsidRPr="00694C24">
        <w:rPr>
          <w:rFonts w:ascii="Arial" w:hAnsi="Arial"/>
          <w:sz w:val="20"/>
          <w:szCs w:val="20"/>
        </w:rPr>
        <w:t xml:space="preserve">DÍLČÍ SMLOUVA </w:t>
      </w:r>
      <w:r w:rsidRPr="00694C24">
        <w:rPr>
          <w:rFonts w:ascii="Arial" w:hAnsi="Arial"/>
          <w:caps w:val="0"/>
          <w:spacing w:val="0"/>
          <w:sz w:val="20"/>
          <w:szCs w:val="20"/>
        </w:rPr>
        <w:t>číslo:</w:t>
      </w:r>
      <w:r w:rsidRPr="00694C24">
        <w:rPr>
          <w:rFonts w:ascii="Arial" w:hAnsi="Arial"/>
          <w:spacing w:val="0"/>
          <w:sz w:val="20"/>
          <w:szCs w:val="20"/>
        </w:rPr>
        <w:t xml:space="preserve"> </w:t>
      </w:r>
      <w:r w:rsidR="009D77BC">
        <w:rPr>
          <w:rFonts w:ascii="Arial" w:hAnsi="Arial"/>
          <w:spacing w:val="0"/>
          <w:sz w:val="20"/>
          <w:szCs w:val="20"/>
        </w:rPr>
        <w:t>7</w:t>
      </w:r>
    </w:p>
    <w:p w14:paraId="02A2AB9C" w14:textId="77777777" w:rsidR="00BF6C81" w:rsidRPr="00694C24" w:rsidRDefault="00BF6C81" w:rsidP="00BF6C81">
      <w:pPr>
        <w:pStyle w:val="RLdajeosmluvnstran"/>
        <w:jc w:val="left"/>
        <w:rPr>
          <w:rFonts w:ascii="Arial" w:hAnsi="Arial" w:cs="Arial"/>
          <w:sz w:val="20"/>
          <w:szCs w:val="20"/>
        </w:rPr>
      </w:pPr>
      <w:r w:rsidRPr="00694C24">
        <w:rPr>
          <w:rFonts w:ascii="Arial" w:hAnsi="Arial" w:cs="Arial"/>
          <w:sz w:val="20"/>
          <w:szCs w:val="20"/>
        </w:rPr>
        <w:t>Smluvní strany:</w:t>
      </w:r>
    </w:p>
    <w:p w14:paraId="359E2330" w14:textId="77777777" w:rsidR="00BF6C81" w:rsidRPr="00694C24" w:rsidRDefault="00BF6C81" w:rsidP="00BF6C81">
      <w:pPr>
        <w:pStyle w:val="RLdajeosmluvnstran"/>
        <w:jc w:val="left"/>
        <w:rPr>
          <w:rFonts w:ascii="Arial" w:hAnsi="Arial" w:cs="Arial"/>
          <w:sz w:val="20"/>
          <w:szCs w:val="20"/>
        </w:rPr>
      </w:pPr>
    </w:p>
    <w:p w14:paraId="0EB8C607" w14:textId="77777777" w:rsidR="00BF6C81" w:rsidRPr="00694C24" w:rsidRDefault="00BF6C81" w:rsidP="00BF6C81">
      <w:pPr>
        <w:pStyle w:val="RLdajeosmluvnstran"/>
        <w:jc w:val="left"/>
        <w:rPr>
          <w:rFonts w:ascii="Arial" w:hAnsi="Arial" w:cs="Arial"/>
          <w:b/>
          <w:bCs/>
          <w:sz w:val="20"/>
          <w:szCs w:val="20"/>
        </w:rPr>
      </w:pPr>
      <w:r w:rsidRPr="00694C24">
        <w:rPr>
          <w:rFonts w:ascii="Arial" w:hAnsi="Arial" w:cs="Arial"/>
          <w:b/>
          <w:bCs/>
          <w:sz w:val="20"/>
          <w:szCs w:val="20"/>
        </w:rPr>
        <w:t>Objednatel</w:t>
      </w:r>
    </w:p>
    <w:p w14:paraId="6191C000" w14:textId="2FDE3A23" w:rsidR="00BF6C81" w:rsidRPr="00694C24" w:rsidRDefault="00BF6C81" w:rsidP="00401EB8">
      <w:pPr>
        <w:spacing w:before="0" w:after="160" w:line="259" w:lineRule="auto"/>
        <w:rPr>
          <w:rFonts w:cs="Arial"/>
          <w:b/>
        </w:rPr>
      </w:pPr>
      <w:r w:rsidRPr="00401EB8">
        <w:rPr>
          <w:rFonts w:ascii="Azeret Mono" w:hAnsi="Azeret Mono" w:cs="Azeret Mono"/>
          <w:caps/>
          <w:color w:val="368537"/>
        </w:rPr>
        <w:t>Česká republika – Digitální a informační agentura</w:t>
      </w:r>
      <w:r w:rsidR="00C32C76">
        <w:rPr>
          <w:rFonts w:cs="Arial"/>
          <w:b/>
        </w:rPr>
        <w:tab/>
      </w:r>
    </w:p>
    <w:p w14:paraId="2F7FA874" w14:textId="77777777" w:rsidR="00BF6C81" w:rsidRPr="00694C24" w:rsidRDefault="00BF6C81" w:rsidP="00EE0755">
      <w:pPr>
        <w:pStyle w:val="RLdajeosmluvnstran"/>
        <w:spacing w:after="0"/>
        <w:jc w:val="left"/>
        <w:rPr>
          <w:rFonts w:ascii="Arial" w:hAnsi="Arial" w:cs="Arial"/>
          <w:bCs/>
          <w:sz w:val="20"/>
          <w:szCs w:val="20"/>
        </w:rPr>
      </w:pPr>
      <w:r w:rsidRPr="00694C24">
        <w:rPr>
          <w:rFonts w:ascii="Arial" w:hAnsi="Arial" w:cs="Arial"/>
          <w:bCs/>
          <w:sz w:val="20"/>
          <w:szCs w:val="20"/>
        </w:rPr>
        <w:t>zastoupená:</w:t>
      </w:r>
      <w:r w:rsidRPr="00694C24">
        <w:rPr>
          <w:rFonts w:ascii="Arial" w:hAnsi="Arial" w:cs="Arial"/>
        </w:rPr>
        <w:t xml:space="preserve"> </w:t>
      </w:r>
      <w:r w:rsidRPr="00694C24">
        <w:rPr>
          <w:rFonts w:ascii="Arial" w:hAnsi="Arial" w:cs="Arial"/>
        </w:rPr>
        <w:tab/>
      </w:r>
      <w:r w:rsidRPr="00694C24">
        <w:rPr>
          <w:rFonts w:ascii="Arial" w:hAnsi="Arial" w:cs="Arial"/>
        </w:rPr>
        <w:tab/>
      </w:r>
      <w:r w:rsidRPr="00694C24">
        <w:rPr>
          <w:rFonts w:ascii="Arial" w:hAnsi="Arial" w:cs="Arial"/>
        </w:rPr>
        <w:tab/>
      </w:r>
      <w:r w:rsidRPr="00694C24">
        <w:rPr>
          <w:rFonts w:ascii="Arial" w:hAnsi="Arial" w:cs="Arial"/>
        </w:rPr>
        <w:tab/>
      </w:r>
      <w:r w:rsidRPr="00694C24">
        <w:rPr>
          <w:rFonts w:ascii="Arial" w:hAnsi="Arial" w:cs="Arial"/>
          <w:bCs/>
          <w:sz w:val="20"/>
          <w:szCs w:val="20"/>
        </w:rPr>
        <w:t xml:space="preserve">Ing. Martinem </w:t>
      </w:r>
      <w:proofErr w:type="spellStart"/>
      <w:r w:rsidRPr="00694C24">
        <w:rPr>
          <w:rFonts w:ascii="Arial" w:hAnsi="Arial" w:cs="Arial"/>
          <w:bCs/>
          <w:sz w:val="20"/>
          <w:szCs w:val="20"/>
        </w:rPr>
        <w:t>Mesršmídem</w:t>
      </w:r>
      <w:proofErr w:type="spellEnd"/>
      <w:r w:rsidRPr="00694C24">
        <w:rPr>
          <w:rFonts w:ascii="Arial" w:hAnsi="Arial" w:cs="Arial"/>
          <w:bCs/>
          <w:sz w:val="20"/>
          <w:szCs w:val="20"/>
        </w:rPr>
        <w:t>, ředitelem</w:t>
      </w:r>
    </w:p>
    <w:p w14:paraId="4F6E258F" w14:textId="4E7EE164" w:rsidR="00BF6C81" w:rsidRPr="00694C24" w:rsidRDefault="00BF6C81" w:rsidP="00EE0755">
      <w:pPr>
        <w:pStyle w:val="RLdajeosmluvnstran"/>
        <w:spacing w:after="0"/>
        <w:jc w:val="left"/>
        <w:rPr>
          <w:rFonts w:ascii="Arial" w:hAnsi="Arial" w:cs="Arial"/>
          <w:sz w:val="20"/>
          <w:szCs w:val="20"/>
        </w:rPr>
      </w:pPr>
      <w:r w:rsidRPr="00694C24">
        <w:rPr>
          <w:rFonts w:ascii="Arial" w:hAnsi="Arial" w:cs="Arial"/>
          <w:sz w:val="20"/>
          <w:szCs w:val="20"/>
        </w:rPr>
        <w:t xml:space="preserve">se sídlem: </w:t>
      </w:r>
      <w:r w:rsidRPr="00694C24">
        <w:rPr>
          <w:rFonts w:ascii="Arial" w:hAnsi="Arial" w:cs="Arial"/>
          <w:sz w:val="20"/>
          <w:szCs w:val="20"/>
        </w:rPr>
        <w:tab/>
      </w:r>
      <w:r w:rsidRPr="00694C24">
        <w:rPr>
          <w:rFonts w:ascii="Arial" w:hAnsi="Arial" w:cs="Arial"/>
          <w:sz w:val="20"/>
          <w:szCs w:val="20"/>
        </w:rPr>
        <w:tab/>
      </w:r>
      <w:r w:rsidRPr="00694C24">
        <w:rPr>
          <w:rFonts w:ascii="Arial" w:hAnsi="Arial" w:cs="Arial"/>
          <w:sz w:val="20"/>
          <w:szCs w:val="20"/>
        </w:rPr>
        <w:tab/>
      </w:r>
      <w:r w:rsidRPr="00694C24">
        <w:rPr>
          <w:rFonts w:ascii="Arial" w:hAnsi="Arial" w:cs="Arial"/>
          <w:sz w:val="20"/>
          <w:szCs w:val="20"/>
        </w:rPr>
        <w:tab/>
      </w:r>
      <w:r w:rsidR="00EE0755">
        <w:rPr>
          <w:rFonts w:ascii="Arial" w:hAnsi="Arial" w:cs="Arial"/>
          <w:sz w:val="20"/>
          <w:szCs w:val="20"/>
        </w:rPr>
        <w:tab/>
      </w:r>
      <w:r w:rsidRPr="00694C24">
        <w:rPr>
          <w:rFonts w:ascii="Arial" w:hAnsi="Arial" w:cs="Arial"/>
          <w:sz w:val="20"/>
          <w:szCs w:val="20"/>
        </w:rPr>
        <w:t>Na Vápence 915/14, 130 00 Praha 3</w:t>
      </w:r>
    </w:p>
    <w:p w14:paraId="4FA3BA5C" w14:textId="07E3A258" w:rsidR="00BF6C81" w:rsidRPr="00694C24" w:rsidRDefault="00BF6C81" w:rsidP="00EE0755">
      <w:pPr>
        <w:pStyle w:val="RLdajeosmluvnstran"/>
        <w:spacing w:after="0"/>
        <w:jc w:val="left"/>
        <w:rPr>
          <w:rFonts w:ascii="Arial" w:hAnsi="Arial" w:cs="Arial"/>
          <w:sz w:val="20"/>
          <w:szCs w:val="20"/>
        </w:rPr>
      </w:pPr>
      <w:r w:rsidRPr="00694C24">
        <w:rPr>
          <w:rFonts w:ascii="Arial" w:hAnsi="Arial" w:cs="Arial"/>
          <w:sz w:val="20"/>
          <w:szCs w:val="20"/>
        </w:rPr>
        <w:t xml:space="preserve">IČO: </w:t>
      </w:r>
      <w:r w:rsidRPr="00694C24">
        <w:rPr>
          <w:rFonts w:ascii="Arial" w:hAnsi="Arial" w:cs="Arial"/>
          <w:sz w:val="20"/>
          <w:szCs w:val="20"/>
        </w:rPr>
        <w:tab/>
      </w:r>
      <w:r w:rsidRPr="00694C24">
        <w:rPr>
          <w:rFonts w:ascii="Arial" w:hAnsi="Arial" w:cs="Arial"/>
          <w:sz w:val="20"/>
          <w:szCs w:val="20"/>
        </w:rPr>
        <w:tab/>
      </w:r>
      <w:r w:rsidRPr="00694C24">
        <w:rPr>
          <w:rFonts w:ascii="Arial" w:hAnsi="Arial" w:cs="Arial"/>
          <w:sz w:val="20"/>
          <w:szCs w:val="20"/>
        </w:rPr>
        <w:tab/>
      </w:r>
      <w:r w:rsidRPr="00694C24">
        <w:rPr>
          <w:rFonts w:ascii="Arial" w:hAnsi="Arial" w:cs="Arial"/>
          <w:sz w:val="20"/>
          <w:szCs w:val="20"/>
        </w:rPr>
        <w:tab/>
      </w:r>
      <w:r w:rsidRPr="00694C24">
        <w:rPr>
          <w:rFonts w:ascii="Arial" w:hAnsi="Arial" w:cs="Arial"/>
          <w:sz w:val="20"/>
          <w:szCs w:val="20"/>
        </w:rPr>
        <w:tab/>
      </w:r>
      <w:r w:rsidR="00EE0755">
        <w:rPr>
          <w:rFonts w:ascii="Arial" w:hAnsi="Arial" w:cs="Arial"/>
          <w:sz w:val="20"/>
          <w:szCs w:val="20"/>
        </w:rPr>
        <w:tab/>
      </w:r>
      <w:r w:rsidRPr="00694C24">
        <w:rPr>
          <w:rFonts w:ascii="Arial" w:hAnsi="Arial" w:cs="Arial"/>
          <w:sz w:val="20"/>
          <w:szCs w:val="20"/>
        </w:rPr>
        <w:t>17651921</w:t>
      </w:r>
    </w:p>
    <w:p w14:paraId="57314C56" w14:textId="4DA30589" w:rsidR="00BF6C81" w:rsidRPr="00694C24" w:rsidRDefault="00BF6C81" w:rsidP="00EE0755">
      <w:pPr>
        <w:pStyle w:val="RLdajeosmluvnstran"/>
        <w:spacing w:after="0"/>
        <w:jc w:val="left"/>
        <w:rPr>
          <w:rFonts w:ascii="Arial" w:hAnsi="Arial" w:cs="Arial"/>
          <w:sz w:val="20"/>
          <w:szCs w:val="20"/>
        </w:rPr>
      </w:pPr>
      <w:r w:rsidRPr="00694C24">
        <w:rPr>
          <w:rFonts w:ascii="Arial" w:hAnsi="Arial" w:cs="Arial"/>
          <w:sz w:val="20"/>
          <w:szCs w:val="20"/>
        </w:rPr>
        <w:t xml:space="preserve">DIČ: </w:t>
      </w:r>
      <w:r w:rsidRPr="00694C24">
        <w:rPr>
          <w:rFonts w:ascii="Arial" w:hAnsi="Arial" w:cs="Arial"/>
          <w:sz w:val="20"/>
          <w:szCs w:val="20"/>
        </w:rPr>
        <w:tab/>
      </w:r>
      <w:r w:rsidRPr="00694C24">
        <w:rPr>
          <w:rFonts w:ascii="Arial" w:hAnsi="Arial" w:cs="Arial"/>
          <w:sz w:val="20"/>
          <w:szCs w:val="20"/>
        </w:rPr>
        <w:tab/>
      </w:r>
      <w:r w:rsidRPr="00694C24">
        <w:rPr>
          <w:rFonts w:ascii="Arial" w:hAnsi="Arial" w:cs="Arial"/>
          <w:sz w:val="20"/>
          <w:szCs w:val="20"/>
        </w:rPr>
        <w:tab/>
      </w:r>
      <w:r w:rsidRPr="00694C24">
        <w:rPr>
          <w:rFonts w:ascii="Arial" w:hAnsi="Arial" w:cs="Arial"/>
          <w:sz w:val="20"/>
          <w:szCs w:val="20"/>
        </w:rPr>
        <w:tab/>
      </w:r>
      <w:r w:rsidRPr="00694C24">
        <w:rPr>
          <w:rFonts w:ascii="Arial" w:hAnsi="Arial" w:cs="Arial"/>
          <w:sz w:val="20"/>
          <w:szCs w:val="20"/>
        </w:rPr>
        <w:tab/>
      </w:r>
      <w:r w:rsidR="00EE0755">
        <w:rPr>
          <w:rFonts w:ascii="Arial" w:hAnsi="Arial" w:cs="Arial"/>
          <w:sz w:val="20"/>
          <w:szCs w:val="20"/>
        </w:rPr>
        <w:tab/>
      </w:r>
      <w:r w:rsidRPr="00694C24">
        <w:rPr>
          <w:rFonts w:ascii="Arial" w:hAnsi="Arial" w:cs="Arial"/>
          <w:sz w:val="20"/>
          <w:szCs w:val="20"/>
        </w:rPr>
        <w:t>CZ17651921</w:t>
      </w:r>
    </w:p>
    <w:p w14:paraId="194A752F" w14:textId="4A3746B9" w:rsidR="00BF6C81" w:rsidRPr="00694C24" w:rsidRDefault="00BF6C81" w:rsidP="00EE0755">
      <w:pPr>
        <w:pStyle w:val="RLdajeosmluvnstran"/>
        <w:spacing w:after="0"/>
        <w:jc w:val="left"/>
        <w:rPr>
          <w:rFonts w:ascii="Arial" w:hAnsi="Arial" w:cs="Arial"/>
          <w:sz w:val="20"/>
          <w:szCs w:val="20"/>
        </w:rPr>
      </w:pPr>
      <w:r w:rsidRPr="00694C24">
        <w:rPr>
          <w:rFonts w:ascii="Arial" w:hAnsi="Arial" w:cs="Arial"/>
          <w:sz w:val="20"/>
          <w:szCs w:val="20"/>
        </w:rPr>
        <w:t>plátce DPH:</w:t>
      </w:r>
      <w:r w:rsidRPr="00694C24">
        <w:rPr>
          <w:rFonts w:ascii="Arial" w:hAnsi="Arial" w:cs="Arial"/>
          <w:sz w:val="20"/>
          <w:szCs w:val="20"/>
        </w:rPr>
        <w:tab/>
      </w:r>
      <w:r w:rsidRPr="00694C24">
        <w:rPr>
          <w:rFonts w:ascii="Arial" w:hAnsi="Arial" w:cs="Arial"/>
          <w:sz w:val="20"/>
          <w:szCs w:val="20"/>
        </w:rPr>
        <w:tab/>
      </w:r>
      <w:r w:rsidRPr="00694C24">
        <w:rPr>
          <w:rFonts w:ascii="Arial" w:hAnsi="Arial" w:cs="Arial"/>
          <w:sz w:val="20"/>
          <w:szCs w:val="20"/>
        </w:rPr>
        <w:tab/>
      </w:r>
      <w:r w:rsidRPr="00694C24">
        <w:rPr>
          <w:rFonts w:ascii="Arial" w:hAnsi="Arial" w:cs="Arial"/>
          <w:sz w:val="20"/>
          <w:szCs w:val="20"/>
        </w:rPr>
        <w:tab/>
      </w:r>
      <w:r w:rsidR="00EE0755">
        <w:rPr>
          <w:rFonts w:ascii="Arial" w:hAnsi="Arial" w:cs="Arial"/>
          <w:sz w:val="20"/>
          <w:szCs w:val="20"/>
        </w:rPr>
        <w:tab/>
      </w:r>
      <w:r w:rsidRPr="00694C24">
        <w:rPr>
          <w:rFonts w:ascii="Arial" w:hAnsi="Arial" w:cs="Arial"/>
          <w:sz w:val="20"/>
          <w:szCs w:val="20"/>
        </w:rPr>
        <w:t>NE</w:t>
      </w:r>
    </w:p>
    <w:p w14:paraId="587E3BCD" w14:textId="7C7F4C80" w:rsidR="00BF6C81" w:rsidRPr="00694C24" w:rsidRDefault="00BF6C81" w:rsidP="00EE0755">
      <w:pPr>
        <w:pStyle w:val="RLdajeosmluvnstran"/>
        <w:spacing w:after="0"/>
        <w:jc w:val="left"/>
        <w:rPr>
          <w:rFonts w:ascii="Arial" w:hAnsi="Arial" w:cs="Arial"/>
          <w:sz w:val="20"/>
          <w:szCs w:val="20"/>
        </w:rPr>
      </w:pPr>
      <w:r w:rsidRPr="00694C24">
        <w:rPr>
          <w:rFonts w:ascii="Arial" w:hAnsi="Arial" w:cs="Arial"/>
          <w:sz w:val="20"/>
          <w:szCs w:val="20"/>
        </w:rPr>
        <w:t>bankovní spojení (číslo účtu):</w:t>
      </w:r>
      <w:r w:rsidRPr="00694C24">
        <w:rPr>
          <w:rFonts w:ascii="Arial" w:hAnsi="Arial" w:cs="Arial"/>
          <w:sz w:val="20"/>
          <w:szCs w:val="20"/>
        </w:rPr>
        <w:tab/>
      </w:r>
      <w:r w:rsidR="00EE0755">
        <w:rPr>
          <w:rFonts w:ascii="Arial" w:hAnsi="Arial" w:cs="Arial"/>
          <w:sz w:val="20"/>
          <w:szCs w:val="20"/>
        </w:rPr>
        <w:tab/>
      </w:r>
      <w:r w:rsidRPr="00694C24">
        <w:rPr>
          <w:rFonts w:ascii="Arial" w:hAnsi="Arial" w:cs="Arial"/>
          <w:sz w:val="20"/>
          <w:szCs w:val="20"/>
        </w:rPr>
        <w:t>6326001/0710</w:t>
      </w:r>
    </w:p>
    <w:p w14:paraId="7DC91C5B" w14:textId="67A517F1" w:rsidR="00BF6C81" w:rsidRPr="00694C24" w:rsidRDefault="00BF6C81" w:rsidP="00EE0755">
      <w:pPr>
        <w:pStyle w:val="RLdajeosmluvnstran"/>
        <w:spacing w:after="0"/>
        <w:jc w:val="left"/>
        <w:rPr>
          <w:rFonts w:ascii="Arial" w:hAnsi="Arial" w:cs="Arial"/>
          <w:sz w:val="20"/>
          <w:szCs w:val="20"/>
        </w:rPr>
      </w:pPr>
      <w:r w:rsidRPr="00694C24">
        <w:rPr>
          <w:rFonts w:ascii="Arial" w:hAnsi="Arial" w:cs="Arial"/>
          <w:sz w:val="20"/>
          <w:szCs w:val="20"/>
        </w:rPr>
        <w:t>kontaktní osoba:</w:t>
      </w:r>
      <w:r w:rsidRPr="00694C24">
        <w:rPr>
          <w:rFonts w:ascii="Arial" w:hAnsi="Arial" w:cs="Arial"/>
          <w:sz w:val="20"/>
          <w:szCs w:val="20"/>
        </w:rPr>
        <w:tab/>
      </w:r>
      <w:r w:rsidRPr="00694C24">
        <w:rPr>
          <w:rFonts w:ascii="Arial" w:hAnsi="Arial" w:cs="Arial"/>
          <w:sz w:val="20"/>
          <w:szCs w:val="20"/>
        </w:rPr>
        <w:tab/>
      </w:r>
      <w:r w:rsidRPr="00694C24">
        <w:rPr>
          <w:rFonts w:ascii="Arial" w:hAnsi="Arial" w:cs="Arial"/>
          <w:sz w:val="20"/>
          <w:szCs w:val="20"/>
        </w:rPr>
        <w:tab/>
      </w:r>
      <w:r w:rsidR="00EE0755">
        <w:rPr>
          <w:rFonts w:ascii="Arial" w:hAnsi="Arial" w:cs="Arial"/>
          <w:sz w:val="20"/>
          <w:szCs w:val="20"/>
        </w:rPr>
        <w:tab/>
      </w:r>
      <w:proofErr w:type="spellStart"/>
      <w:r w:rsidR="00703843">
        <w:rPr>
          <w:rFonts w:ascii="Arial" w:hAnsi="Arial" w:cs="Arial"/>
          <w:sz w:val="20"/>
          <w:szCs w:val="20"/>
        </w:rPr>
        <w:t>xxxx</w:t>
      </w:r>
      <w:proofErr w:type="spellEnd"/>
    </w:p>
    <w:p w14:paraId="2751DD0D" w14:textId="57E6A190" w:rsidR="00BF6C81" w:rsidRPr="00694C24" w:rsidRDefault="00EE0755" w:rsidP="00EE0755">
      <w:pPr>
        <w:pStyle w:val="RLdajeosmluvnstran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BF6C81" w:rsidRPr="00694C24">
        <w:rPr>
          <w:rFonts w:ascii="Arial" w:hAnsi="Arial" w:cs="Arial"/>
          <w:sz w:val="20"/>
          <w:szCs w:val="20"/>
        </w:rPr>
        <w:t>elefon:</w:t>
      </w:r>
      <w:r w:rsidR="00BF6C81" w:rsidRPr="00694C24">
        <w:rPr>
          <w:rFonts w:ascii="Arial" w:hAnsi="Arial" w:cs="Arial"/>
          <w:sz w:val="20"/>
          <w:szCs w:val="20"/>
        </w:rPr>
        <w:tab/>
      </w:r>
      <w:r w:rsidR="00BF6C81" w:rsidRPr="00694C24">
        <w:rPr>
          <w:rFonts w:ascii="Arial" w:hAnsi="Arial" w:cs="Arial"/>
          <w:sz w:val="20"/>
          <w:szCs w:val="20"/>
        </w:rPr>
        <w:tab/>
      </w:r>
      <w:r w:rsidR="00BF6C81" w:rsidRPr="00694C24">
        <w:rPr>
          <w:rFonts w:ascii="Arial" w:hAnsi="Arial" w:cs="Arial"/>
          <w:sz w:val="20"/>
          <w:szCs w:val="20"/>
        </w:rPr>
        <w:tab/>
      </w:r>
      <w:r w:rsidR="00BF6C81" w:rsidRPr="00694C24">
        <w:rPr>
          <w:rFonts w:ascii="Arial" w:hAnsi="Arial" w:cs="Arial"/>
          <w:sz w:val="20"/>
          <w:szCs w:val="20"/>
        </w:rPr>
        <w:tab/>
      </w:r>
      <w:r w:rsidR="00694C24" w:rsidRPr="00694C24">
        <w:rPr>
          <w:rFonts w:ascii="Arial" w:hAnsi="Arial" w:cs="Arial"/>
          <w:sz w:val="20"/>
          <w:szCs w:val="20"/>
        </w:rPr>
        <w:tab/>
      </w:r>
      <w:proofErr w:type="spellStart"/>
      <w:r w:rsidR="00703843">
        <w:rPr>
          <w:rFonts w:ascii="Arial" w:hAnsi="Arial" w:cs="Arial"/>
          <w:sz w:val="20"/>
          <w:szCs w:val="20"/>
        </w:rPr>
        <w:t>xxxx</w:t>
      </w:r>
      <w:proofErr w:type="spellEnd"/>
    </w:p>
    <w:p w14:paraId="4A0BAF1C" w14:textId="42B9591D" w:rsidR="00BF6C81" w:rsidRPr="00694C24" w:rsidRDefault="00BF6C81" w:rsidP="00091863">
      <w:pPr>
        <w:pStyle w:val="RLdajeosmluvnstran"/>
        <w:jc w:val="left"/>
        <w:rPr>
          <w:rFonts w:ascii="Arial" w:hAnsi="Arial" w:cs="Arial"/>
          <w:sz w:val="20"/>
          <w:szCs w:val="20"/>
        </w:rPr>
      </w:pPr>
      <w:r w:rsidRPr="00694C24">
        <w:rPr>
          <w:rFonts w:ascii="Arial" w:hAnsi="Arial" w:cs="Arial"/>
          <w:sz w:val="20"/>
          <w:szCs w:val="20"/>
        </w:rPr>
        <w:t>e-mail:</w:t>
      </w:r>
      <w:r w:rsidRPr="00694C24">
        <w:rPr>
          <w:rFonts w:ascii="Arial" w:hAnsi="Arial" w:cs="Arial"/>
          <w:sz w:val="20"/>
          <w:szCs w:val="20"/>
        </w:rPr>
        <w:tab/>
      </w:r>
      <w:r w:rsidRPr="00694C24">
        <w:rPr>
          <w:rFonts w:ascii="Arial" w:hAnsi="Arial" w:cs="Arial"/>
          <w:sz w:val="20"/>
          <w:szCs w:val="20"/>
        </w:rPr>
        <w:tab/>
      </w:r>
      <w:r w:rsidRPr="00694C24">
        <w:rPr>
          <w:rFonts w:ascii="Arial" w:hAnsi="Arial" w:cs="Arial"/>
          <w:sz w:val="20"/>
          <w:szCs w:val="20"/>
        </w:rPr>
        <w:tab/>
      </w:r>
      <w:r w:rsidRPr="00694C24">
        <w:rPr>
          <w:rFonts w:ascii="Arial" w:hAnsi="Arial" w:cs="Arial"/>
          <w:sz w:val="20"/>
          <w:szCs w:val="20"/>
        </w:rPr>
        <w:tab/>
      </w:r>
      <w:r w:rsidR="00694C24" w:rsidRPr="00694C24">
        <w:rPr>
          <w:rFonts w:ascii="Arial" w:hAnsi="Arial" w:cs="Arial"/>
          <w:sz w:val="20"/>
          <w:szCs w:val="20"/>
        </w:rPr>
        <w:tab/>
      </w:r>
      <w:proofErr w:type="spellStart"/>
      <w:r w:rsidR="00703843">
        <w:rPr>
          <w:rStyle w:val="Hypertextovodkaz"/>
          <w:rFonts w:eastAsiaTheme="minorHAnsi" w:cs="Arial"/>
          <w:sz w:val="20"/>
          <w:szCs w:val="20"/>
        </w:rPr>
        <w:t>xxxx</w:t>
      </w:r>
      <w:proofErr w:type="spellEnd"/>
    </w:p>
    <w:p w14:paraId="3D49957F" w14:textId="77777777" w:rsidR="00BF6C81" w:rsidRPr="00694C24" w:rsidRDefault="00BF6C81" w:rsidP="00BF6C81">
      <w:pPr>
        <w:pStyle w:val="RLdajeosmluvnstran"/>
        <w:jc w:val="left"/>
        <w:rPr>
          <w:rFonts w:ascii="Arial" w:hAnsi="Arial" w:cs="Arial"/>
          <w:iCs/>
          <w:sz w:val="20"/>
          <w:szCs w:val="20"/>
        </w:rPr>
      </w:pPr>
      <w:r w:rsidRPr="00694C24">
        <w:rPr>
          <w:rFonts w:ascii="Arial" w:hAnsi="Arial" w:cs="Arial"/>
          <w:iCs/>
          <w:sz w:val="20"/>
          <w:szCs w:val="20"/>
        </w:rPr>
        <w:t>(dále jen „</w:t>
      </w:r>
      <w:r w:rsidRPr="00694C24">
        <w:rPr>
          <w:rFonts w:ascii="Arial" w:hAnsi="Arial" w:cs="Arial"/>
          <w:b/>
          <w:bCs/>
          <w:iCs/>
          <w:sz w:val="20"/>
          <w:szCs w:val="20"/>
        </w:rPr>
        <w:t>Objednatel</w:t>
      </w:r>
      <w:r w:rsidRPr="00694C24">
        <w:rPr>
          <w:rFonts w:ascii="Arial" w:hAnsi="Arial" w:cs="Arial"/>
          <w:iCs/>
          <w:sz w:val="20"/>
          <w:szCs w:val="20"/>
        </w:rPr>
        <w:t>“)</w:t>
      </w:r>
    </w:p>
    <w:p w14:paraId="4AF8F830" w14:textId="77777777" w:rsidR="00BF6C81" w:rsidRPr="00694C24" w:rsidRDefault="00BF6C81" w:rsidP="00BF6C81">
      <w:pPr>
        <w:pStyle w:val="RLdajeosmluvnstran"/>
        <w:jc w:val="left"/>
        <w:rPr>
          <w:rFonts w:ascii="Arial" w:hAnsi="Arial" w:cs="Arial"/>
          <w:iCs/>
          <w:sz w:val="20"/>
          <w:szCs w:val="20"/>
        </w:rPr>
      </w:pPr>
      <w:r w:rsidRPr="00694C24">
        <w:rPr>
          <w:rFonts w:ascii="Arial" w:hAnsi="Arial" w:cs="Arial"/>
          <w:iCs/>
          <w:sz w:val="20"/>
          <w:szCs w:val="20"/>
        </w:rPr>
        <w:t>a</w:t>
      </w:r>
    </w:p>
    <w:p w14:paraId="4C56151D" w14:textId="77777777" w:rsidR="00BF6C81" w:rsidRPr="00694C24" w:rsidRDefault="00BF6C81" w:rsidP="00BF6C81">
      <w:pPr>
        <w:pStyle w:val="RLdajeosmluvnstran"/>
        <w:jc w:val="left"/>
        <w:rPr>
          <w:rFonts w:ascii="Arial" w:hAnsi="Arial" w:cs="Arial"/>
          <w:b/>
          <w:bCs/>
          <w:iCs/>
          <w:sz w:val="20"/>
          <w:szCs w:val="20"/>
        </w:rPr>
      </w:pPr>
      <w:r w:rsidRPr="00694C24">
        <w:rPr>
          <w:rFonts w:ascii="Arial" w:hAnsi="Arial" w:cs="Arial"/>
          <w:b/>
          <w:bCs/>
          <w:iCs/>
          <w:sz w:val="20"/>
          <w:szCs w:val="20"/>
        </w:rPr>
        <w:t>Poskytovatel</w:t>
      </w:r>
    </w:p>
    <w:p w14:paraId="07DD0920" w14:textId="292B7B5E" w:rsidR="006D1289" w:rsidRPr="00401EB8" w:rsidRDefault="006D1289" w:rsidP="00401EB8">
      <w:pPr>
        <w:spacing w:before="0" w:after="160" w:line="259" w:lineRule="auto"/>
        <w:rPr>
          <w:rFonts w:ascii="Azeret Mono" w:hAnsi="Azeret Mono" w:cs="Azeret Mono"/>
          <w:caps/>
          <w:color w:val="368537"/>
        </w:rPr>
      </w:pPr>
      <w:r w:rsidRPr="00401EB8">
        <w:rPr>
          <w:rFonts w:ascii="Azeret Mono" w:hAnsi="Azeret Mono" w:cs="Azeret Mono"/>
          <w:caps/>
          <w:color w:val="368537"/>
        </w:rPr>
        <w:t xml:space="preserve">AMI Praha a.s. </w:t>
      </w:r>
      <w:r w:rsidR="00FB6FDD" w:rsidRPr="00401EB8">
        <w:rPr>
          <w:rFonts w:ascii="Azeret Mono" w:hAnsi="Azeret Mono" w:cs="Azeret Mono"/>
          <w:caps/>
          <w:color w:val="368537"/>
        </w:rPr>
        <w:t xml:space="preserve">    </w:t>
      </w:r>
    </w:p>
    <w:p w14:paraId="33996605" w14:textId="5771A4EA" w:rsidR="006D1289" w:rsidRDefault="00FB6FDD" w:rsidP="00B601BA">
      <w:pPr>
        <w:pStyle w:val="Default"/>
        <w:spacing w:line="280" w:lineRule="exact"/>
        <w:rPr>
          <w:rFonts w:ascii="Arial" w:hAnsi="Arial" w:cs="Arial"/>
          <w:sz w:val="20"/>
          <w:szCs w:val="20"/>
        </w:rPr>
      </w:pPr>
      <w:r w:rsidRPr="00694C24">
        <w:rPr>
          <w:rFonts w:ascii="Arial" w:hAnsi="Arial" w:cs="Arial"/>
          <w:bCs/>
          <w:sz w:val="20"/>
          <w:szCs w:val="20"/>
        </w:rPr>
        <w:t xml:space="preserve"> </w:t>
      </w:r>
      <w:r w:rsidR="00BF6C81" w:rsidRPr="00694C24">
        <w:rPr>
          <w:rFonts w:ascii="Arial" w:hAnsi="Arial" w:cs="Arial"/>
          <w:bCs/>
          <w:sz w:val="20"/>
          <w:szCs w:val="20"/>
        </w:rPr>
        <w:t>zastoupená:</w:t>
      </w:r>
      <w:r w:rsidR="00BF6C81" w:rsidRPr="00694C24">
        <w:rPr>
          <w:rFonts w:ascii="Arial" w:hAnsi="Arial" w:cs="Arial"/>
        </w:rPr>
        <w:t xml:space="preserve"> </w:t>
      </w:r>
      <w:r w:rsidR="00BF6C81" w:rsidRPr="00694C24">
        <w:rPr>
          <w:rFonts w:ascii="Arial" w:hAnsi="Arial" w:cs="Arial"/>
        </w:rPr>
        <w:tab/>
      </w:r>
      <w:r w:rsidR="00BF6C81" w:rsidRPr="00694C24">
        <w:rPr>
          <w:rFonts w:ascii="Arial" w:hAnsi="Arial" w:cs="Arial"/>
        </w:rPr>
        <w:tab/>
      </w:r>
      <w:r w:rsidR="00BF6C81" w:rsidRPr="00694C24">
        <w:rPr>
          <w:rFonts w:ascii="Arial" w:hAnsi="Arial" w:cs="Arial"/>
        </w:rPr>
        <w:tab/>
      </w:r>
      <w:r w:rsidR="00BF6C81" w:rsidRPr="00694C24">
        <w:rPr>
          <w:rFonts w:ascii="Arial" w:hAnsi="Arial" w:cs="Arial"/>
        </w:rPr>
        <w:tab/>
      </w:r>
      <w:r w:rsidR="006D1289" w:rsidRPr="00963E5B">
        <w:rPr>
          <w:rFonts w:ascii="Arial" w:hAnsi="Arial" w:cs="Arial"/>
          <w:sz w:val="20"/>
          <w:szCs w:val="20"/>
        </w:rPr>
        <w:t xml:space="preserve">Ing. Petrem Šimkem, místopředsedou představenstva </w:t>
      </w:r>
      <w:r w:rsidR="007249EC" w:rsidRPr="00694C24">
        <w:rPr>
          <w:rFonts w:ascii="Arial" w:hAnsi="Arial" w:cs="Arial"/>
          <w:sz w:val="20"/>
          <w:szCs w:val="20"/>
        </w:rPr>
        <w:t xml:space="preserve">     </w:t>
      </w:r>
    </w:p>
    <w:p w14:paraId="17992DAB" w14:textId="3DD07EC6" w:rsidR="00BF6C81" w:rsidRPr="00963E5B" w:rsidRDefault="00263B4E" w:rsidP="00B601BA">
      <w:pPr>
        <w:pStyle w:val="Default"/>
        <w:spacing w:line="28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BF6C81" w:rsidRPr="00694C24">
        <w:rPr>
          <w:rFonts w:ascii="Arial" w:hAnsi="Arial" w:cs="Arial"/>
          <w:sz w:val="20"/>
          <w:szCs w:val="20"/>
        </w:rPr>
        <w:t xml:space="preserve">se sídlem: </w:t>
      </w:r>
      <w:r w:rsidR="00BF6C81" w:rsidRPr="00694C24">
        <w:rPr>
          <w:rFonts w:ascii="Arial" w:hAnsi="Arial" w:cs="Arial"/>
          <w:sz w:val="20"/>
          <w:szCs w:val="20"/>
        </w:rPr>
        <w:tab/>
      </w:r>
      <w:r w:rsidR="00BF6C81" w:rsidRPr="00694C24">
        <w:rPr>
          <w:rFonts w:ascii="Arial" w:hAnsi="Arial" w:cs="Arial"/>
          <w:sz w:val="20"/>
          <w:szCs w:val="20"/>
        </w:rPr>
        <w:tab/>
      </w:r>
      <w:r w:rsidR="00BF6C81" w:rsidRPr="00694C24">
        <w:rPr>
          <w:rFonts w:ascii="Arial" w:hAnsi="Arial" w:cs="Arial"/>
          <w:sz w:val="20"/>
          <w:szCs w:val="20"/>
        </w:rPr>
        <w:tab/>
      </w:r>
      <w:r w:rsidR="00BF6C81" w:rsidRPr="00694C2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63E5B">
        <w:rPr>
          <w:rFonts w:ascii="Arial" w:hAnsi="Arial" w:cs="Arial"/>
          <w:sz w:val="20"/>
          <w:szCs w:val="20"/>
        </w:rPr>
        <w:t xml:space="preserve">Hanusova 826/29, 140 00 Praha 4 </w:t>
      </w:r>
    </w:p>
    <w:p w14:paraId="6A79ABEC" w14:textId="3ECEF05D" w:rsidR="00BF6C81" w:rsidRPr="00963E5B" w:rsidRDefault="00403BA2" w:rsidP="00B601BA">
      <w:pPr>
        <w:pStyle w:val="Default"/>
        <w:spacing w:line="280" w:lineRule="exact"/>
        <w:rPr>
          <w:rFonts w:ascii="Arial" w:hAnsi="Arial" w:cs="Arial"/>
          <w:sz w:val="20"/>
          <w:szCs w:val="20"/>
        </w:rPr>
      </w:pPr>
      <w:r w:rsidRPr="00694C24">
        <w:rPr>
          <w:rFonts w:ascii="Arial" w:hAnsi="Arial" w:cs="Arial"/>
          <w:sz w:val="20"/>
          <w:szCs w:val="20"/>
        </w:rPr>
        <w:t xml:space="preserve"> </w:t>
      </w:r>
      <w:r w:rsidR="00BF6C81" w:rsidRPr="00694C24">
        <w:rPr>
          <w:rFonts w:ascii="Arial" w:hAnsi="Arial" w:cs="Arial"/>
          <w:sz w:val="20"/>
          <w:szCs w:val="20"/>
        </w:rPr>
        <w:t xml:space="preserve">IČO: </w:t>
      </w:r>
      <w:r w:rsidR="00BF6C81" w:rsidRPr="00694C24">
        <w:rPr>
          <w:rFonts w:ascii="Arial" w:hAnsi="Arial" w:cs="Arial"/>
          <w:sz w:val="20"/>
          <w:szCs w:val="20"/>
        </w:rPr>
        <w:tab/>
      </w:r>
      <w:r w:rsidR="00BF6C81" w:rsidRPr="00694C24">
        <w:rPr>
          <w:rFonts w:ascii="Arial" w:hAnsi="Arial" w:cs="Arial"/>
          <w:sz w:val="20"/>
          <w:szCs w:val="20"/>
        </w:rPr>
        <w:tab/>
      </w:r>
      <w:r w:rsidR="00BF6C81" w:rsidRPr="00694C24">
        <w:rPr>
          <w:rFonts w:ascii="Arial" w:hAnsi="Arial" w:cs="Arial"/>
          <w:sz w:val="20"/>
          <w:szCs w:val="20"/>
        </w:rPr>
        <w:tab/>
      </w:r>
      <w:r w:rsidR="00BF6C81" w:rsidRPr="00694C24">
        <w:rPr>
          <w:rFonts w:ascii="Arial" w:hAnsi="Arial" w:cs="Arial"/>
          <w:sz w:val="20"/>
          <w:szCs w:val="20"/>
        </w:rPr>
        <w:tab/>
      </w:r>
      <w:r w:rsidR="00BF6C81" w:rsidRPr="00694C24">
        <w:rPr>
          <w:rFonts w:ascii="Arial" w:hAnsi="Arial" w:cs="Arial"/>
          <w:sz w:val="20"/>
          <w:szCs w:val="20"/>
        </w:rPr>
        <w:tab/>
      </w:r>
      <w:r w:rsidR="00263B4E">
        <w:rPr>
          <w:rFonts w:ascii="Arial" w:hAnsi="Arial" w:cs="Arial"/>
          <w:sz w:val="20"/>
          <w:szCs w:val="20"/>
        </w:rPr>
        <w:tab/>
      </w:r>
      <w:r w:rsidR="00263B4E" w:rsidRPr="00963E5B">
        <w:rPr>
          <w:rFonts w:ascii="Arial" w:hAnsi="Arial" w:cs="Arial"/>
          <w:sz w:val="20"/>
          <w:szCs w:val="20"/>
        </w:rPr>
        <w:t>25715909</w:t>
      </w:r>
    </w:p>
    <w:p w14:paraId="3AD94A6C" w14:textId="1A240D89" w:rsidR="00263B4E" w:rsidRPr="00963E5B" w:rsidRDefault="00C54941" w:rsidP="00B601BA">
      <w:pPr>
        <w:pStyle w:val="Default"/>
        <w:spacing w:line="280" w:lineRule="exact"/>
        <w:rPr>
          <w:rFonts w:ascii="Arial" w:hAnsi="Arial" w:cs="Arial"/>
          <w:sz w:val="20"/>
          <w:szCs w:val="20"/>
        </w:rPr>
      </w:pPr>
      <w:r w:rsidRPr="00694C24">
        <w:rPr>
          <w:rFonts w:ascii="Arial" w:hAnsi="Arial" w:cs="Arial"/>
          <w:sz w:val="20"/>
          <w:szCs w:val="20"/>
        </w:rPr>
        <w:t xml:space="preserve"> </w:t>
      </w:r>
      <w:r w:rsidR="00BF6C81" w:rsidRPr="00694C24">
        <w:rPr>
          <w:rFonts w:ascii="Arial" w:hAnsi="Arial" w:cs="Arial"/>
          <w:sz w:val="20"/>
          <w:szCs w:val="20"/>
        </w:rPr>
        <w:t xml:space="preserve">DIČ: </w:t>
      </w:r>
      <w:r w:rsidR="00BF6C81" w:rsidRPr="00694C24">
        <w:rPr>
          <w:rFonts w:ascii="Arial" w:hAnsi="Arial" w:cs="Arial"/>
          <w:sz w:val="20"/>
          <w:szCs w:val="20"/>
        </w:rPr>
        <w:tab/>
      </w:r>
      <w:r w:rsidR="00BF6C81" w:rsidRPr="00694C24">
        <w:rPr>
          <w:rFonts w:ascii="Arial" w:hAnsi="Arial" w:cs="Arial"/>
          <w:sz w:val="20"/>
          <w:szCs w:val="20"/>
        </w:rPr>
        <w:tab/>
      </w:r>
      <w:r w:rsidR="00BF6C81" w:rsidRPr="00694C24">
        <w:rPr>
          <w:rFonts w:ascii="Arial" w:hAnsi="Arial" w:cs="Arial"/>
          <w:sz w:val="20"/>
          <w:szCs w:val="20"/>
        </w:rPr>
        <w:tab/>
      </w:r>
      <w:r w:rsidR="00BF6C81" w:rsidRPr="00694C24">
        <w:rPr>
          <w:rFonts w:ascii="Arial" w:hAnsi="Arial" w:cs="Arial"/>
          <w:sz w:val="20"/>
          <w:szCs w:val="20"/>
        </w:rPr>
        <w:tab/>
      </w:r>
      <w:r w:rsidR="00BF6C81" w:rsidRPr="00694C24">
        <w:rPr>
          <w:rFonts w:ascii="Arial" w:hAnsi="Arial" w:cs="Arial"/>
          <w:sz w:val="20"/>
          <w:szCs w:val="20"/>
        </w:rPr>
        <w:tab/>
      </w:r>
      <w:r w:rsidR="00263B4E">
        <w:rPr>
          <w:rFonts w:ascii="Arial" w:hAnsi="Arial" w:cs="Arial"/>
          <w:sz w:val="20"/>
          <w:szCs w:val="20"/>
        </w:rPr>
        <w:tab/>
      </w:r>
      <w:r w:rsidR="00263B4E" w:rsidRPr="00963E5B">
        <w:rPr>
          <w:rFonts w:ascii="Arial" w:hAnsi="Arial" w:cs="Arial"/>
          <w:sz w:val="20"/>
          <w:szCs w:val="20"/>
        </w:rPr>
        <w:t xml:space="preserve">CZ25715909 </w:t>
      </w:r>
    </w:p>
    <w:p w14:paraId="26774CFD" w14:textId="4E4EE0CC" w:rsidR="00BF6C81" w:rsidRPr="00963E5B" w:rsidRDefault="00263B4E" w:rsidP="00963E5B">
      <w:pPr>
        <w:pStyle w:val="Default"/>
        <w:spacing w:line="280" w:lineRule="exact"/>
        <w:rPr>
          <w:rFonts w:ascii="Arial" w:hAnsi="Arial" w:cs="Arial"/>
          <w:sz w:val="20"/>
          <w:szCs w:val="20"/>
        </w:rPr>
      </w:pPr>
      <w:r w:rsidRPr="00963E5B">
        <w:rPr>
          <w:rFonts w:ascii="Arial" w:hAnsi="Arial" w:cs="Arial"/>
          <w:sz w:val="20"/>
          <w:szCs w:val="20"/>
        </w:rPr>
        <w:t xml:space="preserve"> </w:t>
      </w:r>
      <w:r w:rsidR="00BF6C81" w:rsidRPr="00963E5B">
        <w:rPr>
          <w:rFonts w:ascii="Arial" w:hAnsi="Arial" w:cs="Arial"/>
          <w:sz w:val="20"/>
          <w:szCs w:val="20"/>
        </w:rPr>
        <w:t>plátce DPH:</w:t>
      </w:r>
      <w:r w:rsidR="00BF6C81" w:rsidRPr="00963E5B">
        <w:rPr>
          <w:rFonts w:ascii="Arial" w:hAnsi="Arial" w:cs="Arial"/>
          <w:sz w:val="20"/>
          <w:szCs w:val="20"/>
        </w:rPr>
        <w:tab/>
      </w:r>
      <w:r w:rsidR="00BF6C81" w:rsidRPr="00963E5B">
        <w:rPr>
          <w:rFonts w:ascii="Arial" w:hAnsi="Arial" w:cs="Arial"/>
          <w:sz w:val="20"/>
          <w:szCs w:val="20"/>
        </w:rPr>
        <w:tab/>
      </w:r>
      <w:r w:rsidR="00BF6C81" w:rsidRPr="00963E5B">
        <w:rPr>
          <w:rFonts w:ascii="Arial" w:hAnsi="Arial" w:cs="Arial"/>
          <w:sz w:val="20"/>
          <w:szCs w:val="20"/>
        </w:rPr>
        <w:tab/>
      </w:r>
      <w:r w:rsidR="00BF6C81" w:rsidRPr="00963E5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54941" w:rsidRPr="00963E5B">
        <w:rPr>
          <w:rFonts w:ascii="Arial" w:hAnsi="Arial" w:cs="Arial"/>
          <w:sz w:val="20"/>
          <w:szCs w:val="20"/>
        </w:rPr>
        <w:t>ANO</w:t>
      </w:r>
    </w:p>
    <w:p w14:paraId="7998BB61" w14:textId="322A56EB" w:rsidR="00263B4E" w:rsidRPr="00963E5B" w:rsidRDefault="00DB309D" w:rsidP="00963E5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263B4E" w:rsidRPr="00963E5B">
        <w:rPr>
          <w:rFonts w:ascii="Arial" w:hAnsi="Arial" w:cs="Arial"/>
          <w:sz w:val="20"/>
          <w:szCs w:val="20"/>
        </w:rPr>
        <w:t xml:space="preserve">zapsána v obchodním rejstříku vedeném Městským soudem v Praze, oddíl B, vložka 5673 </w:t>
      </w:r>
    </w:p>
    <w:p w14:paraId="376978D3" w14:textId="27ACBFE1" w:rsidR="00263B4E" w:rsidRDefault="00DB309D" w:rsidP="00263B4E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BF6C81" w:rsidRPr="00263B4E">
        <w:rPr>
          <w:rFonts w:ascii="Arial" w:hAnsi="Arial" w:cs="Arial"/>
          <w:sz w:val="20"/>
          <w:szCs w:val="20"/>
        </w:rPr>
        <w:t>bankovní spojení (číslo účtu):</w:t>
      </w:r>
      <w:r w:rsidR="00BF6C81" w:rsidRPr="00263B4E">
        <w:rPr>
          <w:rFonts w:ascii="Arial" w:hAnsi="Arial" w:cs="Arial"/>
          <w:sz w:val="20"/>
          <w:szCs w:val="20"/>
        </w:rPr>
        <w:tab/>
      </w:r>
      <w:r w:rsidR="00263B4E">
        <w:rPr>
          <w:rFonts w:ascii="Arial" w:hAnsi="Arial" w:cs="Arial"/>
          <w:sz w:val="20"/>
          <w:szCs w:val="20"/>
        </w:rPr>
        <w:tab/>
      </w:r>
      <w:r w:rsidR="00263B4E" w:rsidRPr="00963E5B">
        <w:rPr>
          <w:rFonts w:ascii="Arial" w:hAnsi="Arial" w:cs="Arial"/>
          <w:sz w:val="20"/>
          <w:szCs w:val="20"/>
        </w:rPr>
        <w:t>Československá obchodní banka, a. s.</w:t>
      </w:r>
    </w:p>
    <w:p w14:paraId="2873A5F7" w14:textId="54D9924B" w:rsidR="00263B4E" w:rsidRPr="00694C24" w:rsidRDefault="00DB309D" w:rsidP="00963E5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1365F5" w:rsidRPr="00694C24">
        <w:rPr>
          <w:rFonts w:ascii="Arial" w:hAnsi="Arial" w:cs="Arial"/>
          <w:sz w:val="20"/>
          <w:szCs w:val="20"/>
        </w:rPr>
        <w:t xml:space="preserve">č. účtu: </w:t>
      </w:r>
      <w:r w:rsidR="00263B4E">
        <w:rPr>
          <w:rFonts w:ascii="Arial" w:hAnsi="Arial" w:cs="Arial"/>
          <w:sz w:val="20"/>
          <w:szCs w:val="20"/>
        </w:rPr>
        <w:tab/>
      </w:r>
      <w:r w:rsidR="00263B4E">
        <w:rPr>
          <w:rFonts w:ascii="Arial" w:hAnsi="Arial" w:cs="Arial"/>
          <w:sz w:val="20"/>
          <w:szCs w:val="20"/>
        </w:rPr>
        <w:tab/>
      </w:r>
      <w:r w:rsidR="00263B4E">
        <w:rPr>
          <w:rFonts w:ascii="Arial" w:hAnsi="Arial" w:cs="Arial"/>
          <w:sz w:val="20"/>
          <w:szCs w:val="20"/>
        </w:rPr>
        <w:tab/>
      </w:r>
      <w:r w:rsidR="00263B4E">
        <w:rPr>
          <w:rFonts w:ascii="Arial" w:hAnsi="Arial" w:cs="Arial"/>
          <w:sz w:val="20"/>
          <w:szCs w:val="20"/>
        </w:rPr>
        <w:tab/>
      </w:r>
      <w:r w:rsidR="00263B4E">
        <w:rPr>
          <w:rFonts w:ascii="Arial" w:hAnsi="Arial" w:cs="Arial"/>
          <w:sz w:val="20"/>
          <w:szCs w:val="20"/>
        </w:rPr>
        <w:tab/>
      </w:r>
      <w:r w:rsidR="00263B4E" w:rsidRPr="00963E5B">
        <w:rPr>
          <w:rFonts w:ascii="Arial" w:hAnsi="Arial" w:cs="Arial"/>
          <w:sz w:val="20"/>
          <w:szCs w:val="20"/>
        </w:rPr>
        <w:t xml:space="preserve">150823774/0300 </w:t>
      </w:r>
    </w:p>
    <w:p w14:paraId="46B29F5D" w14:textId="5B9C7385" w:rsidR="00263B4E" w:rsidRPr="00963E5B" w:rsidRDefault="00DB309D" w:rsidP="00963E5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BF6C81" w:rsidRPr="00963E5B">
        <w:rPr>
          <w:rFonts w:ascii="Arial" w:hAnsi="Arial" w:cs="Arial"/>
          <w:sz w:val="20"/>
          <w:szCs w:val="20"/>
        </w:rPr>
        <w:t>kontaktní osoba:</w:t>
      </w:r>
      <w:r w:rsidR="00BF6C81" w:rsidRPr="00963E5B">
        <w:rPr>
          <w:rFonts w:ascii="Arial" w:hAnsi="Arial" w:cs="Arial"/>
          <w:sz w:val="20"/>
          <w:szCs w:val="20"/>
        </w:rPr>
        <w:tab/>
      </w:r>
      <w:r w:rsidR="00BF6C81" w:rsidRPr="00963E5B">
        <w:rPr>
          <w:rFonts w:ascii="Arial" w:hAnsi="Arial" w:cs="Arial"/>
          <w:sz w:val="20"/>
          <w:szCs w:val="20"/>
        </w:rPr>
        <w:tab/>
      </w:r>
      <w:r w:rsidR="00BF6C81" w:rsidRPr="00963E5B">
        <w:rPr>
          <w:rFonts w:ascii="Arial" w:hAnsi="Arial" w:cs="Arial"/>
          <w:sz w:val="20"/>
          <w:szCs w:val="20"/>
        </w:rPr>
        <w:tab/>
      </w:r>
      <w:r w:rsidR="00263B4E" w:rsidRPr="00963E5B">
        <w:rPr>
          <w:rFonts w:ascii="Arial" w:hAnsi="Arial" w:cs="Arial"/>
          <w:sz w:val="20"/>
          <w:szCs w:val="20"/>
        </w:rPr>
        <w:tab/>
      </w:r>
      <w:proofErr w:type="spellStart"/>
      <w:r w:rsidR="00703843">
        <w:rPr>
          <w:rFonts w:ascii="Arial" w:hAnsi="Arial" w:cs="Arial"/>
          <w:sz w:val="20"/>
          <w:szCs w:val="20"/>
        </w:rPr>
        <w:t>xxxx</w:t>
      </w:r>
      <w:proofErr w:type="spellEnd"/>
    </w:p>
    <w:p w14:paraId="537B2A1E" w14:textId="45D0F8B7" w:rsidR="00263B4E" w:rsidRPr="00885B78" w:rsidRDefault="00DB309D" w:rsidP="00963E5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BF6C81" w:rsidRPr="00885B78">
        <w:rPr>
          <w:rFonts w:ascii="Arial" w:hAnsi="Arial" w:cs="Arial"/>
          <w:sz w:val="20"/>
          <w:szCs w:val="20"/>
        </w:rPr>
        <w:t>telefon:</w:t>
      </w:r>
      <w:r w:rsidR="00BF6C81" w:rsidRPr="00885B78">
        <w:rPr>
          <w:rFonts w:ascii="Arial" w:hAnsi="Arial" w:cs="Arial"/>
          <w:sz w:val="20"/>
          <w:szCs w:val="20"/>
        </w:rPr>
        <w:tab/>
      </w:r>
      <w:r w:rsidR="00BF6C81" w:rsidRPr="00885B78">
        <w:rPr>
          <w:rFonts w:ascii="Arial" w:hAnsi="Arial" w:cs="Arial"/>
          <w:sz w:val="20"/>
          <w:szCs w:val="20"/>
        </w:rPr>
        <w:tab/>
      </w:r>
      <w:r w:rsidR="00BF6C81" w:rsidRPr="00885B78">
        <w:rPr>
          <w:rFonts w:ascii="Arial" w:hAnsi="Arial" w:cs="Arial"/>
          <w:sz w:val="20"/>
          <w:szCs w:val="20"/>
        </w:rPr>
        <w:tab/>
      </w:r>
      <w:r w:rsidR="00BF6C81" w:rsidRPr="00885B78">
        <w:rPr>
          <w:rFonts w:ascii="Arial" w:hAnsi="Arial" w:cs="Arial"/>
          <w:sz w:val="20"/>
          <w:szCs w:val="20"/>
        </w:rPr>
        <w:tab/>
      </w:r>
      <w:r w:rsidR="00173C22" w:rsidRPr="00885B78">
        <w:rPr>
          <w:rFonts w:ascii="Arial" w:hAnsi="Arial" w:cs="Arial"/>
          <w:sz w:val="20"/>
          <w:szCs w:val="20"/>
        </w:rPr>
        <w:tab/>
      </w:r>
      <w:proofErr w:type="spellStart"/>
      <w:r w:rsidR="00703843">
        <w:rPr>
          <w:rFonts w:ascii="Arial" w:hAnsi="Arial" w:cs="Arial"/>
          <w:sz w:val="20"/>
          <w:szCs w:val="20"/>
        </w:rPr>
        <w:t>xxxx</w:t>
      </w:r>
      <w:proofErr w:type="spellEnd"/>
      <w:r w:rsidR="00263B4E" w:rsidRPr="00885B78">
        <w:rPr>
          <w:rFonts w:ascii="Arial" w:hAnsi="Arial" w:cs="Arial"/>
          <w:sz w:val="20"/>
          <w:szCs w:val="20"/>
        </w:rPr>
        <w:t xml:space="preserve"> </w:t>
      </w:r>
    </w:p>
    <w:p w14:paraId="6E34E508" w14:textId="199BB18A" w:rsidR="00AC4495" w:rsidRDefault="00DB309D" w:rsidP="00091863">
      <w:pPr>
        <w:pStyle w:val="Default"/>
        <w:spacing w:after="120"/>
      </w:pPr>
      <w:r w:rsidRPr="00091863">
        <w:rPr>
          <w:rFonts w:ascii="Arial" w:hAnsi="Arial" w:cs="Arial"/>
          <w:sz w:val="20"/>
          <w:szCs w:val="20"/>
        </w:rPr>
        <w:t xml:space="preserve"> </w:t>
      </w:r>
      <w:r w:rsidR="00BF6C81" w:rsidRPr="00091863">
        <w:rPr>
          <w:rFonts w:ascii="Arial" w:hAnsi="Arial" w:cs="Arial"/>
          <w:sz w:val="20"/>
          <w:szCs w:val="20"/>
        </w:rPr>
        <w:t>e-mail:</w:t>
      </w:r>
      <w:r w:rsidR="00BF6C81" w:rsidRPr="00091863">
        <w:rPr>
          <w:rFonts w:ascii="Arial" w:hAnsi="Arial" w:cs="Arial"/>
          <w:sz w:val="20"/>
          <w:szCs w:val="20"/>
        </w:rPr>
        <w:tab/>
      </w:r>
      <w:r w:rsidR="00BF6C81" w:rsidRPr="00694C24">
        <w:tab/>
      </w:r>
      <w:r w:rsidR="00BF6C81" w:rsidRPr="00694C24">
        <w:tab/>
      </w:r>
      <w:r w:rsidR="00BF6C81" w:rsidRPr="00694C24">
        <w:tab/>
      </w:r>
      <w:r w:rsidR="00F20B82" w:rsidRPr="00694C24">
        <w:tab/>
      </w:r>
      <w:hyperlink r:id="rId11" w:history="1">
        <w:proofErr w:type="spellStart"/>
        <w:r w:rsidR="00703843">
          <w:rPr>
            <w:rStyle w:val="Hypertextovodkaz"/>
            <w:rFonts w:cs="Arial"/>
            <w:sz w:val="20"/>
            <w:szCs w:val="20"/>
          </w:rPr>
          <w:t>xxxx</w:t>
        </w:r>
        <w:proofErr w:type="spellEnd"/>
      </w:hyperlink>
    </w:p>
    <w:p w14:paraId="70FA71EE" w14:textId="53253651" w:rsidR="00106754" w:rsidRDefault="00263B4E" w:rsidP="00091863">
      <w:pPr>
        <w:rPr>
          <w:rFonts w:cs="Arial"/>
          <w:lang w:eastAsia="en-US"/>
        </w:rPr>
      </w:pPr>
      <w:r>
        <w:rPr>
          <w:rFonts w:eastAsiaTheme="minorHAnsi" w:cs="Arial"/>
          <w:color w:val="000000"/>
        </w:rPr>
        <w:t>(</w:t>
      </w:r>
      <w:r w:rsidR="00BF6C81" w:rsidRPr="00694C24">
        <w:rPr>
          <w:rFonts w:eastAsiaTheme="minorHAnsi" w:cs="Arial"/>
          <w:color w:val="000000"/>
        </w:rPr>
        <w:t>dále jen „</w:t>
      </w:r>
      <w:r w:rsidR="00BF6C81" w:rsidRPr="00694C24">
        <w:rPr>
          <w:rFonts w:eastAsiaTheme="minorHAnsi" w:cs="Arial"/>
          <w:b/>
          <w:bCs/>
          <w:color w:val="000000"/>
        </w:rPr>
        <w:t>Poskytovatel</w:t>
      </w:r>
      <w:r w:rsidR="00BF6C81" w:rsidRPr="00694C24">
        <w:rPr>
          <w:rFonts w:eastAsiaTheme="minorHAnsi" w:cs="Arial"/>
          <w:color w:val="000000"/>
        </w:rPr>
        <w:t>“)</w:t>
      </w:r>
    </w:p>
    <w:p w14:paraId="657F895C" w14:textId="77777777" w:rsidR="004846F2" w:rsidRDefault="004846F2" w:rsidP="00BF6C81">
      <w:pPr>
        <w:jc w:val="center"/>
        <w:rPr>
          <w:rFonts w:cs="Arial"/>
          <w:lang w:eastAsia="en-US"/>
        </w:rPr>
      </w:pPr>
    </w:p>
    <w:p w14:paraId="433BD37A" w14:textId="77777777" w:rsidR="004846F2" w:rsidRDefault="004846F2" w:rsidP="00BF6C81">
      <w:pPr>
        <w:jc w:val="center"/>
        <w:rPr>
          <w:rFonts w:cs="Arial"/>
          <w:lang w:eastAsia="en-US"/>
        </w:rPr>
      </w:pPr>
    </w:p>
    <w:p w14:paraId="4D14B784" w14:textId="0176BCF6" w:rsidR="00BF6C81" w:rsidRPr="00694C24" w:rsidRDefault="00BF6C81" w:rsidP="00BF6C81">
      <w:pPr>
        <w:jc w:val="center"/>
        <w:rPr>
          <w:rFonts w:cs="Arial"/>
          <w:lang w:eastAsia="en-US"/>
        </w:rPr>
      </w:pPr>
      <w:r w:rsidRPr="00694C24">
        <w:rPr>
          <w:rFonts w:cs="Arial"/>
          <w:lang w:eastAsia="en-US"/>
        </w:rPr>
        <w:t>dnešního dne uzavřely tuto smlouvu o dílo v souladu s ustanovením § 1746 odst. 2 zákona č. 89/2012 Sb., občanský zákoník, ve znění pozdějších předpisů (dále jen „</w:t>
      </w:r>
      <w:r w:rsidRPr="00694C24">
        <w:rPr>
          <w:rFonts w:cs="Arial"/>
          <w:b/>
          <w:lang w:eastAsia="en-US"/>
        </w:rPr>
        <w:t>občanský zákoník</w:t>
      </w:r>
      <w:r w:rsidRPr="00694C24">
        <w:rPr>
          <w:rFonts w:cs="Arial"/>
          <w:lang w:eastAsia="en-US"/>
        </w:rPr>
        <w:t>“)</w:t>
      </w:r>
    </w:p>
    <w:p w14:paraId="2ED11680" w14:textId="77777777" w:rsidR="00BF6C81" w:rsidRPr="00694C24" w:rsidRDefault="00BF6C81" w:rsidP="00BF6C81">
      <w:pPr>
        <w:jc w:val="center"/>
        <w:rPr>
          <w:rFonts w:cs="Arial"/>
          <w:lang w:eastAsia="en-US"/>
        </w:rPr>
      </w:pPr>
      <w:r w:rsidRPr="00694C24">
        <w:rPr>
          <w:rFonts w:cs="Arial"/>
          <w:lang w:eastAsia="en-US"/>
        </w:rPr>
        <w:t>(dále jen „</w:t>
      </w:r>
      <w:r w:rsidRPr="00694C24">
        <w:rPr>
          <w:rFonts w:cs="Arial"/>
          <w:b/>
          <w:lang w:eastAsia="en-US"/>
        </w:rPr>
        <w:t>Dílčí smlouva</w:t>
      </w:r>
      <w:r w:rsidRPr="00694C24">
        <w:rPr>
          <w:rFonts w:cs="Arial"/>
          <w:lang w:eastAsia="en-US"/>
        </w:rPr>
        <w:t>“)</w:t>
      </w:r>
    </w:p>
    <w:p w14:paraId="63933E09" w14:textId="77777777" w:rsidR="00106754" w:rsidRDefault="00106754" w:rsidP="00E91866">
      <w:pPr>
        <w:pStyle w:val="RLProhlensmluvnchstran"/>
        <w:rPr>
          <w:rFonts w:ascii="Arial" w:hAnsi="Arial" w:cs="Arial"/>
          <w:sz w:val="20"/>
        </w:rPr>
      </w:pPr>
    </w:p>
    <w:p w14:paraId="66D0E98E" w14:textId="51B338B4" w:rsidR="00E91866" w:rsidRPr="00694C24" w:rsidRDefault="00E91866" w:rsidP="00E91866">
      <w:pPr>
        <w:pStyle w:val="RLProhlensmluvnchstran"/>
        <w:rPr>
          <w:rFonts w:ascii="Arial" w:hAnsi="Arial" w:cs="Arial"/>
          <w:sz w:val="20"/>
        </w:rPr>
      </w:pPr>
      <w:r w:rsidRPr="00694C24">
        <w:rPr>
          <w:rFonts w:ascii="Arial" w:hAnsi="Arial" w:cs="Arial"/>
          <w:sz w:val="20"/>
        </w:rPr>
        <w:t>Smluvní strany, vědomy si svých závazků v této Dílčí smlouvě obsažených a s úmyslem být touto Dílčí smlouvou vázány, dohodly se na následujícím znění Dílčí smlouvy:</w:t>
      </w:r>
    </w:p>
    <w:p w14:paraId="779CD662" w14:textId="77777777" w:rsidR="00E91866" w:rsidRPr="00694C24" w:rsidRDefault="00E91866" w:rsidP="00AA68B4">
      <w:pPr>
        <w:pStyle w:val="RLlneksmlouvy"/>
        <w:numPr>
          <w:ilvl w:val="0"/>
          <w:numId w:val="17"/>
        </w:numPr>
        <w:jc w:val="center"/>
        <w:rPr>
          <w:rFonts w:ascii="Arial" w:hAnsi="Arial" w:cs="Arial"/>
          <w:sz w:val="20"/>
          <w:szCs w:val="20"/>
        </w:rPr>
      </w:pPr>
      <w:bookmarkStart w:id="0" w:name="_Toc357594080"/>
      <w:bookmarkStart w:id="1" w:name="_Toc358638376"/>
      <w:bookmarkStart w:id="2" w:name="_Toc361816449"/>
      <w:bookmarkStart w:id="3" w:name="_Toc361816562"/>
      <w:r w:rsidRPr="00694C24">
        <w:rPr>
          <w:rFonts w:ascii="Arial" w:hAnsi="Arial" w:cs="Arial"/>
          <w:sz w:val="20"/>
          <w:szCs w:val="20"/>
        </w:rPr>
        <w:t>ÚVODNÍ USTANOVENÍ</w:t>
      </w:r>
      <w:bookmarkEnd w:id="0"/>
      <w:bookmarkEnd w:id="1"/>
      <w:bookmarkEnd w:id="2"/>
      <w:bookmarkEnd w:id="3"/>
    </w:p>
    <w:p w14:paraId="3F108D3C" w14:textId="77777777" w:rsidR="00C06B39" w:rsidRPr="00C06B39" w:rsidRDefault="00C06B39" w:rsidP="00C06B39">
      <w:pPr>
        <w:pStyle w:val="RLTextlnkuslovan"/>
        <w:numPr>
          <w:ilvl w:val="1"/>
          <w:numId w:val="17"/>
        </w:numPr>
        <w:tabs>
          <w:tab w:val="clear" w:pos="2297"/>
          <w:tab w:val="num" w:pos="1474"/>
        </w:tabs>
        <w:ind w:left="1474"/>
        <w:rPr>
          <w:rFonts w:ascii="Arial" w:hAnsi="Arial" w:cs="Arial"/>
          <w:sz w:val="20"/>
          <w:szCs w:val="20"/>
        </w:rPr>
      </w:pPr>
      <w:r w:rsidRPr="00C06B39">
        <w:rPr>
          <w:rFonts w:ascii="Arial" w:hAnsi="Arial" w:cs="Arial"/>
          <w:sz w:val="20"/>
          <w:szCs w:val="20"/>
        </w:rPr>
        <w:t>Objednatel a Poskytovatel uzavřeli dne 28. 4. 2024 Rámcovou dohodu o poskytování konzultačních a poradenských služeb (dále jen „</w:t>
      </w:r>
      <w:r w:rsidRPr="00C06B39">
        <w:rPr>
          <w:rFonts w:ascii="Arial" w:hAnsi="Arial" w:cs="Arial"/>
          <w:b/>
          <w:sz w:val="20"/>
          <w:szCs w:val="20"/>
        </w:rPr>
        <w:t>Rámcová dohoda</w:t>
      </w:r>
      <w:r w:rsidRPr="00C06B39">
        <w:rPr>
          <w:rFonts w:ascii="Arial" w:hAnsi="Arial" w:cs="Arial"/>
          <w:sz w:val="20"/>
          <w:szCs w:val="20"/>
        </w:rPr>
        <w:t xml:space="preserve">“), jejímž účelem je zajištění poskytování konzultačních a poradenských služeb </w:t>
      </w:r>
      <w:r w:rsidRPr="00C06B39">
        <w:rPr>
          <w:rFonts w:ascii="Arial" w:hAnsi="Arial" w:cs="Arial"/>
          <w:sz w:val="20"/>
          <w:szCs w:val="20"/>
          <w:lang w:eastAsia="en-US"/>
        </w:rPr>
        <w:t>zejména v oblasti ICT pro potřeby Objednatele</w:t>
      </w:r>
      <w:r w:rsidRPr="00C06B39">
        <w:rPr>
          <w:rFonts w:ascii="Arial" w:hAnsi="Arial" w:cs="Arial"/>
          <w:sz w:val="20"/>
          <w:szCs w:val="20"/>
        </w:rPr>
        <w:t>.</w:t>
      </w:r>
    </w:p>
    <w:p w14:paraId="79071487" w14:textId="77777777" w:rsidR="00C06B39" w:rsidRPr="00C06B39" w:rsidRDefault="00C06B39" w:rsidP="00C06B39">
      <w:pPr>
        <w:pStyle w:val="RLTextlnkuslovan"/>
        <w:numPr>
          <w:ilvl w:val="1"/>
          <w:numId w:val="17"/>
        </w:numPr>
        <w:tabs>
          <w:tab w:val="clear" w:pos="2297"/>
          <w:tab w:val="num" w:pos="1474"/>
        </w:tabs>
        <w:ind w:left="1474"/>
        <w:rPr>
          <w:rFonts w:ascii="Arial" w:hAnsi="Arial" w:cs="Arial"/>
          <w:sz w:val="20"/>
          <w:szCs w:val="20"/>
        </w:rPr>
      </w:pPr>
      <w:r w:rsidRPr="00C06B39">
        <w:rPr>
          <w:rFonts w:ascii="Arial" w:hAnsi="Arial" w:cs="Arial"/>
          <w:sz w:val="20"/>
          <w:szCs w:val="20"/>
        </w:rPr>
        <w:t>Objednatel vyzval Poskytovatele k podání nabídky a uzavřením této Dílčí smlouvy mu na základě Rámcové dohody zadává příslušnou veřejnou zakázku.</w:t>
      </w:r>
    </w:p>
    <w:p w14:paraId="0192F7BB" w14:textId="513626AD" w:rsidR="002B5314" w:rsidRPr="00D04227" w:rsidRDefault="002B5314" w:rsidP="008B5077">
      <w:pPr>
        <w:pStyle w:val="RLTextlnkuslovan"/>
        <w:numPr>
          <w:ilvl w:val="0"/>
          <w:numId w:val="0"/>
        </w:numPr>
        <w:ind w:left="1474"/>
        <w:rPr>
          <w:rFonts w:ascii="Arial" w:hAnsi="Arial" w:cs="Arial"/>
          <w:sz w:val="20"/>
          <w:szCs w:val="20"/>
        </w:rPr>
      </w:pPr>
    </w:p>
    <w:p w14:paraId="0D9ADECB" w14:textId="77777777" w:rsidR="00E91866" w:rsidRPr="00694C24" w:rsidRDefault="00E91866" w:rsidP="00E91866">
      <w:pPr>
        <w:pStyle w:val="RLlneksmlouvy"/>
        <w:widowControl w:val="0"/>
        <w:adjustRightInd w:val="0"/>
        <w:jc w:val="center"/>
        <w:textAlignment w:val="baseline"/>
        <w:rPr>
          <w:rFonts w:ascii="Arial" w:hAnsi="Arial" w:cs="Arial"/>
          <w:sz w:val="20"/>
          <w:szCs w:val="20"/>
        </w:rPr>
      </w:pPr>
      <w:bookmarkStart w:id="4" w:name="_Toc357594081"/>
      <w:bookmarkStart w:id="5" w:name="_Toc358638377"/>
      <w:bookmarkStart w:id="6" w:name="_Toc361816450"/>
      <w:bookmarkStart w:id="7" w:name="_Toc361816563"/>
      <w:r w:rsidRPr="00694C24">
        <w:rPr>
          <w:rFonts w:ascii="Arial" w:hAnsi="Arial" w:cs="Arial"/>
          <w:sz w:val="20"/>
          <w:szCs w:val="20"/>
        </w:rPr>
        <w:t>PŘEDMĚT SMLOUVY</w:t>
      </w:r>
      <w:bookmarkEnd w:id="4"/>
      <w:bookmarkEnd w:id="5"/>
      <w:bookmarkEnd w:id="6"/>
      <w:bookmarkEnd w:id="7"/>
    </w:p>
    <w:p w14:paraId="0961C454" w14:textId="77777777" w:rsidR="00E91866" w:rsidRPr="00694C24" w:rsidRDefault="00E91866" w:rsidP="00E91866">
      <w:pPr>
        <w:pStyle w:val="RLTextlnkuslovan"/>
        <w:tabs>
          <w:tab w:val="clear" w:pos="2297"/>
          <w:tab w:val="num" w:pos="1474"/>
        </w:tabs>
        <w:ind w:left="1474"/>
        <w:rPr>
          <w:rFonts w:ascii="Arial" w:hAnsi="Arial" w:cs="Arial"/>
          <w:sz w:val="20"/>
          <w:szCs w:val="20"/>
        </w:rPr>
      </w:pPr>
      <w:r w:rsidRPr="00694C24">
        <w:rPr>
          <w:rFonts w:ascii="Arial" w:hAnsi="Arial" w:cs="Arial"/>
          <w:sz w:val="20"/>
          <w:szCs w:val="20"/>
        </w:rPr>
        <w:t>Poskytovatel se Dílčí smlouvou zavazuje poskytnout Objednateli plnění dle Přílohy č. 1 Dílčí smlouvy (dále jen „</w:t>
      </w:r>
      <w:r w:rsidRPr="00694C24">
        <w:rPr>
          <w:rFonts w:ascii="Arial" w:hAnsi="Arial" w:cs="Arial"/>
          <w:b/>
          <w:sz w:val="20"/>
          <w:szCs w:val="20"/>
        </w:rPr>
        <w:t>Plnění</w:t>
      </w:r>
      <w:r w:rsidRPr="00694C24">
        <w:rPr>
          <w:rFonts w:ascii="Arial" w:hAnsi="Arial" w:cs="Arial"/>
          <w:sz w:val="20"/>
          <w:szCs w:val="20"/>
        </w:rPr>
        <w:t>“).</w:t>
      </w:r>
    </w:p>
    <w:p w14:paraId="06B56EEF" w14:textId="02627A3E" w:rsidR="00E91866" w:rsidRPr="00694C24" w:rsidRDefault="00E91866" w:rsidP="00E91866">
      <w:pPr>
        <w:pStyle w:val="RLTextlnkuslovan"/>
        <w:tabs>
          <w:tab w:val="clear" w:pos="2297"/>
          <w:tab w:val="num" w:pos="1474"/>
        </w:tabs>
        <w:ind w:left="1474"/>
        <w:rPr>
          <w:rFonts w:ascii="Arial" w:hAnsi="Arial" w:cs="Arial"/>
          <w:sz w:val="20"/>
          <w:szCs w:val="20"/>
        </w:rPr>
      </w:pPr>
      <w:r w:rsidRPr="00694C24">
        <w:rPr>
          <w:rFonts w:ascii="Arial" w:hAnsi="Arial" w:cs="Arial"/>
          <w:sz w:val="20"/>
          <w:szCs w:val="20"/>
        </w:rPr>
        <w:t xml:space="preserve">Objednatel se Dílčí smlouvou zavazuje zaplatit Poskytovateli za </w:t>
      </w:r>
      <w:r w:rsidRPr="00694C24">
        <w:rPr>
          <w:rFonts w:ascii="Arial" w:hAnsi="Arial" w:cs="Arial"/>
          <w:sz w:val="20"/>
          <w:szCs w:val="20"/>
          <w:lang w:eastAsia="en-US"/>
        </w:rPr>
        <w:t xml:space="preserve">Plnění </w:t>
      </w:r>
      <w:r w:rsidRPr="00694C24">
        <w:rPr>
          <w:rFonts w:ascii="Arial" w:hAnsi="Arial" w:cs="Arial"/>
          <w:sz w:val="20"/>
          <w:szCs w:val="20"/>
        </w:rPr>
        <w:t>cenu dle čl. 3 Dílčí smlouvy určenou v souladu s čl.</w:t>
      </w:r>
      <w:r w:rsidR="00BC367B">
        <w:rPr>
          <w:rFonts w:ascii="Arial" w:hAnsi="Arial" w:cs="Arial"/>
          <w:sz w:val="20"/>
          <w:szCs w:val="20"/>
        </w:rPr>
        <w:t xml:space="preserve"> 6 Rámcové dohody (</w:t>
      </w:r>
      <w:r w:rsidRPr="00694C24">
        <w:rPr>
          <w:rFonts w:ascii="Arial" w:hAnsi="Arial" w:cs="Arial"/>
          <w:sz w:val="20"/>
          <w:szCs w:val="20"/>
          <w:lang w:eastAsia="en-US"/>
        </w:rPr>
        <w:t>dále jen „</w:t>
      </w:r>
      <w:r w:rsidRPr="00694C24">
        <w:rPr>
          <w:rFonts w:ascii="Arial" w:hAnsi="Arial" w:cs="Arial"/>
          <w:b/>
          <w:sz w:val="20"/>
          <w:szCs w:val="20"/>
          <w:lang w:eastAsia="en-US"/>
        </w:rPr>
        <w:t>Cena</w:t>
      </w:r>
      <w:r w:rsidRPr="00694C24">
        <w:rPr>
          <w:rFonts w:ascii="Arial" w:hAnsi="Arial" w:cs="Arial"/>
          <w:sz w:val="20"/>
          <w:szCs w:val="20"/>
          <w:lang w:eastAsia="en-US"/>
        </w:rPr>
        <w:t>“).</w:t>
      </w:r>
    </w:p>
    <w:p w14:paraId="796D84F0" w14:textId="77777777" w:rsidR="00E91866" w:rsidRPr="00694C24" w:rsidRDefault="00E91866" w:rsidP="00E91866">
      <w:pPr>
        <w:pStyle w:val="RLlneksmlouvy"/>
        <w:widowControl w:val="0"/>
        <w:adjustRightInd w:val="0"/>
        <w:jc w:val="center"/>
        <w:textAlignment w:val="baseline"/>
        <w:rPr>
          <w:rFonts w:ascii="Arial" w:hAnsi="Arial" w:cs="Arial"/>
          <w:sz w:val="20"/>
          <w:szCs w:val="20"/>
        </w:rPr>
      </w:pPr>
      <w:bookmarkStart w:id="8" w:name="_Toc357594082"/>
      <w:bookmarkStart w:id="9" w:name="_Toc358638378"/>
      <w:bookmarkStart w:id="10" w:name="_Toc361816451"/>
      <w:bookmarkStart w:id="11" w:name="_Toc361816564"/>
      <w:r w:rsidRPr="00694C24">
        <w:rPr>
          <w:rFonts w:ascii="Arial" w:hAnsi="Arial" w:cs="Arial"/>
          <w:sz w:val="20"/>
          <w:szCs w:val="20"/>
        </w:rPr>
        <w:t xml:space="preserve">CENA </w:t>
      </w:r>
      <w:bookmarkEnd w:id="8"/>
      <w:bookmarkEnd w:id="9"/>
      <w:bookmarkEnd w:id="10"/>
      <w:bookmarkEnd w:id="11"/>
      <w:r w:rsidRPr="00694C24">
        <w:rPr>
          <w:rFonts w:ascii="Arial" w:hAnsi="Arial" w:cs="Arial"/>
          <w:sz w:val="20"/>
          <w:szCs w:val="20"/>
        </w:rPr>
        <w:t>PLNĚNÍ</w:t>
      </w:r>
    </w:p>
    <w:p w14:paraId="7991DB47" w14:textId="018E8DA2" w:rsidR="00E91866" w:rsidRPr="00694C24" w:rsidRDefault="00E91866" w:rsidP="00E91866">
      <w:pPr>
        <w:pStyle w:val="RLTextlnkuslovan"/>
        <w:tabs>
          <w:tab w:val="clear" w:pos="2297"/>
          <w:tab w:val="num" w:pos="1474"/>
        </w:tabs>
        <w:ind w:left="1474"/>
        <w:rPr>
          <w:rFonts w:ascii="Arial" w:hAnsi="Arial" w:cs="Arial"/>
          <w:sz w:val="20"/>
          <w:szCs w:val="20"/>
          <w:lang w:eastAsia="en-US"/>
        </w:rPr>
      </w:pPr>
      <w:r w:rsidRPr="00694C24">
        <w:rPr>
          <w:rFonts w:ascii="Arial" w:hAnsi="Arial" w:cs="Arial"/>
          <w:sz w:val="20"/>
          <w:szCs w:val="20"/>
          <w:lang w:eastAsia="en-US"/>
        </w:rPr>
        <w:t xml:space="preserve">Cena je mezi smluvními </w:t>
      </w:r>
      <w:r w:rsidRPr="00694C24">
        <w:rPr>
          <w:rFonts w:ascii="Arial" w:hAnsi="Arial" w:cs="Arial"/>
          <w:sz w:val="20"/>
          <w:szCs w:val="20"/>
        </w:rPr>
        <w:t>stranami</w:t>
      </w:r>
      <w:r w:rsidRPr="00694C24">
        <w:rPr>
          <w:rFonts w:ascii="Arial" w:hAnsi="Arial" w:cs="Arial"/>
          <w:sz w:val="20"/>
          <w:szCs w:val="20"/>
          <w:lang w:eastAsia="en-US"/>
        </w:rPr>
        <w:t xml:space="preserve"> sjednána v následující výši:</w:t>
      </w: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4"/>
        <w:gridCol w:w="2735"/>
        <w:gridCol w:w="2735"/>
      </w:tblGrid>
      <w:tr w:rsidR="00E91866" w:rsidRPr="00694C24" w14:paraId="71DF20D7" w14:textId="77777777" w:rsidTr="003A5C63">
        <w:tc>
          <w:tcPr>
            <w:tcW w:w="2734" w:type="dxa"/>
          </w:tcPr>
          <w:p w14:paraId="6B9628CD" w14:textId="77777777" w:rsidR="00E91866" w:rsidRPr="00694C24" w:rsidRDefault="00E91866" w:rsidP="003A5C63">
            <w:pPr>
              <w:pStyle w:val="RLdajeosmluvnstran"/>
              <w:rPr>
                <w:rFonts w:ascii="Arial" w:hAnsi="Arial" w:cs="Arial"/>
                <w:sz w:val="20"/>
                <w:szCs w:val="20"/>
              </w:rPr>
            </w:pPr>
            <w:r w:rsidRPr="00694C24">
              <w:rPr>
                <w:rFonts w:ascii="Arial" w:hAnsi="Arial" w:cs="Arial"/>
                <w:sz w:val="20"/>
                <w:szCs w:val="20"/>
              </w:rPr>
              <w:t>Cena v Kč bez DPH</w:t>
            </w:r>
          </w:p>
        </w:tc>
        <w:tc>
          <w:tcPr>
            <w:tcW w:w="2735" w:type="dxa"/>
          </w:tcPr>
          <w:p w14:paraId="7AA843F8" w14:textId="77777777" w:rsidR="00E91866" w:rsidRPr="00694C24" w:rsidRDefault="00E91866" w:rsidP="003A5C63">
            <w:pPr>
              <w:pStyle w:val="RLdajeosmluvnstran"/>
              <w:rPr>
                <w:rFonts w:ascii="Arial" w:hAnsi="Arial" w:cs="Arial"/>
                <w:sz w:val="20"/>
                <w:szCs w:val="20"/>
              </w:rPr>
            </w:pPr>
            <w:r w:rsidRPr="00694C24">
              <w:rPr>
                <w:rFonts w:ascii="Arial" w:hAnsi="Arial" w:cs="Arial"/>
                <w:sz w:val="20"/>
                <w:szCs w:val="20"/>
              </w:rPr>
              <w:t>Sazba DPH v %</w:t>
            </w:r>
          </w:p>
        </w:tc>
        <w:tc>
          <w:tcPr>
            <w:tcW w:w="2735" w:type="dxa"/>
          </w:tcPr>
          <w:p w14:paraId="244478E8" w14:textId="77777777" w:rsidR="00E91866" w:rsidRPr="00694C24" w:rsidRDefault="00E91866" w:rsidP="003A5C63">
            <w:pPr>
              <w:pStyle w:val="RLdajeosmluvnstran"/>
              <w:rPr>
                <w:rFonts w:ascii="Arial" w:hAnsi="Arial" w:cs="Arial"/>
                <w:sz w:val="20"/>
                <w:szCs w:val="20"/>
              </w:rPr>
            </w:pPr>
            <w:r w:rsidRPr="00694C24">
              <w:rPr>
                <w:rFonts w:ascii="Arial" w:hAnsi="Arial" w:cs="Arial"/>
                <w:sz w:val="20"/>
                <w:szCs w:val="20"/>
              </w:rPr>
              <w:t>Cena v Kč vč. DPH</w:t>
            </w:r>
          </w:p>
        </w:tc>
      </w:tr>
      <w:tr w:rsidR="00E91866" w:rsidRPr="00936E95" w14:paraId="23D3DDFF" w14:textId="77777777" w:rsidTr="003A5C63">
        <w:tc>
          <w:tcPr>
            <w:tcW w:w="2734" w:type="dxa"/>
          </w:tcPr>
          <w:p w14:paraId="17FBB9AA" w14:textId="12629E86" w:rsidR="00E91866" w:rsidRPr="00FD52D9" w:rsidRDefault="00054C70" w:rsidP="00054C70">
            <w:pPr>
              <w:pStyle w:val="RLdajeosmluvnstran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2 392 000</w:t>
            </w:r>
          </w:p>
        </w:tc>
        <w:tc>
          <w:tcPr>
            <w:tcW w:w="2735" w:type="dxa"/>
          </w:tcPr>
          <w:p w14:paraId="2F0E756B" w14:textId="7A473F66" w:rsidR="00E91866" w:rsidRPr="00881880" w:rsidRDefault="00054C70" w:rsidP="003A5C63">
            <w:pPr>
              <w:pStyle w:val="RLdajeosmluvnstran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502 320</w:t>
            </w:r>
          </w:p>
        </w:tc>
        <w:tc>
          <w:tcPr>
            <w:tcW w:w="2735" w:type="dxa"/>
          </w:tcPr>
          <w:p w14:paraId="58BB485C" w14:textId="44789B18" w:rsidR="00E91866" w:rsidRPr="00881880" w:rsidRDefault="00054C70" w:rsidP="001221CF">
            <w:pPr>
              <w:pStyle w:val="RLdajeosmluvnstran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2 894 320</w:t>
            </w:r>
          </w:p>
        </w:tc>
      </w:tr>
    </w:tbl>
    <w:p w14:paraId="11F83AAF" w14:textId="14178FA4" w:rsidR="00E91866" w:rsidRPr="00694C24" w:rsidRDefault="00E91866" w:rsidP="00E91866">
      <w:pPr>
        <w:pStyle w:val="RLTextlnkuslovan"/>
        <w:tabs>
          <w:tab w:val="clear" w:pos="2297"/>
          <w:tab w:val="num" w:pos="1474"/>
        </w:tabs>
        <w:spacing w:before="120"/>
        <w:ind w:left="1474"/>
        <w:rPr>
          <w:rFonts w:ascii="Arial" w:hAnsi="Arial" w:cs="Arial"/>
          <w:sz w:val="20"/>
          <w:szCs w:val="20"/>
          <w:lang w:eastAsia="en-US"/>
        </w:rPr>
      </w:pPr>
      <w:r w:rsidRPr="00694C24">
        <w:rPr>
          <w:rFonts w:ascii="Arial" w:hAnsi="Arial" w:cs="Arial"/>
          <w:sz w:val="20"/>
          <w:szCs w:val="20"/>
          <w:lang w:eastAsia="en-US"/>
        </w:rPr>
        <w:t>Cena Plnění byla stanovena na základě ceny za jeden (1) člověkoden a počet člověkodní nutných k řádnému poskytnutí Plnění.</w:t>
      </w:r>
    </w:p>
    <w:p w14:paraId="7AF00424" w14:textId="77777777" w:rsidR="00E91866" w:rsidRPr="00694C24" w:rsidRDefault="00E91866" w:rsidP="00E91866">
      <w:pPr>
        <w:pStyle w:val="RLlneksmlouvy"/>
        <w:jc w:val="center"/>
        <w:rPr>
          <w:rFonts w:ascii="Arial" w:hAnsi="Arial" w:cs="Arial"/>
          <w:sz w:val="20"/>
          <w:szCs w:val="20"/>
        </w:rPr>
      </w:pPr>
      <w:bookmarkStart w:id="12" w:name="_Toc357594083"/>
      <w:bookmarkStart w:id="13" w:name="_Toc358638379"/>
      <w:bookmarkStart w:id="14" w:name="_Toc361816452"/>
      <w:bookmarkStart w:id="15" w:name="_Toc361816565"/>
      <w:r w:rsidRPr="00694C24">
        <w:rPr>
          <w:rFonts w:ascii="Arial" w:hAnsi="Arial" w:cs="Arial"/>
          <w:sz w:val="20"/>
          <w:szCs w:val="20"/>
        </w:rPr>
        <w:t xml:space="preserve">TERMÍN </w:t>
      </w:r>
      <w:r w:rsidRPr="00694C24">
        <w:rPr>
          <w:rFonts w:ascii="Arial" w:hAnsi="Arial" w:cs="Arial"/>
          <w:caps/>
          <w:sz w:val="20"/>
          <w:szCs w:val="20"/>
        </w:rPr>
        <w:t xml:space="preserve">POSKYTNUTÍ </w:t>
      </w:r>
      <w:bookmarkEnd w:id="12"/>
      <w:bookmarkEnd w:id="13"/>
      <w:bookmarkEnd w:id="14"/>
      <w:bookmarkEnd w:id="15"/>
      <w:r w:rsidRPr="00694C24">
        <w:rPr>
          <w:rFonts w:ascii="Arial" w:hAnsi="Arial" w:cs="Arial"/>
          <w:caps/>
          <w:sz w:val="20"/>
          <w:szCs w:val="20"/>
        </w:rPr>
        <w:t>plnění</w:t>
      </w:r>
    </w:p>
    <w:p w14:paraId="64DBDE99" w14:textId="10DB0153" w:rsidR="00E91866" w:rsidRPr="00694C24" w:rsidRDefault="00E91866" w:rsidP="00E91866">
      <w:pPr>
        <w:pStyle w:val="RLTextlnkuslovan"/>
        <w:tabs>
          <w:tab w:val="clear" w:pos="2297"/>
          <w:tab w:val="num" w:pos="1474"/>
        </w:tabs>
        <w:ind w:left="1474"/>
        <w:rPr>
          <w:rFonts w:ascii="Arial" w:hAnsi="Arial" w:cs="Arial"/>
          <w:sz w:val="20"/>
          <w:szCs w:val="20"/>
          <w:lang w:eastAsia="en-US"/>
        </w:rPr>
      </w:pPr>
      <w:r w:rsidRPr="00694C24">
        <w:rPr>
          <w:rFonts w:ascii="Arial" w:hAnsi="Arial" w:cs="Arial"/>
          <w:sz w:val="20"/>
          <w:szCs w:val="20"/>
          <w:lang w:eastAsia="en-US"/>
        </w:rPr>
        <w:t>Poskytovatel se zavazuje, že Plnění poskytne a předá Objednateli v termínech dle</w:t>
      </w:r>
      <w:r w:rsidR="00415A14">
        <w:rPr>
          <w:rFonts w:ascii="Arial" w:hAnsi="Arial" w:cs="Arial"/>
          <w:sz w:val="20"/>
          <w:szCs w:val="20"/>
          <w:lang w:eastAsia="en-US"/>
        </w:rPr>
        <w:t> </w:t>
      </w:r>
      <w:r w:rsidRPr="00694C24">
        <w:rPr>
          <w:rFonts w:ascii="Arial" w:hAnsi="Arial" w:cs="Arial"/>
          <w:sz w:val="20"/>
          <w:szCs w:val="20"/>
          <w:lang w:eastAsia="en-US"/>
        </w:rPr>
        <w:t>harmonogramu plnění, který tvoří Přílohu č. 2 Dílčí smlouvy</w:t>
      </w:r>
      <w:r w:rsidRPr="00694C24">
        <w:rPr>
          <w:rFonts w:ascii="Arial" w:hAnsi="Arial" w:cs="Arial"/>
          <w:sz w:val="20"/>
          <w:szCs w:val="20"/>
        </w:rPr>
        <w:t>.</w:t>
      </w:r>
    </w:p>
    <w:p w14:paraId="61F787CB" w14:textId="77777777" w:rsidR="00E91866" w:rsidRPr="00694C24" w:rsidRDefault="00E91866" w:rsidP="00E91866">
      <w:pPr>
        <w:pStyle w:val="RLlneksmlouvy"/>
        <w:widowControl w:val="0"/>
        <w:adjustRightInd w:val="0"/>
        <w:jc w:val="center"/>
        <w:textAlignment w:val="baseline"/>
        <w:rPr>
          <w:rFonts w:ascii="Arial" w:hAnsi="Arial" w:cs="Arial"/>
          <w:sz w:val="20"/>
          <w:szCs w:val="20"/>
        </w:rPr>
      </w:pPr>
      <w:bookmarkStart w:id="16" w:name="_Toc357594085"/>
      <w:bookmarkStart w:id="17" w:name="_Toc358638381"/>
      <w:bookmarkStart w:id="18" w:name="_Toc361816567"/>
      <w:r w:rsidRPr="00694C24">
        <w:rPr>
          <w:rFonts w:ascii="Arial" w:hAnsi="Arial" w:cs="Arial"/>
          <w:sz w:val="20"/>
          <w:szCs w:val="20"/>
        </w:rPr>
        <w:t>ZÁVĚREČNÁ USTANOVENÍ</w:t>
      </w:r>
      <w:bookmarkEnd w:id="16"/>
      <w:bookmarkEnd w:id="17"/>
      <w:bookmarkEnd w:id="18"/>
    </w:p>
    <w:p w14:paraId="70216C62" w14:textId="4B41751E" w:rsidR="00E91866" w:rsidRPr="00560E0E" w:rsidRDefault="00E91866" w:rsidP="00560E0E">
      <w:pPr>
        <w:pStyle w:val="RLTextlnkuslovan"/>
        <w:widowControl w:val="0"/>
        <w:tabs>
          <w:tab w:val="clear" w:pos="2297"/>
          <w:tab w:val="num" w:pos="1418"/>
          <w:tab w:val="num" w:pos="1474"/>
        </w:tabs>
        <w:adjustRightInd w:val="0"/>
        <w:ind w:left="1418" w:hanging="709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A20E2F">
        <w:rPr>
          <w:rFonts w:ascii="Arial" w:hAnsi="Arial" w:cs="Arial"/>
          <w:sz w:val="20"/>
          <w:szCs w:val="20"/>
        </w:rPr>
        <w:t xml:space="preserve">Dílčí </w:t>
      </w:r>
      <w:r w:rsidRPr="00A20E2F">
        <w:rPr>
          <w:rFonts w:ascii="Arial" w:hAnsi="Arial" w:cs="Arial"/>
          <w:sz w:val="20"/>
          <w:szCs w:val="20"/>
          <w:lang w:eastAsia="en-US"/>
        </w:rPr>
        <w:t>smlouva nabývá platnosti a účinnosti dnem jejího podpisu oběma smluvními stranami, nestanoví-li právní předpisy, zejména zákon č. 340/2015 Sb., o zvláštních podmínkách účinnosti některých smluv, uveřejňování těchto smluv a o registru smluv (zákon o registru</w:t>
      </w:r>
      <w:r w:rsidR="00560E0E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560E0E">
        <w:rPr>
          <w:rFonts w:ascii="Arial" w:hAnsi="Arial" w:cs="Arial"/>
          <w:sz w:val="20"/>
          <w:szCs w:val="20"/>
          <w:lang w:eastAsia="en-US"/>
        </w:rPr>
        <w:lastRenderedPageBreak/>
        <w:t>smluv), ve znění pozdějších předpisů, jako den účinnosti den pozdější. Poskytovatel prohlašuje, že Dílčí smlouva ani žádná její část nejsou obchodním tajemstvím Poskytovatele ve smyslu § 504 občanského zákoníku.</w:t>
      </w:r>
    </w:p>
    <w:p w14:paraId="4D47CC2F" w14:textId="77777777" w:rsidR="00E91866" w:rsidRPr="00694C24" w:rsidRDefault="00E91866" w:rsidP="00E91866">
      <w:pPr>
        <w:pStyle w:val="RLTextlnkuslovan"/>
        <w:widowControl w:val="0"/>
        <w:tabs>
          <w:tab w:val="clear" w:pos="2297"/>
          <w:tab w:val="num" w:pos="1418"/>
          <w:tab w:val="num" w:pos="1474"/>
        </w:tabs>
        <w:adjustRightInd w:val="0"/>
        <w:ind w:left="1418" w:hanging="709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694C24">
        <w:rPr>
          <w:rFonts w:ascii="Arial" w:hAnsi="Arial" w:cs="Arial"/>
          <w:sz w:val="20"/>
          <w:szCs w:val="20"/>
          <w:lang w:eastAsia="en-US"/>
        </w:rPr>
        <w:t>Práva a povinnosti smluvních stran, které nejsou upraveny v Dílčí smlouvě, se řídí Rámcovou dohodou. V případě rozporu mezi Dílčí smlouvou a Rámcovou dohodou se použijí ustanovení Dílčí smlouvy, ledaže by z Rámcové dohody či z příslušných právních předpisů vyplývalo jinak.</w:t>
      </w:r>
    </w:p>
    <w:p w14:paraId="32221ADF" w14:textId="77777777" w:rsidR="00731C7B" w:rsidRPr="00694C24" w:rsidRDefault="00E91866" w:rsidP="00731C7B">
      <w:pPr>
        <w:pStyle w:val="RLTextlnkuslovan"/>
        <w:widowControl w:val="0"/>
        <w:tabs>
          <w:tab w:val="clear" w:pos="2297"/>
          <w:tab w:val="num" w:pos="1418"/>
          <w:tab w:val="num" w:pos="1474"/>
        </w:tabs>
        <w:adjustRightInd w:val="0"/>
        <w:ind w:left="1418" w:hanging="709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694C24">
        <w:rPr>
          <w:rFonts w:ascii="Arial" w:hAnsi="Arial" w:cs="Arial"/>
          <w:sz w:val="20"/>
          <w:szCs w:val="20"/>
          <w:lang w:eastAsia="en-US"/>
        </w:rPr>
        <w:t>Není-li v Dílčí smlouvě stanoveno jinak nebo neplyne-li z povahy věci jinak, mají veškeré pojmy definované v Rámcové dohodě a použité v Dílčí smlouvě stejný význam jako v</w:t>
      </w:r>
      <w:r w:rsidR="00731C7B" w:rsidRPr="00694C24">
        <w:rPr>
          <w:rFonts w:ascii="Arial" w:hAnsi="Arial" w:cs="Arial"/>
          <w:lang w:eastAsia="en-US"/>
        </w:rPr>
        <w:t> </w:t>
      </w:r>
      <w:r w:rsidRPr="00694C24">
        <w:rPr>
          <w:rFonts w:ascii="Arial" w:hAnsi="Arial" w:cs="Arial"/>
          <w:sz w:val="20"/>
          <w:szCs w:val="20"/>
          <w:lang w:eastAsia="en-US"/>
        </w:rPr>
        <w:t>Rámcové</w:t>
      </w:r>
      <w:r w:rsidR="00731C7B" w:rsidRPr="00694C24">
        <w:rPr>
          <w:rFonts w:ascii="Arial" w:hAnsi="Arial" w:cs="Arial"/>
          <w:lang w:eastAsia="en-US"/>
        </w:rPr>
        <w:t xml:space="preserve"> </w:t>
      </w:r>
      <w:r w:rsidR="00731C7B" w:rsidRPr="00694C24">
        <w:rPr>
          <w:rFonts w:ascii="Arial" w:hAnsi="Arial" w:cs="Arial"/>
          <w:sz w:val="20"/>
          <w:szCs w:val="20"/>
          <w:lang w:eastAsia="en-US"/>
        </w:rPr>
        <w:t>dohodě.</w:t>
      </w:r>
    </w:p>
    <w:p w14:paraId="616D98A7" w14:textId="77777777" w:rsidR="00731C7B" w:rsidRPr="00694C24" w:rsidRDefault="00731C7B" w:rsidP="00731C7B">
      <w:pPr>
        <w:pStyle w:val="RLTextlnkuslovan"/>
        <w:widowControl w:val="0"/>
        <w:tabs>
          <w:tab w:val="clear" w:pos="2297"/>
          <w:tab w:val="num" w:pos="1418"/>
          <w:tab w:val="num" w:pos="1474"/>
        </w:tabs>
        <w:adjustRightInd w:val="0"/>
        <w:ind w:left="1418" w:hanging="709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694C24">
        <w:rPr>
          <w:rFonts w:ascii="Arial" w:hAnsi="Arial" w:cs="Arial"/>
          <w:sz w:val="20"/>
          <w:szCs w:val="20"/>
          <w:lang w:eastAsia="en-US"/>
        </w:rPr>
        <w:t xml:space="preserve">Dílčí </w:t>
      </w:r>
      <w:r w:rsidRPr="00694C24">
        <w:rPr>
          <w:rFonts w:ascii="Arial" w:hAnsi="Arial" w:cs="Arial"/>
          <w:sz w:val="20"/>
          <w:szCs w:val="20"/>
        </w:rPr>
        <w:t xml:space="preserve">smlouva spolu s příslušnými ustanoveními </w:t>
      </w:r>
      <w:r w:rsidRPr="00694C24">
        <w:rPr>
          <w:rFonts w:ascii="Arial" w:hAnsi="Arial" w:cs="Arial"/>
          <w:sz w:val="20"/>
          <w:szCs w:val="20"/>
          <w:lang w:eastAsia="en-US"/>
        </w:rPr>
        <w:t xml:space="preserve">Rámcové dohody </w:t>
      </w:r>
      <w:r w:rsidRPr="00694C24">
        <w:rPr>
          <w:rFonts w:ascii="Arial" w:hAnsi="Arial" w:cs="Arial"/>
          <w:sz w:val="20"/>
          <w:szCs w:val="20"/>
        </w:rPr>
        <w:t>představuje úplnou dohodu smluvních stran o předmětu Dílčí smlouvy.</w:t>
      </w:r>
    </w:p>
    <w:p w14:paraId="44862EFC" w14:textId="77777777" w:rsidR="00731C7B" w:rsidRPr="00694C24" w:rsidRDefault="00731C7B" w:rsidP="00731C7B">
      <w:pPr>
        <w:pStyle w:val="RLTextlnkuslovan"/>
        <w:widowControl w:val="0"/>
        <w:tabs>
          <w:tab w:val="clear" w:pos="2297"/>
          <w:tab w:val="num" w:pos="1418"/>
          <w:tab w:val="num" w:pos="1474"/>
        </w:tabs>
        <w:adjustRightInd w:val="0"/>
        <w:ind w:left="1418" w:hanging="709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694C24">
        <w:rPr>
          <w:rFonts w:ascii="Arial" w:hAnsi="Arial" w:cs="Arial"/>
          <w:sz w:val="20"/>
          <w:szCs w:val="20"/>
        </w:rPr>
        <w:t>Nedílnou součást Dílčí smlouvy tvoří tyto přílohy:</w:t>
      </w:r>
    </w:p>
    <w:p w14:paraId="6AC55E19" w14:textId="5DFE9078" w:rsidR="00731C7B" w:rsidRPr="00694C24" w:rsidRDefault="00731C7B" w:rsidP="00731C7B">
      <w:pPr>
        <w:pStyle w:val="RLSeznamploh"/>
        <w:rPr>
          <w:rFonts w:ascii="Arial" w:hAnsi="Arial" w:cs="Arial"/>
          <w:sz w:val="20"/>
        </w:rPr>
      </w:pPr>
      <w:r w:rsidRPr="00694C24">
        <w:rPr>
          <w:rFonts w:ascii="Arial" w:hAnsi="Arial" w:cs="Arial"/>
          <w:sz w:val="20"/>
        </w:rPr>
        <w:t>Příloha č. 1:</w:t>
      </w:r>
      <w:r w:rsidRPr="00694C24">
        <w:rPr>
          <w:rFonts w:ascii="Arial" w:hAnsi="Arial" w:cs="Arial"/>
          <w:sz w:val="20"/>
        </w:rPr>
        <w:tab/>
        <w:t>Předmět plnění</w:t>
      </w:r>
    </w:p>
    <w:p w14:paraId="30B7DC25" w14:textId="77777777" w:rsidR="00731C7B" w:rsidRPr="00694C24" w:rsidRDefault="00731C7B" w:rsidP="00731C7B">
      <w:pPr>
        <w:pStyle w:val="RLSeznamploh"/>
        <w:rPr>
          <w:rFonts w:ascii="Arial" w:hAnsi="Arial" w:cs="Arial"/>
          <w:sz w:val="20"/>
        </w:rPr>
      </w:pPr>
      <w:r w:rsidRPr="00694C24">
        <w:rPr>
          <w:rFonts w:ascii="Arial" w:hAnsi="Arial" w:cs="Arial"/>
          <w:sz w:val="20"/>
        </w:rPr>
        <w:t>Příloha č. 2:</w:t>
      </w:r>
      <w:r w:rsidRPr="00694C24">
        <w:rPr>
          <w:rFonts w:ascii="Arial" w:hAnsi="Arial" w:cs="Arial"/>
          <w:sz w:val="20"/>
        </w:rPr>
        <w:tab/>
        <w:t>Harmonogram plnění</w:t>
      </w:r>
    </w:p>
    <w:p w14:paraId="1885430C" w14:textId="77777777" w:rsidR="00731C7B" w:rsidRDefault="00731C7B" w:rsidP="00731C7B">
      <w:pPr>
        <w:pStyle w:val="RLSeznamploh"/>
        <w:rPr>
          <w:rFonts w:ascii="Arial" w:hAnsi="Arial" w:cs="Arial"/>
          <w:sz w:val="20"/>
        </w:rPr>
      </w:pPr>
      <w:r w:rsidRPr="00694C24">
        <w:rPr>
          <w:rFonts w:ascii="Arial" w:hAnsi="Arial" w:cs="Arial"/>
          <w:sz w:val="20"/>
        </w:rPr>
        <w:t>Příloha č. 3:</w:t>
      </w:r>
      <w:r w:rsidRPr="00694C24">
        <w:rPr>
          <w:rFonts w:ascii="Arial" w:hAnsi="Arial" w:cs="Arial"/>
          <w:sz w:val="20"/>
        </w:rPr>
        <w:tab/>
        <w:t>Výzva</w:t>
      </w:r>
    </w:p>
    <w:p w14:paraId="4B69E166" w14:textId="77777777" w:rsidR="00731C7B" w:rsidRPr="00694C24" w:rsidRDefault="00731C7B" w:rsidP="00731C7B">
      <w:pPr>
        <w:pStyle w:val="RLTextlnkuslovan"/>
        <w:widowControl w:val="0"/>
        <w:tabs>
          <w:tab w:val="clear" w:pos="2297"/>
          <w:tab w:val="num" w:pos="1418"/>
          <w:tab w:val="num" w:pos="1474"/>
        </w:tabs>
        <w:adjustRightInd w:val="0"/>
        <w:ind w:left="1418" w:hanging="709"/>
        <w:textAlignment w:val="baseline"/>
        <w:rPr>
          <w:rFonts w:ascii="Arial" w:hAnsi="Arial" w:cs="Arial"/>
          <w:sz w:val="20"/>
          <w:szCs w:val="20"/>
        </w:rPr>
      </w:pPr>
      <w:r w:rsidRPr="00694C24">
        <w:rPr>
          <w:rFonts w:ascii="Arial" w:hAnsi="Arial" w:cs="Arial"/>
          <w:sz w:val="20"/>
          <w:szCs w:val="20"/>
          <w:lang w:eastAsia="en-US"/>
        </w:rPr>
        <w:t xml:space="preserve">Dílčí </w:t>
      </w:r>
      <w:r w:rsidRPr="00694C24">
        <w:rPr>
          <w:rFonts w:ascii="Arial" w:hAnsi="Arial" w:cs="Arial"/>
          <w:sz w:val="20"/>
          <w:szCs w:val="20"/>
        </w:rPr>
        <w:t>smlouva je uzavřena v elektronické podobě a je podepsaná platnými zaručenými elektronickými podpisy Smluvních stran založenými na kvalifikovaných certifikátech. Každá ze smluvních stran obdrží Smlouvu v elektronické formě s uznávanými elektronickými podpisy Smluvních stran.</w:t>
      </w:r>
    </w:p>
    <w:p w14:paraId="37F8EF2E" w14:textId="77777777" w:rsidR="00731C7B" w:rsidRPr="00694C24" w:rsidRDefault="00731C7B" w:rsidP="00731C7B">
      <w:pPr>
        <w:pStyle w:val="RLSeznamploh"/>
        <w:rPr>
          <w:rFonts w:ascii="Arial" w:hAnsi="Arial" w:cs="Arial"/>
          <w:sz w:val="20"/>
        </w:rPr>
      </w:pPr>
    </w:p>
    <w:p w14:paraId="63FC8B7B" w14:textId="77777777" w:rsidR="00731C7B" w:rsidRPr="00694C24" w:rsidRDefault="00731C7B" w:rsidP="00731C7B">
      <w:pPr>
        <w:pStyle w:val="RLProhlensmluvnchstran"/>
        <w:rPr>
          <w:rFonts w:ascii="Arial" w:hAnsi="Arial" w:cs="Arial"/>
          <w:sz w:val="20"/>
        </w:rPr>
      </w:pPr>
      <w:r w:rsidRPr="00694C24">
        <w:rPr>
          <w:rFonts w:ascii="Arial" w:hAnsi="Arial" w:cs="Arial"/>
          <w:sz w:val="20"/>
        </w:rPr>
        <w:t>Smluvní strany prohlašují, že si Dílčí smlouvu přečetly, že s jejím obsahem souhlasí a na důkaz toho k ní připojují svoje podpisy.</w:t>
      </w:r>
    </w:p>
    <w:p w14:paraId="6A7FCA5E" w14:textId="77777777" w:rsidR="00731C7B" w:rsidRPr="00694C24" w:rsidRDefault="00731C7B" w:rsidP="00731C7B">
      <w:pPr>
        <w:pStyle w:val="RLProhlensmluvnchstran"/>
        <w:rPr>
          <w:rFonts w:ascii="Arial" w:hAnsi="Arial" w:cs="Arial"/>
          <w:sz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05"/>
        <w:gridCol w:w="4605"/>
      </w:tblGrid>
      <w:tr w:rsidR="00731C7B" w:rsidRPr="00694C24" w14:paraId="716CBC37" w14:textId="77777777" w:rsidTr="003A5C63">
        <w:trPr>
          <w:jc w:val="center"/>
        </w:trPr>
        <w:tc>
          <w:tcPr>
            <w:tcW w:w="4605" w:type="dxa"/>
          </w:tcPr>
          <w:p w14:paraId="43836C70" w14:textId="77777777" w:rsidR="00731C7B" w:rsidRPr="00694C24" w:rsidRDefault="00731C7B" w:rsidP="003A5C63">
            <w:pPr>
              <w:pStyle w:val="RLProhlensmluvnchstran"/>
              <w:keepNext/>
              <w:rPr>
                <w:rFonts w:ascii="Arial" w:hAnsi="Arial" w:cs="Arial"/>
                <w:sz w:val="20"/>
              </w:rPr>
            </w:pPr>
            <w:r w:rsidRPr="00694C24">
              <w:rPr>
                <w:rFonts w:ascii="Arial" w:hAnsi="Arial" w:cs="Arial"/>
                <w:sz w:val="20"/>
              </w:rPr>
              <w:t>Objednatel</w:t>
            </w:r>
          </w:p>
          <w:p w14:paraId="23E3DAEF" w14:textId="77777777" w:rsidR="00731C7B" w:rsidRPr="00694C24" w:rsidRDefault="00731C7B" w:rsidP="003A5C63">
            <w:pPr>
              <w:pStyle w:val="RLdajeosmluvnstran"/>
              <w:keepNext/>
              <w:rPr>
                <w:rFonts w:ascii="Arial" w:hAnsi="Arial" w:cs="Arial"/>
                <w:sz w:val="20"/>
                <w:szCs w:val="20"/>
              </w:rPr>
            </w:pPr>
          </w:p>
          <w:p w14:paraId="7752B8EB" w14:textId="74F53784" w:rsidR="00731C7B" w:rsidRPr="00694C24" w:rsidRDefault="00731C7B" w:rsidP="003A5C63">
            <w:pPr>
              <w:pStyle w:val="RLdajeosmluvnstran"/>
              <w:keepNext/>
              <w:rPr>
                <w:rFonts w:ascii="Arial" w:hAnsi="Arial" w:cs="Arial"/>
                <w:sz w:val="20"/>
                <w:szCs w:val="20"/>
              </w:rPr>
            </w:pPr>
            <w:r w:rsidRPr="00694C24">
              <w:rPr>
                <w:rFonts w:ascii="Arial" w:hAnsi="Arial" w:cs="Arial"/>
                <w:sz w:val="20"/>
                <w:szCs w:val="20"/>
              </w:rPr>
              <w:t xml:space="preserve">V Praze dne </w:t>
            </w:r>
            <w:r w:rsidR="00715B56">
              <w:rPr>
                <w:rFonts w:ascii="Arial" w:hAnsi="Arial" w:cs="Arial"/>
                <w:sz w:val="20"/>
                <w:szCs w:val="20"/>
              </w:rPr>
              <w:t>2. 3. 2025</w:t>
            </w:r>
          </w:p>
          <w:p w14:paraId="40F21FDA" w14:textId="77777777" w:rsidR="00731C7B" w:rsidRDefault="00731C7B" w:rsidP="003A5C63">
            <w:pPr>
              <w:keepNext/>
              <w:rPr>
                <w:rFonts w:cs="Arial"/>
              </w:rPr>
            </w:pPr>
          </w:p>
          <w:p w14:paraId="3B8D151E" w14:textId="77777777" w:rsidR="005C6AD6" w:rsidRPr="00694C24" w:rsidRDefault="005C6AD6" w:rsidP="003A5C63">
            <w:pPr>
              <w:keepNext/>
              <w:rPr>
                <w:rFonts w:cs="Arial"/>
              </w:rPr>
            </w:pPr>
          </w:p>
        </w:tc>
        <w:tc>
          <w:tcPr>
            <w:tcW w:w="4605" w:type="dxa"/>
          </w:tcPr>
          <w:p w14:paraId="2E700295" w14:textId="77777777" w:rsidR="00731C7B" w:rsidRPr="00694C24" w:rsidRDefault="00731C7B" w:rsidP="003A5C63">
            <w:pPr>
              <w:pStyle w:val="RLdajeosmluvnstran"/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4C24">
              <w:rPr>
                <w:rFonts w:ascii="Arial" w:hAnsi="Arial" w:cs="Arial"/>
                <w:b/>
                <w:bCs/>
                <w:sz w:val="20"/>
                <w:szCs w:val="20"/>
              </w:rPr>
              <w:t>Poskytovatel</w:t>
            </w:r>
          </w:p>
          <w:p w14:paraId="1A1FCA13" w14:textId="77777777" w:rsidR="00731C7B" w:rsidRPr="00694C24" w:rsidRDefault="00731C7B" w:rsidP="003A5C63">
            <w:pPr>
              <w:pStyle w:val="RLdajeosmluvnstran"/>
              <w:keepNext/>
              <w:rPr>
                <w:rFonts w:ascii="Arial" w:hAnsi="Arial" w:cs="Arial"/>
                <w:sz w:val="20"/>
                <w:szCs w:val="20"/>
              </w:rPr>
            </w:pPr>
          </w:p>
          <w:p w14:paraId="5097FA5E" w14:textId="7E5FC4CD" w:rsidR="00731C7B" w:rsidRPr="00694C24" w:rsidRDefault="00731C7B" w:rsidP="003A5C63">
            <w:pPr>
              <w:pStyle w:val="RLdajeosmluvnstran"/>
              <w:keepNext/>
              <w:rPr>
                <w:rFonts w:ascii="Arial" w:hAnsi="Arial" w:cs="Arial"/>
                <w:sz w:val="20"/>
                <w:szCs w:val="20"/>
              </w:rPr>
            </w:pPr>
            <w:r w:rsidRPr="00694C24">
              <w:rPr>
                <w:rFonts w:ascii="Arial" w:hAnsi="Arial" w:cs="Arial"/>
                <w:sz w:val="20"/>
                <w:szCs w:val="20"/>
              </w:rPr>
              <w:t>V</w:t>
            </w:r>
            <w:r w:rsidR="005C6AD6">
              <w:rPr>
                <w:rFonts w:ascii="Arial" w:hAnsi="Arial" w:cs="Arial"/>
                <w:sz w:val="20"/>
                <w:szCs w:val="20"/>
              </w:rPr>
              <w:t xml:space="preserve"> Praze </w:t>
            </w:r>
            <w:r w:rsidRPr="00694C24">
              <w:rPr>
                <w:rFonts w:ascii="Arial" w:hAnsi="Arial" w:cs="Arial"/>
                <w:sz w:val="20"/>
                <w:szCs w:val="20"/>
              </w:rPr>
              <w:t xml:space="preserve">dne </w:t>
            </w:r>
            <w:r w:rsidR="007B2512">
              <w:rPr>
                <w:rFonts w:ascii="Arial" w:hAnsi="Arial" w:cs="Arial"/>
                <w:sz w:val="20"/>
                <w:szCs w:val="20"/>
              </w:rPr>
              <w:t>27. 2. 2025</w:t>
            </w:r>
          </w:p>
        </w:tc>
      </w:tr>
      <w:tr w:rsidR="00731C7B" w:rsidRPr="00694C24" w14:paraId="0AA2E0E9" w14:textId="77777777" w:rsidTr="003A5C63">
        <w:trPr>
          <w:jc w:val="center"/>
        </w:trPr>
        <w:tc>
          <w:tcPr>
            <w:tcW w:w="4605" w:type="dxa"/>
          </w:tcPr>
          <w:p w14:paraId="737D828A" w14:textId="77777777" w:rsidR="00731C7B" w:rsidRPr="00694C24" w:rsidRDefault="00731C7B" w:rsidP="003A5C63">
            <w:pPr>
              <w:pStyle w:val="RLdajeosmluvnstran"/>
              <w:keepNext/>
              <w:rPr>
                <w:rFonts w:ascii="Arial" w:hAnsi="Arial" w:cs="Arial"/>
                <w:sz w:val="20"/>
                <w:szCs w:val="20"/>
              </w:rPr>
            </w:pPr>
            <w:r w:rsidRPr="00694C24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</w:t>
            </w:r>
          </w:p>
          <w:p w14:paraId="3105CC03" w14:textId="77777777" w:rsidR="00731C7B" w:rsidRPr="00694C24" w:rsidRDefault="00731C7B" w:rsidP="003A5C63">
            <w:pPr>
              <w:pStyle w:val="RLdajeosmluvnstran"/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4C24">
              <w:rPr>
                <w:rFonts w:ascii="Arial" w:hAnsi="Arial" w:cs="Arial"/>
                <w:b/>
                <w:sz w:val="20"/>
                <w:szCs w:val="20"/>
              </w:rPr>
              <w:t xml:space="preserve">Česká </w:t>
            </w:r>
            <w:proofErr w:type="gramStart"/>
            <w:r w:rsidRPr="00694C24">
              <w:rPr>
                <w:rFonts w:ascii="Arial" w:hAnsi="Arial" w:cs="Arial"/>
                <w:b/>
                <w:sz w:val="20"/>
                <w:szCs w:val="20"/>
              </w:rPr>
              <w:t>republika - Digitální</w:t>
            </w:r>
            <w:proofErr w:type="gramEnd"/>
            <w:r w:rsidRPr="00694C24">
              <w:rPr>
                <w:rFonts w:ascii="Arial" w:hAnsi="Arial" w:cs="Arial"/>
                <w:b/>
                <w:sz w:val="20"/>
                <w:szCs w:val="20"/>
              </w:rPr>
              <w:t xml:space="preserve"> a informační agentura</w:t>
            </w:r>
          </w:p>
          <w:p w14:paraId="46706DE0" w14:textId="67565980" w:rsidR="00731C7B" w:rsidRPr="00694C24" w:rsidRDefault="00A139BC" w:rsidP="003A5C63">
            <w:pPr>
              <w:pStyle w:val="RLdajeosmluvnstran"/>
              <w:keepNext/>
              <w:rPr>
                <w:rFonts w:ascii="Arial" w:hAnsi="Arial" w:cs="Arial"/>
                <w:sz w:val="20"/>
                <w:szCs w:val="20"/>
              </w:rPr>
            </w:pPr>
            <w:r w:rsidRPr="00694C24">
              <w:rPr>
                <w:rFonts w:ascii="Arial" w:hAnsi="Arial" w:cs="Arial"/>
                <w:sz w:val="20"/>
                <w:szCs w:val="20"/>
              </w:rPr>
              <w:t>Ing. Martin Mesršmíd</w:t>
            </w:r>
          </w:p>
          <w:p w14:paraId="6233FB98" w14:textId="77777777" w:rsidR="00731C7B" w:rsidRPr="00694C24" w:rsidRDefault="00731C7B" w:rsidP="003A5C63">
            <w:pPr>
              <w:pStyle w:val="RLdajeosmluvnstran"/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5" w:type="dxa"/>
          </w:tcPr>
          <w:p w14:paraId="7F47F285" w14:textId="77777777" w:rsidR="00731C7B" w:rsidRPr="00BB1C4D" w:rsidRDefault="00731C7B" w:rsidP="003A5C63">
            <w:pPr>
              <w:pStyle w:val="RLdajeosmluvnstran"/>
              <w:keepNext/>
              <w:rPr>
                <w:rFonts w:ascii="Arial" w:hAnsi="Arial" w:cs="Arial"/>
                <w:bCs/>
                <w:sz w:val="20"/>
                <w:szCs w:val="20"/>
              </w:rPr>
            </w:pPr>
            <w:r w:rsidRPr="00BB1C4D">
              <w:rPr>
                <w:rFonts w:ascii="Arial" w:hAnsi="Arial" w:cs="Arial"/>
                <w:bCs/>
                <w:sz w:val="20"/>
                <w:szCs w:val="20"/>
              </w:rPr>
              <w:t>........................................................................</w:t>
            </w:r>
          </w:p>
          <w:p w14:paraId="20A364EB" w14:textId="77777777" w:rsidR="00BB1C4D" w:rsidRPr="00C07535" w:rsidRDefault="00BB1C4D" w:rsidP="00BB1C4D">
            <w:pPr>
              <w:pStyle w:val="Default"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C07535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 xml:space="preserve">AMI Praha a.s. </w:t>
            </w:r>
          </w:p>
          <w:p w14:paraId="2425658E" w14:textId="77777777" w:rsidR="00275068" w:rsidRDefault="00275068" w:rsidP="003A5C63">
            <w:pPr>
              <w:pStyle w:val="RLdajeosmluvnstran"/>
              <w:keepNext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62FE5A3" w14:textId="3324C1A3" w:rsidR="00731C7B" w:rsidRPr="00275068" w:rsidRDefault="00275068" w:rsidP="003A5C63">
            <w:pPr>
              <w:pStyle w:val="RLdajeosmluvnstran"/>
              <w:keepNext/>
              <w:rPr>
                <w:rFonts w:ascii="Arial" w:hAnsi="Arial" w:cs="Arial"/>
                <w:bCs/>
                <w:sz w:val="20"/>
                <w:szCs w:val="20"/>
              </w:rPr>
            </w:pPr>
            <w:r w:rsidRPr="00275068">
              <w:rPr>
                <w:rFonts w:ascii="Arial" w:hAnsi="Arial" w:cs="Arial"/>
                <w:bCs/>
                <w:sz w:val="20"/>
                <w:szCs w:val="20"/>
              </w:rPr>
              <w:t>Ing. Petr Šimek</w:t>
            </w:r>
          </w:p>
          <w:p w14:paraId="76894181" w14:textId="77777777" w:rsidR="00731C7B" w:rsidRPr="00C07535" w:rsidRDefault="00731C7B" w:rsidP="003A5C63">
            <w:pPr>
              <w:pStyle w:val="RLdajeosmluvnstran"/>
              <w:keepNext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CB245ED" w14:textId="28B57E7E" w:rsidR="0099320B" w:rsidRPr="00694C24" w:rsidRDefault="0099320B" w:rsidP="0099320B">
      <w:pPr>
        <w:spacing w:before="0" w:after="160" w:line="259" w:lineRule="auto"/>
        <w:rPr>
          <w:rFonts w:cs="Arial"/>
          <w:caps/>
          <w:color w:val="368537"/>
        </w:rPr>
      </w:pPr>
      <w:bookmarkStart w:id="19" w:name="OLE_LINK14"/>
      <w:bookmarkStart w:id="20" w:name="OLE_LINK30"/>
      <w:bookmarkStart w:id="21" w:name="OLE_LINK31"/>
      <w:bookmarkEnd w:id="19"/>
      <w:bookmarkEnd w:id="20"/>
      <w:bookmarkEnd w:id="21"/>
    </w:p>
    <w:p w14:paraId="76752959" w14:textId="77777777" w:rsidR="00AC1E55" w:rsidRDefault="00AC1E55" w:rsidP="00C62707">
      <w:pPr>
        <w:spacing w:before="0" w:after="160" w:line="259" w:lineRule="auto"/>
        <w:jc w:val="left"/>
        <w:rPr>
          <w:rFonts w:ascii="Azeret Mono" w:hAnsi="Azeret Mono" w:cs="Azeret Mono"/>
          <w:caps/>
          <w:color w:val="368537"/>
        </w:rPr>
      </w:pPr>
    </w:p>
    <w:p w14:paraId="4C9A335F" w14:textId="77777777" w:rsidR="00FA3B5B" w:rsidRDefault="00FA3B5B" w:rsidP="00C62707">
      <w:pPr>
        <w:spacing w:before="0" w:after="160" w:line="259" w:lineRule="auto"/>
        <w:jc w:val="left"/>
        <w:rPr>
          <w:rFonts w:ascii="Azeret Mono" w:hAnsi="Azeret Mono" w:cs="Azeret Mono"/>
          <w:caps/>
          <w:color w:val="368537"/>
        </w:rPr>
      </w:pPr>
    </w:p>
    <w:p w14:paraId="4808B3F5" w14:textId="77777777" w:rsidR="00FA3B5B" w:rsidRDefault="00FA3B5B" w:rsidP="00C62707">
      <w:pPr>
        <w:spacing w:before="0" w:after="160" w:line="259" w:lineRule="auto"/>
        <w:jc w:val="left"/>
        <w:rPr>
          <w:rFonts w:ascii="Azeret Mono" w:hAnsi="Azeret Mono" w:cs="Azeret Mono"/>
          <w:caps/>
          <w:color w:val="368537"/>
        </w:rPr>
      </w:pPr>
    </w:p>
    <w:p w14:paraId="45568DDE" w14:textId="77777777" w:rsidR="00FA3B5B" w:rsidRDefault="00FA3B5B" w:rsidP="00C62707">
      <w:pPr>
        <w:spacing w:before="0" w:after="160" w:line="259" w:lineRule="auto"/>
        <w:jc w:val="left"/>
        <w:rPr>
          <w:rFonts w:ascii="Azeret Mono" w:hAnsi="Azeret Mono" w:cs="Azeret Mono"/>
          <w:caps/>
          <w:color w:val="368537"/>
        </w:rPr>
      </w:pPr>
    </w:p>
    <w:p w14:paraId="40CA373A" w14:textId="088DDCA6" w:rsidR="00355C48" w:rsidRDefault="009F79EE" w:rsidP="00C62707">
      <w:pPr>
        <w:spacing w:before="0" w:after="160" w:line="259" w:lineRule="auto"/>
        <w:jc w:val="left"/>
        <w:rPr>
          <w:rFonts w:ascii="Azeret Mono" w:hAnsi="Azeret Mono" w:cs="Azeret Mono"/>
          <w:caps/>
          <w:color w:val="368537"/>
        </w:rPr>
      </w:pPr>
      <w:r>
        <w:rPr>
          <w:rFonts w:ascii="Azeret Mono" w:hAnsi="Azeret Mono" w:cs="Azeret Mono"/>
          <w:caps/>
          <w:color w:val="368537"/>
        </w:rPr>
        <w:t xml:space="preserve">Příloha </w:t>
      </w:r>
      <w:r w:rsidR="00557668">
        <w:rPr>
          <w:rFonts w:ascii="Azeret Mono" w:hAnsi="Azeret Mono" w:cs="Azeret Mono"/>
          <w:caps/>
          <w:color w:val="368537"/>
        </w:rPr>
        <w:t>č</w:t>
      </w:r>
      <w:r>
        <w:rPr>
          <w:rFonts w:ascii="Azeret Mono" w:hAnsi="Azeret Mono" w:cs="Azeret Mono"/>
          <w:caps/>
          <w:color w:val="368537"/>
        </w:rPr>
        <w:t>. 1</w:t>
      </w:r>
    </w:p>
    <w:p w14:paraId="2A1A2D3F" w14:textId="3133A50A" w:rsidR="00557668" w:rsidRPr="00BE4C6C" w:rsidRDefault="00557668" w:rsidP="00557668">
      <w:pPr>
        <w:spacing w:before="0" w:after="160" w:line="259" w:lineRule="auto"/>
        <w:rPr>
          <w:rFonts w:ascii="Azeret Mono" w:hAnsi="Azeret Mono" w:cs="Azeret Mono"/>
          <w:caps/>
          <w:color w:val="368537"/>
        </w:rPr>
      </w:pPr>
      <w:r w:rsidRPr="00BE4C6C">
        <w:rPr>
          <w:rFonts w:ascii="Azeret Mono" w:hAnsi="Azeret Mono" w:cs="Azeret Mono"/>
          <w:caps/>
          <w:color w:val="368537"/>
        </w:rPr>
        <w:t>Předmět p</w:t>
      </w:r>
      <w:r w:rsidR="00BE4C6C" w:rsidRPr="00BE4C6C">
        <w:rPr>
          <w:rFonts w:ascii="Azeret Mono" w:hAnsi="Azeret Mono" w:cs="Azeret Mono"/>
          <w:caps/>
          <w:color w:val="368537"/>
        </w:rPr>
        <w:t>lnění</w:t>
      </w:r>
    </w:p>
    <w:p w14:paraId="06FA11F9" w14:textId="77777777" w:rsidR="003F06B5" w:rsidRPr="003F06B5" w:rsidRDefault="003F06B5" w:rsidP="003F06B5">
      <w:pPr>
        <w:autoSpaceDE w:val="0"/>
        <w:autoSpaceDN w:val="0"/>
        <w:adjustRightInd w:val="0"/>
        <w:spacing w:before="0" w:after="0" w:line="240" w:lineRule="auto"/>
        <w:jc w:val="left"/>
        <w:rPr>
          <w:rFonts w:eastAsiaTheme="minorHAnsi" w:cs="Arial"/>
          <w:lang w:eastAsia="en-US"/>
        </w:rPr>
      </w:pPr>
    </w:p>
    <w:p w14:paraId="0F1A394D" w14:textId="77777777" w:rsidR="00054C70" w:rsidRPr="00054C70" w:rsidRDefault="00054C70" w:rsidP="00054C70">
      <w:pPr>
        <w:pStyle w:val="Odstavecseseznamem"/>
        <w:numPr>
          <w:ilvl w:val="0"/>
          <w:numId w:val="0"/>
        </w:numPr>
        <w:spacing w:line="240" w:lineRule="auto"/>
        <w:rPr>
          <w:rFonts w:eastAsia="Calibri" w:cs="Arial"/>
        </w:rPr>
      </w:pPr>
      <w:r w:rsidRPr="00054C70">
        <w:rPr>
          <w:rFonts w:eastAsia="Calibri" w:cs="Arial"/>
        </w:rPr>
        <w:t xml:space="preserve">1) Role </w:t>
      </w:r>
      <w:proofErr w:type="spellStart"/>
      <w:r w:rsidRPr="00054C70">
        <w:rPr>
          <w:rFonts w:eastAsia="Calibri" w:cs="Arial"/>
        </w:rPr>
        <w:t>Enterprise</w:t>
      </w:r>
      <w:proofErr w:type="spellEnd"/>
      <w:r w:rsidRPr="00054C70">
        <w:rPr>
          <w:rFonts w:eastAsia="Calibri" w:cs="Arial"/>
        </w:rPr>
        <w:t xml:space="preserve"> Architekt – Senior</w:t>
      </w:r>
    </w:p>
    <w:p w14:paraId="0B187B39" w14:textId="77777777" w:rsidR="00054C70" w:rsidRDefault="00054C70" w:rsidP="00054C70">
      <w:pPr>
        <w:pStyle w:val="Odstavecseseznamem"/>
        <w:numPr>
          <w:ilvl w:val="0"/>
          <w:numId w:val="0"/>
        </w:numPr>
        <w:spacing w:line="240" w:lineRule="auto"/>
        <w:rPr>
          <w:rFonts w:eastAsia="Calibri" w:cs="Arial"/>
        </w:rPr>
      </w:pPr>
    </w:p>
    <w:p w14:paraId="7C150600" w14:textId="70F53C55" w:rsidR="00054C70" w:rsidRPr="00054C70" w:rsidRDefault="00054C70" w:rsidP="00054C70">
      <w:pPr>
        <w:pStyle w:val="Odstavecseseznamem"/>
        <w:numPr>
          <w:ilvl w:val="0"/>
          <w:numId w:val="0"/>
        </w:numPr>
        <w:spacing w:line="240" w:lineRule="auto"/>
        <w:rPr>
          <w:rFonts w:eastAsia="Calibri" w:cs="Arial"/>
        </w:rPr>
      </w:pPr>
      <w:r w:rsidRPr="00054C70">
        <w:rPr>
          <w:rFonts w:eastAsia="Calibri" w:cs="Arial"/>
        </w:rPr>
        <w:t>Cílem zakázky bude poskytnutí analytických prací na úsecích IT procesů</w:t>
      </w:r>
    </w:p>
    <w:p w14:paraId="4D9435B2" w14:textId="77777777" w:rsidR="00054C70" w:rsidRPr="00054C70" w:rsidRDefault="00054C70" w:rsidP="00054C70">
      <w:pPr>
        <w:pStyle w:val="Odstavecseseznamem"/>
        <w:numPr>
          <w:ilvl w:val="0"/>
          <w:numId w:val="0"/>
        </w:numPr>
        <w:rPr>
          <w:rFonts w:eastAsia="Calibri" w:cs="Arial"/>
        </w:rPr>
      </w:pPr>
      <w:r w:rsidRPr="00054C70">
        <w:rPr>
          <w:rFonts w:eastAsia="Calibri" w:cs="Arial"/>
        </w:rPr>
        <w:t>a informačních systémů spravovaných a provozovaných Digitální a</w:t>
      </w:r>
    </w:p>
    <w:p w14:paraId="49DCC5B4" w14:textId="222F2C0A" w:rsidR="00054C70" w:rsidRPr="00054C70" w:rsidRDefault="00054C70" w:rsidP="00054C70">
      <w:pPr>
        <w:pStyle w:val="Odstavecseseznamem"/>
        <w:numPr>
          <w:ilvl w:val="0"/>
          <w:numId w:val="0"/>
        </w:numPr>
        <w:rPr>
          <w:rFonts w:eastAsia="Calibri" w:cs="Arial"/>
        </w:rPr>
      </w:pPr>
      <w:r w:rsidRPr="00054C70">
        <w:rPr>
          <w:rFonts w:eastAsia="Calibri" w:cs="Arial"/>
        </w:rPr>
        <w:t>informační agenturou s pro vazbou na výkon ekonomických činností a</w:t>
      </w:r>
    </w:p>
    <w:p w14:paraId="359974A4" w14:textId="77777777" w:rsidR="00054C70" w:rsidRDefault="00054C70" w:rsidP="00054C70">
      <w:pPr>
        <w:pStyle w:val="Odstavecseseznamem"/>
        <w:numPr>
          <w:ilvl w:val="0"/>
          <w:numId w:val="0"/>
        </w:numPr>
        <w:rPr>
          <w:rFonts w:eastAsia="Calibri" w:cs="Arial"/>
        </w:rPr>
      </w:pPr>
      <w:r w:rsidRPr="00054C70">
        <w:rPr>
          <w:rFonts w:eastAsia="Calibri" w:cs="Arial"/>
        </w:rPr>
        <w:t>dodržování principů 3E.</w:t>
      </w:r>
    </w:p>
    <w:p w14:paraId="552EBF29" w14:textId="77777777" w:rsidR="00054C70" w:rsidRPr="00054C70" w:rsidRDefault="00054C70" w:rsidP="00054C70">
      <w:pPr>
        <w:pStyle w:val="Odstavecseseznamem"/>
        <w:numPr>
          <w:ilvl w:val="0"/>
          <w:numId w:val="0"/>
        </w:numPr>
        <w:rPr>
          <w:rFonts w:eastAsia="Calibri" w:cs="Arial"/>
        </w:rPr>
      </w:pPr>
    </w:p>
    <w:p w14:paraId="5B1C80C8" w14:textId="77777777" w:rsidR="00054C70" w:rsidRPr="00054C70" w:rsidRDefault="00054C70" w:rsidP="00054C70">
      <w:pPr>
        <w:pStyle w:val="Odstavecseseznamem"/>
        <w:numPr>
          <w:ilvl w:val="0"/>
          <w:numId w:val="0"/>
        </w:numPr>
        <w:spacing w:line="240" w:lineRule="auto"/>
        <w:rPr>
          <w:rFonts w:eastAsia="Calibri" w:cs="Arial"/>
        </w:rPr>
      </w:pPr>
      <w:r w:rsidRPr="00054C70">
        <w:rPr>
          <w:rFonts w:eastAsia="Calibri" w:cs="Arial"/>
        </w:rPr>
        <w:t>2) Role Finančního manažera + projektového manažéra</w:t>
      </w:r>
    </w:p>
    <w:p w14:paraId="2C35887A" w14:textId="77777777" w:rsidR="00054C70" w:rsidRDefault="00054C70" w:rsidP="00054C70">
      <w:pPr>
        <w:pStyle w:val="Odstavecseseznamem"/>
        <w:numPr>
          <w:ilvl w:val="0"/>
          <w:numId w:val="0"/>
        </w:numPr>
        <w:spacing w:line="240" w:lineRule="auto"/>
        <w:rPr>
          <w:rFonts w:eastAsia="Calibri" w:cs="Arial"/>
        </w:rPr>
      </w:pPr>
    </w:p>
    <w:p w14:paraId="6F856440" w14:textId="5024BB62" w:rsidR="00054C70" w:rsidRPr="00054C70" w:rsidRDefault="00054C70" w:rsidP="00054C70">
      <w:pPr>
        <w:pStyle w:val="Odstavecseseznamem"/>
        <w:numPr>
          <w:ilvl w:val="0"/>
          <w:numId w:val="0"/>
        </w:numPr>
        <w:spacing w:line="240" w:lineRule="auto"/>
        <w:rPr>
          <w:rFonts w:eastAsia="Calibri" w:cs="Arial"/>
        </w:rPr>
      </w:pPr>
      <w:r w:rsidRPr="00054C70">
        <w:rPr>
          <w:rFonts w:eastAsia="Calibri" w:cs="Arial"/>
        </w:rPr>
        <w:t>Realizace úkonů souvisejících s projekty NPO v gesci odboru architektura</w:t>
      </w:r>
    </w:p>
    <w:p w14:paraId="719E0995" w14:textId="6B63E528" w:rsidR="000E54B5" w:rsidRPr="000E54B5" w:rsidRDefault="00054C70" w:rsidP="00054C70">
      <w:pPr>
        <w:pStyle w:val="Odstavecseseznamem"/>
        <w:numPr>
          <w:ilvl w:val="0"/>
          <w:numId w:val="0"/>
        </w:numPr>
        <w:rPr>
          <w:rFonts w:eastAsia="Calibri" w:cs="Arial"/>
        </w:rPr>
      </w:pPr>
      <w:r w:rsidRPr="00054C70">
        <w:rPr>
          <w:rFonts w:eastAsia="Calibri" w:cs="Arial"/>
        </w:rPr>
        <w:t>a rozvoje.</w:t>
      </w:r>
    </w:p>
    <w:p w14:paraId="1B8BECFD" w14:textId="77777777" w:rsidR="00910DF0" w:rsidRDefault="00910DF0" w:rsidP="00557668">
      <w:pPr>
        <w:spacing w:before="0" w:after="160" w:line="259" w:lineRule="auto"/>
        <w:rPr>
          <w:rFonts w:ascii="Azeret Mono" w:hAnsi="Azeret Mono" w:cs="Azeret Mono"/>
          <w:caps/>
          <w:color w:val="368537"/>
        </w:rPr>
      </w:pPr>
    </w:p>
    <w:p w14:paraId="0970491F" w14:textId="77777777" w:rsidR="00054C70" w:rsidRDefault="00054C70" w:rsidP="00557668">
      <w:pPr>
        <w:spacing w:before="0" w:after="160" w:line="259" w:lineRule="auto"/>
        <w:rPr>
          <w:rFonts w:ascii="Azeret Mono" w:hAnsi="Azeret Mono" w:cs="Azeret Mono"/>
          <w:caps/>
          <w:color w:val="368537"/>
        </w:rPr>
      </w:pPr>
    </w:p>
    <w:p w14:paraId="5E8664FB" w14:textId="77777777" w:rsidR="00054C70" w:rsidRDefault="00054C70" w:rsidP="00557668">
      <w:pPr>
        <w:spacing w:before="0" w:after="160" w:line="259" w:lineRule="auto"/>
        <w:rPr>
          <w:rFonts w:ascii="Azeret Mono" w:hAnsi="Azeret Mono" w:cs="Azeret Mono"/>
          <w:caps/>
          <w:color w:val="368537"/>
        </w:rPr>
      </w:pPr>
    </w:p>
    <w:p w14:paraId="6DED4319" w14:textId="1E37D22A" w:rsidR="00557668" w:rsidRDefault="00557668" w:rsidP="00557668">
      <w:pPr>
        <w:spacing w:before="0" w:after="160" w:line="259" w:lineRule="auto"/>
        <w:rPr>
          <w:rFonts w:ascii="Azeret Mono" w:hAnsi="Azeret Mono" w:cs="Azeret Mono"/>
          <w:caps/>
          <w:color w:val="368537"/>
        </w:rPr>
      </w:pPr>
      <w:r w:rsidRPr="00557668">
        <w:rPr>
          <w:rFonts w:ascii="Azeret Mono" w:hAnsi="Azeret Mono" w:cs="Azeret Mono"/>
          <w:caps/>
          <w:color w:val="368537"/>
        </w:rPr>
        <w:t xml:space="preserve">PŘÍLOHA </w:t>
      </w:r>
      <w:r>
        <w:rPr>
          <w:rFonts w:ascii="Azeret Mono" w:hAnsi="Azeret Mono" w:cs="Azeret Mono"/>
          <w:caps/>
          <w:color w:val="368537"/>
        </w:rPr>
        <w:t>č</w:t>
      </w:r>
      <w:r w:rsidRPr="00557668">
        <w:rPr>
          <w:rFonts w:ascii="Azeret Mono" w:hAnsi="Azeret Mono" w:cs="Azeret Mono"/>
          <w:caps/>
          <w:color w:val="368537"/>
        </w:rPr>
        <w:t>. 2</w:t>
      </w:r>
    </w:p>
    <w:p w14:paraId="6AB87A5B" w14:textId="322F4A0B" w:rsidR="00BE4C6C" w:rsidRPr="00557668" w:rsidRDefault="00BE4C6C" w:rsidP="00557668">
      <w:pPr>
        <w:spacing w:before="0" w:after="160" w:line="259" w:lineRule="auto"/>
        <w:rPr>
          <w:rFonts w:ascii="Azeret Mono" w:hAnsi="Azeret Mono" w:cs="Azeret Mono"/>
          <w:caps/>
          <w:color w:val="368537"/>
        </w:rPr>
      </w:pPr>
      <w:r>
        <w:rPr>
          <w:rFonts w:ascii="Azeret Mono" w:hAnsi="Azeret Mono" w:cs="Azeret Mono"/>
          <w:caps/>
          <w:color w:val="368537"/>
        </w:rPr>
        <w:t>Harmonogram Plnění</w:t>
      </w:r>
    </w:p>
    <w:p w14:paraId="694A94AD" w14:textId="77777777" w:rsidR="003237BC" w:rsidRDefault="003237BC" w:rsidP="00913CB4">
      <w:pPr>
        <w:pStyle w:val="default0"/>
        <w:rPr>
          <w:rFonts w:ascii="Arial" w:hAnsi="Arial" w:cs="Arial"/>
          <w:sz w:val="20"/>
          <w:szCs w:val="20"/>
        </w:rPr>
      </w:pPr>
    </w:p>
    <w:p w14:paraId="597275E7" w14:textId="77777777" w:rsidR="007935DD" w:rsidRPr="007935DD" w:rsidRDefault="007935DD" w:rsidP="00913CB4">
      <w:pPr>
        <w:pStyle w:val="default0"/>
        <w:rPr>
          <w:rFonts w:ascii="Arial" w:hAnsi="Arial" w:cs="Arial"/>
          <w:sz w:val="20"/>
          <w:szCs w:val="20"/>
        </w:rPr>
      </w:pPr>
    </w:p>
    <w:p w14:paraId="4B14BE8C" w14:textId="77777777" w:rsidR="00054C70" w:rsidRPr="00054C70" w:rsidRDefault="00054C70" w:rsidP="00054C70">
      <w:pPr>
        <w:spacing w:before="0" w:after="160" w:line="259" w:lineRule="auto"/>
        <w:jc w:val="left"/>
        <w:rPr>
          <w:rFonts w:cs="Arial"/>
        </w:rPr>
      </w:pPr>
      <w:r w:rsidRPr="00054C70">
        <w:rPr>
          <w:rFonts w:cs="Arial"/>
        </w:rPr>
        <w:t>1. Termín od 1. 3. 2025 do 31. 12. 2025</w:t>
      </w:r>
    </w:p>
    <w:p w14:paraId="46B5CE97" w14:textId="77777777" w:rsidR="00D03D5E" w:rsidRDefault="00054C70" w:rsidP="00054C70">
      <w:pPr>
        <w:spacing w:before="0" w:after="160" w:line="259" w:lineRule="auto"/>
        <w:jc w:val="left"/>
        <w:rPr>
          <w:rFonts w:cs="Arial"/>
        </w:rPr>
      </w:pPr>
      <w:r w:rsidRPr="00054C70">
        <w:rPr>
          <w:rFonts w:cs="Arial"/>
        </w:rPr>
        <w:t>2. Termín od 1. 3. 2025 do 30. 6. 2025</w:t>
      </w:r>
    </w:p>
    <w:p w14:paraId="5D03B892" w14:textId="77777777" w:rsidR="00D03D5E" w:rsidRDefault="00D03D5E" w:rsidP="00D03D5E">
      <w:pPr>
        <w:tabs>
          <w:tab w:val="left" w:pos="6855"/>
        </w:tabs>
        <w:rPr>
          <w:rFonts w:ascii="Azeret Mono" w:hAnsi="Azeret Mono" w:cs="Azeret Mono"/>
          <w:caps/>
          <w:color w:val="368537"/>
        </w:rPr>
      </w:pPr>
    </w:p>
    <w:p w14:paraId="2F34FF11" w14:textId="77777777" w:rsidR="00D03D5E" w:rsidRDefault="00D03D5E" w:rsidP="00D03D5E">
      <w:pPr>
        <w:tabs>
          <w:tab w:val="left" w:pos="6855"/>
        </w:tabs>
        <w:rPr>
          <w:rFonts w:ascii="Azeret Mono" w:hAnsi="Azeret Mono" w:cs="Azeret Mono"/>
          <w:caps/>
          <w:color w:val="368537"/>
        </w:rPr>
      </w:pPr>
    </w:p>
    <w:p w14:paraId="59B0ACC7" w14:textId="2716C29E" w:rsidR="00D03D5E" w:rsidRDefault="00D03D5E" w:rsidP="00D03D5E">
      <w:pPr>
        <w:tabs>
          <w:tab w:val="left" w:pos="6855"/>
        </w:tabs>
        <w:rPr>
          <w:rFonts w:ascii="Azeret Mono" w:hAnsi="Azeret Mono" w:cs="Azeret Mono"/>
          <w:caps/>
          <w:color w:val="368537"/>
        </w:rPr>
      </w:pPr>
      <w:r>
        <w:rPr>
          <w:rFonts w:ascii="Azeret Mono" w:hAnsi="Azeret Mono" w:cs="Azeret Mono"/>
          <w:caps/>
          <w:color w:val="368537"/>
        </w:rPr>
        <w:t>PŘÍloha č. 3</w:t>
      </w:r>
    </w:p>
    <w:p w14:paraId="1A9202E5" w14:textId="398C00B8" w:rsidR="002D2E52" w:rsidRPr="00C62707" w:rsidRDefault="002D2E52" w:rsidP="002D2E52">
      <w:pPr>
        <w:tabs>
          <w:tab w:val="left" w:pos="6855"/>
        </w:tabs>
        <w:rPr>
          <w:rFonts w:ascii="Azeret Mono" w:hAnsi="Azeret Mono" w:cs="Azeret Mono"/>
        </w:rPr>
      </w:pPr>
    </w:p>
    <w:sectPr w:rsidR="002D2E52" w:rsidRPr="00C62707" w:rsidSect="00C62707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17" w:right="1417" w:bottom="1417" w:left="1417" w:header="1134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CD8D2B" w14:textId="77777777" w:rsidR="0046437C" w:rsidRDefault="0046437C" w:rsidP="00702231">
      <w:r>
        <w:separator/>
      </w:r>
    </w:p>
  </w:endnote>
  <w:endnote w:type="continuationSeparator" w:id="0">
    <w:p w14:paraId="48851D93" w14:textId="77777777" w:rsidR="0046437C" w:rsidRDefault="0046437C" w:rsidP="00702231">
      <w:r>
        <w:continuationSeparator/>
      </w:r>
    </w:p>
  </w:endnote>
  <w:endnote w:type="continuationNotice" w:id="1">
    <w:p w14:paraId="00002816" w14:textId="77777777" w:rsidR="0046437C" w:rsidRDefault="0046437C" w:rsidP="007022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zeret Mono">
    <w:panose1 w:val="00000000000000000000"/>
    <w:charset w:val="EE"/>
    <w:family w:val="auto"/>
    <w:pitch w:val="variable"/>
    <w:sig w:usb0="A10000EF" w:usb1="4000207B" w:usb2="00000008" w:usb3="00000000" w:csb0="00000093" w:csb1="00000000"/>
  </w:font>
  <w:font w:name="Times New Roman (Základní text">
    <w:altName w:val="Times New Roman"/>
    <w:charset w:val="00"/>
    <w:family w:val="roman"/>
    <w:pitch w:val="default"/>
  </w:font>
  <w:font w:name="DM Sans 14pt">
    <w:altName w:val="DM Sans"/>
    <w:charset w:val="00"/>
    <w:family w:val="auto"/>
    <w:pitch w:val="variable"/>
    <w:sig w:usb0="8000002F" w:usb1="5000205B" w:usb2="00000000" w:usb3="00000000" w:csb0="00000093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nky"/>
      </w:rPr>
      <w:id w:val="-1919542181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38B1FC92" w14:textId="77777777" w:rsidR="00CF268B" w:rsidRDefault="00CF268B" w:rsidP="00702231">
        <w:pPr>
          <w:pStyle w:val="Zpat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1F333E7D" w14:textId="77777777" w:rsidR="00CF268B" w:rsidRDefault="00CF268B" w:rsidP="0070223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7BFCC8" w14:textId="77777777" w:rsidR="005450DC" w:rsidRPr="005E4EBD" w:rsidRDefault="00254B2D" w:rsidP="00254B2D">
    <w:pPr>
      <w:pStyle w:val="Zpat2"/>
      <w:ind w:right="21"/>
    </w:pPr>
    <w:r>
      <w:drawing>
        <wp:anchor distT="0" distB="0" distL="114300" distR="114300" simplePos="0" relativeHeight="251663363" behindDoc="1" locked="1" layoutInCell="1" allowOverlap="1" wp14:anchorId="693B2169" wp14:editId="69D7108A">
          <wp:simplePos x="0" y="0"/>
          <wp:positionH relativeFrom="page">
            <wp:posOffset>790575</wp:posOffset>
          </wp:positionH>
          <wp:positionV relativeFrom="page">
            <wp:posOffset>9448800</wp:posOffset>
          </wp:positionV>
          <wp:extent cx="2194560" cy="266700"/>
          <wp:effectExtent l="0" t="0" r="0" b="0"/>
          <wp:wrapNone/>
          <wp:docPr id="351959845" name="Obrázek 2" descr="Obsah obrázku text, Písmo, bílé, typografie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0153977" name="Obrázek 2" descr="Obsah obrázku text, Písmo, bílé, typografie&#10;&#10;Popis byl vytvořen automaticky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3333"/>
                  <a:stretch/>
                </pic:blipFill>
                <pic:spPr bwMode="auto">
                  <a:xfrm>
                    <a:off x="0" y="0"/>
                    <a:ext cx="2194560" cy="266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71375">
      <w:drawing>
        <wp:anchor distT="0" distB="0" distL="114300" distR="114300" simplePos="0" relativeHeight="251664387" behindDoc="0" locked="1" layoutInCell="1" allowOverlap="1" wp14:anchorId="19D86F93" wp14:editId="2B85B5EE">
          <wp:simplePos x="0" y="0"/>
          <wp:positionH relativeFrom="page">
            <wp:posOffset>5433695</wp:posOffset>
          </wp:positionH>
          <wp:positionV relativeFrom="page">
            <wp:posOffset>9453880</wp:posOffset>
          </wp:positionV>
          <wp:extent cx="816610" cy="161925"/>
          <wp:effectExtent l="0" t="0" r="0" b="3175"/>
          <wp:wrapNone/>
          <wp:docPr id="16959257" name="Obrázek 4" descr="Obsah obrázku Písmo, text, Grafika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6709878" name="Obrázek 4" descr="Obsah obrázku Písmo, text, Grafika, logo&#10;&#10;Popis byl vytvořen automaticky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6610" cy="161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22" w:name="OLE_LINK62"/>
    <w:r w:rsidR="00030452" w:rsidRPr="005E4EBD">
      <w:fldChar w:fldCharType="begin"/>
    </w:r>
    <w:r w:rsidR="00030452" w:rsidRPr="005E4EBD">
      <w:instrText>PAGE</w:instrText>
    </w:r>
    <w:r w:rsidR="00030452" w:rsidRPr="005E4EBD">
      <w:rPr>
        <w:noProof w:val="0"/>
      </w:rPr>
      <w:fldChar w:fldCharType="separate"/>
    </w:r>
    <w:r w:rsidR="00030452" w:rsidRPr="005E4EBD">
      <w:t>1</w:t>
    </w:r>
    <w:r w:rsidR="00030452" w:rsidRPr="005E4EBD">
      <w:fldChar w:fldCharType="end"/>
    </w:r>
    <w:r w:rsidR="00030452" w:rsidRPr="005E4EBD">
      <w:t>/</w:t>
    </w:r>
    <w:r w:rsidR="00030452" w:rsidRPr="005E4EBD">
      <w:fldChar w:fldCharType="begin"/>
    </w:r>
    <w:r w:rsidR="00030452" w:rsidRPr="005E4EBD">
      <w:instrText>NUMPAGES</w:instrText>
    </w:r>
    <w:r w:rsidR="00030452" w:rsidRPr="005E4EBD">
      <w:rPr>
        <w:noProof w:val="0"/>
      </w:rPr>
      <w:fldChar w:fldCharType="separate"/>
    </w:r>
    <w:r w:rsidR="00030452" w:rsidRPr="005E4EBD">
      <w:t>1</w:t>
    </w:r>
    <w:r w:rsidR="00030452" w:rsidRPr="005E4EBD">
      <w:fldChar w:fldCharType="end"/>
    </w:r>
    <w:bookmarkEnd w:id="2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3CB2EC" w14:textId="77777777" w:rsidR="00757223" w:rsidRPr="00D83D08" w:rsidRDefault="00254B2D" w:rsidP="00702231">
    <w:pPr>
      <w:pStyle w:val="Zpat"/>
    </w:pPr>
    <w:r>
      <w:drawing>
        <wp:anchor distT="0" distB="0" distL="114300" distR="114300" simplePos="0" relativeHeight="251660291" behindDoc="1" locked="1" layoutInCell="1" allowOverlap="1" wp14:anchorId="112BB7FC" wp14:editId="553DF58B">
          <wp:simplePos x="0" y="0"/>
          <wp:positionH relativeFrom="page">
            <wp:posOffset>1008380</wp:posOffset>
          </wp:positionH>
          <wp:positionV relativeFrom="page">
            <wp:posOffset>9973310</wp:posOffset>
          </wp:positionV>
          <wp:extent cx="2196000" cy="356400"/>
          <wp:effectExtent l="0" t="0" r="1270" b="0"/>
          <wp:wrapNone/>
          <wp:docPr id="807273480" name="Obrázek 2" descr="Obsah obrázku text, Písmo, bílé, typografie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0153977" name="Obrázek 2" descr="Obsah obrázku text, Písmo, bílé, typografie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6000" cy="35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71375">
      <w:drawing>
        <wp:anchor distT="0" distB="0" distL="114300" distR="114300" simplePos="0" relativeHeight="251661315" behindDoc="0" locked="1" layoutInCell="1" allowOverlap="1" wp14:anchorId="4501BBC6" wp14:editId="6E8D7272">
          <wp:simplePos x="0" y="0"/>
          <wp:positionH relativeFrom="page">
            <wp:posOffset>5861685</wp:posOffset>
          </wp:positionH>
          <wp:positionV relativeFrom="page">
            <wp:posOffset>9958705</wp:posOffset>
          </wp:positionV>
          <wp:extent cx="817200" cy="162000"/>
          <wp:effectExtent l="0" t="0" r="0" b="3175"/>
          <wp:wrapNone/>
          <wp:docPr id="856555798" name="Obrázek 4" descr="Obsah obrázku Písmo, text, Grafika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6709878" name="Obrázek 4" descr="Obsah obrázku Písmo, text, Grafika, logo&#10;&#10;Popis byl vytvořen automaticky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7200" cy="1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69C194" w14:textId="77777777" w:rsidR="0046437C" w:rsidRDefault="0046437C" w:rsidP="00702231">
      <w:r>
        <w:separator/>
      </w:r>
    </w:p>
  </w:footnote>
  <w:footnote w:type="continuationSeparator" w:id="0">
    <w:p w14:paraId="7195E0B2" w14:textId="77777777" w:rsidR="0046437C" w:rsidRDefault="0046437C" w:rsidP="00702231">
      <w:r>
        <w:continuationSeparator/>
      </w:r>
    </w:p>
  </w:footnote>
  <w:footnote w:type="continuationNotice" w:id="1">
    <w:p w14:paraId="5220C754" w14:textId="77777777" w:rsidR="0046437C" w:rsidRDefault="0046437C" w:rsidP="0070223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6EA5FE" w14:textId="77777777" w:rsidR="0090497A" w:rsidRDefault="0090497A" w:rsidP="00702231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97F134A" wp14:editId="10B84101">
          <wp:simplePos x="0" y="0"/>
          <wp:positionH relativeFrom="margin">
            <wp:align>left</wp:align>
          </wp:positionH>
          <wp:positionV relativeFrom="page">
            <wp:posOffset>361950</wp:posOffset>
          </wp:positionV>
          <wp:extent cx="1104900" cy="495561"/>
          <wp:effectExtent l="0" t="0" r="0" b="0"/>
          <wp:wrapNone/>
          <wp:docPr id="1369627890" name="Obrázek 1" descr="Obsah obrázku text, Písmo, bílé, typografie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0266160" name="Obrázek 1" descr="Obsah obrázku text, Písmo, bílé, typografie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100" cy="5126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F77A10" w14:textId="77777777" w:rsidR="00922D2C" w:rsidRDefault="00922D2C">
    <w:pPr>
      <w:pStyle w:val="Zhlav"/>
    </w:pPr>
    <w:r>
      <w:rPr>
        <w:noProof/>
      </w:rPr>
      <w:drawing>
        <wp:anchor distT="0" distB="0" distL="114300" distR="114300" simplePos="0" relativeHeight="251658243" behindDoc="0" locked="0" layoutInCell="1" allowOverlap="1" wp14:anchorId="043BE310" wp14:editId="4E9340AA">
          <wp:simplePos x="0" y="0"/>
          <wp:positionH relativeFrom="page">
            <wp:posOffset>1008380</wp:posOffset>
          </wp:positionH>
          <wp:positionV relativeFrom="page">
            <wp:posOffset>360045</wp:posOffset>
          </wp:positionV>
          <wp:extent cx="1573200" cy="705600"/>
          <wp:effectExtent l="0" t="0" r="1905" b="5715"/>
          <wp:wrapNone/>
          <wp:docPr id="1624341126" name="Obrázek 1" descr="Obsah obrázku text, Písmo, bílé, typografie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0266160" name="Obrázek 1" descr="Obsah obrázku text, Písmo, bílé, typografie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3200" cy="70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33C0E"/>
    <w:multiLevelType w:val="multilevel"/>
    <w:tmpl w:val="FCE459A0"/>
    <w:styleLink w:val="Aktulnseznam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2091C1D"/>
    <w:multiLevelType w:val="multilevel"/>
    <w:tmpl w:val="98ECFF18"/>
    <w:styleLink w:val="Aktulnseznam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2608" w:hanging="90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6" w:hanging="107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6794984"/>
    <w:multiLevelType w:val="hybridMultilevel"/>
    <w:tmpl w:val="A39AE7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4151A"/>
    <w:multiLevelType w:val="multilevel"/>
    <w:tmpl w:val="0352A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131B51"/>
    <w:multiLevelType w:val="multilevel"/>
    <w:tmpl w:val="87868342"/>
    <w:styleLink w:val="Aktulnseznam3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4E8033A"/>
    <w:multiLevelType w:val="multilevel"/>
    <w:tmpl w:val="0352A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6012BF"/>
    <w:multiLevelType w:val="multilevel"/>
    <w:tmpl w:val="E498263C"/>
    <w:styleLink w:val="Aktulnseznam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47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88"/>
        </w:tabs>
        <w:ind w:left="1588" w:hanging="5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0CB05E6"/>
    <w:multiLevelType w:val="multilevel"/>
    <w:tmpl w:val="0352A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1E01CA"/>
    <w:multiLevelType w:val="hybridMultilevel"/>
    <w:tmpl w:val="7B0E68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0B777F"/>
    <w:multiLevelType w:val="hybridMultilevel"/>
    <w:tmpl w:val="AC282B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2C6FCD"/>
    <w:multiLevelType w:val="multilevel"/>
    <w:tmpl w:val="11180C62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2297"/>
        </w:tabs>
        <w:ind w:left="2297" w:hanging="737"/>
      </w:pPr>
      <w:rPr>
        <w:rFonts w:cs="Times New Roman" w:hint="default"/>
        <w:b w:val="0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40F12D41"/>
    <w:multiLevelType w:val="multilevel"/>
    <w:tmpl w:val="0D48E350"/>
    <w:styleLink w:val="Aktulnseznam1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04"/>
        </w:tabs>
        <w:ind w:left="1304" w:hanging="90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74" w:hanging="107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44"/>
        </w:tabs>
        <w:ind w:left="1644" w:hanging="124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14"/>
        </w:tabs>
        <w:ind w:left="1814" w:hanging="141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5"/>
        </w:tabs>
        <w:ind w:left="1985" w:hanging="158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55"/>
        </w:tabs>
        <w:ind w:left="2155" w:hanging="1758"/>
      </w:pPr>
      <w:rPr>
        <w:rFonts w:hint="default"/>
      </w:rPr>
    </w:lvl>
  </w:abstractNum>
  <w:abstractNum w:abstractNumId="12" w15:restartNumberingAfterBreak="0">
    <w:nsid w:val="413E27B0"/>
    <w:multiLevelType w:val="multilevel"/>
    <w:tmpl w:val="98EE521E"/>
    <w:lvl w:ilvl="0">
      <w:start w:val="1"/>
      <w:numFmt w:val="decimal"/>
      <w:pStyle w:val="Odstavecseseznamem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1.%2."/>
      <w:lvlJc w:val="left"/>
      <w:pPr>
        <w:ind w:left="96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04"/>
        </w:tabs>
        <w:ind w:left="1304" w:hanging="90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74" w:hanging="107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44"/>
        </w:tabs>
        <w:ind w:left="1644" w:hanging="124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14"/>
        </w:tabs>
        <w:ind w:left="1814" w:hanging="141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5"/>
        </w:tabs>
        <w:ind w:left="1985" w:hanging="158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55"/>
        </w:tabs>
        <w:ind w:left="2155" w:hanging="1758"/>
      </w:pPr>
      <w:rPr>
        <w:rFonts w:hint="default"/>
      </w:rPr>
    </w:lvl>
  </w:abstractNum>
  <w:abstractNum w:abstractNumId="13" w15:restartNumberingAfterBreak="0">
    <w:nsid w:val="42661172"/>
    <w:multiLevelType w:val="multilevel"/>
    <w:tmpl w:val="075A52E0"/>
    <w:styleLink w:val="Aktulnseznam9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2608" w:hanging="90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6" w:hanging="107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56"/>
        </w:tabs>
        <w:ind w:left="3856" w:hanging="124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26"/>
        </w:tabs>
        <w:ind w:left="4026" w:hanging="141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96"/>
        </w:tabs>
        <w:ind w:left="4196" w:hanging="158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66"/>
        </w:tabs>
        <w:ind w:left="4366" w:hanging="1758"/>
      </w:pPr>
      <w:rPr>
        <w:rFonts w:hint="default"/>
      </w:rPr>
    </w:lvl>
  </w:abstractNum>
  <w:abstractNum w:abstractNumId="14" w15:restartNumberingAfterBreak="0">
    <w:nsid w:val="52512149"/>
    <w:multiLevelType w:val="hybridMultilevel"/>
    <w:tmpl w:val="1BC6BFE6"/>
    <w:lvl w:ilvl="0" w:tplc="0284E108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C55B7E"/>
    <w:multiLevelType w:val="multilevel"/>
    <w:tmpl w:val="4EA44D36"/>
    <w:lvl w:ilvl="0">
      <w:start w:val="1"/>
      <w:numFmt w:val="decimal"/>
      <w:lvlText w:val="%1."/>
      <w:lvlJc w:val="left"/>
      <w:pPr>
        <w:ind w:left="73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4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66A6A46"/>
    <w:multiLevelType w:val="hybridMultilevel"/>
    <w:tmpl w:val="DA2A00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0416F6"/>
    <w:multiLevelType w:val="multilevel"/>
    <w:tmpl w:val="6FA0CDFA"/>
    <w:lvl w:ilvl="0">
      <w:start w:val="1"/>
      <w:numFmt w:val="bullet"/>
      <w:pStyle w:val="Odrka"/>
      <w:lvlText w:val="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368537"/>
        <w:sz w:val="20"/>
        <w:u w:val="none"/>
        <w:vertAlign w:val="baseline"/>
      </w:rPr>
    </w:lvl>
    <w:lvl w:ilvl="1">
      <w:start w:val="1"/>
      <w:numFmt w:val="bullet"/>
      <w:lvlText w:val="§"/>
      <w:lvlJc w:val="left"/>
      <w:pPr>
        <w:ind w:left="454" w:hanging="227"/>
      </w:pPr>
      <w:rPr>
        <w:rFonts w:ascii="Wingdings" w:hAnsi="Wingdings" w:hint="default"/>
        <w:caps w:val="0"/>
        <w:strike w:val="0"/>
        <w:dstrike w:val="0"/>
        <w:vanish w:val="0"/>
        <w:color w:val="767676"/>
        <w:sz w:val="20"/>
        <w:vertAlign w:val="baseline"/>
      </w:rPr>
    </w:lvl>
    <w:lvl w:ilvl="2">
      <w:start w:val="1"/>
      <w:numFmt w:val="bullet"/>
      <w:lvlText w:val=""/>
      <w:lvlJc w:val="left"/>
      <w:pPr>
        <w:ind w:left="680" w:hanging="226"/>
      </w:pPr>
      <w:rPr>
        <w:rFonts w:ascii="Wingdings" w:hAnsi="Wingdings" w:hint="default"/>
        <w:caps w:val="0"/>
        <w:strike w:val="0"/>
        <w:dstrike w:val="0"/>
        <w:vanish w:val="0"/>
        <w:color w:val="767676"/>
        <w:sz w:val="20"/>
        <w:vertAlign w:val="baseline"/>
      </w:rPr>
    </w:lvl>
    <w:lvl w:ilvl="3">
      <w:start w:val="1"/>
      <w:numFmt w:val="bullet"/>
      <w:lvlText w:val="§"/>
      <w:lvlJc w:val="left"/>
      <w:pPr>
        <w:ind w:left="907" w:hanging="227"/>
      </w:pPr>
      <w:rPr>
        <w:rFonts w:ascii="Wingdings" w:hAnsi="Wingdings" w:hint="default"/>
        <w:color w:val="767676"/>
      </w:rPr>
    </w:lvl>
    <w:lvl w:ilvl="4">
      <w:start w:val="1"/>
      <w:numFmt w:val="bullet"/>
      <w:lvlText w:val=""/>
      <w:lvlJc w:val="left"/>
      <w:pPr>
        <w:ind w:left="1134" w:hanging="227"/>
      </w:pPr>
      <w:rPr>
        <w:rFonts w:ascii="Wingdings" w:hAnsi="Wingdings" w:hint="default"/>
        <w:color w:val="767676"/>
      </w:rPr>
    </w:lvl>
    <w:lvl w:ilvl="5">
      <w:start w:val="1"/>
      <w:numFmt w:val="bullet"/>
      <w:lvlText w:val=""/>
      <w:lvlJc w:val="left"/>
      <w:pPr>
        <w:ind w:left="1361" w:hanging="227"/>
      </w:pPr>
      <w:rPr>
        <w:rFonts w:ascii="Wingdings" w:hAnsi="Wingdings" w:hint="default"/>
        <w:color w:val="767676"/>
      </w:rPr>
    </w:lvl>
    <w:lvl w:ilvl="6">
      <w:start w:val="1"/>
      <w:numFmt w:val="bullet"/>
      <w:lvlText w:val="§"/>
      <w:lvlJc w:val="left"/>
      <w:pPr>
        <w:ind w:left="1588" w:hanging="227"/>
      </w:pPr>
      <w:rPr>
        <w:rFonts w:ascii="Wingdings" w:hAnsi="Wingdings" w:hint="default"/>
        <w:color w:val="368537"/>
      </w:rPr>
    </w:lvl>
    <w:lvl w:ilvl="7">
      <w:start w:val="1"/>
      <w:numFmt w:val="bullet"/>
      <w:lvlText w:val="§"/>
      <w:lvlJc w:val="left"/>
      <w:pPr>
        <w:ind w:left="1814" w:hanging="226"/>
      </w:pPr>
      <w:rPr>
        <w:rFonts w:ascii="Wingdings" w:hAnsi="Wingdings" w:hint="default"/>
        <w:color w:val="368537"/>
      </w:rPr>
    </w:lvl>
    <w:lvl w:ilvl="8">
      <w:start w:val="1"/>
      <w:numFmt w:val="bullet"/>
      <w:lvlText w:val="§"/>
      <w:lvlJc w:val="left"/>
      <w:pPr>
        <w:ind w:left="2041" w:hanging="227"/>
      </w:pPr>
      <w:rPr>
        <w:rFonts w:ascii="Wingdings" w:hAnsi="Wingdings" w:hint="default"/>
        <w:color w:val="767676"/>
      </w:rPr>
    </w:lvl>
  </w:abstractNum>
  <w:abstractNum w:abstractNumId="18" w15:restartNumberingAfterBreak="0">
    <w:nsid w:val="5DF84C68"/>
    <w:multiLevelType w:val="multilevel"/>
    <w:tmpl w:val="B0CAB1F6"/>
    <w:lvl w:ilvl="0">
      <w:start w:val="1"/>
      <w:numFmt w:val="decimal"/>
      <w:pStyle w:val="Styl20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 w15:restartNumberingAfterBreak="0">
    <w:nsid w:val="6324194C"/>
    <w:multiLevelType w:val="hybridMultilevel"/>
    <w:tmpl w:val="75AE09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E10577"/>
    <w:multiLevelType w:val="multilevel"/>
    <w:tmpl w:val="F86844A2"/>
    <w:styleLink w:val="Aktulnseznam5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4740FE3"/>
    <w:multiLevelType w:val="multilevel"/>
    <w:tmpl w:val="075A52E0"/>
    <w:styleLink w:val="Aktulnseznam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2608" w:hanging="90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6" w:hanging="107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56"/>
        </w:tabs>
        <w:ind w:left="3856" w:hanging="124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26"/>
        </w:tabs>
        <w:ind w:left="4026" w:hanging="141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96"/>
        </w:tabs>
        <w:ind w:left="4196" w:hanging="158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66"/>
        </w:tabs>
        <w:ind w:left="4366" w:hanging="1758"/>
      </w:pPr>
      <w:rPr>
        <w:rFonts w:hint="default"/>
      </w:rPr>
    </w:lvl>
  </w:abstractNum>
  <w:abstractNum w:abstractNumId="22" w15:restartNumberingAfterBreak="0">
    <w:nsid w:val="64DE7623"/>
    <w:multiLevelType w:val="hybridMultilevel"/>
    <w:tmpl w:val="AD9A933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5C32C54"/>
    <w:multiLevelType w:val="multilevel"/>
    <w:tmpl w:val="075A52E0"/>
    <w:styleLink w:val="Aktulnseznam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2608" w:hanging="90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6" w:hanging="107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56"/>
        </w:tabs>
        <w:ind w:left="3856" w:hanging="124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26"/>
        </w:tabs>
        <w:ind w:left="4026" w:hanging="141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96"/>
        </w:tabs>
        <w:ind w:left="4196" w:hanging="158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66"/>
        </w:tabs>
        <w:ind w:left="4366" w:hanging="1758"/>
      </w:pPr>
      <w:rPr>
        <w:rFonts w:hint="default"/>
      </w:rPr>
    </w:lvl>
  </w:abstractNum>
  <w:abstractNum w:abstractNumId="24" w15:restartNumberingAfterBreak="0">
    <w:nsid w:val="68DA52BB"/>
    <w:multiLevelType w:val="hybridMultilevel"/>
    <w:tmpl w:val="73285DC2"/>
    <w:lvl w:ilvl="0" w:tplc="65749D9C">
      <w:start w:val="1"/>
      <w:numFmt w:val="decimal"/>
      <w:pStyle w:val="Tabulkaauto-slovn"/>
      <w:lvlText w:val="%1."/>
      <w:lvlJc w:val="right"/>
      <w:pPr>
        <w:ind w:left="454" w:hanging="142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E6284A"/>
    <w:multiLevelType w:val="multilevel"/>
    <w:tmpl w:val="7BD28DBE"/>
    <w:styleLink w:val="Aktulnseznam1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77" w:hanging="107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88"/>
        </w:tabs>
        <w:ind w:left="1588" w:hanging="158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758"/>
        </w:tabs>
        <w:ind w:left="1758" w:hanging="1758"/>
      </w:pPr>
      <w:rPr>
        <w:rFonts w:hint="default"/>
      </w:rPr>
    </w:lvl>
  </w:abstractNum>
  <w:abstractNum w:abstractNumId="26" w15:restartNumberingAfterBreak="0">
    <w:nsid w:val="73AE324E"/>
    <w:multiLevelType w:val="multilevel"/>
    <w:tmpl w:val="7BFCF7F6"/>
    <w:styleLink w:val="Aktulnseznam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67489733">
    <w:abstractNumId w:val="26"/>
  </w:num>
  <w:num w:numId="2" w16cid:durableId="1427578326">
    <w:abstractNumId w:val="6"/>
  </w:num>
  <w:num w:numId="3" w16cid:durableId="782648127">
    <w:abstractNumId w:val="4"/>
  </w:num>
  <w:num w:numId="4" w16cid:durableId="756483049">
    <w:abstractNumId w:val="0"/>
  </w:num>
  <w:num w:numId="5" w16cid:durableId="1636444154">
    <w:abstractNumId w:val="20"/>
  </w:num>
  <w:num w:numId="6" w16cid:durableId="1138494979">
    <w:abstractNumId w:val="1"/>
  </w:num>
  <w:num w:numId="7" w16cid:durableId="1028720536">
    <w:abstractNumId w:val="21"/>
  </w:num>
  <w:num w:numId="8" w16cid:durableId="1263151409">
    <w:abstractNumId w:val="23"/>
  </w:num>
  <w:num w:numId="9" w16cid:durableId="57941666">
    <w:abstractNumId w:val="13"/>
  </w:num>
  <w:num w:numId="10" w16cid:durableId="1788426559">
    <w:abstractNumId w:val="25"/>
  </w:num>
  <w:num w:numId="11" w16cid:durableId="1162165806">
    <w:abstractNumId w:val="11"/>
  </w:num>
  <w:num w:numId="12" w16cid:durableId="1372418026">
    <w:abstractNumId w:val="12"/>
  </w:num>
  <w:num w:numId="13" w16cid:durableId="947009698">
    <w:abstractNumId w:val="17"/>
  </w:num>
  <w:num w:numId="14" w16cid:durableId="1276521263">
    <w:abstractNumId w:val="24"/>
  </w:num>
  <w:num w:numId="15" w16cid:durableId="2045323489">
    <w:abstractNumId w:val="10"/>
  </w:num>
  <w:num w:numId="16" w16cid:durableId="1104418083">
    <w:abstractNumId w:val="18"/>
  </w:num>
  <w:num w:numId="17" w16cid:durableId="15572810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3623805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3878696">
    <w:abstractNumId w:val="7"/>
  </w:num>
  <w:num w:numId="20" w16cid:durableId="778989532">
    <w:abstractNumId w:val="3"/>
  </w:num>
  <w:num w:numId="21" w16cid:durableId="1661226020">
    <w:abstractNumId w:val="8"/>
  </w:num>
  <w:num w:numId="22" w16cid:durableId="836119358">
    <w:abstractNumId w:val="9"/>
  </w:num>
  <w:num w:numId="23" w16cid:durableId="1785924148">
    <w:abstractNumId w:val="2"/>
  </w:num>
  <w:num w:numId="24" w16cid:durableId="1230772711">
    <w:abstractNumId w:val="16"/>
  </w:num>
  <w:num w:numId="25" w16cid:durableId="156045418">
    <w:abstractNumId w:val="22"/>
  </w:num>
  <w:num w:numId="26" w16cid:durableId="1322586487">
    <w:abstractNumId w:val="19"/>
  </w:num>
  <w:num w:numId="27" w16cid:durableId="155002226">
    <w:abstractNumId w:val="14"/>
  </w:num>
  <w:num w:numId="28" w16cid:durableId="93401759">
    <w:abstractNumId w:val="10"/>
  </w:num>
  <w:num w:numId="29" w16cid:durableId="1017467187">
    <w:abstractNumId w:val="10"/>
  </w:num>
  <w:num w:numId="30" w16cid:durableId="934559339">
    <w:abstractNumId w:val="1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800"/>
    <w:rsid w:val="000214BD"/>
    <w:rsid w:val="00024268"/>
    <w:rsid w:val="00025ACB"/>
    <w:rsid w:val="00025E0F"/>
    <w:rsid w:val="00026680"/>
    <w:rsid w:val="00026DED"/>
    <w:rsid w:val="00030452"/>
    <w:rsid w:val="000333D5"/>
    <w:rsid w:val="00033799"/>
    <w:rsid w:val="0003471F"/>
    <w:rsid w:val="00036595"/>
    <w:rsid w:val="00037F34"/>
    <w:rsid w:val="000400EB"/>
    <w:rsid w:val="00041612"/>
    <w:rsid w:val="000420DE"/>
    <w:rsid w:val="00043104"/>
    <w:rsid w:val="00043DBD"/>
    <w:rsid w:val="00044267"/>
    <w:rsid w:val="00052FF6"/>
    <w:rsid w:val="00054C70"/>
    <w:rsid w:val="0005526D"/>
    <w:rsid w:val="00063693"/>
    <w:rsid w:val="00063E22"/>
    <w:rsid w:val="00064747"/>
    <w:rsid w:val="000650F8"/>
    <w:rsid w:val="0006572F"/>
    <w:rsid w:val="0006742E"/>
    <w:rsid w:val="00073259"/>
    <w:rsid w:val="00077DA7"/>
    <w:rsid w:val="0008074F"/>
    <w:rsid w:val="00081D52"/>
    <w:rsid w:val="000845FC"/>
    <w:rsid w:val="000852D8"/>
    <w:rsid w:val="000862D2"/>
    <w:rsid w:val="000873C2"/>
    <w:rsid w:val="00090739"/>
    <w:rsid w:val="00090C2A"/>
    <w:rsid w:val="00091019"/>
    <w:rsid w:val="00091863"/>
    <w:rsid w:val="0009293D"/>
    <w:rsid w:val="00093D6C"/>
    <w:rsid w:val="000A0EAA"/>
    <w:rsid w:val="000A237A"/>
    <w:rsid w:val="000A262A"/>
    <w:rsid w:val="000A2D13"/>
    <w:rsid w:val="000B20A7"/>
    <w:rsid w:val="000B3244"/>
    <w:rsid w:val="000B4D5D"/>
    <w:rsid w:val="000B50D6"/>
    <w:rsid w:val="000B5693"/>
    <w:rsid w:val="000C0DAF"/>
    <w:rsid w:val="000C3A0C"/>
    <w:rsid w:val="000D4836"/>
    <w:rsid w:val="000E54B5"/>
    <w:rsid w:val="000F0BAD"/>
    <w:rsid w:val="00100C87"/>
    <w:rsid w:val="0010116F"/>
    <w:rsid w:val="00103C9C"/>
    <w:rsid w:val="00105568"/>
    <w:rsid w:val="00106754"/>
    <w:rsid w:val="0011327E"/>
    <w:rsid w:val="001145ED"/>
    <w:rsid w:val="00116800"/>
    <w:rsid w:val="001214E3"/>
    <w:rsid w:val="00121DC5"/>
    <w:rsid w:val="001221CF"/>
    <w:rsid w:val="0012301F"/>
    <w:rsid w:val="00125C58"/>
    <w:rsid w:val="00126A42"/>
    <w:rsid w:val="00126D01"/>
    <w:rsid w:val="00132D5B"/>
    <w:rsid w:val="00133A64"/>
    <w:rsid w:val="001365F5"/>
    <w:rsid w:val="001369DC"/>
    <w:rsid w:val="00140080"/>
    <w:rsid w:val="0015470F"/>
    <w:rsid w:val="00154C7F"/>
    <w:rsid w:val="00155E54"/>
    <w:rsid w:val="001643FA"/>
    <w:rsid w:val="00164BBA"/>
    <w:rsid w:val="00171990"/>
    <w:rsid w:val="0017209F"/>
    <w:rsid w:val="00172B32"/>
    <w:rsid w:val="00173C22"/>
    <w:rsid w:val="00175970"/>
    <w:rsid w:val="00180382"/>
    <w:rsid w:val="00180CDE"/>
    <w:rsid w:val="00190EC9"/>
    <w:rsid w:val="00195BED"/>
    <w:rsid w:val="001A2F31"/>
    <w:rsid w:val="001A5A0A"/>
    <w:rsid w:val="001B23B9"/>
    <w:rsid w:val="001B518B"/>
    <w:rsid w:val="001C39E5"/>
    <w:rsid w:val="001C4C78"/>
    <w:rsid w:val="001C5FA2"/>
    <w:rsid w:val="001C7116"/>
    <w:rsid w:val="001D0359"/>
    <w:rsid w:val="001D465A"/>
    <w:rsid w:val="001D7D92"/>
    <w:rsid w:val="001E5024"/>
    <w:rsid w:val="001E71C4"/>
    <w:rsid w:val="001F286C"/>
    <w:rsid w:val="001F3134"/>
    <w:rsid w:val="001F4F49"/>
    <w:rsid w:val="001F5E5E"/>
    <w:rsid w:val="0020412A"/>
    <w:rsid w:val="0021477E"/>
    <w:rsid w:val="0021546B"/>
    <w:rsid w:val="002200CD"/>
    <w:rsid w:val="0022053C"/>
    <w:rsid w:val="002214DF"/>
    <w:rsid w:val="00221B96"/>
    <w:rsid w:val="00226493"/>
    <w:rsid w:val="00226D90"/>
    <w:rsid w:val="00243D83"/>
    <w:rsid w:val="002467CA"/>
    <w:rsid w:val="00247819"/>
    <w:rsid w:val="0025005C"/>
    <w:rsid w:val="00250A16"/>
    <w:rsid w:val="00254B2D"/>
    <w:rsid w:val="00263B4E"/>
    <w:rsid w:val="00264B00"/>
    <w:rsid w:val="00265A7C"/>
    <w:rsid w:val="002667DE"/>
    <w:rsid w:val="0026685C"/>
    <w:rsid w:val="00272480"/>
    <w:rsid w:val="00272B9E"/>
    <w:rsid w:val="002736D1"/>
    <w:rsid w:val="00275068"/>
    <w:rsid w:val="002762E9"/>
    <w:rsid w:val="00277BAC"/>
    <w:rsid w:val="00287918"/>
    <w:rsid w:val="002A051C"/>
    <w:rsid w:val="002A4BCA"/>
    <w:rsid w:val="002A5B2C"/>
    <w:rsid w:val="002A67E2"/>
    <w:rsid w:val="002B5314"/>
    <w:rsid w:val="002B5A91"/>
    <w:rsid w:val="002C004C"/>
    <w:rsid w:val="002C2FF1"/>
    <w:rsid w:val="002C4E20"/>
    <w:rsid w:val="002C5B4A"/>
    <w:rsid w:val="002C6792"/>
    <w:rsid w:val="002D12DD"/>
    <w:rsid w:val="002D2E52"/>
    <w:rsid w:val="002D2FC1"/>
    <w:rsid w:val="002E0AD8"/>
    <w:rsid w:val="002E2546"/>
    <w:rsid w:val="002E2CA2"/>
    <w:rsid w:val="002E5C1F"/>
    <w:rsid w:val="002E7B83"/>
    <w:rsid w:val="002F139B"/>
    <w:rsid w:val="002F1582"/>
    <w:rsid w:val="002F1987"/>
    <w:rsid w:val="002F24FE"/>
    <w:rsid w:val="002F685C"/>
    <w:rsid w:val="002F6A0B"/>
    <w:rsid w:val="00301085"/>
    <w:rsid w:val="003026D7"/>
    <w:rsid w:val="00310730"/>
    <w:rsid w:val="00310A7D"/>
    <w:rsid w:val="00312E15"/>
    <w:rsid w:val="00313312"/>
    <w:rsid w:val="0031337D"/>
    <w:rsid w:val="003152E7"/>
    <w:rsid w:val="0031554F"/>
    <w:rsid w:val="00317872"/>
    <w:rsid w:val="003237BC"/>
    <w:rsid w:val="0033300F"/>
    <w:rsid w:val="00333309"/>
    <w:rsid w:val="003340B4"/>
    <w:rsid w:val="00342882"/>
    <w:rsid w:val="00355C48"/>
    <w:rsid w:val="00360802"/>
    <w:rsid w:val="003655E4"/>
    <w:rsid w:val="00367825"/>
    <w:rsid w:val="00372645"/>
    <w:rsid w:val="00374F42"/>
    <w:rsid w:val="00375B05"/>
    <w:rsid w:val="00382D89"/>
    <w:rsid w:val="00386E3E"/>
    <w:rsid w:val="00391418"/>
    <w:rsid w:val="003A57B5"/>
    <w:rsid w:val="003A5C63"/>
    <w:rsid w:val="003A7581"/>
    <w:rsid w:val="003B5C31"/>
    <w:rsid w:val="003B63A9"/>
    <w:rsid w:val="003B6734"/>
    <w:rsid w:val="003B6FC3"/>
    <w:rsid w:val="003C052B"/>
    <w:rsid w:val="003C1AC1"/>
    <w:rsid w:val="003C4C7B"/>
    <w:rsid w:val="003D0A8E"/>
    <w:rsid w:val="003D0B1C"/>
    <w:rsid w:val="003D3245"/>
    <w:rsid w:val="003D62A2"/>
    <w:rsid w:val="003D6AC3"/>
    <w:rsid w:val="003E1592"/>
    <w:rsid w:val="003E743E"/>
    <w:rsid w:val="003F06B5"/>
    <w:rsid w:val="003F2E6A"/>
    <w:rsid w:val="003F5E4E"/>
    <w:rsid w:val="003F6982"/>
    <w:rsid w:val="00401EB8"/>
    <w:rsid w:val="00402D10"/>
    <w:rsid w:val="00403BA2"/>
    <w:rsid w:val="00403DFD"/>
    <w:rsid w:val="0040481B"/>
    <w:rsid w:val="004143E4"/>
    <w:rsid w:val="00415A14"/>
    <w:rsid w:val="00417B6B"/>
    <w:rsid w:val="00420B68"/>
    <w:rsid w:val="0042175D"/>
    <w:rsid w:val="00422FB3"/>
    <w:rsid w:val="004237CA"/>
    <w:rsid w:val="00425213"/>
    <w:rsid w:val="00435146"/>
    <w:rsid w:val="004371FC"/>
    <w:rsid w:val="00437A54"/>
    <w:rsid w:val="00446F4A"/>
    <w:rsid w:val="004504ED"/>
    <w:rsid w:val="00453392"/>
    <w:rsid w:val="00457DF4"/>
    <w:rsid w:val="004617B6"/>
    <w:rsid w:val="00461CA5"/>
    <w:rsid w:val="00461CD5"/>
    <w:rsid w:val="00463EC9"/>
    <w:rsid w:val="004641AD"/>
    <w:rsid w:val="0046437C"/>
    <w:rsid w:val="004701DA"/>
    <w:rsid w:val="00474E78"/>
    <w:rsid w:val="00480A1C"/>
    <w:rsid w:val="004846F2"/>
    <w:rsid w:val="004851CA"/>
    <w:rsid w:val="00485C6A"/>
    <w:rsid w:val="00487C25"/>
    <w:rsid w:val="004937EB"/>
    <w:rsid w:val="00494533"/>
    <w:rsid w:val="004A07B0"/>
    <w:rsid w:val="004A310A"/>
    <w:rsid w:val="004A3734"/>
    <w:rsid w:val="004A51B2"/>
    <w:rsid w:val="004A7FDB"/>
    <w:rsid w:val="004B196B"/>
    <w:rsid w:val="004B5864"/>
    <w:rsid w:val="004B709A"/>
    <w:rsid w:val="004C08BC"/>
    <w:rsid w:val="004C2874"/>
    <w:rsid w:val="004D66F3"/>
    <w:rsid w:val="004E15DD"/>
    <w:rsid w:val="004E295F"/>
    <w:rsid w:val="004E658A"/>
    <w:rsid w:val="004E7734"/>
    <w:rsid w:val="004F585B"/>
    <w:rsid w:val="004F6211"/>
    <w:rsid w:val="00503631"/>
    <w:rsid w:val="00503FA1"/>
    <w:rsid w:val="005041B1"/>
    <w:rsid w:val="00505740"/>
    <w:rsid w:val="00505B65"/>
    <w:rsid w:val="0050634E"/>
    <w:rsid w:val="005064BD"/>
    <w:rsid w:val="00521BA8"/>
    <w:rsid w:val="005301CA"/>
    <w:rsid w:val="005304A5"/>
    <w:rsid w:val="00532B2E"/>
    <w:rsid w:val="00532DE8"/>
    <w:rsid w:val="00537BC7"/>
    <w:rsid w:val="005450DC"/>
    <w:rsid w:val="0054539D"/>
    <w:rsid w:val="00545E85"/>
    <w:rsid w:val="00550639"/>
    <w:rsid w:val="0055253E"/>
    <w:rsid w:val="00555148"/>
    <w:rsid w:val="00557668"/>
    <w:rsid w:val="00560E0E"/>
    <w:rsid w:val="005669E0"/>
    <w:rsid w:val="005773E7"/>
    <w:rsid w:val="00581F4D"/>
    <w:rsid w:val="00591194"/>
    <w:rsid w:val="00593085"/>
    <w:rsid w:val="00597817"/>
    <w:rsid w:val="00597F5F"/>
    <w:rsid w:val="005A5B9C"/>
    <w:rsid w:val="005B0550"/>
    <w:rsid w:val="005B0A47"/>
    <w:rsid w:val="005B0CAE"/>
    <w:rsid w:val="005B1EDA"/>
    <w:rsid w:val="005B5565"/>
    <w:rsid w:val="005C3EE2"/>
    <w:rsid w:val="005C4851"/>
    <w:rsid w:val="005C6AD6"/>
    <w:rsid w:val="005D30D4"/>
    <w:rsid w:val="005D4D0B"/>
    <w:rsid w:val="005D5E41"/>
    <w:rsid w:val="005E3480"/>
    <w:rsid w:val="005E4A83"/>
    <w:rsid w:val="005E4EBD"/>
    <w:rsid w:val="005F0274"/>
    <w:rsid w:val="005F08AD"/>
    <w:rsid w:val="005F1184"/>
    <w:rsid w:val="006050CE"/>
    <w:rsid w:val="00605F66"/>
    <w:rsid w:val="006060B5"/>
    <w:rsid w:val="00606B78"/>
    <w:rsid w:val="00610730"/>
    <w:rsid w:val="00612DC1"/>
    <w:rsid w:val="0061604F"/>
    <w:rsid w:val="00621264"/>
    <w:rsid w:val="006221A6"/>
    <w:rsid w:val="006223BF"/>
    <w:rsid w:val="00624712"/>
    <w:rsid w:val="00625765"/>
    <w:rsid w:val="00625E76"/>
    <w:rsid w:val="006265DB"/>
    <w:rsid w:val="00630FF9"/>
    <w:rsid w:val="006317B2"/>
    <w:rsid w:val="006319AE"/>
    <w:rsid w:val="00632E43"/>
    <w:rsid w:val="00633080"/>
    <w:rsid w:val="00635263"/>
    <w:rsid w:val="006353C9"/>
    <w:rsid w:val="00635CF6"/>
    <w:rsid w:val="00636F73"/>
    <w:rsid w:val="0063796C"/>
    <w:rsid w:val="00637BB1"/>
    <w:rsid w:val="0064244D"/>
    <w:rsid w:val="00645E4D"/>
    <w:rsid w:val="0064726C"/>
    <w:rsid w:val="00651F03"/>
    <w:rsid w:val="00651F3B"/>
    <w:rsid w:val="00652E9D"/>
    <w:rsid w:val="00654ABD"/>
    <w:rsid w:val="0066129D"/>
    <w:rsid w:val="006620AE"/>
    <w:rsid w:val="00665126"/>
    <w:rsid w:val="00672BE0"/>
    <w:rsid w:val="006743A3"/>
    <w:rsid w:val="00676601"/>
    <w:rsid w:val="00680D06"/>
    <w:rsid w:val="00682BA9"/>
    <w:rsid w:val="00685DA2"/>
    <w:rsid w:val="006947D7"/>
    <w:rsid w:val="00694C24"/>
    <w:rsid w:val="006A075D"/>
    <w:rsid w:val="006A36AA"/>
    <w:rsid w:val="006A4408"/>
    <w:rsid w:val="006A6E94"/>
    <w:rsid w:val="006B2C1B"/>
    <w:rsid w:val="006C0D65"/>
    <w:rsid w:val="006C0E5E"/>
    <w:rsid w:val="006C3749"/>
    <w:rsid w:val="006C64A8"/>
    <w:rsid w:val="006C7A90"/>
    <w:rsid w:val="006D1289"/>
    <w:rsid w:val="006D2563"/>
    <w:rsid w:val="006D42CF"/>
    <w:rsid w:val="006E02A8"/>
    <w:rsid w:val="006E0B7B"/>
    <w:rsid w:val="006E13CE"/>
    <w:rsid w:val="006E30DE"/>
    <w:rsid w:val="006E3449"/>
    <w:rsid w:val="006E4572"/>
    <w:rsid w:val="006E573A"/>
    <w:rsid w:val="006F02AE"/>
    <w:rsid w:val="006F1E89"/>
    <w:rsid w:val="006F27C4"/>
    <w:rsid w:val="006F7938"/>
    <w:rsid w:val="007021E6"/>
    <w:rsid w:val="00702231"/>
    <w:rsid w:val="0070253F"/>
    <w:rsid w:val="00703843"/>
    <w:rsid w:val="00713ACB"/>
    <w:rsid w:val="00714110"/>
    <w:rsid w:val="00715B56"/>
    <w:rsid w:val="00723627"/>
    <w:rsid w:val="007249EC"/>
    <w:rsid w:val="0072524E"/>
    <w:rsid w:val="00731C7B"/>
    <w:rsid w:val="00734CAC"/>
    <w:rsid w:val="00736C8B"/>
    <w:rsid w:val="00736E74"/>
    <w:rsid w:val="00737B64"/>
    <w:rsid w:val="00741781"/>
    <w:rsid w:val="00742638"/>
    <w:rsid w:val="0074353C"/>
    <w:rsid w:val="00754A39"/>
    <w:rsid w:val="00755307"/>
    <w:rsid w:val="00757223"/>
    <w:rsid w:val="00760E9A"/>
    <w:rsid w:val="00761528"/>
    <w:rsid w:val="00762A30"/>
    <w:rsid w:val="00764250"/>
    <w:rsid w:val="0076640A"/>
    <w:rsid w:val="00766940"/>
    <w:rsid w:val="00767071"/>
    <w:rsid w:val="00772F88"/>
    <w:rsid w:val="00775213"/>
    <w:rsid w:val="00781418"/>
    <w:rsid w:val="00781458"/>
    <w:rsid w:val="00781E34"/>
    <w:rsid w:val="00782A73"/>
    <w:rsid w:val="00784C55"/>
    <w:rsid w:val="007935DD"/>
    <w:rsid w:val="007953E9"/>
    <w:rsid w:val="007A3BA5"/>
    <w:rsid w:val="007A3BC9"/>
    <w:rsid w:val="007B2512"/>
    <w:rsid w:val="007B516C"/>
    <w:rsid w:val="007B5A9E"/>
    <w:rsid w:val="007B5F97"/>
    <w:rsid w:val="007C008D"/>
    <w:rsid w:val="007C1561"/>
    <w:rsid w:val="007C52B9"/>
    <w:rsid w:val="007D46DB"/>
    <w:rsid w:val="007D51EC"/>
    <w:rsid w:val="007E160C"/>
    <w:rsid w:val="007E76C0"/>
    <w:rsid w:val="007F1646"/>
    <w:rsid w:val="007F4C71"/>
    <w:rsid w:val="0080639E"/>
    <w:rsid w:val="008105FC"/>
    <w:rsid w:val="0081259F"/>
    <w:rsid w:val="0081466D"/>
    <w:rsid w:val="00814BD4"/>
    <w:rsid w:val="00821401"/>
    <w:rsid w:val="00825657"/>
    <w:rsid w:val="00825BF3"/>
    <w:rsid w:val="008279FF"/>
    <w:rsid w:val="00827E75"/>
    <w:rsid w:val="00830BA0"/>
    <w:rsid w:val="00840381"/>
    <w:rsid w:val="008416DC"/>
    <w:rsid w:val="008455A6"/>
    <w:rsid w:val="008477F7"/>
    <w:rsid w:val="00850E17"/>
    <w:rsid w:val="00854181"/>
    <w:rsid w:val="00856340"/>
    <w:rsid w:val="0085678A"/>
    <w:rsid w:val="00860186"/>
    <w:rsid w:val="0086054E"/>
    <w:rsid w:val="00861201"/>
    <w:rsid w:val="0086143B"/>
    <w:rsid w:val="008705E6"/>
    <w:rsid w:val="008711D3"/>
    <w:rsid w:val="00872315"/>
    <w:rsid w:val="00874795"/>
    <w:rsid w:val="00881880"/>
    <w:rsid w:val="00885B78"/>
    <w:rsid w:val="00891ACB"/>
    <w:rsid w:val="00893CEE"/>
    <w:rsid w:val="00896B5C"/>
    <w:rsid w:val="008A2B61"/>
    <w:rsid w:val="008A3E77"/>
    <w:rsid w:val="008A5B68"/>
    <w:rsid w:val="008A676F"/>
    <w:rsid w:val="008A6FEE"/>
    <w:rsid w:val="008B2973"/>
    <w:rsid w:val="008B4461"/>
    <w:rsid w:val="008B5077"/>
    <w:rsid w:val="008C2B57"/>
    <w:rsid w:val="008C50A5"/>
    <w:rsid w:val="008D6B9C"/>
    <w:rsid w:val="008E3E8F"/>
    <w:rsid w:val="008E64FE"/>
    <w:rsid w:val="008E7834"/>
    <w:rsid w:val="008E7E5E"/>
    <w:rsid w:val="008E7EF5"/>
    <w:rsid w:val="008F4597"/>
    <w:rsid w:val="008F66DB"/>
    <w:rsid w:val="008F75A6"/>
    <w:rsid w:val="008F75CB"/>
    <w:rsid w:val="0090030F"/>
    <w:rsid w:val="00902950"/>
    <w:rsid w:val="0090356B"/>
    <w:rsid w:val="0090497A"/>
    <w:rsid w:val="00905D4A"/>
    <w:rsid w:val="00906357"/>
    <w:rsid w:val="00907FAC"/>
    <w:rsid w:val="00910086"/>
    <w:rsid w:val="00910DF0"/>
    <w:rsid w:val="0091158E"/>
    <w:rsid w:val="00913CB4"/>
    <w:rsid w:val="00914EF8"/>
    <w:rsid w:val="00922D2C"/>
    <w:rsid w:val="00924910"/>
    <w:rsid w:val="009278F6"/>
    <w:rsid w:val="0093678C"/>
    <w:rsid w:val="00936E95"/>
    <w:rsid w:val="009448DB"/>
    <w:rsid w:val="009544D4"/>
    <w:rsid w:val="009553F9"/>
    <w:rsid w:val="00960B0E"/>
    <w:rsid w:val="009614BD"/>
    <w:rsid w:val="00962447"/>
    <w:rsid w:val="009636B6"/>
    <w:rsid w:val="00963A77"/>
    <w:rsid w:val="00963E5B"/>
    <w:rsid w:val="00964F8D"/>
    <w:rsid w:val="00965509"/>
    <w:rsid w:val="00965A83"/>
    <w:rsid w:val="0097056C"/>
    <w:rsid w:val="00970BB8"/>
    <w:rsid w:val="009730ED"/>
    <w:rsid w:val="00974B52"/>
    <w:rsid w:val="00974F43"/>
    <w:rsid w:val="00976C96"/>
    <w:rsid w:val="00976E78"/>
    <w:rsid w:val="009805CD"/>
    <w:rsid w:val="00984561"/>
    <w:rsid w:val="00984D43"/>
    <w:rsid w:val="009855CF"/>
    <w:rsid w:val="0099320B"/>
    <w:rsid w:val="00996551"/>
    <w:rsid w:val="009C0200"/>
    <w:rsid w:val="009C208E"/>
    <w:rsid w:val="009C7363"/>
    <w:rsid w:val="009D1662"/>
    <w:rsid w:val="009D25B2"/>
    <w:rsid w:val="009D64A3"/>
    <w:rsid w:val="009D77BC"/>
    <w:rsid w:val="009E0F4F"/>
    <w:rsid w:val="009E2E27"/>
    <w:rsid w:val="009E6D23"/>
    <w:rsid w:val="009E7B3B"/>
    <w:rsid w:val="009F14DD"/>
    <w:rsid w:val="009F79EE"/>
    <w:rsid w:val="00A017FE"/>
    <w:rsid w:val="00A02447"/>
    <w:rsid w:val="00A13223"/>
    <w:rsid w:val="00A139BC"/>
    <w:rsid w:val="00A20E2F"/>
    <w:rsid w:val="00A21D21"/>
    <w:rsid w:val="00A33191"/>
    <w:rsid w:val="00A43AAE"/>
    <w:rsid w:val="00A50DCB"/>
    <w:rsid w:val="00A50E3B"/>
    <w:rsid w:val="00A50EC7"/>
    <w:rsid w:val="00A52C0D"/>
    <w:rsid w:val="00A57FA2"/>
    <w:rsid w:val="00A60BE0"/>
    <w:rsid w:val="00A6517F"/>
    <w:rsid w:val="00A673CC"/>
    <w:rsid w:val="00A67542"/>
    <w:rsid w:val="00A720C3"/>
    <w:rsid w:val="00A72F6D"/>
    <w:rsid w:val="00A77225"/>
    <w:rsid w:val="00A812DA"/>
    <w:rsid w:val="00A83872"/>
    <w:rsid w:val="00A859F0"/>
    <w:rsid w:val="00AA1A6C"/>
    <w:rsid w:val="00AA3A93"/>
    <w:rsid w:val="00AA4D76"/>
    <w:rsid w:val="00AA5C78"/>
    <w:rsid w:val="00AA68B4"/>
    <w:rsid w:val="00AB228D"/>
    <w:rsid w:val="00AB40E9"/>
    <w:rsid w:val="00AB697A"/>
    <w:rsid w:val="00AC1E55"/>
    <w:rsid w:val="00AC4495"/>
    <w:rsid w:val="00AD78F9"/>
    <w:rsid w:val="00AE08BD"/>
    <w:rsid w:val="00AE1EA9"/>
    <w:rsid w:val="00AF17E6"/>
    <w:rsid w:val="00AF52DA"/>
    <w:rsid w:val="00B0437F"/>
    <w:rsid w:val="00B10855"/>
    <w:rsid w:val="00B17CBF"/>
    <w:rsid w:val="00B17D1F"/>
    <w:rsid w:val="00B216C0"/>
    <w:rsid w:val="00B229C7"/>
    <w:rsid w:val="00B25AED"/>
    <w:rsid w:val="00B3104F"/>
    <w:rsid w:val="00B35FBF"/>
    <w:rsid w:val="00B369AF"/>
    <w:rsid w:val="00B36E1E"/>
    <w:rsid w:val="00B37666"/>
    <w:rsid w:val="00B41B01"/>
    <w:rsid w:val="00B4628D"/>
    <w:rsid w:val="00B4647F"/>
    <w:rsid w:val="00B50284"/>
    <w:rsid w:val="00B52DC9"/>
    <w:rsid w:val="00B530FD"/>
    <w:rsid w:val="00B5617D"/>
    <w:rsid w:val="00B601BA"/>
    <w:rsid w:val="00B65A55"/>
    <w:rsid w:val="00B706FD"/>
    <w:rsid w:val="00B76C81"/>
    <w:rsid w:val="00B80617"/>
    <w:rsid w:val="00B81BBB"/>
    <w:rsid w:val="00B8275F"/>
    <w:rsid w:val="00B82AFC"/>
    <w:rsid w:val="00B856FB"/>
    <w:rsid w:val="00B92365"/>
    <w:rsid w:val="00B969FF"/>
    <w:rsid w:val="00B978EF"/>
    <w:rsid w:val="00BA6A55"/>
    <w:rsid w:val="00BB047C"/>
    <w:rsid w:val="00BB1C4D"/>
    <w:rsid w:val="00BB32B8"/>
    <w:rsid w:val="00BB5500"/>
    <w:rsid w:val="00BB784A"/>
    <w:rsid w:val="00BC20F5"/>
    <w:rsid w:val="00BC2317"/>
    <w:rsid w:val="00BC367B"/>
    <w:rsid w:val="00BC4F55"/>
    <w:rsid w:val="00BD07C0"/>
    <w:rsid w:val="00BD1912"/>
    <w:rsid w:val="00BD3FF8"/>
    <w:rsid w:val="00BD49A5"/>
    <w:rsid w:val="00BD5EDC"/>
    <w:rsid w:val="00BD6D28"/>
    <w:rsid w:val="00BE2188"/>
    <w:rsid w:val="00BE4C6C"/>
    <w:rsid w:val="00BE4FAC"/>
    <w:rsid w:val="00BF25B4"/>
    <w:rsid w:val="00BF412D"/>
    <w:rsid w:val="00BF6C81"/>
    <w:rsid w:val="00BF70F5"/>
    <w:rsid w:val="00C06B39"/>
    <w:rsid w:val="00C07535"/>
    <w:rsid w:val="00C22ABD"/>
    <w:rsid w:val="00C26D1B"/>
    <w:rsid w:val="00C32C76"/>
    <w:rsid w:val="00C3500B"/>
    <w:rsid w:val="00C37194"/>
    <w:rsid w:val="00C458FE"/>
    <w:rsid w:val="00C54941"/>
    <w:rsid w:val="00C556D0"/>
    <w:rsid w:val="00C55BB6"/>
    <w:rsid w:val="00C62707"/>
    <w:rsid w:val="00C67E3A"/>
    <w:rsid w:val="00C7041B"/>
    <w:rsid w:val="00C721EA"/>
    <w:rsid w:val="00C8131A"/>
    <w:rsid w:val="00C81E42"/>
    <w:rsid w:val="00C8667A"/>
    <w:rsid w:val="00C92909"/>
    <w:rsid w:val="00C94502"/>
    <w:rsid w:val="00CA0D94"/>
    <w:rsid w:val="00CA1780"/>
    <w:rsid w:val="00CA3318"/>
    <w:rsid w:val="00CA3A86"/>
    <w:rsid w:val="00CA66B2"/>
    <w:rsid w:val="00CB7D87"/>
    <w:rsid w:val="00CC6DB3"/>
    <w:rsid w:val="00CD3C5D"/>
    <w:rsid w:val="00CD77DD"/>
    <w:rsid w:val="00CE246E"/>
    <w:rsid w:val="00CE36B3"/>
    <w:rsid w:val="00CE5780"/>
    <w:rsid w:val="00CE6A72"/>
    <w:rsid w:val="00CF1297"/>
    <w:rsid w:val="00CF268B"/>
    <w:rsid w:val="00CF275D"/>
    <w:rsid w:val="00CF3459"/>
    <w:rsid w:val="00CF3C8F"/>
    <w:rsid w:val="00CF569A"/>
    <w:rsid w:val="00CF5AAE"/>
    <w:rsid w:val="00CF6B8B"/>
    <w:rsid w:val="00D00C1B"/>
    <w:rsid w:val="00D0181D"/>
    <w:rsid w:val="00D01D91"/>
    <w:rsid w:val="00D03D5E"/>
    <w:rsid w:val="00D04227"/>
    <w:rsid w:val="00D05F2D"/>
    <w:rsid w:val="00D10763"/>
    <w:rsid w:val="00D1263C"/>
    <w:rsid w:val="00D12AB5"/>
    <w:rsid w:val="00D13F00"/>
    <w:rsid w:val="00D17CAE"/>
    <w:rsid w:val="00D22292"/>
    <w:rsid w:val="00D23706"/>
    <w:rsid w:val="00D251EF"/>
    <w:rsid w:val="00D34F48"/>
    <w:rsid w:val="00D40E30"/>
    <w:rsid w:val="00D450DF"/>
    <w:rsid w:val="00D46D24"/>
    <w:rsid w:val="00D4751A"/>
    <w:rsid w:val="00D47F47"/>
    <w:rsid w:val="00D620B0"/>
    <w:rsid w:val="00D80ED5"/>
    <w:rsid w:val="00D83D08"/>
    <w:rsid w:val="00D85E7A"/>
    <w:rsid w:val="00D927BE"/>
    <w:rsid w:val="00D93EED"/>
    <w:rsid w:val="00D94D75"/>
    <w:rsid w:val="00D95882"/>
    <w:rsid w:val="00D9593D"/>
    <w:rsid w:val="00DA3D98"/>
    <w:rsid w:val="00DA5CAB"/>
    <w:rsid w:val="00DB309D"/>
    <w:rsid w:val="00DB41B1"/>
    <w:rsid w:val="00DB428D"/>
    <w:rsid w:val="00DB4482"/>
    <w:rsid w:val="00DB642A"/>
    <w:rsid w:val="00DC12EC"/>
    <w:rsid w:val="00DD41F8"/>
    <w:rsid w:val="00DD58B9"/>
    <w:rsid w:val="00DE1343"/>
    <w:rsid w:val="00DE1AC7"/>
    <w:rsid w:val="00DE21EE"/>
    <w:rsid w:val="00DE3C9D"/>
    <w:rsid w:val="00DE55B9"/>
    <w:rsid w:val="00DF0FB4"/>
    <w:rsid w:val="00DF3C38"/>
    <w:rsid w:val="00DF5D22"/>
    <w:rsid w:val="00DF5EBC"/>
    <w:rsid w:val="00E04907"/>
    <w:rsid w:val="00E06A99"/>
    <w:rsid w:val="00E12B95"/>
    <w:rsid w:val="00E159A7"/>
    <w:rsid w:val="00E26450"/>
    <w:rsid w:val="00E2711D"/>
    <w:rsid w:val="00E32311"/>
    <w:rsid w:val="00E35C45"/>
    <w:rsid w:val="00E360FE"/>
    <w:rsid w:val="00E37346"/>
    <w:rsid w:val="00E442DA"/>
    <w:rsid w:val="00E46D1F"/>
    <w:rsid w:val="00E46EF9"/>
    <w:rsid w:val="00E53766"/>
    <w:rsid w:val="00E54FD5"/>
    <w:rsid w:val="00E63239"/>
    <w:rsid w:val="00E64F41"/>
    <w:rsid w:val="00E65FCE"/>
    <w:rsid w:val="00E72396"/>
    <w:rsid w:val="00E7297B"/>
    <w:rsid w:val="00E73CEE"/>
    <w:rsid w:val="00E7529B"/>
    <w:rsid w:val="00E76438"/>
    <w:rsid w:val="00E8264D"/>
    <w:rsid w:val="00E84171"/>
    <w:rsid w:val="00E8610C"/>
    <w:rsid w:val="00E87B93"/>
    <w:rsid w:val="00E91866"/>
    <w:rsid w:val="00E958BF"/>
    <w:rsid w:val="00E97878"/>
    <w:rsid w:val="00EA00AD"/>
    <w:rsid w:val="00EA01AE"/>
    <w:rsid w:val="00EA07A3"/>
    <w:rsid w:val="00EA54CD"/>
    <w:rsid w:val="00EA7998"/>
    <w:rsid w:val="00EB0D18"/>
    <w:rsid w:val="00EB3F79"/>
    <w:rsid w:val="00EC2FE9"/>
    <w:rsid w:val="00EC3856"/>
    <w:rsid w:val="00EC5A78"/>
    <w:rsid w:val="00ED784B"/>
    <w:rsid w:val="00EE0755"/>
    <w:rsid w:val="00EE07B4"/>
    <w:rsid w:val="00EE209A"/>
    <w:rsid w:val="00EE2BE4"/>
    <w:rsid w:val="00EE3EB6"/>
    <w:rsid w:val="00EE5269"/>
    <w:rsid w:val="00EF261A"/>
    <w:rsid w:val="00EF2C04"/>
    <w:rsid w:val="00EF3411"/>
    <w:rsid w:val="00EF510A"/>
    <w:rsid w:val="00EF6196"/>
    <w:rsid w:val="00F038DF"/>
    <w:rsid w:val="00F069D0"/>
    <w:rsid w:val="00F14A97"/>
    <w:rsid w:val="00F161B3"/>
    <w:rsid w:val="00F204C5"/>
    <w:rsid w:val="00F20B82"/>
    <w:rsid w:val="00F20E1A"/>
    <w:rsid w:val="00F22C0A"/>
    <w:rsid w:val="00F253ED"/>
    <w:rsid w:val="00F266AA"/>
    <w:rsid w:val="00F267CA"/>
    <w:rsid w:val="00F268DB"/>
    <w:rsid w:val="00F32339"/>
    <w:rsid w:val="00F33674"/>
    <w:rsid w:val="00F35DEA"/>
    <w:rsid w:val="00F362D1"/>
    <w:rsid w:val="00F4501E"/>
    <w:rsid w:val="00F50F67"/>
    <w:rsid w:val="00F521E2"/>
    <w:rsid w:val="00F55728"/>
    <w:rsid w:val="00F61D9A"/>
    <w:rsid w:val="00F6380F"/>
    <w:rsid w:val="00F638EF"/>
    <w:rsid w:val="00F70EE6"/>
    <w:rsid w:val="00F74CEE"/>
    <w:rsid w:val="00F75EB2"/>
    <w:rsid w:val="00F767B0"/>
    <w:rsid w:val="00F80858"/>
    <w:rsid w:val="00F83779"/>
    <w:rsid w:val="00F8554E"/>
    <w:rsid w:val="00F90434"/>
    <w:rsid w:val="00F97E02"/>
    <w:rsid w:val="00FA266F"/>
    <w:rsid w:val="00FA339E"/>
    <w:rsid w:val="00FA3B5B"/>
    <w:rsid w:val="00FA417C"/>
    <w:rsid w:val="00FB1822"/>
    <w:rsid w:val="00FB2DC3"/>
    <w:rsid w:val="00FB48B2"/>
    <w:rsid w:val="00FB6FDD"/>
    <w:rsid w:val="00FC0CC0"/>
    <w:rsid w:val="00FC0E63"/>
    <w:rsid w:val="00FC2936"/>
    <w:rsid w:val="00FC5769"/>
    <w:rsid w:val="00FD3C17"/>
    <w:rsid w:val="00FD3D91"/>
    <w:rsid w:val="00FD52D9"/>
    <w:rsid w:val="00FE1620"/>
    <w:rsid w:val="00FE32C9"/>
    <w:rsid w:val="00FE3EDE"/>
    <w:rsid w:val="00FE57A8"/>
    <w:rsid w:val="00FE583C"/>
    <w:rsid w:val="00FE6572"/>
    <w:rsid w:val="00FE7456"/>
    <w:rsid w:val="00FF2336"/>
    <w:rsid w:val="052D5083"/>
    <w:rsid w:val="06FE8CCF"/>
    <w:rsid w:val="07E1BE82"/>
    <w:rsid w:val="081393CB"/>
    <w:rsid w:val="081EE4ED"/>
    <w:rsid w:val="0A362D91"/>
    <w:rsid w:val="0A898094"/>
    <w:rsid w:val="0AFF50E2"/>
    <w:rsid w:val="0D034B2A"/>
    <w:rsid w:val="0DF3E054"/>
    <w:rsid w:val="101095B7"/>
    <w:rsid w:val="1465CC10"/>
    <w:rsid w:val="1A87464A"/>
    <w:rsid w:val="1B7AD66C"/>
    <w:rsid w:val="1CCD4DFA"/>
    <w:rsid w:val="1EAC7E7D"/>
    <w:rsid w:val="1FFF7D7B"/>
    <w:rsid w:val="205537FB"/>
    <w:rsid w:val="23C0C6AB"/>
    <w:rsid w:val="28CE924A"/>
    <w:rsid w:val="2980400C"/>
    <w:rsid w:val="29E479B5"/>
    <w:rsid w:val="2BED0AAF"/>
    <w:rsid w:val="2DE84883"/>
    <w:rsid w:val="2FBC5DEB"/>
    <w:rsid w:val="30FE4F84"/>
    <w:rsid w:val="31DE5C89"/>
    <w:rsid w:val="324B26F6"/>
    <w:rsid w:val="383F25BD"/>
    <w:rsid w:val="39096169"/>
    <w:rsid w:val="39CFB99D"/>
    <w:rsid w:val="39E14F12"/>
    <w:rsid w:val="3B4EA0F9"/>
    <w:rsid w:val="3C2AD709"/>
    <w:rsid w:val="3C2DB1DF"/>
    <w:rsid w:val="3D8522C9"/>
    <w:rsid w:val="3F127ADA"/>
    <w:rsid w:val="3F8684C0"/>
    <w:rsid w:val="3F89FDF6"/>
    <w:rsid w:val="40FA7B28"/>
    <w:rsid w:val="420E3AF4"/>
    <w:rsid w:val="450DAA43"/>
    <w:rsid w:val="4758C3FA"/>
    <w:rsid w:val="4A3B6DAC"/>
    <w:rsid w:val="4C4BDF6B"/>
    <w:rsid w:val="4E76EE28"/>
    <w:rsid w:val="4E8CABA6"/>
    <w:rsid w:val="4FBED9C3"/>
    <w:rsid w:val="548B8F50"/>
    <w:rsid w:val="57D1A65D"/>
    <w:rsid w:val="58153B8B"/>
    <w:rsid w:val="591EFEB2"/>
    <w:rsid w:val="5952FC8A"/>
    <w:rsid w:val="5B762DC8"/>
    <w:rsid w:val="5C778286"/>
    <w:rsid w:val="60499EEB"/>
    <w:rsid w:val="60D738D0"/>
    <w:rsid w:val="61C99A02"/>
    <w:rsid w:val="63BF135F"/>
    <w:rsid w:val="655AE3C0"/>
    <w:rsid w:val="670F970E"/>
    <w:rsid w:val="672FE2A8"/>
    <w:rsid w:val="6848B597"/>
    <w:rsid w:val="68588FA8"/>
    <w:rsid w:val="6D445128"/>
    <w:rsid w:val="6D95BC96"/>
    <w:rsid w:val="6E59B898"/>
    <w:rsid w:val="6FDB398F"/>
    <w:rsid w:val="76312E97"/>
    <w:rsid w:val="764BA220"/>
    <w:rsid w:val="77A99ECF"/>
    <w:rsid w:val="77CC6780"/>
    <w:rsid w:val="7C0EFA59"/>
    <w:rsid w:val="7D70D2E5"/>
    <w:rsid w:val="7D90E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8EDA04"/>
  <w15:docId w15:val="{A7ED787A-E098-4E2C-8FD7-B1B718A56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25ACB"/>
    <w:pPr>
      <w:spacing w:before="40" w:after="120" w:line="288" w:lineRule="auto"/>
      <w:jc w:val="both"/>
    </w:pPr>
    <w:rPr>
      <w:rFonts w:ascii="Arial" w:eastAsia="MS Mincho" w:hAnsi="Arial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025ACB"/>
    <w:pPr>
      <w:keepNext/>
      <w:keepLines/>
      <w:spacing w:before="140"/>
      <w:jc w:val="left"/>
      <w:outlineLvl w:val="0"/>
    </w:pPr>
    <w:rPr>
      <w:rFonts w:ascii="Azeret Mono" w:hAnsi="Azeret Mono" w:cs="Azeret Mono"/>
      <w:caps/>
      <w:color w:val="2E2D2C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25ACB"/>
    <w:pPr>
      <w:keepNext/>
      <w:keepLines/>
      <w:spacing w:before="140"/>
      <w:jc w:val="left"/>
      <w:outlineLvl w:val="1"/>
    </w:pPr>
    <w:rPr>
      <w:rFonts w:eastAsia="Times New Roman (Základní text" w:cs="Azeret Mono"/>
      <w:b/>
      <w:bCs/>
      <w:color w:val="2E2D2C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25ACB"/>
    <w:pPr>
      <w:keepNext/>
      <w:keepLines/>
      <w:spacing w:before="140"/>
      <w:jc w:val="left"/>
      <w:outlineLvl w:val="2"/>
    </w:pPr>
    <w:rPr>
      <w:rFonts w:cs="Azeret Mono"/>
      <w:b/>
      <w:bCs/>
      <w:color w:val="2E2D2C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025ACB"/>
    <w:pPr>
      <w:keepNext/>
      <w:keepLines/>
      <w:spacing w:before="140"/>
      <w:jc w:val="left"/>
      <w:outlineLvl w:val="3"/>
    </w:pPr>
    <w:rPr>
      <w:rFonts w:ascii="Azeret Mono" w:hAnsi="Azeret Mono" w:cs="Azeret Mono"/>
      <w:color w:val="368537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025ACB"/>
    <w:pPr>
      <w:keepNext/>
      <w:keepLines/>
      <w:spacing w:before="140"/>
      <w:jc w:val="left"/>
      <w:outlineLvl w:val="4"/>
    </w:pPr>
    <w:rPr>
      <w:b/>
      <w:bCs/>
      <w:color w:val="2E2D2C"/>
    </w:rPr>
  </w:style>
  <w:style w:type="paragraph" w:styleId="Nadpis6">
    <w:name w:val="heading 6"/>
    <w:basedOn w:val="Nadpis5"/>
    <w:next w:val="Normln"/>
    <w:link w:val="Nadpis6Char"/>
    <w:uiPriority w:val="9"/>
    <w:unhideWhenUsed/>
    <w:qFormat/>
    <w:rsid w:val="00025ACB"/>
    <w:pPr>
      <w:outlineLvl w:val="5"/>
    </w:pPr>
  </w:style>
  <w:style w:type="paragraph" w:styleId="Nadpis7">
    <w:name w:val="heading 7"/>
    <w:basedOn w:val="Nadpis6"/>
    <w:next w:val="Normln"/>
    <w:link w:val="Nadpis7Char"/>
    <w:uiPriority w:val="9"/>
    <w:unhideWhenUsed/>
    <w:qFormat/>
    <w:rsid w:val="00025ACB"/>
    <w:pPr>
      <w:outlineLvl w:val="6"/>
    </w:pPr>
  </w:style>
  <w:style w:type="paragraph" w:styleId="Nadpis8">
    <w:name w:val="heading 8"/>
    <w:basedOn w:val="Nadpis7"/>
    <w:next w:val="Normln"/>
    <w:link w:val="Nadpis8Char"/>
    <w:uiPriority w:val="9"/>
    <w:unhideWhenUsed/>
    <w:qFormat/>
    <w:rsid w:val="00025ACB"/>
    <w:pPr>
      <w:outlineLvl w:val="7"/>
    </w:pPr>
  </w:style>
  <w:style w:type="paragraph" w:styleId="Nadpis9">
    <w:name w:val="heading 9"/>
    <w:basedOn w:val="Nadpis8"/>
    <w:next w:val="Normln"/>
    <w:link w:val="Nadpis9Char"/>
    <w:uiPriority w:val="9"/>
    <w:unhideWhenUsed/>
    <w:qFormat/>
    <w:rsid w:val="00025ACB"/>
    <w:pPr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25ACB"/>
    <w:rPr>
      <w:rFonts w:ascii="Azeret Mono" w:eastAsia="MS Mincho" w:hAnsi="Azeret Mono" w:cs="Azeret Mono"/>
      <w:caps/>
      <w:color w:val="2E2D2C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025ACB"/>
    <w:rPr>
      <w:rFonts w:ascii="Arial" w:eastAsia="Times New Roman (Základní text" w:hAnsi="Arial" w:cs="Azeret Mono"/>
      <w:b/>
      <w:bCs/>
      <w:color w:val="2E2D2C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025ACB"/>
    <w:rPr>
      <w:rFonts w:ascii="Arial" w:eastAsia="MS Mincho" w:hAnsi="Arial" w:cs="Azeret Mono"/>
      <w:b/>
      <w:bCs/>
      <w:color w:val="2E2D2C"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025ACB"/>
    <w:rPr>
      <w:rFonts w:ascii="Azeret Mono" w:eastAsia="MS Mincho" w:hAnsi="Azeret Mono" w:cs="Azeret Mono"/>
      <w:color w:val="368537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025ACB"/>
    <w:rPr>
      <w:rFonts w:ascii="Arial" w:eastAsia="MS Mincho" w:hAnsi="Arial"/>
      <w:b/>
      <w:bCs/>
      <w:color w:val="2E2D2C"/>
      <w:sz w:val="20"/>
      <w:szCs w:val="20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025ACB"/>
    <w:rPr>
      <w:rFonts w:ascii="Arial" w:eastAsia="MS Mincho" w:hAnsi="Arial"/>
      <w:b/>
      <w:bCs/>
      <w:sz w:val="20"/>
      <w:szCs w:val="20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025ACB"/>
    <w:pPr>
      <w:jc w:val="left"/>
    </w:pPr>
    <w:rPr>
      <w:b/>
      <w:bCs/>
    </w:rPr>
  </w:style>
  <w:style w:type="character" w:customStyle="1" w:styleId="PodnadpisChar">
    <w:name w:val="Podnadpis Char"/>
    <w:basedOn w:val="Standardnpsmoodstavce"/>
    <w:link w:val="Podnadpis"/>
    <w:uiPriority w:val="11"/>
    <w:rsid w:val="00025ACB"/>
    <w:rPr>
      <w:rFonts w:ascii="Azeret Mono" w:eastAsia="MS Mincho" w:hAnsi="Azeret Mono" w:cs="Azeret Mono"/>
      <w:caps/>
      <w:color w:val="368537"/>
      <w:sz w:val="20"/>
      <w:szCs w:val="20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25ACB"/>
    <w:pPr>
      <w:jc w:val="left"/>
    </w:pPr>
    <w:rPr>
      <w:rFonts w:ascii="Azeret Mono" w:hAnsi="Azeret Mono" w:cs="Azeret Mono"/>
      <w:caps/>
      <w:color w:val="368537"/>
    </w:rPr>
  </w:style>
  <w:style w:type="character" w:styleId="Zdraznn">
    <w:name w:val="Emphasis"/>
    <w:basedOn w:val="Standardnpsmoodstavce"/>
    <w:uiPriority w:val="20"/>
    <w:qFormat/>
    <w:rsid w:val="00025ACB"/>
    <w:rPr>
      <w:i/>
      <w:iCs/>
    </w:rPr>
  </w:style>
  <w:style w:type="character" w:styleId="Zdraznnjemn">
    <w:name w:val="Subtle Emphasis"/>
    <w:basedOn w:val="Standardnpsmoodstavce"/>
    <w:uiPriority w:val="19"/>
    <w:qFormat/>
    <w:rsid w:val="00025ACB"/>
    <w:rPr>
      <w:i/>
      <w:iCs/>
      <w:color w:val="404040" w:themeColor="text1" w:themeTint="BF"/>
    </w:rPr>
  </w:style>
  <w:style w:type="character" w:styleId="Zdraznnintenzivn">
    <w:name w:val="Intense Emphasis"/>
    <w:basedOn w:val="Standardnpsmoodstavce"/>
    <w:uiPriority w:val="21"/>
    <w:qFormat/>
    <w:rsid w:val="00025ACB"/>
    <w:rPr>
      <w:i/>
      <w:iCs/>
      <w:color w:val="368537"/>
    </w:rPr>
  </w:style>
  <w:style w:type="character" w:styleId="Siln">
    <w:name w:val="Strong"/>
    <w:basedOn w:val="Standardnpsmoodstavce"/>
    <w:uiPriority w:val="22"/>
    <w:qFormat/>
    <w:rsid w:val="00025ACB"/>
    <w:rPr>
      <w:b/>
      <w:bCs/>
    </w:rPr>
  </w:style>
  <w:style w:type="character" w:customStyle="1" w:styleId="CittChar">
    <w:name w:val="Citát Char"/>
    <w:basedOn w:val="Standardnpsmoodstavce"/>
    <w:link w:val="Citt"/>
    <w:uiPriority w:val="29"/>
    <w:rsid w:val="00025ACB"/>
    <w:rPr>
      <w:rFonts w:ascii="Arial" w:eastAsia="MS Mincho" w:hAnsi="Arial"/>
      <w:i/>
      <w:iCs/>
      <w:color w:val="2E2D2C"/>
      <w:sz w:val="20"/>
      <w:szCs w:val="20"/>
      <w:lang w:eastAsia="cs-CZ"/>
    </w:rPr>
  </w:style>
  <w:style w:type="paragraph" w:styleId="Citt">
    <w:name w:val="Quote"/>
    <w:basedOn w:val="Normln"/>
    <w:next w:val="Normln"/>
    <w:link w:val="CittChar"/>
    <w:uiPriority w:val="29"/>
    <w:qFormat/>
    <w:rsid w:val="00025ACB"/>
    <w:pPr>
      <w:spacing w:before="200"/>
      <w:ind w:left="864" w:right="864"/>
      <w:jc w:val="center"/>
    </w:pPr>
    <w:rPr>
      <w:i/>
      <w:iCs/>
      <w:color w:val="2E2D2C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25ACB"/>
    <w:rPr>
      <w:rFonts w:ascii="Arial" w:eastAsia="MS Mincho" w:hAnsi="Arial"/>
      <w:i/>
      <w:iCs/>
      <w:color w:val="368537"/>
      <w:sz w:val="20"/>
      <w:szCs w:val="20"/>
      <w:lang w:eastAsia="cs-CZ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25ACB"/>
    <w:pPr>
      <w:tabs>
        <w:tab w:val="left" w:pos="2835"/>
      </w:tabs>
      <w:jc w:val="center"/>
    </w:pPr>
    <w:rPr>
      <w:i/>
      <w:iCs/>
      <w:color w:val="368537"/>
    </w:rPr>
  </w:style>
  <w:style w:type="character" w:styleId="Odkazjemn">
    <w:name w:val="Subtle Reference"/>
    <w:basedOn w:val="Standardnpsmoodstavce"/>
    <w:uiPriority w:val="31"/>
    <w:qFormat/>
    <w:rsid w:val="00025ACB"/>
    <w:rPr>
      <w:smallCaps/>
      <w:color w:val="5A5A5A" w:themeColor="text1" w:themeTint="A5"/>
    </w:rPr>
  </w:style>
  <w:style w:type="character" w:styleId="Odkazintenzivn">
    <w:name w:val="Intense Reference"/>
    <w:basedOn w:val="Standardnpsmoodstavce"/>
    <w:uiPriority w:val="32"/>
    <w:qFormat/>
    <w:rsid w:val="00025ACB"/>
    <w:rPr>
      <w:b/>
      <w:bCs/>
      <w:smallCaps/>
      <w:color w:val="368537"/>
      <w:spacing w:val="5"/>
    </w:rPr>
  </w:style>
  <w:style w:type="character" w:styleId="Nzevknihy">
    <w:name w:val="Book Title"/>
    <w:basedOn w:val="Standardnpsmoodstavce"/>
    <w:uiPriority w:val="33"/>
    <w:qFormat/>
    <w:rsid w:val="00025ACB"/>
    <w:rPr>
      <w:b/>
      <w:bCs/>
      <w:i/>
      <w:iCs/>
      <w:spacing w:val="5"/>
    </w:rPr>
  </w:style>
  <w:style w:type="paragraph" w:styleId="Odstavecseseznamem">
    <w:name w:val="List Paragraph"/>
    <w:basedOn w:val="Normln"/>
    <w:uiPriority w:val="34"/>
    <w:qFormat/>
    <w:rsid w:val="00025ACB"/>
    <w:pPr>
      <w:numPr>
        <w:numId w:val="12"/>
      </w:numPr>
      <w:tabs>
        <w:tab w:val="left" w:pos="2768"/>
      </w:tabs>
      <w:jc w:val="left"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025ACB"/>
    <w:pPr>
      <w:spacing w:after="0" w:line="240" w:lineRule="auto"/>
    </w:p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025ACB"/>
    <w:rPr>
      <w:rFonts w:ascii="Arial" w:eastAsia="MS Mincho" w:hAnsi="Arial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25ACB"/>
    <w:pPr>
      <w:tabs>
        <w:tab w:val="center" w:pos="4678"/>
        <w:tab w:val="right" w:pos="8012"/>
      </w:tabs>
      <w:spacing w:after="0" w:line="240" w:lineRule="auto"/>
      <w:jc w:val="left"/>
    </w:pPr>
    <w:rPr>
      <w:rFonts w:ascii="Azeret Mono" w:hAnsi="Azeret Mono" w:cs="Azeret Mono"/>
      <w:noProof/>
      <w:color w:val="368537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025ACB"/>
    <w:rPr>
      <w:rFonts w:ascii="Azeret Mono" w:eastAsia="MS Mincho" w:hAnsi="Azeret Mono" w:cs="Azeret Mono"/>
      <w:noProof/>
      <w:color w:val="368537"/>
      <w:sz w:val="16"/>
      <w:szCs w:val="16"/>
      <w:lang w:eastAsia="cs-CZ"/>
    </w:rPr>
  </w:style>
  <w:style w:type="paragraph" w:styleId="Obsah1">
    <w:name w:val="toc 1"/>
    <w:basedOn w:val="Bezmezer"/>
    <w:next w:val="Normln"/>
    <w:uiPriority w:val="39"/>
    <w:unhideWhenUsed/>
    <w:rsid w:val="00025ACB"/>
    <w:pPr>
      <w:tabs>
        <w:tab w:val="right" w:leader="dot" w:pos="8942"/>
      </w:tabs>
      <w:adjustRightInd w:val="0"/>
      <w:spacing w:before="40" w:after="100" w:line="276" w:lineRule="auto"/>
      <w:ind w:left="454" w:hanging="454"/>
      <w:jc w:val="left"/>
    </w:pPr>
    <w:rPr>
      <w:rFonts w:cs="Arial"/>
      <w:b/>
      <w:noProof/>
    </w:rPr>
  </w:style>
  <w:style w:type="paragraph" w:styleId="Obsah2">
    <w:name w:val="toc 2"/>
    <w:basedOn w:val="Normln"/>
    <w:next w:val="Normln"/>
    <w:uiPriority w:val="39"/>
    <w:unhideWhenUsed/>
    <w:rsid w:val="00025ACB"/>
    <w:pPr>
      <w:tabs>
        <w:tab w:val="right" w:leader="dot" w:pos="8942"/>
      </w:tabs>
      <w:ind w:left="908" w:hanging="454"/>
    </w:pPr>
    <w:rPr>
      <w:noProof/>
    </w:rPr>
  </w:style>
  <w:style w:type="paragraph" w:styleId="Obsah3">
    <w:name w:val="toc 3"/>
    <w:basedOn w:val="Normln"/>
    <w:next w:val="Normln"/>
    <w:uiPriority w:val="39"/>
    <w:unhideWhenUsed/>
    <w:rsid w:val="00025ACB"/>
    <w:pPr>
      <w:tabs>
        <w:tab w:val="right" w:leader="dot" w:pos="8942"/>
      </w:tabs>
      <w:ind w:left="1361" w:hanging="454"/>
    </w:pPr>
    <w:rPr>
      <w:noProof/>
    </w:rPr>
  </w:style>
  <w:style w:type="paragraph" w:styleId="Obsah4">
    <w:name w:val="toc 4"/>
    <w:basedOn w:val="Obsah3"/>
    <w:next w:val="Normln"/>
    <w:uiPriority w:val="39"/>
    <w:unhideWhenUsed/>
    <w:rsid w:val="00025ACB"/>
    <w:pPr>
      <w:ind w:left="1815"/>
    </w:pPr>
  </w:style>
  <w:style w:type="paragraph" w:styleId="Obsah5">
    <w:name w:val="toc 5"/>
    <w:basedOn w:val="Obsah4"/>
    <w:next w:val="Normln"/>
    <w:uiPriority w:val="39"/>
    <w:unhideWhenUsed/>
    <w:rsid w:val="00025ACB"/>
  </w:style>
  <w:style w:type="paragraph" w:styleId="Obsah6">
    <w:name w:val="toc 6"/>
    <w:basedOn w:val="Obsah5"/>
    <w:next w:val="Normln"/>
    <w:uiPriority w:val="39"/>
    <w:unhideWhenUsed/>
    <w:rsid w:val="00025ACB"/>
  </w:style>
  <w:style w:type="paragraph" w:styleId="Obsah7">
    <w:name w:val="toc 7"/>
    <w:basedOn w:val="Obsah6"/>
    <w:next w:val="Normln"/>
    <w:uiPriority w:val="39"/>
    <w:unhideWhenUsed/>
    <w:rsid w:val="00025ACB"/>
  </w:style>
  <w:style w:type="paragraph" w:styleId="Obsah8">
    <w:name w:val="toc 8"/>
    <w:basedOn w:val="Obsah7"/>
    <w:next w:val="Normln"/>
    <w:uiPriority w:val="39"/>
    <w:unhideWhenUsed/>
    <w:rsid w:val="00025ACB"/>
  </w:style>
  <w:style w:type="paragraph" w:styleId="Obsah9">
    <w:name w:val="toc 9"/>
    <w:basedOn w:val="Obsah8"/>
    <w:next w:val="Normln"/>
    <w:uiPriority w:val="39"/>
    <w:unhideWhenUsed/>
    <w:rsid w:val="00025ACB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25ACB"/>
    <w:pPr>
      <w:spacing w:after="0" w:line="240" w:lineRule="auto"/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25ACB"/>
    <w:rPr>
      <w:rFonts w:ascii="Arial" w:eastAsia="MS Mincho" w:hAnsi="Arial"/>
      <w:sz w:val="20"/>
      <w:szCs w:val="20"/>
      <w:lang w:eastAsia="cs-CZ"/>
    </w:rPr>
  </w:style>
  <w:style w:type="paragraph" w:styleId="Zhlav">
    <w:name w:val="header"/>
    <w:aliases w:val="En-tête 1.1,ContentsHeader,hd"/>
    <w:basedOn w:val="Normln"/>
    <w:link w:val="ZhlavChar"/>
    <w:uiPriority w:val="99"/>
    <w:unhideWhenUsed/>
    <w:rsid w:val="00025ACB"/>
    <w:pPr>
      <w:tabs>
        <w:tab w:val="center" w:pos="4680"/>
        <w:tab w:val="right" w:pos="9360"/>
      </w:tabs>
      <w:spacing w:after="0" w:line="240" w:lineRule="auto"/>
      <w:jc w:val="left"/>
    </w:pPr>
  </w:style>
  <w:style w:type="character" w:customStyle="1" w:styleId="ZhlavChar">
    <w:name w:val="Záhlaví Char"/>
    <w:aliases w:val="En-tête 1.1 Char,ContentsHeader Char,hd Char"/>
    <w:basedOn w:val="Standardnpsmoodstavce"/>
    <w:link w:val="Zhlav"/>
    <w:uiPriority w:val="99"/>
    <w:rsid w:val="00025ACB"/>
    <w:rPr>
      <w:rFonts w:ascii="Arial" w:eastAsia="MS Mincho" w:hAnsi="Arial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025ACB"/>
  </w:style>
  <w:style w:type="character" w:styleId="Hypertextovodkaz">
    <w:name w:val="Hyperlink"/>
    <w:uiPriority w:val="99"/>
    <w:unhideWhenUsed/>
    <w:rsid w:val="00025ACB"/>
    <w:rPr>
      <w:rFonts w:ascii="Arial" w:hAnsi="Arial" w:cs="Azeret Mono"/>
      <w:color w:val="368537"/>
      <w:sz w:val="16"/>
      <w:szCs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025ACB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025AC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IAvodndaje">
    <w:name w:val="DIA Úvodní údaje"/>
    <w:rsid w:val="00025ACB"/>
    <w:pPr>
      <w:tabs>
        <w:tab w:val="left" w:pos="2778"/>
        <w:tab w:val="left" w:pos="5262"/>
      </w:tabs>
      <w:spacing w:after="0" w:line="276" w:lineRule="auto"/>
    </w:pPr>
    <w:rPr>
      <w:rFonts w:ascii="Arial" w:hAnsi="Arial"/>
      <w:sz w:val="20"/>
      <w:szCs w:val="20"/>
    </w:rPr>
  </w:style>
  <w:style w:type="paragraph" w:customStyle="1" w:styleId="DIAvodndajezhlav">
    <w:name w:val="DIA Úvodní údaje záhlaví"/>
    <w:basedOn w:val="DIAvodndaje"/>
    <w:qFormat/>
    <w:rsid w:val="00025ACB"/>
    <w:pPr>
      <w:spacing w:line="312" w:lineRule="auto"/>
    </w:pPr>
    <w:rPr>
      <w:rFonts w:ascii="Azeret Mono" w:hAnsi="Azeret Mono" w:cs="Azeret Mono"/>
      <w:caps/>
      <w:color w:val="368537"/>
      <w:sz w:val="16"/>
      <w:szCs w:val="16"/>
    </w:rPr>
  </w:style>
  <w:style w:type="paragraph" w:customStyle="1" w:styleId="Odrka">
    <w:name w:val="Odrážka"/>
    <w:basedOn w:val="Odstavecseseznamem"/>
    <w:qFormat/>
    <w:rsid w:val="00025ACB"/>
    <w:pPr>
      <w:numPr>
        <w:numId w:val="13"/>
      </w:numPr>
    </w:pPr>
  </w:style>
  <w:style w:type="paragraph" w:customStyle="1" w:styleId="Tabulkaauto-slovn">
    <w:name w:val="Tabulka auto-číslování"/>
    <w:basedOn w:val="Normln"/>
    <w:uiPriority w:val="1"/>
    <w:rsid w:val="00025ACB"/>
    <w:pPr>
      <w:numPr>
        <w:numId w:val="14"/>
      </w:numPr>
      <w:tabs>
        <w:tab w:val="left" w:pos="2768"/>
      </w:tabs>
      <w:spacing w:after="0" w:line="240" w:lineRule="auto"/>
      <w:ind w:right="57"/>
      <w:jc w:val="right"/>
    </w:pPr>
    <w:rPr>
      <w:rFonts w:cs="DM Sans 14pt"/>
      <w:color w:val="368537"/>
    </w:rPr>
  </w:style>
  <w:style w:type="table" w:customStyle="1" w:styleId="Tabulka">
    <w:name w:val="Tabulka"/>
    <w:basedOn w:val="Normlntabulka"/>
    <w:uiPriority w:val="99"/>
    <w:rsid w:val="00025ACB"/>
    <w:pPr>
      <w:tabs>
        <w:tab w:val="left" w:pos="2768"/>
      </w:tabs>
      <w:spacing w:after="0" w:line="240" w:lineRule="auto"/>
    </w:pPr>
    <w:rPr>
      <w:rFonts w:ascii="DM Sans 14pt" w:eastAsia="MS Mincho" w:hAnsi="DM Sans 14pt" w:cs="DM Sans 14pt"/>
      <w:sz w:val="20"/>
      <w:szCs w:val="20"/>
      <w:lang w:eastAsia="cs-CZ"/>
    </w:rPr>
    <w:tblPr>
      <w:tblBorders>
        <w:top w:val="single" w:sz="4" w:space="0" w:color="368537"/>
        <w:left w:val="single" w:sz="4" w:space="0" w:color="368537"/>
        <w:bottom w:val="single" w:sz="4" w:space="0" w:color="368537"/>
        <w:right w:val="single" w:sz="4" w:space="0" w:color="368537"/>
        <w:insideH w:val="single" w:sz="4" w:space="0" w:color="368537"/>
        <w:insideV w:val="single" w:sz="4" w:space="0" w:color="368537"/>
      </w:tblBorders>
      <w:tblCellMar>
        <w:top w:w="57" w:type="dxa"/>
        <w:bottom w:w="57" w:type="dxa"/>
      </w:tblCellMar>
    </w:tblPr>
    <w:trPr>
      <w:tblHeader/>
    </w:trPr>
    <w:tcPr>
      <w:vAlign w:val="center"/>
    </w:tcPr>
  </w:style>
  <w:style w:type="paragraph" w:styleId="Bezmezer">
    <w:name w:val="No Spacing"/>
    <w:next w:val="Normln"/>
    <w:link w:val="BezmezerChar"/>
    <w:uiPriority w:val="1"/>
    <w:qFormat/>
    <w:rsid w:val="00025ACB"/>
    <w:pPr>
      <w:spacing w:after="0" w:line="288" w:lineRule="auto"/>
      <w:jc w:val="both"/>
    </w:pPr>
    <w:rPr>
      <w:rFonts w:ascii="Arial" w:hAnsi="Arial" w:cs="Times New Roman (Základní text"/>
      <w:sz w:val="20"/>
      <w:szCs w:val="20"/>
    </w:rPr>
  </w:style>
  <w:style w:type="table" w:styleId="Tabulkasmkou4">
    <w:name w:val="Grid Table 4"/>
    <w:basedOn w:val="Normlntabulka"/>
    <w:uiPriority w:val="49"/>
    <w:rsid w:val="00025AC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3zvraznn6">
    <w:name w:val="List Table 3 Accent 6"/>
    <w:basedOn w:val="Normlntabulka"/>
    <w:uiPriority w:val="48"/>
    <w:rsid w:val="00025ACB"/>
    <w:pPr>
      <w:spacing w:after="0" w:line="240" w:lineRule="auto"/>
    </w:pPr>
    <w:tblPr>
      <w:tblStyleRowBandSize w:val="1"/>
      <w:tblStyleColBandSize w:val="1"/>
      <w:tblBorders>
        <w:top w:val="single" w:sz="4" w:space="0" w:color="A5C249" w:themeColor="accent6"/>
        <w:left w:val="single" w:sz="4" w:space="0" w:color="A5C249" w:themeColor="accent6"/>
        <w:bottom w:val="single" w:sz="4" w:space="0" w:color="A5C249" w:themeColor="accent6"/>
        <w:right w:val="single" w:sz="4" w:space="0" w:color="A5C24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C249" w:themeFill="accent6"/>
      </w:tcPr>
    </w:tblStylePr>
    <w:tblStylePr w:type="lastRow">
      <w:rPr>
        <w:b/>
        <w:bCs/>
      </w:rPr>
      <w:tblPr/>
      <w:tcPr>
        <w:tcBorders>
          <w:top w:val="double" w:sz="4" w:space="0" w:color="A5C24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C249" w:themeColor="accent6"/>
          <w:right w:val="single" w:sz="4" w:space="0" w:color="A5C249" w:themeColor="accent6"/>
        </w:tcBorders>
      </w:tcPr>
    </w:tblStylePr>
    <w:tblStylePr w:type="band1Horz">
      <w:tblPr/>
      <w:tcPr>
        <w:tcBorders>
          <w:top w:val="single" w:sz="4" w:space="0" w:color="A5C249" w:themeColor="accent6"/>
          <w:bottom w:val="single" w:sz="4" w:space="0" w:color="A5C24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C249" w:themeColor="accent6"/>
          <w:left w:val="nil"/>
        </w:tcBorders>
      </w:tcPr>
    </w:tblStylePr>
    <w:tblStylePr w:type="swCell">
      <w:tblPr/>
      <w:tcPr>
        <w:tcBorders>
          <w:top w:val="double" w:sz="4" w:space="0" w:color="A5C249" w:themeColor="accent6"/>
          <w:right w:val="nil"/>
        </w:tcBorders>
      </w:tcPr>
    </w:tblStylePr>
  </w:style>
  <w:style w:type="paragraph" w:customStyle="1" w:styleId="NadpisMEGA">
    <w:name w:val="Nadpis MEGA"/>
    <w:basedOn w:val="Nadpis1"/>
    <w:qFormat/>
    <w:rsid w:val="00025ACB"/>
    <w:rPr>
      <w:sz w:val="48"/>
      <w:szCs w:val="48"/>
    </w:rPr>
  </w:style>
  <w:style w:type="character" w:customStyle="1" w:styleId="BezmezerChar">
    <w:name w:val="Bez mezer Char"/>
    <w:basedOn w:val="Standardnpsmoodstavce"/>
    <w:link w:val="Bezmezer"/>
    <w:uiPriority w:val="1"/>
    <w:rsid w:val="00025ACB"/>
    <w:rPr>
      <w:rFonts w:ascii="Arial" w:hAnsi="Arial" w:cs="Times New Roman (Základní text"/>
      <w:sz w:val="20"/>
      <w:szCs w:val="20"/>
    </w:rPr>
  </w:style>
  <w:style w:type="paragraph" w:customStyle="1" w:styleId="Normlnsodsazenmodstavc">
    <w:name w:val="Normální s odsazením odstavců"/>
    <w:basedOn w:val="Normln"/>
    <w:qFormat/>
    <w:rsid w:val="00025ACB"/>
  </w:style>
  <w:style w:type="table" w:customStyle="1" w:styleId="DIATabulka">
    <w:name w:val="DIA_ Tabulka"/>
    <w:basedOn w:val="Normlntabulka"/>
    <w:uiPriority w:val="99"/>
    <w:rsid w:val="00025ACB"/>
    <w:pPr>
      <w:spacing w:after="0" w:line="240" w:lineRule="auto"/>
    </w:pPr>
    <w:rPr>
      <w:rFonts w:ascii="DM Sans 14pt" w:eastAsia="DM Sans 14pt" w:hAnsi="DM Sans 14pt" w:cs="DM Sans 14pt"/>
      <w:sz w:val="20"/>
      <w:szCs w:val="20"/>
      <w:lang w:eastAsia="ja-JP"/>
    </w:rPr>
    <w:tblPr>
      <w:tblBorders>
        <w:top w:val="single" w:sz="4" w:space="0" w:color="368537"/>
        <w:left w:val="single" w:sz="4" w:space="0" w:color="368537"/>
        <w:bottom w:val="single" w:sz="4" w:space="0" w:color="368537"/>
        <w:right w:val="single" w:sz="4" w:space="0" w:color="368537"/>
        <w:insideH w:val="single" w:sz="4" w:space="0" w:color="368537"/>
        <w:insideV w:val="single" w:sz="4" w:space="0" w:color="368537"/>
      </w:tblBorders>
      <w:tblCellMar>
        <w:top w:w="57" w:type="dxa"/>
        <w:bottom w:w="57" w:type="dxa"/>
      </w:tblCellMar>
    </w:tblPr>
    <w:trPr>
      <w:tblHeader/>
    </w:trPr>
    <w:tcPr>
      <w:shd w:val="clear" w:color="auto" w:fill="auto"/>
      <w:vAlign w:val="center"/>
    </w:tcPr>
  </w:style>
  <w:style w:type="table" w:customStyle="1" w:styleId="DIATabulkazelen">
    <w:name w:val="DIA_ Tabulka zelená"/>
    <w:basedOn w:val="Normlntabulka"/>
    <w:uiPriority w:val="99"/>
    <w:rsid w:val="00025ACB"/>
    <w:pPr>
      <w:spacing w:after="0" w:line="240" w:lineRule="auto"/>
    </w:pPr>
    <w:rPr>
      <w:rFonts w:ascii="DM Sans 14pt" w:eastAsia="DM Sans 14pt" w:hAnsi="DM Sans 14pt" w:cs="DM Sans 14pt"/>
      <w:sz w:val="20"/>
      <w:szCs w:val="20"/>
      <w:lang w:eastAsia="ja-JP"/>
    </w:rPr>
    <w:tblPr/>
  </w:style>
  <w:style w:type="character" w:styleId="Inteligentnhypertextovodkaz">
    <w:name w:val="Smart Hyperlink"/>
    <w:basedOn w:val="Hypertextovodkaz"/>
    <w:uiPriority w:val="99"/>
    <w:unhideWhenUsed/>
    <w:rsid w:val="00025ACB"/>
    <w:rPr>
      <w:rFonts w:ascii="Azeret Mono" w:hAnsi="Azeret Mono" w:cs="Azeret Mono"/>
      <w:color w:val="368537"/>
      <w:sz w:val="16"/>
      <w:szCs w:val="16"/>
    </w:rPr>
  </w:style>
  <w:style w:type="character" w:styleId="Inteligentnodkaz">
    <w:name w:val="Smart Link"/>
    <w:basedOn w:val="Inteligentnhypertextovodkaz"/>
    <w:uiPriority w:val="99"/>
    <w:unhideWhenUsed/>
    <w:rsid w:val="00025ACB"/>
    <w:rPr>
      <w:rFonts w:ascii="Azeret Mono" w:hAnsi="Azeret Mono" w:cs="Azeret Mono"/>
      <w:color w:val="368537"/>
      <w:sz w:val="16"/>
      <w:szCs w:val="16"/>
    </w:rPr>
  </w:style>
  <w:style w:type="character" w:customStyle="1" w:styleId="Nadpis6Char">
    <w:name w:val="Nadpis 6 Char"/>
    <w:basedOn w:val="Standardnpsmoodstavce"/>
    <w:link w:val="Nadpis6"/>
    <w:uiPriority w:val="9"/>
    <w:rsid w:val="00025ACB"/>
    <w:rPr>
      <w:rFonts w:ascii="Arial" w:eastAsia="MS Mincho" w:hAnsi="Arial"/>
      <w:b/>
      <w:bCs/>
      <w:color w:val="2E2D2C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rsid w:val="00025ACB"/>
    <w:rPr>
      <w:rFonts w:ascii="Arial" w:eastAsia="MS Mincho" w:hAnsi="Arial"/>
      <w:b/>
      <w:bCs/>
      <w:color w:val="2E2D2C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rsid w:val="00025ACB"/>
    <w:rPr>
      <w:rFonts w:ascii="Arial" w:eastAsia="MS Mincho" w:hAnsi="Arial"/>
      <w:b/>
      <w:bCs/>
      <w:color w:val="2E2D2C"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rsid w:val="00025ACB"/>
    <w:rPr>
      <w:rFonts w:ascii="Arial" w:eastAsia="MS Mincho" w:hAnsi="Arial"/>
      <w:b/>
      <w:bCs/>
      <w:color w:val="2E2D2C"/>
      <w:sz w:val="20"/>
      <w:szCs w:val="20"/>
      <w:lang w:eastAsia="cs-CZ"/>
    </w:rPr>
  </w:style>
  <w:style w:type="table" w:customStyle="1" w:styleId="Tabulka2">
    <w:name w:val="Tabulka 2"/>
    <w:basedOn w:val="Normlntabulka"/>
    <w:uiPriority w:val="99"/>
    <w:rsid w:val="00025ACB"/>
    <w:pPr>
      <w:spacing w:after="0" w:line="240" w:lineRule="auto"/>
    </w:pPr>
    <w:rPr>
      <w:rFonts w:ascii="DM Sans 14pt" w:eastAsia="MS Mincho" w:hAnsi="DM Sans 14pt" w:cs="DM Sans 14pt"/>
      <w:sz w:val="20"/>
      <w:szCs w:val="20"/>
      <w:lang w:eastAsia="cs-CZ"/>
    </w:rPr>
    <w:tblPr/>
  </w:style>
  <w:style w:type="paragraph" w:customStyle="1" w:styleId="Zpat2">
    <w:name w:val="Zápatí 2"/>
    <w:basedOn w:val="Zpat"/>
    <w:rsid w:val="00254B2D"/>
    <w:pPr>
      <w:tabs>
        <w:tab w:val="clear" w:pos="8012"/>
        <w:tab w:val="right" w:pos="8789"/>
      </w:tabs>
      <w:ind w:right="147"/>
      <w:jc w:val="right"/>
    </w:pPr>
  </w:style>
  <w:style w:type="numbering" w:customStyle="1" w:styleId="Aktulnseznam1">
    <w:name w:val="Aktuální seznam1"/>
    <w:uiPriority w:val="99"/>
    <w:rsid w:val="00BD49A5"/>
    <w:pPr>
      <w:numPr>
        <w:numId w:val="1"/>
      </w:numPr>
    </w:pPr>
  </w:style>
  <w:style w:type="numbering" w:customStyle="1" w:styleId="Aktulnseznam2">
    <w:name w:val="Aktuální seznam2"/>
    <w:uiPriority w:val="99"/>
    <w:rsid w:val="00A60BE0"/>
    <w:pPr>
      <w:numPr>
        <w:numId w:val="2"/>
      </w:numPr>
    </w:pPr>
  </w:style>
  <w:style w:type="numbering" w:customStyle="1" w:styleId="Aktulnseznam3">
    <w:name w:val="Aktuální seznam3"/>
    <w:uiPriority w:val="99"/>
    <w:rsid w:val="00A60BE0"/>
    <w:pPr>
      <w:numPr>
        <w:numId w:val="3"/>
      </w:numPr>
    </w:pPr>
  </w:style>
  <w:style w:type="numbering" w:customStyle="1" w:styleId="Aktulnseznam4">
    <w:name w:val="Aktuální seznam4"/>
    <w:uiPriority w:val="99"/>
    <w:rsid w:val="00A60BE0"/>
    <w:pPr>
      <w:numPr>
        <w:numId w:val="4"/>
      </w:numPr>
    </w:pPr>
  </w:style>
  <w:style w:type="numbering" w:customStyle="1" w:styleId="Aktulnseznam5">
    <w:name w:val="Aktuální seznam5"/>
    <w:uiPriority w:val="99"/>
    <w:rsid w:val="00A60BE0"/>
    <w:pPr>
      <w:numPr>
        <w:numId w:val="5"/>
      </w:numPr>
    </w:pPr>
  </w:style>
  <w:style w:type="numbering" w:customStyle="1" w:styleId="Aktulnseznam6">
    <w:name w:val="Aktuální seznam6"/>
    <w:uiPriority w:val="99"/>
    <w:rsid w:val="00A60BE0"/>
    <w:pPr>
      <w:numPr>
        <w:numId w:val="6"/>
      </w:numPr>
    </w:pPr>
  </w:style>
  <w:style w:type="numbering" w:customStyle="1" w:styleId="Aktulnseznam7">
    <w:name w:val="Aktuální seznam7"/>
    <w:uiPriority w:val="99"/>
    <w:rsid w:val="00A60BE0"/>
    <w:pPr>
      <w:numPr>
        <w:numId w:val="7"/>
      </w:numPr>
    </w:pPr>
  </w:style>
  <w:style w:type="numbering" w:customStyle="1" w:styleId="Aktulnseznam8">
    <w:name w:val="Aktuální seznam8"/>
    <w:uiPriority w:val="99"/>
    <w:rsid w:val="009636B6"/>
    <w:pPr>
      <w:numPr>
        <w:numId w:val="8"/>
      </w:numPr>
    </w:pPr>
  </w:style>
  <w:style w:type="numbering" w:customStyle="1" w:styleId="Aktulnseznam9">
    <w:name w:val="Aktuální seznam9"/>
    <w:uiPriority w:val="99"/>
    <w:rsid w:val="00D0181D"/>
    <w:pPr>
      <w:numPr>
        <w:numId w:val="9"/>
      </w:numPr>
    </w:pPr>
  </w:style>
  <w:style w:type="numbering" w:customStyle="1" w:styleId="Aktulnseznam10">
    <w:name w:val="Aktuální seznam10"/>
    <w:uiPriority w:val="99"/>
    <w:rsid w:val="00461CA5"/>
    <w:pPr>
      <w:numPr>
        <w:numId w:val="10"/>
      </w:numPr>
    </w:pPr>
  </w:style>
  <w:style w:type="numbering" w:customStyle="1" w:styleId="Aktulnseznam11">
    <w:name w:val="Aktuální seznam11"/>
    <w:uiPriority w:val="99"/>
    <w:rsid w:val="00461CA5"/>
    <w:pPr>
      <w:numPr>
        <w:numId w:val="11"/>
      </w:numPr>
    </w:pPr>
  </w:style>
  <w:style w:type="paragraph" w:customStyle="1" w:styleId="rovkd">
    <w:name w:val="Čárový kód"/>
    <w:next w:val="Normln"/>
    <w:rsid w:val="00025ACB"/>
    <w:pPr>
      <w:framePr w:hSpace="141" w:wrap="around" w:vAnchor="text" w:hAnchor="page" w:x="6474" w:y="-1890"/>
      <w:tabs>
        <w:tab w:val="left" w:pos="405"/>
        <w:tab w:val="left" w:pos="1095"/>
        <w:tab w:val="left" w:pos="1230"/>
        <w:tab w:val="center" w:pos="1692"/>
      </w:tabs>
      <w:jc w:val="center"/>
    </w:pPr>
    <w:rPr>
      <w:rFonts w:ascii="CKGinis" w:hAnsi="CKGinis"/>
      <w:bCs/>
      <w:sz w:val="72"/>
      <w:szCs w:val="20"/>
    </w:rPr>
  </w:style>
  <w:style w:type="paragraph" w:customStyle="1" w:styleId="RLdajeosmluvnstran">
    <w:name w:val="RL Údaje o smluvní straně"/>
    <w:basedOn w:val="Normln"/>
    <w:rsid w:val="00BF6C81"/>
    <w:pPr>
      <w:spacing w:before="0" w:line="280" w:lineRule="exact"/>
      <w:jc w:val="center"/>
    </w:pPr>
    <w:rPr>
      <w:rFonts w:ascii="Calibri" w:eastAsia="Times New Roman" w:hAnsi="Calibri" w:cs="Times New Roman"/>
      <w:sz w:val="22"/>
      <w:szCs w:val="24"/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BF6C81"/>
    <w:pPr>
      <w:spacing w:before="0" w:line="280" w:lineRule="exact"/>
      <w:jc w:val="center"/>
    </w:pPr>
    <w:rPr>
      <w:rFonts w:ascii="Calibri" w:eastAsia="Times New Roman" w:hAnsi="Calibri" w:cs="Times New Roman"/>
      <w:b/>
      <w:sz w:val="24"/>
    </w:rPr>
  </w:style>
  <w:style w:type="character" w:customStyle="1" w:styleId="RLProhlensmluvnchstranChar">
    <w:name w:val="RL Prohlášení smluvních stran Char"/>
    <w:link w:val="RLProhlensmluvnchstran"/>
    <w:locked/>
    <w:rsid w:val="00BF6C81"/>
    <w:rPr>
      <w:rFonts w:ascii="Calibri" w:eastAsia="Times New Roman" w:hAnsi="Calibri" w:cs="Times New Roman"/>
      <w:b/>
      <w:sz w:val="24"/>
      <w:szCs w:val="20"/>
      <w:lang w:eastAsia="cs-CZ"/>
    </w:rPr>
  </w:style>
  <w:style w:type="paragraph" w:customStyle="1" w:styleId="RLNzevsmlouvy">
    <w:name w:val="RL Název smlouvy"/>
    <w:basedOn w:val="Normln"/>
    <w:next w:val="Normln"/>
    <w:rsid w:val="00BF6C81"/>
    <w:pPr>
      <w:spacing w:before="120" w:after="1200" w:line="240" w:lineRule="auto"/>
      <w:jc w:val="center"/>
    </w:pPr>
    <w:rPr>
      <w:rFonts w:ascii="Calibri" w:eastAsia="Times New Roman" w:hAnsi="Calibri" w:cs="Arial"/>
      <w:b/>
      <w:bCs/>
      <w:caps/>
      <w:spacing w:val="40"/>
      <w:kern w:val="28"/>
      <w:sz w:val="32"/>
      <w:szCs w:val="32"/>
    </w:rPr>
  </w:style>
  <w:style w:type="paragraph" w:customStyle="1" w:styleId="RLTextlnkuslovan">
    <w:name w:val="RL Text článku číslovaný"/>
    <w:basedOn w:val="Normln"/>
    <w:link w:val="RLTextlnkuslovanChar"/>
    <w:qFormat/>
    <w:rsid w:val="00E91866"/>
    <w:pPr>
      <w:numPr>
        <w:ilvl w:val="1"/>
        <w:numId w:val="15"/>
      </w:numPr>
      <w:spacing w:before="0" w:line="280" w:lineRule="exact"/>
    </w:pPr>
    <w:rPr>
      <w:rFonts w:ascii="Calibri" w:eastAsia="Times New Roman" w:hAnsi="Calibri" w:cs="Times New Roman"/>
      <w:sz w:val="22"/>
      <w:szCs w:val="24"/>
    </w:rPr>
  </w:style>
  <w:style w:type="character" w:customStyle="1" w:styleId="RLTextlnkuslovanChar">
    <w:name w:val="RL Text článku číslovaný Char"/>
    <w:link w:val="RLTextlnkuslovan"/>
    <w:locked/>
    <w:rsid w:val="00E91866"/>
    <w:rPr>
      <w:rFonts w:ascii="Calibri" w:eastAsia="Times New Roman" w:hAnsi="Calibri" w:cs="Times New Roman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E91866"/>
    <w:pPr>
      <w:keepNext/>
      <w:numPr>
        <w:numId w:val="15"/>
      </w:numPr>
      <w:suppressAutoHyphens/>
      <w:spacing w:before="360" w:line="280" w:lineRule="exact"/>
      <w:outlineLvl w:val="0"/>
    </w:pPr>
    <w:rPr>
      <w:rFonts w:ascii="Calibri" w:eastAsia="Times New Roman" w:hAnsi="Calibri" w:cs="Times New Roman"/>
      <w:b/>
      <w:sz w:val="22"/>
      <w:szCs w:val="24"/>
      <w:lang w:eastAsia="en-US"/>
    </w:rPr>
  </w:style>
  <w:style w:type="character" w:customStyle="1" w:styleId="RLlneksmlouvyCharChar">
    <w:name w:val="RL Článek smlouvy Char Char"/>
    <w:link w:val="RLlneksmlouvy"/>
    <w:locked/>
    <w:rsid w:val="00E91866"/>
    <w:rPr>
      <w:rFonts w:ascii="Calibri" w:eastAsia="Times New Roman" w:hAnsi="Calibri" w:cs="Times New Roman"/>
      <w:b/>
      <w:szCs w:val="24"/>
    </w:rPr>
  </w:style>
  <w:style w:type="paragraph" w:customStyle="1" w:styleId="Styl20">
    <w:name w:val="Styl20"/>
    <w:basedOn w:val="Normln"/>
    <w:uiPriority w:val="99"/>
    <w:qFormat/>
    <w:rsid w:val="00E91866"/>
    <w:pPr>
      <w:keepNext/>
      <w:pageBreakBefore/>
      <w:numPr>
        <w:numId w:val="16"/>
      </w:num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000066" w:fill="808080"/>
      <w:tabs>
        <w:tab w:val="num" w:pos="360"/>
      </w:tabs>
      <w:spacing w:before="500" w:after="300" w:line="300" w:lineRule="exact"/>
      <w:ind w:left="431" w:hanging="431"/>
      <w:jc w:val="left"/>
      <w:outlineLvl w:val="0"/>
    </w:pPr>
    <w:rPr>
      <w:rFonts w:ascii="Garamond" w:eastAsia="Times New Roman" w:hAnsi="Garamond" w:cs="Times New Roman"/>
      <w:b/>
      <w:bCs/>
      <w:kern w:val="32"/>
      <w:sz w:val="32"/>
      <w:szCs w:val="32"/>
    </w:rPr>
  </w:style>
  <w:style w:type="paragraph" w:customStyle="1" w:styleId="RLSeznamploh">
    <w:name w:val="RL Seznam příloh"/>
    <w:basedOn w:val="RLTextlnkuslovan"/>
    <w:link w:val="RLSeznamplohChar"/>
    <w:rsid w:val="00731C7B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character" w:customStyle="1" w:styleId="RLSeznamplohChar">
    <w:name w:val="RL Seznam příloh Char"/>
    <w:link w:val="RLSeznamploh"/>
    <w:locked/>
    <w:rsid w:val="00731C7B"/>
    <w:rPr>
      <w:rFonts w:ascii="Calibri" w:eastAsia="Times New Roman" w:hAnsi="Calibri" w:cs="Times New Roman"/>
      <w:szCs w:val="20"/>
    </w:rPr>
  </w:style>
  <w:style w:type="paragraph" w:customStyle="1" w:styleId="Default">
    <w:name w:val="Default"/>
    <w:rsid w:val="00132D5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default0">
    <w:name w:val="default"/>
    <w:basedOn w:val="Normln"/>
    <w:rsid w:val="00913CB4"/>
    <w:pPr>
      <w:autoSpaceDE w:val="0"/>
      <w:autoSpaceDN w:val="0"/>
      <w:spacing w:before="0" w:after="0" w:line="240" w:lineRule="auto"/>
      <w:jc w:val="left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footnotedescription">
    <w:name w:val="footnote description"/>
    <w:next w:val="Normln"/>
    <w:rsid w:val="00DB4482"/>
    <w:pPr>
      <w:suppressAutoHyphens/>
      <w:autoSpaceDN w:val="0"/>
      <w:spacing w:after="0" w:line="256" w:lineRule="auto"/>
      <w:jc w:val="both"/>
    </w:pPr>
    <w:rPr>
      <w:rFonts w:ascii="Calibri" w:eastAsia="Calibri" w:hAnsi="Calibri" w:cs="Calibri"/>
      <w:color w:val="000000"/>
      <w:kern w:val="3"/>
      <w:sz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DB4482"/>
    <w:rPr>
      <w:vertAlign w:val="superscript"/>
    </w:rPr>
  </w:style>
  <w:style w:type="table" w:styleId="Tabulkasmkou3zvraznn6">
    <w:name w:val="Grid Table 3 Accent 6"/>
    <w:basedOn w:val="Normlntabulka"/>
    <w:uiPriority w:val="48"/>
    <w:rsid w:val="00906357"/>
    <w:pPr>
      <w:spacing w:after="0" w:line="240" w:lineRule="auto"/>
    </w:pPr>
    <w:tblPr>
      <w:tblStyleRowBandSize w:val="1"/>
      <w:tblStyleColBandSize w:val="1"/>
      <w:tblBorders>
        <w:top w:val="single" w:sz="4" w:space="0" w:color="C8DA91" w:themeColor="accent6" w:themeTint="99"/>
        <w:left w:val="single" w:sz="4" w:space="0" w:color="C8DA91" w:themeColor="accent6" w:themeTint="99"/>
        <w:bottom w:val="single" w:sz="4" w:space="0" w:color="C8DA91" w:themeColor="accent6" w:themeTint="99"/>
        <w:right w:val="single" w:sz="4" w:space="0" w:color="C8DA91" w:themeColor="accent6" w:themeTint="99"/>
        <w:insideH w:val="single" w:sz="4" w:space="0" w:color="C8DA91" w:themeColor="accent6" w:themeTint="99"/>
        <w:insideV w:val="single" w:sz="4" w:space="0" w:color="C8DA9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  <w:tblStylePr w:type="neCell">
      <w:tblPr/>
      <w:tcPr>
        <w:tcBorders>
          <w:bottom w:val="single" w:sz="4" w:space="0" w:color="C8DA91" w:themeColor="accent6" w:themeTint="99"/>
        </w:tcBorders>
      </w:tcPr>
    </w:tblStylePr>
    <w:tblStylePr w:type="nwCell">
      <w:tblPr/>
      <w:tcPr>
        <w:tcBorders>
          <w:bottom w:val="single" w:sz="4" w:space="0" w:color="C8DA91" w:themeColor="accent6" w:themeTint="99"/>
        </w:tcBorders>
      </w:tcPr>
    </w:tblStylePr>
    <w:tblStylePr w:type="seCell">
      <w:tblPr/>
      <w:tcPr>
        <w:tcBorders>
          <w:top w:val="single" w:sz="4" w:space="0" w:color="C8DA91" w:themeColor="accent6" w:themeTint="99"/>
        </w:tcBorders>
      </w:tcPr>
    </w:tblStylePr>
    <w:tblStylePr w:type="swCell">
      <w:tblPr/>
      <w:tcPr>
        <w:tcBorders>
          <w:top w:val="single" w:sz="4" w:space="0" w:color="C8DA91" w:themeColor="accent6" w:themeTint="99"/>
        </w:tcBorders>
      </w:tcPr>
    </w:tblStylePr>
  </w:style>
  <w:style w:type="character" w:styleId="Odkaznakoment">
    <w:name w:val="annotation reference"/>
    <w:basedOn w:val="Standardnpsmoodstavce"/>
    <w:uiPriority w:val="99"/>
    <w:semiHidden/>
    <w:unhideWhenUsed/>
    <w:rsid w:val="00BC231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C2317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rsid w:val="00BC2317"/>
    <w:rPr>
      <w:rFonts w:ascii="Arial" w:eastAsia="MS Mincho" w:hAnsi="Arial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C231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C2317"/>
    <w:rPr>
      <w:rFonts w:ascii="Arial" w:eastAsia="MS Mincho" w:hAnsi="Arial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9D64A3"/>
    <w:pPr>
      <w:spacing w:after="0" w:line="240" w:lineRule="auto"/>
    </w:pPr>
    <w:rPr>
      <w:rFonts w:ascii="Arial" w:eastAsia="MS Mincho" w:hAnsi="Arial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93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etr.simek@ami.c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Fazeta">
  <a:themeElements>
    <a:clrScheme name="Modrá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azeta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zeta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f099f3-9cff-4890-85a2-ec685806d317">
      <Terms xmlns="http://schemas.microsoft.com/office/infopath/2007/PartnerControls"/>
    </lcf76f155ced4ddcb4097134ff3c332f>
    <TaxCatchAll xmlns="875a90bc-a2bf-465b-8076-1cf649d442d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C42070A4FB8940A960F4A3AF9531A1" ma:contentTypeVersion="16" ma:contentTypeDescription="Vytvoří nový dokument" ma:contentTypeScope="" ma:versionID="0187b9711210a18f56effbef40c65f4d">
  <xsd:schema xmlns:xsd="http://www.w3.org/2001/XMLSchema" xmlns:xs="http://www.w3.org/2001/XMLSchema" xmlns:p="http://schemas.microsoft.com/office/2006/metadata/properties" xmlns:ns2="47f099f3-9cff-4890-85a2-ec685806d317" xmlns:ns3="875a90bc-a2bf-465b-8076-1cf649d442d2" targetNamespace="http://schemas.microsoft.com/office/2006/metadata/properties" ma:root="true" ma:fieldsID="68d3be84b8109706452d3032f04ff839" ns2:_="" ns3:_="">
    <xsd:import namespace="47f099f3-9cff-4890-85a2-ec685806d317"/>
    <xsd:import namespace="875a90bc-a2bf-465b-8076-1cf649d442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f099f3-9cff-4890-85a2-ec685806d3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d2a44d23-90f1-4afd-aa8c-0d6faad4ae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5a90bc-a2bf-465b-8076-1cf649d442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001b6bee-3d0f-4b61-a3dd-9d546b10cfb3}" ma:internalName="TaxCatchAll" ma:showField="CatchAllData" ma:web="875a90bc-a2bf-465b-8076-1cf649d442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A7C818-D56B-468F-BEE7-720B680F32BB}">
  <ds:schemaRefs>
    <ds:schemaRef ds:uri="http://schemas.microsoft.com/office/2006/metadata/properties"/>
    <ds:schemaRef ds:uri="http://schemas.microsoft.com/office/infopath/2007/PartnerControls"/>
    <ds:schemaRef ds:uri="47f099f3-9cff-4890-85a2-ec685806d317"/>
    <ds:schemaRef ds:uri="875a90bc-a2bf-465b-8076-1cf649d442d2"/>
  </ds:schemaRefs>
</ds:datastoreItem>
</file>

<file path=customXml/itemProps2.xml><?xml version="1.0" encoding="utf-8"?>
<ds:datastoreItem xmlns:ds="http://schemas.openxmlformats.org/officeDocument/2006/customXml" ds:itemID="{29DBFB80-856E-477A-904F-2B9F437A2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f099f3-9cff-4890-85a2-ec685806d317"/>
    <ds:schemaRef ds:uri="875a90bc-a2bf-465b-8076-1cf649d442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B9AC8D-F837-A74D-BC46-D49E839DA8A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C46AA10-D4FB-4382-9721-82E564E686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732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Drašnar</dc:creator>
  <cp:keywords/>
  <dc:description/>
  <cp:lastModifiedBy>Hubová Renáta</cp:lastModifiedBy>
  <cp:revision>8</cp:revision>
  <cp:lastPrinted>2024-06-24T09:11:00Z</cp:lastPrinted>
  <dcterms:created xsi:type="dcterms:W3CDTF">2025-03-03T09:17:00Z</dcterms:created>
  <dcterms:modified xsi:type="dcterms:W3CDTF">2025-03-03T09:43:00Z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2024-02-26T09:58:19Z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5b6b85cd-44ef-4d66-86d4-603dd2160780</vt:lpwstr>
  </property>
  <property fmtid="{D5CDD505-2E9C-101B-9397-08002B2CF9AE}" pid="7" name="MSIP_Label_defa4170-0d19-0005-0004-bc88714345d2_ActionId">
    <vt:lpwstr>fe98a30f-f5b3-46fe-b1a8-0ed05523f95a</vt:lpwstr>
  </property>
  <property fmtid="{D5CDD505-2E9C-101B-9397-08002B2CF9AE}" pid="8" name="MSIP_Label_defa4170-0d19-0005-0004-bc88714345d2_ContentBits">
    <vt:lpwstr>0</vt:lpwstr>
  </property>
  <property fmtid="{D5CDD505-2E9C-101B-9397-08002B2CF9AE}" pid="9" name="ContentTypeId">
    <vt:lpwstr>0x010100B6C42070A4FB8940A960F4A3AF9531A1</vt:lpwstr>
  </property>
</Properties>
</file>