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4876" w14:textId="77777777" w:rsidR="00C9487A" w:rsidRDefault="00E01D45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512986BF" w14:textId="30DE7E9A" w:rsidR="00C9487A" w:rsidRDefault="00E01D45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 xml:space="preserve">a údržba </w:t>
      </w:r>
      <w:r w:rsidRPr="00E01D45">
        <w:rPr>
          <w:b/>
          <w:bCs/>
          <w:color w:val="3A3E59"/>
          <w:sz w:val="30"/>
          <w:szCs w:val="30"/>
        </w:rPr>
        <w:t>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412329DA" w14:textId="77777777" w:rsidR="00C9487A" w:rsidRDefault="00E01D45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7D096037" w14:textId="77777777" w:rsidR="00C9487A" w:rsidRDefault="00E01D45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6BBD1DE1" w14:textId="77777777" w:rsidR="00C9487A" w:rsidRDefault="00E01D45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C9487A" w14:paraId="1E667A88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04356" w14:textId="77777777" w:rsidR="00C9487A" w:rsidRDefault="00E01D45">
            <w:pPr>
              <w:pStyle w:val="Jin0"/>
              <w:shd w:val="clear" w:color="auto" w:fill="auto"/>
              <w:spacing w:after="0" w:line="214" w:lineRule="auto"/>
            </w:pPr>
            <w:r>
              <w:rPr>
                <w:b/>
                <w:bCs/>
              </w:rPr>
              <w:t>Prodávající:</w:t>
            </w:r>
          </w:p>
          <w:p w14:paraId="43942B29" w14:textId="77777777" w:rsidR="00C9487A" w:rsidRDefault="00E01D4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 AUTO CZ a.s.</w:t>
            </w:r>
          </w:p>
          <w:p w14:paraId="26489378" w14:textId="77777777" w:rsidR="00C9487A" w:rsidRDefault="00E01D45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Kolovratská 1367/15 251 01 Říčany</w:t>
            </w:r>
          </w:p>
          <w:p w14:paraId="494E38B0" w14:textId="77777777" w:rsidR="00C9487A" w:rsidRDefault="00E01D45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b/>
                <w:bCs/>
                <w:sz w:val="20"/>
                <w:szCs w:val="20"/>
              </w:rPr>
              <w:t>26178559 DIČ: CZ26178559</w:t>
            </w:r>
          </w:p>
          <w:p w14:paraId="58E18676" w14:textId="77777777" w:rsidR="00C9487A" w:rsidRDefault="00E01D4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5EF0447E" w14:textId="77777777" w:rsidR="00C9487A" w:rsidRDefault="00E01D45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Jiřinou Vomelovou, členem představenstva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077A1" w14:textId="77777777" w:rsidR="00C9487A" w:rsidRDefault="00E01D45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557A3DDE" w14:textId="77777777" w:rsidR="00C9487A" w:rsidRDefault="00E01D45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4DA45A72" w14:textId="77777777" w:rsidR="00C9487A" w:rsidRDefault="00E01D4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352E975D" w14:textId="77777777" w:rsidR="00C9487A" w:rsidRDefault="00E01D45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57719D5B" w14:textId="77777777" w:rsidR="00C9487A" w:rsidRDefault="00E01D45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3CAE8C58" w14:textId="77777777" w:rsidR="00C9487A" w:rsidRDefault="00E01D45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0F4ACF1C" w14:textId="77777777" w:rsidR="00C9487A" w:rsidRDefault="00E01D45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43F80F0F" w14:textId="77777777" w:rsidR="00C9487A" w:rsidRDefault="00E01D45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5C778334" w14:textId="77777777" w:rsidR="00C9487A" w:rsidRDefault="00C9487A">
      <w:pPr>
        <w:spacing w:after="239" w:line="1" w:lineRule="exact"/>
      </w:pPr>
    </w:p>
    <w:p w14:paraId="6FF14CE3" w14:textId="77777777" w:rsidR="00C9487A" w:rsidRDefault="00E01D45">
      <w:pPr>
        <w:pStyle w:val="Nadpis30"/>
        <w:keepNext/>
        <w:keepLines/>
        <w:shd w:val="clear" w:color="auto" w:fill="auto"/>
        <w:ind w:left="500" w:firstLine="0"/>
      </w:pPr>
      <w:bookmarkStart w:id="2" w:name="bookmark2"/>
      <w:bookmarkStart w:id="3" w:name="bookmark3"/>
      <w:r>
        <w:t xml:space="preserve">P Ř E D M Ě T S M L O U V </w:t>
      </w:r>
      <w:proofErr w:type="gramStart"/>
      <w:r>
        <w:t>Y :</w:t>
      </w:r>
      <w:proofErr w:type="gramEnd"/>
      <w:r>
        <w:t xml:space="preserve"> dodávka náhradních dílů na vozidla JÚ:4087/43,4079/41,4076/43</w:t>
      </w:r>
      <w:bookmarkEnd w:id="2"/>
      <w:bookmarkEnd w:id="3"/>
    </w:p>
    <w:p w14:paraId="171F88FE" w14:textId="77777777" w:rsidR="00C9487A" w:rsidRDefault="00E01D45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C9487A" w14:paraId="026DBE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3ABC" w14:textId="77777777" w:rsidR="00C9487A" w:rsidRDefault="00E01D4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1C8E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560C2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C9487A" w14:paraId="7B696C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4681E" w14:textId="77777777" w:rsidR="00C9487A" w:rsidRDefault="00E01D4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B24F0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4D419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189 110,58</w:t>
            </w:r>
          </w:p>
        </w:tc>
      </w:tr>
      <w:tr w:rsidR="00C9487A" w14:paraId="527DD8E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20F15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95EFD" w14:textId="77777777" w:rsidR="00C9487A" w:rsidRDefault="00E01D45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189 110,58</w:t>
            </w:r>
          </w:p>
        </w:tc>
      </w:tr>
    </w:tbl>
    <w:p w14:paraId="40F67985" w14:textId="77777777" w:rsidR="00C9487A" w:rsidRDefault="00C9487A">
      <w:pPr>
        <w:spacing w:after="479" w:line="1" w:lineRule="exact"/>
      </w:pPr>
    </w:p>
    <w:p w14:paraId="4AA0C339" w14:textId="77777777" w:rsidR="00C9487A" w:rsidRDefault="00E01D45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31.12. 2025</w:t>
      </w:r>
    </w:p>
    <w:p w14:paraId="146E4EBB" w14:textId="77777777" w:rsidR="00C9487A" w:rsidRDefault="00E01D45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66CF1A6C" w14:textId="77777777" w:rsidR="00C9487A" w:rsidRDefault="00E01D45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32358DCE" w14:textId="77777777" w:rsidR="00C9487A" w:rsidRDefault="00E01D45">
      <w:pPr>
        <w:pStyle w:val="Nadpis30"/>
        <w:keepNext/>
        <w:keepLines/>
        <w:shd w:val="clear" w:color="auto" w:fill="auto"/>
        <w:ind w:left="0" w:firstLine="620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4B8DF93E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</w:t>
      </w:r>
      <w:r>
        <w:t xml:space="preserve">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209F9E76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268ECDAA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4F74C075" w14:textId="77777777" w:rsidR="00C9487A" w:rsidRDefault="00E01D45">
      <w:pPr>
        <w:pStyle w:val="Nadpis30"/>
        <w:keepNext/>
        <w:keepLines/>
        <w:shd w:val="clear" w:color="auto" w:fill="auto"/>
        <w:ind w:left="0" w:firstLine="620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4D083034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33B966C8" w14:textId="77777777" w:rsidR="00E01D45" w:rsidRDefault="00E01D45" w:rsidP="00E01D45">
      <w:pPr>
        <w:pStyle w:val="Zkladntext1"/>
        <w:shd w:val="clear" w:color="auto" w:fill="auto"/>
        <w:tabs>
          <w:tab w:val="left" w:pos="1057"/>
        </w:tabs>
      </w:pPr>
    </w:p>
    <w:p w14:paraId="4E2E23B7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5B1D01BD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02D89CD6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 xml:space="preserve">Prodávající se zavazuje v rámci plnění této Smlouvy nevyužívat v rozsahu vyšším než 10% </w:t>
      </w:r>
      <w:r>
        <w:t>ceny poddodavatele, který je:</w:t>
      </w:r>
    </w:p>
    <w:p w14:paraId="4B0563CE" w14:textId="77777777" w:rsidR="00C9487A" w:rsidRDefault="00E01D45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28D2BA2B" w14:textId="77777777" w:rsidR="00C9487A" w:rsidRDefault="00E01D45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373CD66B" w14:textId="77777777" w:rsidR="00C9487A" w:rsidRDefault="00E01D45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33FA95B2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2F4DAACD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519E4BD8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40D08159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19FF120B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963FA3F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nabývá </w:t>
      </w:r>
      <w:r>
        <w:t>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3B844350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5C173AA3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0231729C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3E0673A8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188FDB96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61E7D505" w14:textId="77777777" w:rsidR="00C9487A" w:rsidRDefault="00E01D45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15E3FE41" w14:textId="77777777" w:rsidR="00C9487A" w:rsidRDefault="00E01D45">
      <w:pPr>
        <w:pStyle w:val="Nadpis30"/>
        <w:keepNext/>
        <w:keepLines/>
        <w:shd w:val="clear" w:color="auto" w:fill="auto"/>
        <w:spacing w:after="240"/>
        <w:ind w:left="0" w:firstLine="420"/>
      </w:pPr>
      <w:bookmarkStart w:id="8" w:name="bookmark8"/>
      <w:bookmarkStart w:id="9" w:name="bookmark9"/>
      <w:r>
        <w:rPr>
          <w:b w:val="0"/>
          <w:bCs w:val="0"/>
        </w:rPr>
        <w:t>- Cenová nabídka „</w:t>
      </w:r>
      <w:r>
        <w:t>dodávka náhradních dílů na vozidlo Iveco JÚ4087/43,4079/41,4076/43“</w:t>
      </w:r>
      <w:bookmarkEnd w:id="8"/>
      <w:bookmarkEnd w:id="9"/>
    </w:p>
    <w:p w14:paraId="669DCA7E" w14:textId="77777777" w:rsidR="00C9487A" w:rsidRDefault="00E01D45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C9487A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 xml:space="preserve">NA DŮKAZ SVÉHO SOUHLASU S OBSAHEM TÉTO KUPNÍ SMLOUVY K NÍ SMLUVNÍ STRANY PŘIPOJILY SVÉ UZNÁVANÉ </w:t>
      </w:r>
      <w:r>
        <w:rPr>
          <w:sz w:val="20"/>
          <w:szCs w:val="20"/>
        </w:rPr>
        <w:t>ELEKTRONICKÉ PODPISY DLE ZÁKONA Č. 297/2016 SB., O SLUŽBÁCH VYTVÁŘEJÍCÍCH DŮVĚRU PRO ELEKTRONICKÉ TRANSAKCE, VE ZNĚNÍ POZDĚJŠÍCH PŘEDPISŮ.</w:t>
      </w:r>
    </w:p>
    <w:p w14:paraId="4E6E3D88" w14:textId="77777777" w:rsidR="00C9487A" w:rsidRDefault="00C9487A">
      <w:pPr>
        <w:spacing w:line="237" w:lineRule="exact"/>
        <w:rPr>
          <w:sz w:val="19"/>
          <w:szCs w:val="19"/>
        </w:rPr>
      </w:pPr>
    </w:p>
    <w:p w14:paraId="763B6A9C" w14:textId="77777777" w:rsidR="00C9487A" w:rsidRDefault="00C9487A">
      <w:pPr>
        <w:spacing w:line="1" w:lineRule="exact"/>
        <w:sectPr w:rsidR="00C9487A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6075EB90" w14:textId="77777777" w:rsidR="00C9487A" w:rsidRDefault="00E01D45">
      <w:pPr>
        <w:pStyle w:val="Zkladntext1"/>
        <w:shd w:val="clear" w:color="auto" w:fill="auto"/>
        <w:spacing w:after="0"/>
      </w:pPr>
      <w:r>
        <w:t>V Říčanech, dne: viz podpis</w:t>
      </w:r>
    </w:p>
    <w:p w14:paraId="26DAEE1F" w14:textId="77777777" w:rsidR="00C9487A" w:rsidRDefault="00E01D45">
      <w:pPr>
        <w:pStyle w:val="Zkladntext1"/>
        <w:shd w:val="clear" w:color="auto" w:fill="auto"/>
        <w:spacing w:after="0"/>
        <w:sectPr w:rsidR="00C9487A">
          <w:type w:val="continuous"/>
          <w:pgSz w:w="11900" w:h="16840"/>
          <w:pgMar w:top="342" w:right="3107" w:bottom="1155" w:left="1373" w:header="0" w:footer="3" w:gutter="0"/>
          <w:cols w:num="2" w:space="1993"/>
          <w:noEndnote/>
          <w:docGrid w:linePitch="360"/>
        </w:sectPr>
      </w:pPr>
      <w:r>
        <w:t>V Jihlavě, dne: viz podpis</w:t>
      </w:r>
    </w:p>
    <w:p w14:paraId="37EDE9F0" w14:textId="77777777" w:rsidR="00C9487A" w:rsidRDefault="00C9487A">
      <w:pPr>
        <w:spacing w:before="89" w:after="89" w:line="240" w:lineRule="exact"/>
        <w:rPr>
          <w:sz w:val="19"/>
          <w:szCs w:val="19"/>
        </w:rPr>
      </w:pPr>
    </w:p>
    <w:p w14:paraId="3D346B63" w14:textId="77777777" w:rsidR="00C9487A" w:rsidRDefault="00C9487A">
      <w:pPr>
        <w:spacing w:line="1" w:lineRule="exact"/>
        <w:sectPr w:rsidR="00C9487A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1F088E95" w14:textId="77777777" w:rsidR="00C9487A" w:rsidRDefault="00E01D45">
      <w:pPr>
        <w:pStyle w:val="Zkladntext1"/>
        <w:framePr w:w="1238" w:h="298" w:wrap="none" w:vAnchor="text" w:hAnchor="page" w:x="1374" w:y="21"/>
        <w:shd w:val="clear" w:color="auto" w:fill="auto"/>
        <w:spacing w:after="0"/>
      </w:pPr>
      <w:r>
        <w:t>Prodávající:</w:t>
      </w:r>
    </w:p>
    <w:p w14:paraId="2652A6E6" w14:textId="77777777" w:rsidR="00C9487A" w:rsidRDefault="00E01D45">
      <w:pPr>
        <w:pStyle w:val="Zkladntext1"/>
        <w:framePr w:w="936" w:h="298" w:wrap="none" w:vAnchor="text" w:hAnchor="page" w:x="6265" w:y="21"/>
        <w:shd w:val="clear" w:color="auto" w:fill="auto"/>
        <w:spacing w:after="0"/>
      </w:pPr>
      <w:r>
        <w:t>Kupující:</w:t>
      </w:r>
    </w:p>
    <w:p w14:paraId="72CE0503" w14:textId="77777777" w:rsidR="00C9487A" w:rsidRDefault="00E01D45">
      <w:pPr>
        <w:pStyle w:val="Zkladntext20"/>
        <w:framePr w:w="946" w:h="288" w:wrap="none" w:vAnchor="text" w:hAnchor="page" w:x="2415" w:y="534"/>
        <w:shd w:val="clear" w:color="auto" w:fill="auto"/>
      </w:pPr>
      <w:r>
        <w:rPr>
          <w:i w:val="0"/>
          <w:iCs w:val="0"/>
        </w:rPr>
        <w:t>Digitálně podepsal</w:t>
      </w:r>
    </w:p>
    <w:p w14:paraId="64A340C5" w14:textId="77777777" w:rsidR="00C9487A" w:rsidRDefault="00E01D45">
      <w:pPr>
        <w:pStyle w:val="Zkladntext20"/>
        <w:framePr w:w="946" w:h="288" w:wrap="none" w:vAnchor="text" w:hAnchor="page" w:x="2415" w:y="534"/>
        <w:shd w:val="clear" w:color="auto" w:fill="auto"/>
      </w:pPr>
      <w:r>
        <w:rPr>
          <w:i w:val="0"/>
          <w:iCs w:val="0"/>
        </w:rPr>
        <w:t>Jiřina Vomelová</w:t>
      </w:r>
    </w:p>
    <w:p w14:paraId="0F7819E7" w14:textId="77777777" w:rsidR="00C9487A" w:rsidRDefault="00E01D45">
      <w:pPr>
        <w:pStyle w:val="Zkladntext20"/>
        <w:framePr w:w="931" w:h="288" w:wrap="none" w:vAnchor="text" w:hAnchor="page" w:x="2425" w:y="827"/>
        <w:shd w:val="clear" w:color="auto" w:fill="auto"/>
      </w:pPr>
      <w:r>
        <w:rPr>
          <w:i w:val="0"/>
          <w:iCs w:val="0"/>
        </w:rPr>
        <w:t>Datum: 2025.02.27</w:t>
      </w:r>
    </w:p>
    <w:p w14:paraId="0D866F8A" w14:textId="77777777" w:rsidR="00C9487A" w:rsidRDefault="00E01D45">
      <w:pPr>
        <w:pStyle w:val="Zkladntext20"/>
        <w:framePr w:w="931" w:h="288" w:wrap="none" w:vAnchor="text" w:hAnchor="page" w:x="2425" w:y="827"/>
        <w:shd w:val="clear" w:color="auto" w:fill="auto"/>
      </w:pPr>
      <w:r>
        <w:rPr>
          <w:i w:val="0"/>
          <w:iCs w:val="0"/>
        </w:rPr>
        <w:t>13:41:19+01'00'</w:t>
      </w:r>
    </w:p>
    <w:p w14:paraId="4D695C62" w14:textId="77777777" w:rsidR="00C9487A" w:rsidRDefault="00E01D45">
      <w:pPr>
        <w:pStyle w:val="Zkladntext40"/>
        <w:framePr w:w="1363" w:h="830" w:wrap="none" w:vAnchor="text" w:hAnchor="page" w:x="8708" w:y="270"/>
        <w:shd w:val="clear" w:color="auto" w:fill="auto"/>
      </w:pPr>
      <w:r>
        <w:t xml:space="preserve">Digitálně podepsal Ing. Radovan Necid Datum: 2025.02.28 </w:t>
      </w:r>
      <w:r>
        <w:t>14:17:38+01'00'</w:t>
      </w:r>
    </w:p>
    <w:p w14:paraId="5E0A0D0B" w14:textId="6AA8CB4A" w:rsidR="00C9487A" w:rsidRDefault="00C9487A">
      <w:pPr>
        <w:spacing w:line="360" w:lineRule="exact"/>
      </w:pPr>
    </w:p>
    <w:p w14:paraId="42A338FC" w14:textId="77777777" w:rsidR="00C9487A" w:rsidRDefault="00C9487A">
      <w:pPr>
        <w:spacing w:line="360" w:lineRule="exact"/>
      </w:pPr>
    </w:p>
    <w:p w14:paraId="0ACDFB29" w14:textId="77777777" w:rsidR="00C9487A" w:rsidRDefault="00C9487A">
      <w:pPr>
        <w:spacing w:after="393" w:line="1" w:lineRule="exact"/>
      </w:pPr>
    </w:p>
    <w:p w14:paraId="1B28FEAE" w14:textId="77777777" w:rsidR="00C9487A" w:rsidRDefault="00C9487A">
      <w:pPr>
        <w:spacing w:line="1" w:lineRule="exact"/>
        <w:sectPr w:rsidR="00C9487A">
          <w:type w:val="continuous"/>
          <w:pgSz w:w="11900" w:h="16840"/>
          <w:pgMar w:top="342" w:right="702" w:bottom="1155" w:left="965" w:header="0" w:footer="3" w:gutter="0"/>
          <w:cols w:space="720"/>
          <w:noEndnote/>
          <w:docGrid w:linePitch="360"/>
        </w:sectPr>
      </w:pPr>
    </w:p>
    <w:p w14:paraId="0EBF2830" w14:textId="77777777" w:rsidR="00C9487A" w:rsidRDefault="00E01D4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4ADFC27" wp14:editId="51AF4DF7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393190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0501A" w14:textId="77777777" w:rsidR="00C9487A" w:rsidRDefault="00E01D4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Jiřina Vomelová člen představenstva PROFI AUTO CZ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ADFC2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8.65pt;margin-top:1pt;width:109.7pt;height:39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" filled="f" stroked="f">
                <v:textbox inset="0,0,0,0">
                  <w:txbxContent>
                    <w:p w14:paraId="5100501A" w14:textId="77777777" w:rsidR="00C9487A" w:rsidRDefault="00E01D4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Jiřina Vomelová člen představenstva PROFI AUTO CZ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757E25" w14:textId="77777777" w:rsidR="00C9487A" w:rsidRDefault="00E01D45" w:rsidP="00E01D45">
      <w:pPr>
        <w:pStyle w:val="Zkladntext1"/>
        <w:shd w:val="clear" w:color="auto" w:fill="auto"/>
        <w:spacing w:after="0"/>
        <w:ind w:left="3936" w:firstLine="312"/>
      </w:pPr>
      <w:r>
        <w:t>Ing. Radovan Necid</w:t>
      </w:r>
    </w:p>
    <w:p w14:paraId="747540EF" w14:textId="77777777" w:rsidR="00C9487A" w:rsidRDefault="00E01D45" w:rsidP="00E01D45">
      <w:pPr>
        <w:pStyle w:val="Zkladntext1"/>
        <w:shd w:val="clear" w:color="auto" w:fill="auto"/>
        <w:spacing w:after="0"/>
        <w:ind w:left="3624" w:firstLine="616"/>
      </w:pPr>
      <w:r>
        <w:t>ředitel organizace</w:t>
      </w:r>
    </w:p>
    <w:p w14:paraId="5148F574" w14:textId="77777777" w:rsidR="00C9487A" w:rsidRDefault="00E01D45" w:rsidP="00E01D45">
      <w:pPr>
        <w:pStyle w:val="Zkladntext1"/>
        <w:shd w:val="clear" w:color="auto" w:fill="auto"/>
        <w:spacing w:after="0"/>
        <w:ind w:left="4240"/>
        <w:sectPr w:rsidR="00C9487A">
          <w:type w:val="continuous"/>
          <w:pgSz w:w="11900" w:h="16840"/>
          <w:pgMar w:top="342" w:right="826" w:bottom="342" w:left="2030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76FD3AE1" w14:textId="77777777" w:rsidR="00C9487A" w:rsidRDefault="00E01D45">
      <w:pPr>
        <w:pStyle w:val="Zkladntext1"/>
        <w:framePr w:w="9043" w:h="317" w:wrap="none" w:hAnchor="page" w:x="1374" w:y="1"/>
        <w:shd w:val="clear" w:color="auto" w:fill="auto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Cenová nabídka „</w:t>
      </w:r>
      <w:r>
        <w:rPr>
          <w:b/>
          <w:bCs/>
        </w:rPr>
        <w:t xml:space="preserve">dodávka náhradních dílů na vozidlo Iveco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JÚ 4087/43,4079/41,4076/43</w:t>
      </w:r>
    </w:p>
    <w:p w14:paraId="6BC8BE79" w14:textId="77777777" w:rsidR="00C9487A" w:rsidRDefault="00E01D45">
      <w:pPr>
        <w:pStyle w:val="Nadpis10"/>
        <w:keepNext/>
        <w:keepLines/>
        <w:framePr w:w="749" w:h="682" w:wrap="none" w:hAnchor="page" w:x="1806" w:y="1767"/>
        <w:shd w:val="clear" w:color="auto" w:fill="auto"/>
      </w:pPr>
      <w:bookmarkStart w:id="10" w:name="bookmark10"/>
      <w:bookmarkStart w:id="11" w:name="bookmark11"/>
      <w:r>
        <w:t>FIAT</w:t>
      </w:r>
      <w:bookmarkEnd w:id="10"/>
      <w:bookmarkEnd w:id="11"/>
    </w:p>
    <w:p w14:paraId="0F40282A" w14:textId="77777777" w:rsidR="00C9487A" w:rsidRDefault="00E01D45">
      <w:pPr>
        <w:pStyle w:val="Jin0"/>
        <w:framePr w:w="3418" w:h="355" w:wrap="none" w:hAnchor="page" w:x="6904" w:y="1844"/>
        <w:shd w:val="clear" w:color="auto" w:fill="auto"/>
        <w:spacing w:after="0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Předkalkulace zakázky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2995"/>
      </w:tblGrid>
      <w:tr w:rsidR="00C9487A" w14:paraId="35DF764B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17EA5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200" w:line="271" w:lineRule="auto"/>
              <w:ind w:left="11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PROFI AUTO CZ A.S.</w:t>
            </w:r>
          </w:p>
          <w:p w14:paraId="707439EF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tabs>
                <w:tab w:val="left" w:pos="1854"/>
              </w:tabs>
              <w:spacing w:after="0" w:line="293" w:lineRule="auto"/>
              <w:ind w:left="110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Kolovratská 1367/15 25101</w:t>
            </w:r>
            <w:r>
              <w:rPr>
                <w:b/>
                <w:bCs/>
                <w:sz w:val="12"/>
                <w:szCs w:val="12"/>
              </w:rPr>
              <w:tab/>
              <w:t>Říčany</w:t>
            </w:r>
          </w:p>
        </w:tc>
      </w:tr>
      <w:tr w:rsidR="00C9487A" w14:paraId="09B1F1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9E772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IČ:</w:t>
            </w:r>
          </w:p>
        </w:tc>
        <w:tc>
          <w:tcPr>
            <w:tcW w:w="29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C0F633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26178559</w:t>
            </w:r>
          </w:p>
        </w:tc>
      </w:tr>
      <w:tr w:rsidR="00C9487A" w14:paraId="12907167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14:paraId="0A793021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DIČ: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</w:tcPr>
          <w:p w14:paraId="66382280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CZ26178559</w:t>
            </w:r>
          </w:p>
        </w:tc>
      </w:tr>
      <w:tr w:rsidR="00C9487A" w14:paraId="3873180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14:paraId="4A5B3B48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Bankovní účet: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</w:tcPr>
          <w:p w14:paraId="28FE2235" w14:textId="77777777" w:rsidR="00C9487A" w:rsidRDefault="00C9487A">
            <w:pPr>
              <w:framePr w:w="3965" w:h="2770" w:wrap="none" w:hAnchor="page" w:x="1859" w:y="2775"/>
              <w:rPr>
                <w:sz w:val="10"/>
                <w:szCs w:val="10"/>
              </w:rPr>
            </w:pPr>
          </w:p>
        </w:tc>
      </w:tr>
      <w:tr w:rsidR="00C9487A" w14:paraId="5A5131C9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6EB1E5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IBAN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BAB6BBE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CZ</w:t>
            </w:r>
          </w:p>
        </w:tc>
      </w:tr>
      <w:tr w:rsidR="00C9487A" w14:paraId="7A928CB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EFDD15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SWIFT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8017281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4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KOMBCZPP</w:t>
            </w:r>
          </w:p>
        </w:tc>
      </w:tr>
      <w:tr w:rsidR="00C9487A" w14:paraId="7F067669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2D17C1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Telefon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3F527D8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tabs>
                <w:tab w:val="left" w:leader="dot" w:pos="1047"/>
              </w:tabs>
              <w:spacing w:after="0"/>
              <w:ind w:firstLine="1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  <w:r>
              <w:rPr>
                <w:sz w:val="9"/>
                <w:szCs w:val="9"/>
              </w:rPr>
              <w:tab/>
            </w:r>
          </w:p>
        </w:tc>
      </w:tr>
      <w:tr w:rsidR="00C9487A" w14:paraId="2606A7B9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14:paraId="35F99E65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Telefon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</w:tcPr>
          <w:p w14:paraId="443E5318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</w:tr>
      <w:tr w:rsidR="00C9487A" w14:paraId="707A29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14:paraId="685D1C2D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sz w:val="9"/>
                <w:szCs w:val="9"/>
              </w:rPr>
              <w:t xml:space="preserve">£7. </w:t>
            </w:r>
            <w:r>
              <w:rPr>
                <w:i/>
                <w:iCs/>
                <w:sz w:val="10"/>
                <w:szCs w:val="10"/>
              </w:rPr>
              <w:t>adresa</w:t>
            </w:r>
          </w:p>
        </w:tc>
        <w:tc>
          <w:tcPr>
            <w:tcW w:w="2995" w:type="dxa"/>
            <w:tcBorders>
              <w:right w:val="single" w:sz="4" w:space="0" w:color="auto"/>
            </w:tcBorders>
            <w:shd w:val="clear" w:color="auto" w:fill="FFFFFF"/>
          </w:tcPr>
          <w:p w14:paraId="570EDE7C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26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" </w:t>
            </w:r>
            <w:r>
              <w:rPr>
                <w:sz w:val="9"/>
                <w:szCs w:val="9"/>
                <w:lang w:val="en-US" w:eastAsia="en-US" w:bidi="en-US"/>
              </w:rPr>
              <w:t>'ppronautocz.cz</w:t>
            </w:r>
          </w:p>
        </w:tc>
      </w:tr>
      <w:tr w:rsidR="00C9487A" w14:paraId="0BEE87B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F3630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ind w:firstLine="16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 xml:space="preserve">Společnost je zapsána </w:t>
            </w:r>
            <w:proofErr w:type="spellStart"/>
            <w:r>
              <w:rPr>
                <w:i/>
                <w:iCs/>
                <w:sz w:val="10"/>
                <w:szCs w:val="10"/>
              </w:rPr>
              <w:t>vOR</w:t>
            </w:r>
            <w:proofErr w:type="spellEnd"/>
            <w:r>
              <w:rPr>
                <w:i/>
                <w:iCs/>
                <w:sz w:val="10"/>
                <w:szCs w:val="10"/>
              </w:rPr>
              <w:t xml:space="preserve">, MS v Praze, </w:t>
            </w:r>
            <w:proofErr w:type="spellStart"/>
            <w:proofErr w:type="gramStart"/>
            <w:r>
              <w:rPr>
                <w:i/>
                <w:iCs/>
                <w:sz w:val="10"/>
                <w:szCs w:val="10"/>
              </w:rPr>
              <w:t>odd.B</w:t>
            </w:r>
            <w:proofErr w:type="spellEnd"/>
            <w:proofErr w:type="gramEnd"/>
            <w:r>
              <w:rPr>
                <w:i/>
                <w:iCs/>
                <w:sz w:val="10"/>
                <w:szCs w:val="10"/>
              </w:rPr>
              <w:t>, vložka 6567ze dne</w:t>
            </w:r>
          </w:p>
        </w:tc>
      </w:tr>
      <w:tr w:rsidR="00C9487A" w14:paraId="1A0EA72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91467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spacing w:after="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29.S.2000</w:t>
            </w:r>
          </w:p>
        </w:tc>
        <w:tc>
          <w:tcPr>
            <w:tcW w:w="29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0919B" w14:textId="77777777" w:rsidR="00C9487A" w:rsidRDefault="00E01D45">
            <w:pPr>
              <w:pStyle w:val="Jin0"/>
              <w:framePr w:w="3965" w:h="2770" w:wrap="none" w:hAnchor="page" w:x="1859" w:y="2775"/>
              <w:shd w:val="clear" w:color="auto" w:fill="auto"/>
              <w:tabs>
                <w:tab w:val="left" w:leader="dot" w:pos="476"/>
                <w:tab w:val="left" w:pos="1239"/>
                <w:tab w:val="left" w:leader="dot" w:pos="1354"/>
                <w:tab w:val="left" w:leader="dot" w:pos="1892"/>
                <w:tab w:val="left" w:pos="2353"/>
                <w:tab w:val="left" w:pos="2871"/>
              </w:tabs>
              <w:spacing w:after="0"/>
              <w:ind w:firstLine="1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ab/>
              <w:t>-</w:t>
            </w:r>
            <w:r>
              <w:rPr>
                <w:sz w:val="9"/>
                <w:szCs w:val="9"/>
              </w:rPr>
              <w:tab/>
            </w:r>
            <w:r>
              <w:rPr>
                <w:sz w:val="9"/>
                <w:szCs w:val="9"/>
              </w:rPr>
              <w:tab/>
            </w:r>
            <w:r>
              <w:rPr>
                <w:sz w:val="9"/>
                <w:szCs w:val="9"/>
              </w:rPr>
              <w:tab/>
              <w:t>-</w:t>
            </w:r>
            <w:r>
              <w:rPr>
                <w:sz w:val="9"/>
                <w:szCs w:val="9"/>
              </w:rPr>
              <w:tab/>
              <w:t>..</w:t>
            </w:r>
            <w:r>
              <w:rPr>
                <w:sz w:val="9"/>
                <w:szCs w:val="9"/>
              </w:rPr>
              <w:tab/>
              <w:t>7</w:t>
            </w:r>
          </w:p>
        </w:tc>
      </w:tr>
    </w:tbl>
    <w:p w14:paraId="3F2F2D5A" w14:textId="77777777" w:rsidR="00C9487A" w:rsidRDefault="00C9487A">
      <w:pPr>
        <w:framePr w:w="3965" w:h="2770" w:wrap="none" w:hAnchor="page" w:x="1859" w:y="2775"/>
        <w:spacing w:line="1" w:lineRule="exact"/>
      </w:pPr>
    </w:p>
    <w:p w14:paraId="0FEBB9A7" w14:textId="77777777" w:rsidR="00C9487A" w:rsidRDefault="00E01D45">
      <w:pPr>
        <w:pStyle w:val="Zkladntext20"/>
        <w:framePr w:w="427" w:h="154" w:wrap="none" w:hAnchor="page" w:x="2032" w:y="5627"/>
        <w:shd w:val="clear" w:color="auto" w:fill="auto"/>
      </w:pPr>
      <w:r>
        <w:t>Vozidlo:</w:t>
      </w:r>
    </w:p>
    <w:p w14:paraId="613DFAFB" w14:textId="77777777" w:rsidR="00C9487A" w:rsidRDefault="00E01D45">
      <w:pPr>
        <w:pStyle w:val="Zkladntext20"/>
        <w:framePr w:w="230" w:h="154" w:wrap="none" w:hAnchor="page" w:x="2022" w:y="5843"/>
        <w:shd w:val="clear" w:color="auto" w:fill="auto"/>
      </w:pPr>
      <w:r>
        <w:t>RZ:</w:t>
      </w:r>
    </w:p>
    <w:p w14:paraId="21D25BAF" w14:textId="77777777" w:rsidR="00C9487A" w:rsidRDefault="00E01D45">
      <w:pPr>
        <w:pStyle w:val="Zkladntext20"/>
        <w:framePr w:w="1301" w:h="355" w:wrap="none" w:hAnchor="page" w:x="2022" w:y="6059"/>
        <w:shd w:val="clear" w:color="auto" w:fill="auto"/>
        <w:spacing w:after="60"/>
      </w:pPr>
      <w:r>
        <w:t>VIN:</w:t>
      </w:r>
    </w:p>
    <w:p w14:paraId="1E13FCA7" w14:textId="77777777" w:rsidR="00C9487A" w:rsidRDefault="00E01D45">
      <w:pPr>
        <w:pStyle w:val="Zkladntext20"/>
        <w:framePr w:w="1301" w:h="355" w:wrap="none" w:hAnchor="page" w:x="2022" w:y="6059"/>
        <w:shd w:val="clear" w:color="auto" w:fill="auto"/>
        <w:rPr>
          <w:sz w:val="14"/>
          <w:szCs w:val="14"/>
        </w:rPr>
      </w:pPr>
      <w:r>
        <w:t>Stav tachometru:</w:t>
      </w:r>
      <w:r>
        <w:rPr>
          <w:rFonts w:ascii="Tahoma" w:eastAsia="Tahoma" w:hAnsi="Tahoma" w:cs="Tahoma"/>
          <w:b/>
          <w:bCs/>
          <w:i w:val="0"/>
          <w:iCs w:val="0"/>
          <w:sz w:val="14"/>
          <w:szCs w:val="14"/>
        </w:rPr>
        <w:t xml:space="preserve"> km</w:t>
      </w:r>
    </w:p>
    <w:p w14:paraId="7FD04F5B" w14:textId="77777777" w:rsidR="00C9487A" w:rsidRDefault="00E01D45">
      <w:pPr>
        <w:pStyle w:val="Zkladntext50"/>
        <w:framePr w:w="912" w:h="221" w:wrap="none" w:hAnchor="page" w:x="6131" w:y="2703"/>
        <w:shd w:val="clear" w:color="auto" w:fill="auto"/>
        <w:rPr>
          <w:sz w:val="13"/>
          <w:szCs w:val="13"/>
        </w:rPr>
      </w:pPr>
      <w:r>
        <w:rPr>
          <w:b w:val="0"/>
          <w:bCs w:val="0"/>
          <w:i/>
          <w:iCs/>
          <w:sz w:val="13"/>
          <w:szCs w:val="13"/>
        </w:rPr>
        <w:t>Číslo zakázky</w:t>
      </w:r>
    </w:p>
    <w:p w14:paraId="75815B34" w14:textId="77777777" w:rsidR="00C9487A" w:rsidRDefault="00E01D45">
      <w:pPr>
        <w:pStyle w:val="Zkladntext40"/>
        <w:framePr w:w="754" w:h="221" w:wrap="none" w:hAnchor="page" w:x="9362" w:y="2655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F0001187</w:t>
      </w:r>
    </w:p>
    <w:p w14:paraId="7E94D18C" w14:textId="77777777" w:rsidR="00C9487A" w:rsidRDefault="00E01D45">
      <w:pPr>
        <w:pStyle w:val="Zkladntext50"/>
        <w:framePr w:w="830" w:h="173" w:wrap="none" w:hAnchor="page" w:x="9294" w:y="3073"/>
        <w:shd w:val="clear" w:color="auto" w:fill="auto"/>
      </w:pPr>
      <w:r>
        <w:t>Strana: 1 z 2</w:t>
      </w:r>
    </w:p>
    <w:p w14:paraId="2E37EB36" w14:textId="77777777" w:rsidR="00C9487A" w:rsidRDefault="00E01D45">
      <w:pPr>
        <w:pStyle w:val="Zkladntext20"/>
        <w:framePr w:w="1262" w:h="226" w:wrap="none" w:hAnchor="page" w:x="6078" w:y="3337"/>
        <w:shd w:val="clear" w:color="auto" w:fill="auto"/>
      </w:pPr>
      <w:r>
        <w:t>Kupující / Objednatel:</w:t>
      </w:r>
    </w:p>
    <w:p w14:paraId="32473A21" w14:textId="77777777" w:rsidR="00C9487A" w:rsidRDefault="00E01D45">
      <w:pPr>
        <w:pStyle w:val="Zkladntext30"/>
        <w:framePr w:w="2957" w:h="773" w:wrap="none" w:hAnchor="page" w:x="6654" w:y="3582"/>
        <w:shd w:val="clear" w:color="auto" w:fill="auto"/>
      </w:pPr>
      <w:r>
        <w:t xml:space="preserve">Krajská správa a údržba silnic </w:t>
      </w:r>
      <w:r>
        <w:t>Vysočiny, příspěvková organizace Kosovská 1X22/16</w:t>
      </w:r>
    </w:p>
    <w:p w14:paraId="718DD0B6" w14:textId="77777777" w:rsidR="00C9487A" w:rsidRDefault="00E01D45">
      <w:pPr>
        <w:pStyle w:val="Zkladntext30"/>
        <w:framePr w:w="2957" w:h="773" w:wrap="none" w:hAnchor="page" w:x="6654" w:y="3582"/>
        <w:shd w:val="clear" w:color="auto" w:fill="auto"/>
      </w:pPr>
      <w:r>
        <w:t>Jihlava</w:t>
      </w:r>
    </w:p>
    <w:p w14:paraId="688CD651" w14:textId="77777777" w:rsidR="00C9487A" w:rsidRDefault="00E01D45">
      <w:pPr>
        <w:pStyle w:val="Zkladntext30"/>
        <w:framePr w:w="1195" w:h="206" w:wrap="none" w:hAnchor="page" w:x="6664" w:y="4393"/>
        <w:shd w:val="clear" w:color="auto" w:fill="auto"/>
        <w:spacing w:line="240" w:lineRule="auto"/>
      </w:pPr>
      <w:r>
        <w:t>586 01 CZE</w:t>
      </w:r>
    </w:p>
    <w:p w14:paraId="7E06D988" w14:textId="77777777" w:rsidR="00C9487A" w:rsidRDefault="00E01D45">
      <w:pPr>
        <w:pStyle w:val="Zkladntext50"/>
        <w:framePr w:w="1373" w:h="432" w:wrap="none" w:hAnchor="page" w:x="6088" w:y="5027"/>
        <w:shd w:val="clear" w:color="auto" w:fill="auto"/>
        <w:tabs>
          <w:tab w:val="left" w:pos="485"/>
        </w:tabs>
      </w:pPr>
      <w:r>
        <w:rPr>
          <w:b w:val="0"/>
          <w:bCs w:val="0"/>
          <w:i/>
          <w:iCs/>
          <w:sz w:val="10"/>
          <w:szCs w:val="10"/>
        </w:rPr>
        <w:t>IC:</w:t>
      </w:r>
      <w:r>
        <w:tab/>
        <w:t>00090450</w:t>
      </w:r>
    </w:p>
    <w:p w14:paraId="67D43D20" w14:textId="77777777" w:rsidR="00C9487A" w:rsidRDefault="00E01D45">
      <w:pPr>
        <w:pStyle w:val="Zkladntext50"/>
        <w:framePr w:w="1373" w:h="432" w:wrap="none" w:hAnchor="page" w:x="6088" w:y="5027"/>
        <w:shd w:val="clear" w:color="auto" w:fill="auto"/>
        <w:tabs>
          <w:tab w:val="left" w:pos="485"/>
        </w:tabs>
      </w:pPr>
      <w:r>
        <w:rPr>
          <w:b w:val="0"/>
          <w:bCs w:val="0"/>
          <w:i/>
          <w:iCs/>
          <w:sz w:val="10"/>
          <w:szCs w:val="10"/>
        </w:rPr>
        <w:t>DIČ:</w:t>
      </w:r>
      <w:r>
        <w:tab/>
        <w:t>CZ00090450</w:t>
      </w:r>
    </w:p>
    <w:p w14:paraId="5439E53E" w14:textId="77777777" w:rsidR="00C9487A" w:rsidRDefault="00E01D45">
      <w:pPr>
        <w:pStyle w:val="Jin0"/>
        <w:framePr w:w="1373" w:h="432" w:wrap="none" w:hAnchor="page" w:x="6088" w:y="5027"/>
        <w:pBdr>
          <w:bottom w:val="single" w:sz="4" w:space="0" w:color="auto"/>
        </w:pBdr>
        <w:shd w:val="clear" w:color="auto" w:fill="auto"/>
        <w:tabs>
          <w:tab w:val="left" w:leader="hyphen" w:pos="811"/>
        </w:tabs>
        <w:spacing w:after="0"/>
        <w:jc w:val="right"/>
        <w:rPr>
          <w:sz w:val="8"/>
          <w:szCs w:val="8"/>
        </w:rPr>
      </w:pPr>
      <w:r>
        <w:rPr>
          <w:sz w:val="8"/>
          <w:szCs w:val="8"/>
        </w:rPr>
        <w:t>~</w:t>
      </w:r>
      <w:r>
        <w:rPr>
          <w:sz w:val="8"/>
          <w:szCs w:val="8"/>
        </w:rPr>
        <w:tab/>
      </w:r>
    </w:p>
    <w:p w14:paraId="4C1C5596" w14:textId="77777777" w:rsidR="00C9487A" w:rsidRDefault="00E01D45">
      <w:pPr>
        <w:pStyle w:val="Zkladntext20"/>
        <w:framePr w:w="2021" w:h="830" w:wrap="none" w:hAnchor="page" w:x="6146" w:y="5588"/>
        <w:pBdr>
          <w:top w:val="single" w:sz="4" w:space="0" w:color="auto"/>
        </w:pBdr>
        <w:shd w:val="clear" w:color="auto" w:fill="auto"/>
        <w:spacing w:after="80"/>
      </w:pPr>
      <w:r>
        <w:t>Datum vystavení</w:t>
      </w:r>
    </w:p>
    <w:p w14:paraId="760C4211" w14:textId="77777777" w:rsidR="00C9487A" w:rsidRDefault="00E01D45">
      <w:pPr>
        <w:pStyle w:val="Zkladntext20"/>
        <w:framePr w:w="2021" w:h="830" w:wrap="none" w:hAnchor="page" w:x="6146" w:y="5588"/>
        <w:shd w:val="clear" w:color="auto" w:fill="auto"/>
        <w:spacing w:after="80"/>
      </w:pPr>
      <w:r>
        <w:t>Datum splatnosti</w:t>
      </w:r>
    </w:p>
    <w:p w14:paraId="4F4F7991" w14:textId="77777777" w:rsidR="00C9487A" w:rsidRDefault="00E01D45">
      <w:pPr>
        <w:pStyle w:val="Zkladntext20"/>
        <w:framePr w:w="2021" w:h="830" w:wrap="none" w:hAnchor="page" w:x="6146" w:y="5588"/>
        <w:shd w:val="clear" w:color="auto" w:fill="auto"/>
        <w:spacing w:after="80"/>
      </w:pPr>
      <w:r>
        <w:t xml:space="preserve">Datum </w:t>
      </w:r>
      <w:proofErr w:type="spellStart"/>
      <w:r>
        <w:t>uskutečněnízdanltelného</w:t>
      </w:r>
      <w:proofErr w:type="spellEnd"/>
      <w:r>
        <w:t xml:space="preserve"> plnění</w:t>
      </w:r>
    </w:p>
    <w:p w14:paraId="36F77F07" w14:textId="77777777" w:rsidR="00C9487A" w:rsidRDefault="00E01D45">
      <w:pPr>
        <w:pStyle w:val="Zkladntext20"/>
        <w:framePr w:w="2021" w:h="830" w:wrap="none" w:hAnchor="page" w:x="6146" w:y="5588"/>
        <w:shd w:val="clear" w:color="auto" w:fill="auto"/>
        <w:spacing w:after="80"/>
      </w:pPr>
      <w:r>
        <w:t>Forma úhrady: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717"/>
        <w:gridCol w:w="1690"/>
        <w:gridCol w:w="749"/>
        <w:gridCol w:w="542"/>
        <w:gridCol w:w="970"/>
        <w:gridCol w:w="907"/>
      </w:tblGrid>
      <w:tr w:rsidR="00C9487A" w14:paraId="191BA0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514" w:type="dxa"/>
            <w:gridSpan w:val="2"/>
            <w:shd w:val="clear" w:color="auto" w:fill="FFFFFF"/>
          </w:tcPr>
          <w:p w14:paraId="4FD0F0B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i/>
                <w:iCs/>
                <w:sz w:val="13"/>
                <w:szCs w:val="13"/>
              </w:rPr>
              <w:t>Vyc</w:t>
            </w:r>
            <w:proofErr w:type="spellEnd"/>
            <w:r>
              <w:rPr>
                <w:b/>
                <w:bCs/>
                <w:i/>
                <w:iCs/>
                <w:sz w:val="13"/>
                <w:szCs w:val="13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13"/>
                <w:szCs w:val="13"/>
              </w:rPr>
              <w:t>aný</w:t>
            </w:r>
            <w:proofErr w:type="spellEnd"/>
            <w:r>
              <w:rPr>
                <w:b/>
                <w:bCs/>
                <w:i/>
                <w:iCs/>
                <w:sz w:val="13"/>
                <w:szCs w:val="13"/>
              </w:rPr>
              <w:t xml:space="preserve"> materiál</w:t>
            </w:r>
          </w:p>
        </w:tc>
        <w:tc>
          <w:tcPr>
            <w:tcW w:w="1690" w:type="dxa"/>
            <w:shd w:val="clear" w:color="auto" w:fill="FFFFFF"/>
          </w:tcPr>
          <w:p w14:paraId="1DB010D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i/>
                <w:iCs/>
                <w:sz w:val="13"/>
                <w:szCs w:val="13"/>
              </w:rPr>
              <w:t>Jedn.cena</w:t>
            </w:r>
            <w:proofErr w:type="spellEnd"/>
          </w:p>
        </w:tc>
        <w:tc>
          <w:tcPr>
            <w:tcW w:w="749" w:type="dxa"/>
            <w:shd w:val="clear" w:color="auto" w:fill="FFFFFF"/>
          </w:tcPr>
          <w:p w14:paraId="06822EC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Počet</w:t>
            </w:r>
          </w:p>
        </w:tc>
        <w:tc>
          <w:tcPr>
            <w:tcW w:w="542" w:type="dxa"/>
            <w:shd w:val="clear" w:color="auto" w:fill="FFFFFF"/>
          </w:tcPr>
          <w:p w14:paraId="4B49E7C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DPH</w:t>
            </w:r>
          </w:p>
        </w:tc>
        <w:tc>
          <w:tcPr>
            <w:tcW w:w="970" w:type="dxa"/>
            <w:shd w:val="clear" w:color="auto" w:fill="FFFFFF"/>
          </w:tcPr>
          <w:p w14:paraId="6D4E9D4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Sleva</w:t>
            </w:r>
          </w:p>
        </w:tc>
        <w:tc>
          <w:tcPr>
            <w:tcW w:w="907" w:type="dxa"/>
            <w:shd w:val="clear" w:color="auto" w:fill="FFFFFF"/>
          </w:tcPr>
          <w:p w14:paraId="7BF5A08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cena</w:t>
            </w:r>
          </w:p>
        </w:tc>
      </w:tr>
      <w:tr w:rsidR="00C9487A" w14:paraId="1059A8F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797" w:type="dxa"/>
            <w:shd w:val="clear" w:color="auto" w:fill="FFFFFF"/>
          </w:tcPr>
          <w:p w14:paraId="53D8D4B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18132074</w:t>
            </w:r>
          </w:p>
        </w:tc>
        <w:tc>
          <w:tcPr>
            <w:tcW w:w="2717" w:type="dxa"/>
            <w:shd w:val="clear" w:color="auto" w:fill="FFFFFF"/>
          </w:tcPr>
          <w:p w14:paraId="4064515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ŠROUB </w:t>
            </w:r>
            <w:r>
              <w:rPr>
                <w:sz w:val="8"/>
                <w:szCs w:val="8"/>
              </w:rPr>
              <w:t>M14X70 ■ SAMOROJ1STNÝ</w:t>
            </w:r>
          </w:p>
        </w:tc>
        <w:tc>
          <w:tcPr>
            <w:tcW w:w="1690" w:type="dxa"/>
            <w:shd w:val="clear" w:color="auto" w:fill="FFFFFF"/>
          </w:tcPr>
          <w:p w14:paraId="63910B3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4E67EE9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10,000 ks</w:t>
            </w:r>
          </w:p>
        </w:tc>
        <w:tc>
          <w:tcPr>
            <w:tcW w:w="542" w:type="dxa"/>
            <w:shd w:val="clear" w:color="auto" w:fill="FFFFFF"/>
          </w:tcPr>
          <w:p w14:paraId="0438AD6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0D616279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</w:tcPr>
          <w:p w14:paraId="6C0B80D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69D7054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5AB4F4C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2476049</w:t>
            </w:r>
          </w:p>
        </w:tc>
        <w:tc>
          <w:tcPr>
            <w:tcW w:w="2717" w:type="dxa"/>
            <w:shd w:val="clear" w:color="auto" w:fill="FFFFFF"/>
          </w:tcPr>
          <w:p w14:paraId="6B208F8D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S1MERINK OTOČNÉHO ČEPU</w:t>
            </w:r>
          </w:p>
        </w:tc>
        <w:tc>
          <w:tcPr>
            <w:tcW w:w="1690" w:type="dxa"/>
            <w:shd w:val="clear" w:color="auto" w:fill="FFFFFF"/>
          </w:tcPr>
          <w:p w14:paraId="5B2FF2B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597EE58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20,000 ks</w:t>
            </w:r>
          </w:p>
        </w:tc>
        <w:tc>
          <w:tcPr>
            <w:tcW w:w="542" w:type="dxa"/>
            <w:shd w:val="clear" w:color="auto" w:fill="FFFFFF"/>
          </w:tcPr>
          <w:p w14:paraId="7438CC8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420B386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12,00 %</w:t>
            </w:r>
          </w:p>
        </w:tc>
        <w:tc>
          <w:tcPr>
            <w:tcW w:w="907" w:type="dxa"/>
            <w:shd w:val="clear" w:color="auto" w:fill="FFFFFF"/>
          </w:tcPr>
          <w:p w14:paraId="437E92E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1ABB6EA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  <w:vAlign w:val="center"/>
          </w:tcPr>
          <w:p w14:paraId="78F17E2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2476812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6382964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LOŽISKO SVIS.ČEPU ETR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23CD283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108DC0A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20,000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29253A69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143EA34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20,00 %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20A285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66601E4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97" w:type="dxa"/>
            <w:shd w:val="clear" w:color="auto" w:fill="FFFFFF"/>
          </w:tcPr>
          <w:p w14:paraId="238FA6C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41015302</w:t>
            </w:r>
          </w:p>
        </w:tc>
        <w:tc>
          <w:tcPr>
            <w:tcW w:w="2717" w:type="dxa"/>
            <w:shd w:val="clear" w:color="auto" w:fill="FFFFFF"/>
          </w:tcPr>
          <w:p w14:paraId="58FCD72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DORAZ PERA NÍZKÝ</w:t>
            </w:r>
          </w:p>
        </w:tc>
        <w:tc>
          <w:tcPr>
            <w:tcW w:w="1690" w:type="dxa"/>
            <w:shd w:val="clear" w:color="auto" w:fill="FFFFFF"/>
          </w:tcPr>
          <w:p w14:paraId="76D8123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5A3EE61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3A0F2B1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72F43C6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28,00 %</w:t>
            </w:r>
          </w:p>
        </w:tc>
        <w:tc>
          <w:tcPr>
            <w:tcW w:w="907" w:type="dxa"/>
            <w:shd w:val="clear" w:color="auto" w:fill="FFFFFF"/>
          </w:tcPr>
          <w:p w14:paraId="1EBD7C8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3EBF4B0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97" w:type="dxa"/>
            <w:shd w:val="clear" w:color="auto" w:fill="FFFFFF"/>
            <w:vAlign w:val="center"/>
          </w:tcPr>
          <w:p w14:paraId="1076DA6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41225644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3AA5228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MATICE TŘMENU </w:t>
            </w:r>
            <w:r>
              <w:rPr>
                <w:sz w:val="8"/>
                <w:szCs w:val="8"/>
              </w:rPr>
              <w:t>LIST. PERA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6C2AFDC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48564F2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322743E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2764489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22,00 %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4D4081C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663297E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97" w:type="dxa"/>
            <w:shd w:val="clear" w:color="auto" w:fill="FFFFFF"/>
          </w:tcPr>
          <w:p w14:paraId="4BADBA3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41244930</w:t>
            </w:r>
          </w:p>
        </w:tc>
        <w:tc>
          <w:tcPr>
            <w:tcW w:w="2717" w:type="dxa"/>
            <w:shd w:val="clear" w:color="auto" w:fill="FFFFFF"/>
          </w:tcPr>
          <w:p w14:paraId="62CE6B3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KRYT, OCHRANNÝ SUT</w:t>
            </w:r>
          </w:p>
        </w:tc>
        <w:tc>
          <w:tcPr>
            <w:tcW w:w="1690" w:type="dxa"/>
            <w:shd w:val="clear" w:color="auto" w:fill="FFFFFF"/>
          </w:tcPr>
          <w:p w14:paraId="23F3C12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5946848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0158380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306ACC8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</w:tcPr>
          <w:p w14:paraId="0C34F1F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78B3D1C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7" w:type="dxa"/>
            <w:shd w:val="clear" w:color="auto" w:fill="FFFFFF"/>
            <w:vAlign w:val="center"/>
          </w:tcPr>
          <w:p w14:paraId="3DFA905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41288674.</w:t>
            </w:r>
          </w:p>
        </w:tc>
        <w:tc>
          <w:tcPr>
            <w:tcW w:w="2717" w:type="dxa"/>
            <w:shd w:val="clear" w:color="auto" w:fill="FFFFFF"/>
          </w:tcPr>
          <w:p w14:paraId="507F13F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tabs>
                <w:tab w:val="left" w:pos="836"/>
              </w:tabs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41244930</w:t>
            </w:r>
            <w:r>
              <w:rPr>
                <w:sz w:val="8"/>
                <w:szCs w:val="8"/>
              </w:rPr>
              <w:tab/>
              <w:t>.</w:t>
            </w:r>
          </w:p>
          <w:p w14:paraId="362CFE4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TŘMEN ZADNÍHO UST.PERA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7724FCE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610732C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6C352A0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4E995D6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6CA107C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003E068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97" w:type="dxa"/>
            <w:shd w:val="clear" w:color="auto" w:fill="FFFFFF"/>
          </w:tcPr>
          <w:p w14:paraId="2582B42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4459027</w:t>
            </w:r>
          </w:p>
        </w:tc>
        <w:tc>
          <w:tcPr>
            <w:tcW w:w="2717" w:type="dxa"/>
            <w:shd w:val="clear" w:color="auto" w:fill="FFFFFF"/>
          </w:tcPr>
          <w:p w14:paraId="22460A5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ČEP </w:t>
            </w:r>
            <w:proofErr w:type="gramStart"/>
            <w:r>
              <w:rPr>
                <w:sz w:val="8"/>
                <w:szCs w:val="8"/>
              </w:rPr>
              <w:t>REJDOVÝ - HORNÍ</w:t>
            </w:r>
            <w:proofErr w:type="gramEnd"/>
          </w:p>
        </w:tc>
        <w:tc>
          <w:tcPr>
            <w:tcW w:w="1690" w:type="dxa"/>
            <w:shd w:val="clear" w:color="auto" w:fill="FFFFFF"/>
          </w:tcPr>
          <w:p w14:paraId="7406B09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3FB0C78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10,000 ks</w:t>
            </w:r>
          </w:p>
        </w:tc>
        <w:tc>
          <w:tcPr>
            <w:tcW w:w="542" w:type="dxa"/>
            <w:shd w:val="clear" w:color="auto" w:fill="FFFFFF"/>
          </w:tcPr>
          <w:p w14:paraId="7BE25A1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35A6B6A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22,00 %</w:t>
            </w:r>
          </w:p>
        </w:tc>
        <w:tc>
          <w:tcPr>
            <w:tcW w:w="907" w:type="dxa"/>
            <w:shd w:val="clear" w:color="auto" w:fill="FFFFFF"/>
          </w:tcPr>
          <w:p w14:paraId="57B9715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23E0FFE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97" w:type="dxa"/>
            <w:shd w:val="clear" w:color="auto" w:fill="FFFFFF"/>
            <w:vAlign w:val="center"/>
          </w:tcPr>
          <w:p w14:paraId="668E10E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504271820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732C862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O-KROUŽEK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0E227808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5B638EDD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156CAAD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04E221C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7236301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3142AAC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09C56D3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5801489564</w:t>
            </w:r>
          </w:p>
        </w:tc>
        <w:tc>
          <w:tcPr>
            <w:tcW w:w="2717" w:type="dxa"/>
            <w:shd w:val="clear" w:color="auto" w:fill="FFFFFF"/>
          </w:tcPr>
          <w:p w14:paraId="75FC01A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TĚSNĚNÍ TERMOSTATU STR E6</w:t>
            </w:r>
          </w:p>
        </w:tc>
        <w:tc>
          <w:tcPr>
            <w:tcW w:w="1690" w:type="dxa"/>
            <w:shd w:val="clear" w:color="auto" w:fill="FFFFFF"/>
          </w:tcPr>
          <w:p w14:paraId="5FD8CE6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1B73BBD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41FAAA5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4866512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21,00 %</w:t>
            </w:r>
          </w:p>
        </w:tc>
        <w:tc>
          <w:tcPr>
            <w:tcW w:w="907" w:type="dxa"/>
            <w:shd w:val="clear" w:color="auto" w:fill="FFFFFF"/>
          </w:tcPr>
          <w:p w14:paraId="18452FA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3BC83EA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659E979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5801583467</w:t>
            </w:r>
          </w:p>
        </w:tc>
        <w:tc>
          <w:tcPr>
            <w:tcW w:w="2717" w:type="dxa"/>
            <w:shd w:val="clear" w:color="auto" w:fill="FFFFFF"/>
          </w:tcPr>
          <w:p w14:paraId="1029788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JEDNOTKA ŘÍDÍCÍ MET TRAKK E6</w:t>
            </w:r>
          </w:p>
        </w:tc>
        <w:tc>
          <w:tcPr>
            <w:tcW w:w="1690" w:type="dxa"/>
            <w:shd w:val="clear" w:color="auto" w:fill="FFFFFF"/>
          </w:tcPr>
          <w:p w14:paraId="2200DD1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162F326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2BAD218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2BEB69B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</w:tcPr>
          <w:p w14:paraId="01447EF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6E239C4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97" w:type="dxa"/>
            <w:shd w:val="clear" w:color="auto" w:fill="FFFFFF"/>
            <w:vAlign w:val="bottom"/>
          </w:tcPr>
          <w:p w14:paraId="0C191E0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5801632323</w:t>
            </w:r>
          </w:p>
        </w:tc>
        <w:tc>
          <w:tcPr>
            <w:tcW w:w="2717" w:type="dxa"/>
            <w:shd w:val="clear" w:color="auto" w:fill="FFFFFF"/>
          </w:tcPr>
          <w:p w14:paraId="3AA109A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4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5801583487</w:t>
            </w:r>
          </w:p>
          <w:p w14:paraId="4EFBCD6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STEERING KNUCKLE</w:t>
            </w:r>
          </w:p>
        </w:tc>
        <w:tc>
          <w:tcPr>
            <w:tcW w:w="1690" w:type="dxa"/>
            <w:shd w:val="clear" w:color="auto" w:fill="FFFFFF"/>
            <w:vAlign w:val="bottom"/>
          </w:tcPr>
          <w:p w14:paraId="2D0355FD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bottom"/>
          </w:tcPr>
          <w:p w14:paraId="74068A8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  <w:vAlign w:val="bottom"/>
          </w:tcPr>
          <w:p w14:paraId="39FD18B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bottom"/>
          </w:tcPr>
          <w:p w14:paraId="3DA8E1E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17,00 %</w:t>
            </w:r>
          </w:p>
        </w:tc>
        <w:tc>
          <w:tcPr>
            <w:tcW w:w="907" w:type="dxa"/>
            <w:shd w:val="clear" w:color="auto" w:fill="FFFFFF"/>
            <w:vAlign w:val="bottom"/>
          </w:tcPr>
          <w:p w14:paraId="12EECC6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605CF55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6730018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5802006484</w:t>
            </w:r>
          </w:p>
        </w:tc>
        <w:tc>
          <w:tcPr>
            <w:tcW w:w="2717" w:type="dxa"/>
            <w:shd w:val="clear" w:color="auto" w:fill="FFFFFF"/>
          </w:tcPr>
          <w:p w14:paraId="37B668F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TERMOSTAT STR E6</w:t>
            </w:r>
          </w:p>
        </w:tc>
        <w:tc>
          <w:tcPr>
            <w:tcW w:w="1690" w:type="dxa"/>
            <w:shd w:val="clear" w:color="auto" w:fill="FFFFFF"/>
          </w:tcPr>
          <w:p w14:paraId="6BE4861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38F833E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24ED381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3B8E4D4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27,00 %</w:t>
            </w:r>
          </w:p>
        </w:tc>
        <w:tc>
          <w:tcPr>
            <w:tcW w:w="907" w:type="dxa"/>
            <w:shd w:val="clear" w:color="auto" w:fill="FFFFFF"/>
          </w:tcPr>
          <w:p w14:paraId="5D389FF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1A9BA79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97" w:type="dxa"/>
            <w:shd w:val="clear" w:color="auto" w:fill="FFFFFF"/>
            <w:vAlign w:val="center"/>
          </w:tcPr>
          <w:p w14:paraId="693D9A38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5802055310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7B52415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TERMOSTAT - HEAVY</w:t>
            </w:r>
            <w:proofErr w:type="gramEnd"/>
            <w:r>
              <w:rPr>
                <w:sz w:val="8"/>
                <w:szCs w:val="8"/>
              </w:rPr>
              <w:t xml:space="preserve"> RANGE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1DA18F2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59FCCDD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527082D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41579F7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18,00 %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598D3E4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0FE6CAF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6078948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5802072426</w:t>
            </w:r>
          </w:p>
        </w:tc>
        <w:tc>
          <w:tcPr>
            <w:tcW w:w="2717" w:type="dxa"/>
            <w:shd w:val="clear" w:color="auto" w:fill="FFFFFF"/>
          </w:tcPr>
          <w:p w14:paraId="0CE809D8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10"/>
                <w:szCs w:val="10"/>
              </w:rPr>
            </w:pPr>
            <w:r>
              <w:rPr>
                <w:smallCaps/>
                <w:sz w:val="10"/>
                <w:szCs w:val="10"/>
              </w:rPr>
              <w:t>tyč řízení podélná et</w:t>
            </w:r>
          </w:p>
        </w:tc>
        <w:tc>
          <w:tcPr>
            <w:tcW w:w="1690" w:type="dxa"/>
            <w:shd w:val="clear" w:color="auto" w:fill="FFFFFF"/>
          </w:tcPr>
          <w:p w14:paraId="3CCE596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53492F5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</w:tcPr>
          <w:p w14:paraId="39A9214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286E550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</w:tcPr>
          <w:p w14:paraId="2BC06B7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1327246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  <w:vAlign w:val="center"/>
          </w:tcPr>
          <w:p w14:paraId="2404EAF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5802392186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6BB747B8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SNÍMAČ NH3 VÝFUKU STR E6</w:t>
            </w:r>
          </w:p>
        </w:tc>
        <w:tc>
          <w:tcPr>
            <w:tcW w:w="1690" w:type="dxa"/>
            <w:shd w:val="clear" w:color="auto" w:fill="FFFFFF"/>
            <w:vAlign w:val="center"/>
          </w:tcPr>
          <w:p w14:paraId="714741F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left="140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55B9D48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  <w:vAlign w:val="center"/>
          </w:tcPr>
          <w:p w14:paraId="551B235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  <w:vAlign w:val="center"/>
          </w:tcPr>
          <w:p w14:paraId="0D28D5A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18,00 %</w:t>
            </w:r>
          </w:p>
        </w:tc>
        <w:tc>
          <w:tcPr>
            <w:tcW w:w="907" w:type="dxa"/>
            <w:shd w:val="clear" w:color="auto" w:fill="FFFFFF"/>
            <w:vAlign w:val="center"/>
          </w:tcPr>
          <w:p w14:paraId="7299D90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6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Kč</w:t>
            </w:r>
          </w:p>
        </w:tc>
      </w:tr>
      <w:tr w:rsidR="00C9487A" w14:paraId="46A061F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5FAC54DD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5802502460</w:t>
            </w:r>
          </w:p>
        </w:tc>
        <w:tc>
          <w:tcPr>
            <w:tcW w:w="2717" w:type="dxa"/>
            <w:shd w:val="clear" w:color="auto" w:fill="FFFFFF"/>
          </w:tcPr>
          <w:p w14:paraId="71408D2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ELEKTRICKÁ CENTRÁLA</w:t>
            </w:r>
          </w:p>
        </w:tc>
        <w:tc>
          <w:tcPr>
            <w:tcW w:w="1690" w:type="dxa"/>
            <w:shd w:val="clear" w:color="auto" w:fill="FFFFFF"/>
          </w:tcPr>
          <w:p w14:paraId="54732BF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6169874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</w:tcPr>
          <w:p w14:paraId="2876A62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6ACFE779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shd w:val="clear" w:color="auto" w:fill="FFFFFF"/>
          </w:tcPr>
          <w:p w14:paraId="44F00298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■ Kč</w:t>
            </w:r>
          </w:p>
        </w:tc>
      </w:tr>
      <w:tr w:rsidR="00C9487A" w14:paraId="655662A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97" w:type="dxa"/>
            <w:shd w:val="clear" w:color="auto" w:fill="FFFFFF"/>
          </w:tcPr>
          <w:p w14:paraId="11DA943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8169269</w:t>
            </w:r>
          </w:p>
        </w:tc>
        <w:tc>
          <w:tcPr>
            <w:tcW w:w="2717" w:type="dxa"/>
            <w:shd w:val="clear" w:color="auto" w:fill="FFFFFF"/>
          </w:tcPr>
          <w:p w14:paraId="09752C99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LISTOVÉ PERO ZAD. KOMPLETNÍ</w:t>
            </w:r>
          </w:p>
        </w:tc>
        <w:tc>
          <w:tcPr>
            <w:tcW w:w="1690" w:type="dxa"/>
            <w:shd w:val="clear" w:color="auto" w:fill="FFFFFF"/>
          </w:tcPr>
          <w:p w14:paraId="6F3C8D8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010F14E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2,000 Ks</w:t>
            </w:r>
          </w:p>
        </w:tc>
        <w:tc>
          <w:tcPr>
            <w:tcW w:w="542" w:type="dxa"/>
            <w:shd w:val="clear" w:color="auto" w:fill="FFFFFF"/>
          </w:tcPr>
          <w:p w14:paraId="3AA1515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59BB0ACB" w14:textId="77777777" w:rsidR="00C9487A" w:rsidRDefault="00C9487A">
            <w:pPr>
              <w:framePr w:w="8371" w:h="4483" w:wrap="none" w:hAnchor="page" w:x="2032" w:y="6716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14:paraId="7799E0E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. Kč</w:t>
            </w:r>
          </w:p>
        </w:tc>
      </w:tr>
      <w:tr w:rsidR="00C9487A" w14:paraId="41A6594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3E144F74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8169269</w:t>
            </w:r>
          </w:p>
        </w:tc>
        <w:tc>
          <w:tcPr>
            <w:tcW w:w="2717" w:type="dxa"/>
            <w:shd w:val="clear" w:color="auto" w:fill="FFFFFF"/>
          </w:tcPr>
          <w:p w14:paraId="2C38EF5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LEAF SPR1NG</w:t>
            </w:r>
          </w:p>
        </w:tc>
        <w:tc>
          <w:tcPr>
            <w:tcW w:w="1690" w:type="dxa"/>
            <w:shd w:val="clear" w:color="auto" w:fill="FFFFFF"/>
          </w:tcPr>
          <w:p w14:paraId="1F43443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729C906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-2,000 Ks</w:t>
            </w:r>
          </w:p>
        </w:tc>
        <w:tc>
          <w:tcPr>
            <w:tcW w:w="542" w:type="dxa"/>
            <w:shd w:val="clear" w:color="auto" w:fill="FFFFFF"/>
          </w:tcPr>
          <w:p w14:paraId="7B5C8F83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28FA9B8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0,44 %</w:t>
            </w:r>
          </w:p>
        </w:tc>
        <w:tc>
          <w:tcPr>
            <w:tcW w:w="907" w:type="dxa"/>
            <w:shd w:val="clear" w:color="auto" w:fill="FFFFFF"/>
          </w:tcPr>
          <w:p w14:paraId="312DB5D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: Kč</w:t>
            </w:r>
          </w:p>
        </w:tc>
      </w:tr>
      <w:tr w:rsidR="00C9487A" w14:paraId="68181A2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797" w:type="dxa"/>
            <w:shd w:val="clear" w:color="auto" w:fill="FFFFFF"/>
          </w:tcPr>
          <w:p w14:paraId="25BC57B5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975075</w:t>
            </w:r>
          </w:p>
        </w:tc>
        <w:tc>
          <w:tcPr>
            <w:tcW w:w="2717" w:type="dxa"/>
            <w:shd w:val="clear" w:color="auto" w:fill="FFFFFF"/>
          </w:tcPr>
          <w:p w14:paraId="457D7CD7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TRUBKA ZÁMKU KABINY</w:t>
            </w:r>
          </w:p>
        </w:tc>
        <w:tc>
          <w:tcPr>
            <w:tcW w:w="1690" w:type="dxa"/>
            <w:shd w:val="clear" w:color="auto" w:fill="FFFFFF"/>
          </w:tcPr>
          <w:p w14:paraId="7A2B25E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■ Kč</w:t>
            </w:r>
          </w:p>
        </w:tc>
        <w:tc>
          <w:tcPr>
            <w:tcW w:w="749" w:type="dxa"/>
            <w:shd w:val="clear" w:color="auto" w:fill="FFFFFF"/>
          </w:tcPr>
          <w:p w14:paraId="645950E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</w:tcPr>
          <w:p w14:paraId="5180924B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shd w:val="clear" w:color="auto" w:fill="FFFFFF"/>
          </w:tcPr>
          <w:p w14:paraId="4C7916D2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30,00 %</w:t>
            </w:r>
          </w:p>
        </w:tc>
        <w:tc>
          <w:tcPr>
            <w:tcW w:w="907" w:type="dxa"/>
            <w:shd w:val="clear" w:color="auto" w:fill="FFFFFF"/>
          </w:tcPr>
          <w:p w14:paraId="5C6D4C61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Kč</w:t>
            </w:r>
          </w:p>
        </w:tc>
      </w:tr>
      <w:tr w:rsidR="00C9487A" w14:paraId="3408CA6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797" w:type="dxa"/>
            <w:shd w:val="clear" w:color="auto" w:fill="FFFFFF"/>
          </w:tcPr>
          <w:p w14:paraId="7FAF253F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99459444</w:t>
            </w:r>
          </w:p>
        </w:tc>
        <w:tc>
          <w:tcPr>
            <w:tcW w:w="2717" w:type="dxa"/>
            <w:shd w:val="clear" w:color="auto" w:fill="FFFFFF"/>
          </w:tcPr>
          <w:p w14:paraId="7D34EA1A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THERMOSTAT BODY</w:t>
            </w:r>
          </w:p>
        </w:tc>
        <w:tc>
          <w:tcPr>
            <w:tcW w:w="1690" w:type="dxa"/>
            <w:shd w:val="clear" w:color="auto" w:fill="FFFFFF"/>
          </w:tcPr>
          <w:p w14:paraId="7205F056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Kč</w:t>
            </w:r>
          </w:p>
        </w:tc>
        <w:tc>
          <w:tcPr>
            <w:tcW w:w="749" w:type="dxa"/>
            <w:shd w:val="clear" w:color="auto" w:fill="FFFFFF"/>
          </w:tcPr>
          <w:p w14:paraId="68E20E0C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14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1,000 Ks</w:t>
            </w:r>
          </w:p>
        </w:tc>
        <w:tc>
          <w:tcPr>
            <w:tcW w:w="542" w:type="dxa"/>
            <w:shd w:val="clear" w:color="auto" w:fill="FFFFFF"/>
          </w:tcPr>
          <w:p w14:paraId="4341D779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ind w:firstLine="240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21%</w:t>
            </w:r>
            <w:proofErr w:type="gramEnd"/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4FF41320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15,00 %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14:paraId="618E881E" w14:textId="77777777" w:rsidR="00C9487A" w:rsidRDefault="00E01D45">
            <w:pPr>
              <w:pStyle w:val="Jin0"/>
              <w:framePr w:w="8371" w:h="4483" w:wrap="none" w:hAnchor="page" w:x="2032" w:y="6716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. i Kč</w:t>
            </w:r>
          </w:p>
        </w:tc>
      </w:tr>
    </w:tbl>
    <w:p w14:paraId="5049B3A6" w14:textId="77777777" w:rsidR="00C9487A" w:rsidRDefault="00C9487A">
      <w:pPr>
        <w:framePr w:w="8371" w:h="4483" w:wrap="none" w:hAnchor="page" w:x="2032" w:y="6716"/>
        <w:spacing w:line="1" w:lineRule="exact"/>
      </w:pPr>
    </w:p>
    <w:p w14:paraId="367DC62A" w14:textId="77777777" w:rsidR="00C9487A" w:rsidRDefault="00E01D45">
      <w:pPr>
        <w:pStyle w:val="Zkladntext50"/>
        <w:framePr w:w="979" w:h="197" w:wrap="none" w:hAnchor="page" w:x="9395" w:y="11190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189 110,58 Kč</w:t>
      </w:r>
    </w:p>
    <w:p w14:paraId="12281174" w14:textId="77777777" w:rsidR="00C9487A" w:rsidRDefault="00E01D45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D4EE8DA" wp14:editId="6747D127">
            <wp:simplePos x="0" y="0"/>
            <wp:positionH relativeFrom="page">
              <wp:posOffset>5953125</wp:posOffset>
            </wp:positionH>
            <wp:positionV relativeFrom="margin">
              <wp:posOffset>2429510</wp:posOffset>
            </wp:positionV>
            <wp:extent cx="579120" cy="6889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912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23A9A" w14:textId="77777777" w:rsidR="00C9487A" w:rsidRDefault="00C9487A">
      <w:pPr>
        <w:spacing w:line="360" w:lineRule="exact"/>
      </w:pPr>
    </w:p>
    <w:p w14:paraId="6FFEE6E8" w14:textId="77777777" w:rsidR="00C9487A" w:rsidRDefault="00C9487A">
      <w:pPr>
        <w:spacing w:line="360" w:lineRule="exact"/>
      </w:pPr>
    </w:p>
    <w:p w14:paraId="20ED3EA1" w14:textId="77777777" w:rsidR="00C9487A" w:rsidRDefault="00C9487A">
      <w:pPr>
        <w:spacing w:line="360" w:lineRule="exact"/>
      </w:pPr>
    </w:p>
    <w:p w14:paraId="48887324" w14:textId="77777777" w:rsidR="00C9487A" w:rsidRDefault="00C9487A">
      <w:pPr>
        <w:spacing w:line="360" w:lineRule="exact"/>
      </w:pPr>
    </w:p>
    <w:p w14:paraId="35B5FEF3" w14:textId="77777777" w:rsidR="00C9487A" w:rsidRDefault="00C9487A">
      <w:pPr>
        <w:spacing w:line="360" w:lineRule="exact"/>
      </w:pPr>
    </w:p>
    <w:p w14:paraId="22028613" w14:textId="77777777" w:rsidR="00C9487A" w:rsidRDefault="00C9487A">
      <w:pPr>
        <w:spacing w:line="360" w:lineRule="exact"/>
      </w:pPr>
    </w:p>
    <w:p w14:paraId="55DE398E" w14:textId="77777777" w:rsidR="00C9487A" w:rsidRDefault="00C9487A">
      <w:pPr>
        <w:spacing w:line="360" w:lineRule="exact"/>
      </w:pPr>
    </w:p>
    <w:p w14:paraId="4952CE55" w14:textId="77777777" w:rsidR="00C9487A" w:rsidRDefault="00C9487A">
      <w:pPr>
        <w:spacing w:line="360" w:lineRule="exact"/>
      </w:pPr>
    </w:p>
    <w:p w14:paraId="08C2733E" w14:textId="77777777" w:rsidR="00C9487A" w:rsidRDefault="00C9487A">
      <w:pPr>
        <w:spacing w:line="360" w:lineRule="exact"/>
      </w:pPr>
    </w:p>
    <w:p w14:paraId="26CBB544" w14:textId="77777777" w:rsidR="00C9487A" w:rsidRDefault="00C9487A">
      <w:pPr>
        <w:spacing w:line="360" w:lineRule="exact"/>
      </w:pPr>
    </w:p>
    <w:p w14:paraId="6FF5BDD4" w14:textId="77777777" w:rsidR="00C9487A" w:rsidRDefault="00C9487A">
      <w:pPr>
        <w:spacing w:line="360" w:lineRule="exact"/>
      </w:pPr>
    </w:p>
    <w:p w14:paraId="41805CD6" w14:textId="77777777" w:rsidR="00C9487A" w:rsidRDefault="00C9487A">
      <w:pPr>
        <w:spacing w:line="360" w:lineRule="exact"/>
      </w:pPr>
    </w:p>
    <w:p w14:paraId="74764A17" w14:textId="77777777" w:rsidR="00C9487A" w:rsidRDefault="00C9487A">
      <w:pPr>
        <w:spacing w:line="360" w:lineRule="exact"/>
      </w:pPr>
    </w:p>
    <w:p w14:paraId="79055814" w14:textId="77777777" w:rsidR="00C9487A" w:rsidRDefault="00C9487A">
      <w:pPr>
        <w:spacing w:line="360" w:lineRule="exact"/>
      </w:pPr>
    </w:p>
    <w:p w14:paraId="5D10DDB1" w14:textId="77777777" w:rsidR="00C9487A" w:rsidRDefault="00C9487A">
      <w:pPr>
        <w:spacing w:line="360" w:lineRule="exact"/>
      </w:pPr>
    </w:p>
    <w:p w14:paraId="6B15B4D4" w14:textId="77777777" w:rsidR="00C9487A" w:rsidRDefault="00C9487A">
      <w:pPr>
        <w:spacing w:line="360" w:lineRule="exact"/>
      </w:pPr>
    </w:p>
    <w:p w14:paraId="3AC70793" w14:textId="77777777" w:rsidR="00C9487A" w:rsidRDefault="00C9487A">
      <w:pPr>
        <w:spacing w:line="360" w:lineRule="exact"/>
      </w:pPr>
    </w:p>
    <w:p w14:paraId="007A753D" w14:textId="77777777" w:rsidR="00C9487A" w:rsidRDefault="00C9487A">
      <w:pPr>
        <w:spacing w:line="360" w:lineRule="exact"/>
      </w:pPr>
    </w:p>
    <w:p w14:paraId="74F048AC" w14:textId="77777777" w:rsidR="00C9487A" w:rsidRDefault="00C9487A">
      <w:pPr>
        <w:spacing w:line="360" w:lineRule="exact"/>
      </w:pPr>
    </w:p>
    <w:p w14:paraId="4120F26F" w14:textId="77777777" w:rsidR="00C9487A" w:rsidRDefault="00C9487A">
      <w:pPr>
        <w:spacing w:line="360" w:lineRule="exact"/>
      </w:pPr>
    </w:p>
    <w:p w14:paraId="28016CC2" w14:textId="77777777" w:rsidR="00C9487A" w:rsidRDefault="00C9487A">
      <w:pPr>
        <w:spacing w:line="360" w:lineRule="exact"/>
      </w:pPr>
    </w:p>
    <w:p w14:paraId="59B61F8C" w14:textId="77777777" w:rsidR="00C9487A" w:rsidRDefault="00C9487A">
      <w:pPr>
        <w:spacing w:line="360" w:lineRule="exact"/>
      </w:pPr>
    </w:p>
    <w:p w14:paraId="3AE52C3B" w14:textId="77777777" w:rsidR="00C9487A" w:rsidRDefault="00C9487A">
      <w:pPr>
        <w:spacing w:line="360" w:lineRule="exact"/>
      </w:pPr>
    </w:p>
    <w:p w14:paraId="04DE9C45" w14:textId="77777777" w:rsidR="00C9487A" w:rsidRDefault="00C9487A">
      <w:pPr>
        <w:spacing w:line="360" w:lineRule="exact"/>
      </w:pPr>
    </w:p>
    <w:p w14:paraId="6B1DA575" w14:textId="77777777" w:rsidR="00C9487A" w:rsidRDefault="00C9487A">
      <w:pPr>
        <w:spacing w:line="360" w:lineRule="exact"/>
      </w:pPr>
    </w:p>
    <w:p w14:paraId="6B6161A7" w14:textId="77777777" w:rsidR="00C9487A" w:rsidRDefault="00C9487A">
      <w:pPr>
        <w:spacing w:line="360" w:lineRule="exact"/>
      </w:pPr>
    </w:p>
    <w:p w14:paraId="11EC3018" w14:textId="77777777" w:rsidR="00C9487A" w:rsidRDefault="00C9487A">
      <w:pPr>
        <w:spacing w:line="360" w:lineRule="exact"/>
      </w:pPr>
    </w:p>
    <w:p w14:paraId="2CFDB5E7" w14:textId="77777777" w:rsidR="00C9487A" w:rsidRDefault="00C9487A">
      <w:pPr>
        <w:spacing w:line="360" w:lineRule="exact"/>
      </w:pPr>
    </w:p>
    <w:p w14:paraId="1C3826B4" w14:textId="77777777" w:rsidR="00C9487A" w:rsidRDefault="00C9487A">
      <w:pPr>
        <w:spacing w:line="360" w:lineRule="exact"/>
      </w:pPr>
    </w:p>
    <w:p w14:paraId="31317B51" w14:textId="77777777" w:rsidR="00C9487A" w:rsidRDefault="00C9487A">
      <w:pPr>
        <w:spacing w:after="585" w:line="1" w:lineRule="exact"/>
      </w:pPr>
    </w:p>
    <w:p w14:paraId="5254A78B" w14:textId="77777777" w:rsidR="00C9487A" w:rsidRDefault="00C9487A">
      <w:pPr>
        <w:spacing w:line="1" w:lineRule="exact"/>
      </w:pPr>
    </w:p>
    <w:sectPr w:rsidR="00C9487A">
      <w:footerReference w:type="default" r:id="rId9"/>
      <w:pgSz w:w="11900" w:h="16840"/>
      <w:pgMar w:top="342" w:right="1483" w:bottom="2301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A69F" w14:textId="77777777" w:rsidR="00E01D45" w:rsidRDefault="00E01D45">
      <w:r>
        <w:separator/>
      </w:r>
    </w:p>
  </w:endnote>
  <w:endnote w:type="continuationSeparator" w:id="0">
    <w:p w14:paraId="1248ADF8" w14:textId="77777777" w:rsidR="00E01D45" w:rsidRDefault="00E0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DDD" w14:textId="77777777" w:rsidR="00C9487A" w:rsidRDefault="00E01D4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3997BE3" wp14:editId="32325C01">
              <wp:simplePos x="0" y="0"/>
              <wp:positionH relativeFrom="page">
                <wp:posOffset>3155315</wp:posOffset>
              </wp:positionH>
              <wp:positionV relativeFrom="page">
                <wp:posOffset>9168765</wp:posOffset>
              </wp:positionV>
              <wp:extent cx="1578610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CA7C95" w14:textId="77777777" w:rsidR="00C9487A" w:rsidRDefault="00E01D45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9"/>
                              <w:szCs w:val="9"/>
                            </w:rPr>
                            <w:t>Zpracováno systémem firmy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Teas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®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Zíín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J)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7BE3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48.45pt;margin-top:721.95pt;width:124.3pt;height:10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" filled="f" stroked="f">
              <v:textbox style="mso-fit-shape-to-text:t" inset="0,0,0,0">
                <w:txbxContent>
                  <w:p w14:paraId="09CA7C95" w14:textId="77777777" w:rsidR="00C9487A" w:rsidRDefault="00E01D45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9"/>
                        <w:szCs w:val="9"/>
                      </w:rPr>
                      <w:t>Zpracováno systémem firmy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Teas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®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>Zíín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3"/>
                        <w:szCs w:val="13"/>
                      </w:rPr>
                      <w:t xml:space="preserve"> J)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EDED" w14:textId="77777777" w:rsidR="00C9487A" w:rsidRDefault="00C9487A"/>
  </w:footnote>
  <w:footnote w:type="continuationSeparator" w:id="0">
    <w:p w14:paraId="3F9F9757" w14:textId="77777777" w:rsidR="00C9487A" w:rsidRDefault="00C948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96C"/>
    <w:multiLevelType w:val="multilevel"/>
    <w:tmpl w:val="29E81E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E0F63"/>
    <w:multiLevelType w:val="multilevel"/>
    <w:tmpl w:val="EF0ADA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6882728">
    <w:abstractNumId w:val="0"/>
  </w:num>
  <w:num w:numId="2" w16cid:durableId="32389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7A"/>
    <w:rsid w:val="00564C1D"/>
    <w:rsid w:val="00C9487A"/>
    <w:rsid w:val="00E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1BB7"/>
  <w15:docId w15:val="{73D71A68-2272-402A-B82C-2A4818D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56"/>
      <w:szCs w:val="5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250" w:firstLine="5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w w:val="50"/>
      <w:sz w:val="56"/>
      <w:szCs w:val="5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2025-03-03T06:58:00Z</dcterms:created>
  <dcterms:modified xsi:type="dcterms:W3CDTF">2025-03-03T06:59:00Z</dcterms:modified>
</cp:coreProperties>
</file>