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364C" w14:textId="77777777" w:rsidR="003061FE" w:rsidRDefault="003061FE" w:rsidP="003061FE">
      <w:pPr>
        <w:pStyle w:val="Nadpis1"/>
        <w:jc w:val="center"/>
        <w:rPr>
          <w:color w:val="auto"/>
        </w:rPr>
      </w:pPr>
      <w:r>
        <w:rPr>
          <w:color w:val="auto"/>
        </w:rPr>
        <w:t xml:space="preserve">Rozbor cen </w:t>
      </w:r>
    </w:p>
    <w:p w14:paraId="347207CF" w14:textId="77777777" w:rsidR="003061FE" w:rsidRPr="003061FE" w:rsidRDefault="001854D7" w:rsidP="003061FE">
      <w:pPr>
        <w:jc w:val="center"/>
        <w:rPr>
          <w:b/>
        </w:rPr>
      </w:pPr>
      <w:r>
        <w:rPr>
          <w:b/>
        </w:rPr>
        <w:t>Domov pro seniory v Lázních Kynžvart</w:t>
      </w:r>
    </w:p>
    <w:tbl>
      <w:tblPr>
        <w:tblpPr w:leftFromText="141" w:rightFromText="141" w:vertAnchor="page" w:horzAnchor="margin" w:tblpXSpec="center" w:tblpY="3091"/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706"/>
        <w:gridCol w:w="1204"/>
        <w:gridCol w:w="2892"/>
      </w:tblGrid>
      <w:tr w:rsidR="003061FE" w:rsidRPr="003061FE" w14:paraId="56322273" w14:textId="77777777" w:rsidTr="00560D3A">
        <w:trPr>
          <w:trHeight w:val="39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FF7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Jídlo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8050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Suroviny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3EC7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Režie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73D" w14:textId="18D2468D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</w:t>
            </w:r>
            <w:r w:rsidR="00481358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</w:t>
            </w:r>
            <w:r w:rsidR="00B341A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% DPH</w:t>
            </w:r>
          </w:p>
        </w:tc>
      </w:tr>
      <w:tr w:rsidR="003061FE" w:rsidRPr="003061FE" w14:paraId="3E86161E" w14:textId="77777777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4D2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Snídaně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4D78" w14:textId="2A5E3BFD" w:rsidR="003061FE" w:rsidRPr="003061FE" w:rsidRDefault="00560D3A" w:rsidP="00FA16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FA16F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FA16FD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E4FC" w14:textId="712E1C83" w:rsidR="003061FE" w:rsidRPr="003061FE" w:rsidRDefault="00560D3A" w:rsidP="00FA16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341A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FA16FD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8313" w14:textId="725ED932" w:rsidR="003061FE" w:rsidRPr="003061FE" w:rsidRDefault="00560D3A" w:rsidP="00FA1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3</w:t>
            </w:r>
            <w:r w:rsidR="00FA16F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FA16FD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  <w:r w:rsidR="00B341A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FA16F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14:paraId="5FBFBAD4" w14:textId="77777777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8CD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A64" w14:textId="7C67F0D7" w:rsidR="003061FE" w:rsidRPr="003061FE" w:rsidRDefault="00B341AE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09B" w14:textId="2189B91A" w:rsidR="003061FE" w:rsidRPr="003061FE" w:rsidRDefault="0031041F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F94" w14:textId="163ACDF7" w:rsidR="003061FE" w:rsidRPr="003061FE" w:rsidRDefault="00560D3A" w:rsidP="003104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</w:t>
            </w:r>
            <w:r w:rsidR="00B341A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  <w:tr w:rsidR="003061FE" w:rsidRPr="003061FE" w14:paraId="58725338" w14:textId="77777777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D97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Oběd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D3F" w14:textId="0E82092F" w:rsidR="003061FE" w:rsidRPr="003061FE" w:rsidRDefault="00D6002F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93D" w14:textId="0C14E127" w:rsidR="003061FE" w:rsidRPr="003061FE" w:rsidRDefault="00560D3A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A59" w14:textId="06640064" w:rsidR="003061FE" w:rsidRPr="003061FE" w:rsidRDefault="00560D3A" w:rsidP="003104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</w:t>
            </w:r>
            <w:r w:rsidR="00D6002F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14:paraId="2F0A006E" w14:textId="77777777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1D9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57E3" w14:textId="57DEF7CD" w:rsidR="003061FE" w:rsidRPr="003061FE" w:rsidRDefault="00B341AE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94C" w14:textId="1C735536" w:rsidR="003061FE" w:rsidRPr="003061FE" w:rsidRDefault="0031041F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FCA" w14:textId="377E8CD1" w:rsidR="003061FE" w:rsidRPr="003061FE" w:rsidRDefault="00560D3A" w:rsidP="003104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</w:t>
            </w:r>
            <w:r w:rsidR="00B341A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14:paraId="0A75A0F9" w14:textId="77777777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0B5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Večeře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3F1" w14:textId="48F8511B" w:rsidR="003061FE" w:rsidRPr="003061FE" w:rsidRDefault="00B341AE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386CB7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344" w14:textId="7D6285CA" w:rsidR="003061FE" w:rsidRPr="003061FE" w:rsidRDefault="00E618C1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C2D1" w14:textId="11897BFC" w:rsidR="003061FE" w:rsidRPr="003061FE" w:rsidRDefault="00560D3A" w:rsidP="003104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B341A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3061FE" w:rsidRPr="003061FE" w14:paraId="47A9A185" w14:textId="77777777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A26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EEC3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B73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A819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61FE" w:rsidRPr="003061FE" w14:paraId="572D56BD" w14:textId="77777777" w:rsidTr="00B341CF">
        <w:trPr>
          <w:trHeight w:val="393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F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14B" w14:textId="6DF76E58" w:rsidR="003061FE" w:rsidRPr="003061FE" w:rsidRDefault="00560D3A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6002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41D6" w14:textId="51A88BCB" w:rsidR="003061FE" w:rsidRPr="003061FE" w:rsidRDefault="00D6002F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E52" w14:textId="6A6C52C8" w:rsidR="003061FE" w:rsidRPr="003061FE" w:rsidRDefault="00D6002F" w:rsidP="003104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</w:tbl>
    <w:p w14:paraId="01658088" w14:textId="77777777" w:rsidR="003061FE" w:rsidRPr="003061FE" w:rsidRDefault="003061FE" w:rsidP="003061FE"/>
    <w:p w14:paraId="2E009C27" w14:textId="77777777" w:rsidR="003061FE" w:rsidRDefault="003061FE" w:rsidP="003061FE">
      <w:pPr>
        <w:jc w:val="center"/>
      </w:pPr>
    </w:p>
    <w:p w14:paraId="6873473A" w14:textId="77777777" w:rsidR="003061FE" w:rsidRDefault="003061FE" w:rsidP="003061FE">
      <w:pPr>
        <w:jc w:val="center"/>
      </w:pPr>
    </w:p>
    <w:p w14:paraId="29807737" w14:textId="77777777" w:rsidR="003061FE" w:rsidRDefault="003061FE" w:rsidP="003061FE">
      <w:pPr>
        <w:jc w:val="center"/>
      </w:pPr>
    </w:p>
    <w:p w14:paraId="406A53CB" w14:textId="77777777" w:rsidR="003061FE" w:rsidRDefault="003061FE" w:rsidP="003061FE">
      <w:pPr>
        <w:jc w:val="center"/>
      </w:pPr>
    </w:p>
    <w:p w14:paraId="4A1D7248" w14:textId="77777777" w:rsidR="003061FE" w:rsidRDefault="003061FE" w:rsidP="003061FE">
      <w:pPr>
        <w:jc w:val="center"/>
      </w:pPr>
    </w:p>
    <w:p w14:paraId="66B5FE55" w14:textId="77777777" w:rsidR="003061FE" w:rsidRDefault="003061FE" w:rsidP="003061FE">
      <w:pPr>
        <w:jc w:val="center"/>
      </w:pPr>
    </w:p>
    <w:p w14:paraId="6EEAFC56" w14:textId="77777777" w:rsidR="003061FE" w:rsidRDefault="003061FE" w:rsidP="003061FE">
      <w:pPr>
        <w:jc w:val="center"/>
      </w:pP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417"/>
        <w:gridCol w:w="1134"/>
        <w:gridCol w:w="2627"/>
      </w:tblGrid>
      <w:tr w:rsidR="003061FE" w:rsidRPr="003061FE" w14:paraId="1C83B5F2" w14:textId="77777777" w:rsidTr="0031041F">
        <w:trPr>
          <w:trHeight w:val="42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59F1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F33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Suroviny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80C2" w14:textId="77777777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Režie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EA2" w14:textId="36A384EB" w:rsidR="003061FE" w:rsidRPr="003061FE" w:rsidRDefault="003061FE" w:rsidP="003104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</w:t>
            </w:r>
            <w:r w:rsidR="00D6002F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 </w:t>
            </w:r>
            <w:proofErr w:type="gramStart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341A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  <w:proofErr w:type="gramEnd"/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</w:tr>
      <w:tr w:rsidR="003061FE" w:rsidRPr="003061FE" w14:paraId="46CB358B" w14:textId="77777777" w:rsidTr="0031041F">
        <w:trPr>
          <w:trHeight w:val="423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B745" w14:textId="79E10CF8" w:rsidR="003061FE" w:rsidRPr="003061FE" w:rsidRDefault="003061FE" w:rsidP="00306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>Zaměstnanecký oběd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87F0" w14:textId="62E1A682" w:rsidR="003061FE" w:rsidRPr="003061FE" w:rsidRDefault="00D6002F" w:rsidP="00310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308" w14:textId="65784A09" w:rsidR="003061FE" w:rsidRPr="003061FE" w:rsidRDefault="00560D3A" w:rsidP="00310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2A9" w14:textId="3A2F03A3" w:rsidR="003061FE" w:rsidRPr="003061FE" w:rsidRDefault="0049752C" w:rsidP="003104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  <w:r w:rsidR="00560D3A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  <w:r w:rsidR="003061FE" w:rsidRPr="00306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D6002F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31041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618C1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="00B341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</w:tbl>
    <w:p w14:paraId="7CD201C4" w14:textId="77777777" w:rsidR="003061FE" w:rsidRDefault="003061FE" w:rsidP="003061FE">
      <w:pPr>
        <w:jc w:val="center"/>
      </w:pPr>
    </w:p>
    <w:p w14:paraId="1F9AA81A" w14:textId="5E3EE6CE" w:rsidR="003061FE" w:rsidRDefault="0090078A" w:rsidP="003061FE">
      <w:pPr>
        <w:pStyle w:val="Bezmezer"/>
      </w:pPr>
      <w:r>
        <w:t xml:space="preserve">Platnost od 1. </w:t>
      </w:r>
      <w:r w:rsidR="00213B56">
        <w:t>3</w:t>
      </w:r>
      <w:r>
        <w:t>. 202</w:t>
      </w:r>
      <w:r w:rsidR="00FA16FD">
        <w:t>5</w:t>
      </w:r>
    </w:p>
    <w:p w14:paraId="617C40B3" w14:textId="77777777" w:rsidR="00FA16FD" w:rsidRDefault="00FA16FD" w:rsidP="003061FE">
      <w:pPr>
        <w:pStyle w:val="Bezmezer"/>
      </w:pPr>
    </w:p>
    <w:p w14:paraId="6440D78C" w14:textId="77777777" w:rsidR="00FA16FD" w:rsidRDefault="00FA16FD" w:rsidP="003061FE">
      <w:pPr>
        <w:pStyle w:val="Bezmezer"/>
      </w:pPr>
    </w:p>
    <w:p w14:paraId="269A0C9F" w14:textId="77777777" w:rsidR="00FA16FD" w:rsidRDefault="00FA16FD" w:rsidP="003061FE">
      <w:pPr>
        <w:pStyle w:val="Bezmezer"/>
      </w:pPr>
    </w:p>
    <w:p w14:paraId="1307F2F7" w14:textId="77777777" w:rsidR="0069525D" w:rsidRDefault="0069525D" w:rsidP="003061FE">
      <w:pPr>
        <w:pStyle w:val="Bezmezer"/>
      </w:pPr>
    </w:p>
    <w:p w14:paraId="3300A747" w14:textId="77777777" w:rsidR="0069525D" w:rsidRDefault="0069525D" w:rsidP="003061FE">
      <w:pPr>
        <w:pStyle w:val="Bezmezer"/>
      </w:pPr>
    </w:p>
    <w:p w14:paraId="0B2FB681" w14:textId="77777777" w:rsidR="003061FE" w:rsidRDefault="003061FE" w:rsidP="003061FE">
      <w:pPr>
        <w:pStyle w:val="Bezmezer"/>
      </w:pPr>
    </w:p>
    <w:p w14:paraId="40792A29" w14:textId="52C1AF00" w:rsidR="003061FE" w:rsidRDefault="001854D7" w:rsidP="001854D7">
      <w:pPr>
        <w:pStyle w:val="Bezmezer"/>
      </w:pPr>
      <w:r w:rsidRPr="001854D7">
        <w:t>Ing. Lenka Wohlrabová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1FE">
        <w:t xml:space="preserve">Ing. </w:t>
      </w:r>
      <w:r w:rsidR="00FA16FD">
        <w:t>Jitka Hradská</w:t>
      </w:r>
    </w:p>
    <w:p w14:paraId="035342B0" w14:textId="6B637A06" w:rsidR="001854D7" w:rsidRDefault="001854D7" w:rsidP="001854D7">
      <w:pPr>
        <w:pStyle w:val="Bezmezer"/>
        <w:ind w:left="2832" w:hanging="2832"/>
      </w:pPr>
      <w:r w:rsidRPr="001854D7">
        <w:rPr>
          <w:i/>
        </w:rP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16FD">
        <w:rPr>
          <w:i/>
        </w:rPr>
        <w:t>jednatelka</w:t>
      </w:r>
      <w:r w:rsidRPr="001854D7">
        <w:rPr>
          <w:i/>
        </w:rPr>
        <w:t xml:space="preserve"> </w:t>
      </w:r>
      <w:proofErr w:type="spellStart"/>
      <w:r w:rsidRPr="001854D7">
        <w:rPr>
          <w:i/>
        </w:rPr>
        <w:t>Stravbyt</w:t>
      </w:r>
      <w:proofErr w:type="spellEnd"/>
      <w:r w:rsidRPr="001854D7">
        <w:rPr>
          <w:i/>
        </w:rPr>
        <w:t xml:space="preserve"> s.r.o</w:t>
      </w:r>
    </w:p>
    <w:sectPr w:rsidR="001854D7" w:rsidSect="00A4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FE"/>
    <w:rsid w:val="001854D7"/>
    <w:rsid w:val="00213B56"/>
    <w:rsid w:val="003061FE"/>
    <w:rsid w:val="0031041F"/>
    <w:rsid w:val="00321846"/>
    <w:rsid w:val="00386CB7"/>
    <w:rsid w:val="00481358"/>
    <w:rsid w:val="0049752C"/>
    <w:rsid w:val="005008F8"/>
    <w:rsid w:val="00560D3A"/>
    <w:rsid w:val="0069525D"/>
    <w:rsid w:val="006F38B2"/>
    <w:rsid w:val="008349CA"/>
    <w:rsid w:val="00850051"/>
    <w:rsid w:val="0090078A"/>
    <w:rsid w:val="00A42CCE"/>
    <w:rsid w:val="00A50E8F"/>
    <w:rsid w:val="00AC7471"/>
    <w:rsid w:val="00B252BD"/>
    <w:rsid w:val="00B341AE"/>
    <w:rsid w:val="00B341CF"/>
    <w:rsid w:val="00B43D80"/>
    <w:rsid w:val="00C16466"/>
    <w:rsid w:val="00D6002F"/>
    <w:rsid w:val="00D66CFB"/>
    <w:rsid w:val="00DF6F58"/>
    <w:rsid w:val="00E41F91"/>
    <w:rsid w:val="00E618C1"/>
    <w:rsid w:val="00F3509C"/>
    <w:rsid w:val="00F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EDA5"/>
  <w15:docId w15:val="{150AB290-293F-4622-924A-00CE17E8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061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pavilionhp</dc:creator>
  <cp:lastModifiedBy>Pavlína Orgoníková</cp:lastModifiedBy>
  <cp:revision>2</cp:revision>
  <cp:lastPrinted>2025-01-27T05:42:00Z</cp:lastPrinted>
  <dcterms:created xsi:type="dcterms:W3CDTF">2025-02-28T10:31:00Z</dcterms:created>
  <dcterms:modified xsi:type="dcterms:W3CDTF">2025-02-28T10:31:00Z</dcterms:modified>
</cp:coreProperties>
</file>