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5F24" w14:textId="7EC08CC0" w:rsidR="00ED1C6F" w:rsidRDefault="00ED1C6F" w:rsidP="00ED1C6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Příloha k objednávce č. 19/2025 ze dne 27.02.2025 </w:t>
      </w:r>
    </w:p>
    <w:p w14:paraId="561EDD44" w14:textId="77777777" w:rsidR="00ED1C6F" w:rsidRDefault="00ED1C6F" w:rsidP="00ED1C6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 </w:t>
      </w:r>
    </w:p>
    <w:p w14:paraId="03364F8B" w14:textId="77777777" w:rsidR="00ED1C6F" w:rsidRDefault="00ED1C6F" w:rsidP="00ED1C6F">
      <w:pPr>
        <w:rPr>
          <w:rFonts w:ascii="Aptos" w:eastAsia="Times New Roman" w:hAnsi="Aptos"/>
          <w:color w:val="000000"/>
          <w:sz w:val="24"/>
          <w:szCs w:val="24"/>
        </w:rPr>
      </w:pPr>
    </w:p>
    <w:p w14:paraId="7D8F8914" w14:textId="77777777" w:rsidR="00ED1C6F" w:rsidRDefault="00ED1C6F" w:rsidP="00ED1C6F">
      <w:pPr>
        <w:rPr>
          <w:rFonts w:ascii="Aptos" w:eastAsia="Times New Roman" w:hAnsi="Aptos"/>
          <w:color w:val="000000"/>
          <w:sz w:val="24"/>
          <w:szCs w:val="24"/>
        </w:rPr>
      </w:pPr>
    </w:p>
    <w:p w14:paraId="1491A211" w14:textId="77777777" w:rsidR="00ED1C6F" w:rsidRDefault="00ED1C6F" w:rsidP="00ED1C6F">
      <w:pPr>
        <w:rPr>
          <w:rFonts w:ascii="Aptos" w:eastAsia="Times New Roman" w:hAnsi="Aptos"/>
          <w:color w:val="000000"/>
          <w:sz w:val="24"/>
          <w:szCs w:val="24"/>
        </w:rPr>
      </w:pPr>
    </w:p>
    <w:p w14:paraId="3B5814B6" w14:textId="77777777" w:rsidR="00ED1C6F" w:rsidRDefault="00ED1C6F" w:rsidP="00ED1C6F">
      <w:pPr>
        <w:rPr>
          <w:rFonts w:ascii="Aptos" w:eastAsia="Times New Roman" w:hAnsi="Aptos"/>
          <w:color w:val="000000"/>
          <w:sz w:val="24"/>
          <w:szCs w:val="24"/>
        </w:rPr>
      </w:pPr>
    </w:p>
    <w:p w14:paraId="791B6260" w14:textId="32031562" w:rsidR="00ED1C6F" w:rsidRDefault="00ED1C6F" w:rsidP="00ED1C6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 </w:t>
      </w:r>
    </w:p>
    <w:p w14:paraId="49D025DF" w14:textId="77777777" w:rsidR="00ED1C6F" w:rsidRDefault="00ED1C6F" w:rsidP="00ED1C6F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proofErr w:type="gramStart"/>
      <w:r>
        <w:rPr>
          <w:rFonts w:ascii="Aptos" w:eastAsia="Times New Roman" w:hAnsi="Aptos"/>
          <w:b/>
          <w:bCs/>
          <w:color w:val="000000"/>
          <w:sz w:val="24"/>
          <w:szCs w:val="24"/>
        </w:rPr>
        <w:t>NAS - specifikace</w:t>
      </w:r>
      <w:proofErr w:type="gramEnd"/>
      <w:r>
        <w:rPr>
          <w:rFonts w:ascii="Aptos" w:eastAsia="Times New Roman" w:hAnsi="Aptos"/>
          <w:b/>
          <w:bCs/>
          <w:color w:val="000000"/>
          <w:sz w:val="24"/>
          <w:szCs w:val="24"/>
        </w:rPr>
        <w:t>     </w:t>
      </w:r>
    </w:p>
    <w:p w14:paraId="154ACCEE" w14:textId="77777777" w:rsidR="00ED1C6F" w:rsidRDefault="00ED1C6F" w:rsidP="00ED1C6F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</w:p>
    <w:p w14:paraId="2A99F390" w14:textId="0EA80FEC" w:rsidR="00ED1C6F" w:rsidRDefault="00ED1C6F" w:rsidP="00ED1C6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</w:rPr>
        <w:t>       Počet: 1 ks</w:t>
      </w:r>
    </w:p>
    <w:p w14:paraId="6F21AA5C" w14:textId="77777777" w:rsidR="00ED1C6F" w:rsidRDefault="00ED1C6F" w:rsidP="00ED1C6F">
      <w:pPr>
        <w:numPr>
          <w:ilvl w:val="0"/>
          <w:numId w:val="1"/>
        </w:num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rackové provedení</w:t>
      </w:r>
    </w:p>
    <w:p w14:paraId="79917D76" w14:textId="77777777" w:rsidR="00ED1C6F" w:rsidRDefault="00ED1C6F" w:rsidP="00ED1C6F">
      <w:pPr>
        <w:numPr>
          <w:ilvl w:val="0"/>
          <w:numId w:val="1"/>
        </w:num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2x1Gb Ethernet + 1x10Gb Ethernet</w:t>
      </w:r>
    </w:p>
    <w:p w14:paraId="5D870363" w14:textId="77777777" w:rsidR="00ED1C6F" w:rsidRDefault="00ED1C6F" w:rsidP="00ED1C6F">
      <w:pPr>
        <w:numPr>
          <w:ilvl w:val="0"/>
          <w:numId w:val="1"/>
        </w:num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provedení pro interní 4ks SATA 3,5" HDD/SSD, 2ks M.2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NVMe</w:t>
      </w:r>
      <w:proofErr w:type="spellEnd"/>
    </w:p>
    <w:p w14:paraId="1F99DFFB" w14:textId="5DFC32EE" w:rsidR="00ED1C6F" w:rsidRDefault="00ED1C6F" w:rsidP="00ED1C6F">
      <w:pPr>
        <w:numPr>
          <w:ilvl w:val="0"/>
          <w:numId w:val="1"/>
        </w:numPr>
        <w:rPr>
          <w:rFonts w:ascii="Aptos" w:eastAsia="Times New Roman" w:hAnsi="Aptos"/>
          <w:color w:val="000000"/>
          <w:sz w:val="24"/>
          <w:szCs w:val="24"/>
        </w:rPr>
      </w:pPr>
      <w:r w:rsidRPr="00ED1C6F">
        <w:rPr>
          <w:rFonts w:ascii="Aptos" w:eastAsia="Times New Roman" w:hAnsi="Aptos"/>
          <w:b/>
          <w:bCs/>
          <w:color w:val="000000"/>
          <w:sz w:val="24"/>
          <w:szCs w:val="24"/>
        </w:rPr>
        <w:t>4ks</w:t>
      </w:r>
      <w:r>
        <w:rPr>
          <w:rFonts w:ascii="Aptos" w:eastAsia="Times New Roman" w:hAnsi="Aptos"/>
          <w:color w:val="000000"/>
          <w:sz w:val="24"/>
          <w:szCs w:val="24"/>
        </w:rPr>
        <w:t xml:space="preserve"> osazení 3,5" SATA 16TB / 7200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ot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>. (disky určené pro nepřetržitý provoz)</w:t>
      </w:r>
    </w:p>
    <w:p w14:paraId="6D32730D" w14:textId="77777777" w:rsidR="00ED1C6F" w:rsidRDefault="00ED1C6F" w:rsidP="00ED1C6F">
      <w:pPr>
        <w:numPr>
          <w:ilvl w:val="0"/>
          <w:numId w:val="1"/>
        </w:num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možnost rozšíření o externí jednotku pro další HDD/SSD</w:t>
      </w:r>
    </w:p>
    <w:p w14:paraId="4374B5E1" w14:textId="77777777" w:rsidR="00ED1C6F" w:rsidRDefault="00ED1C6F" w:rsidP="00ED1C6F">
      <w:pPr>
        <w:numPr>
          <w:ilvl w:val="0"/>
          <w:numId w:val="1"/>
        </w:num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min. </w:t>
      </w:r>
      <w:proofErr w:type="gramStart"/>
      <w:r>
        <w:rPr>
          <w:rFonts w:ascii="Aptos" w:eastAsia="Times New Roman" w:hAnsi="Aptos"/>
          <w:color w:val="000000"/>
          <w:sz w:val="24"/>
          <w:szCs w:val="24"/>
        </w:rPr>
        <w:t>4GB</w:t>
      </w:r>
      <w:proofErr w:type="gramEnd"/>
      <w:r>
        <w:rPr>
          <w:rFonts w:ascii="Aptos" w:eastAsia="Times New Roman" w:hAnsi="Aptos"/>
          <w:color w:val="000000"/>
          <w:sz w:val="24"/>
          <w:szCs w:val="24"/>
        </w:rPr>
        <w:t xml:space="preserve"> RAM, 2x USB3.2 Gen1, 1x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eSATA</w:t>
      </w:r>
      <w:proofErr w:type="spellEnd"/>
    </w:p>
    <w:p w14:paraId="6F7251D3" w14:textId="77777777" w:rsidR="00ED1C6F" w:rsidRDefault="00ED1C6F" w:rsidP="00ED1C6F">
      <w:pPr>
        <w:numPr>
          <w:ilvl w:val="0"/>
          <w:numId w:val="1"/>
        </w:num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záruka nejméně 2 roky na zálohovací zařízení, minimálně 5 let na HDD</w:t>
      </w:r>
    </w:p>
    <w:p w14:paraId="0FBA0ABC" w14:textId="77777777" w:rsidR="00ED1C6F" w:rsidRDefault="00ED1C6F" w:rsidP="00ED1C6F">
      <w:pPr>
        <w:numPr>
          <w:ilvl w:val="0"/>
          <w:numId w:val="1"/>
        </w:num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podpora bezplatného zálohování neomezeného počtu virtuálních strojů (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VMware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vSphere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>) na straně operačního systému zařízení</w:t>
      </w:r>
    </w:p>
    <w:p w14:paraId="6F3A842B" w14:textId="77777777" w:rsidR="00ED1C6F" w:rsidRDefault="00ED1C6F" w:rsidP="00ED1C6F">
      <w:pPr>
        <w:numPr>
          <w:ilvl w:val="0"/>
          <w:numId w:val="1"/>
        </w:num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podpora přírůstkových záloh (CBT), zálohování snímků zamřené na aplikace (VSS), vestavěná globální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deduplikace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>, ověření spolehlivosti záloh</w:t>
      </w:r>
    </w:p>
    <w:p w14:paraId="32ED5677" w14:textId="77777777" w:rsidR="00ED1C6F" w:rsidRDefault="00ED1C6F" w:rsidP="00ED1C6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 </w:t>
      </w:r>
    </w:p>
    <w:p w14:paraId="7DDAFC7D" w14:textId="77777777" w:rsidR="00ED1C6F" w:rsidRDefault="00ED1C6F" w:rsidP="00ED1C6F">
      <w:pPr>
        <w:rPr>
          <w:rFonts w:ascii="Aptos" w:eastAsia="Times New Roman" w:hAnsi="Aptos"/>
          <w:color w:val="000000"/>
          <w:sz w:val="24"/>
          <w:szCs w:val="24"/>
        </w:rPr>
      </w:pPr>
    </w:p>
    <w:p w14:paraId="2B7A8E71" w14:textId="77777777" w:rsidR="00ED1C6F" w:rsidRDefault="00ED1C6F" w:rsidP="00ED1C6F">
      <w:pPr>
        <w:rPr>
          <w:rFonts w:ascii="Aptos" w:eastAsia="Times New Roman" w:hAnsi="Aptos"/>
          <w:color w:val="000000"/>
          <w:sz w:val="24"/>
          <w:szCs w:val="24"/>
        </w:rPr>
      </w:pPr>
    </w:p>
    <w:p w14:paraId="703348D6" w14:textId="77777777" w:rsidR="00ED1C6F" w:rsidRDefault="00ED1C6F" w:rsidP="00ED1C6F">
      <w:pPr>
        <w:rPr>
          <w:rFonts w:ascii="Aptos" w:eastAsia="Times New Roman" w:hAnsi="Aptos"/>
          <w:color w:val="000000"/>
          <w:sz w:val="24"/>
          <w:szCs w:val="24"/>
        </w:rPr>
      </w:pPr>
    </w:p>
    <w:p w14:paraId="5334DC1E" w14:textId="77777777" w:rsidR="00ED1C6F" w:rsidRDefault="00ED1C6F" w:rsidP="00ED1C6F">
      <w:pPr>
        <w:rPr>
          <w:rFonts w:ascii="Aptos" w:eastAsia="Times New Roman" w:hAnsi="Aptos"/>
          <w:color w:val="000000"/>
          <w:sz w:val="24"/>
          <w:szCs w:val="24"/>
        </w:rPr>
      </w:pPr>
    </w:p>
    <w:p w14:paraId="138B1001" w14:textId="6A0515C2" w:rsidR="00ED1C6F" w:rsidRDefault="00ED1C6F" w:rsidP="001B1B18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 </w:t>
      </w:r>
    </w:p>
    <w:p w14:paraId="25A70CEE" w14:textId="77777777" w:rsidR="00D70990" w:rsidRDefault="00D70990"/>
    <w:sectPr w:rsidR="00D70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1023"/>
    <w:multiLevelType w:val="multilevel"/>
    <w:tmpl w:val="625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6F"/>
    <w:rsid w:val="001B1B18"/>
    <w:rsid w:val="00D70990"/>
    <w:rsid w:val="00E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13A6"/>
  <w15:chartTrackingRefBased/>
  <w15:docId w15:val="{F1A51A9B-E61A-4CEA-8F90-55B0CEFB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C6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1C6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618</Characters>
  <Application>Microsoft Office Word</Application>
  <DocSecurity>4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Vlasta</dc:creator>
  <cp:keywords/>
  <dc:description/>
  <cp:lastModifiedBy>Sekretariát</cp:lastModifiedBy>
  <cp:revision>2</cp:revision>
  <cp:lastPrinted>2025-02-28T08:08:00Z</cp:lastPrinted>
  <dcterms:created xsi:type="dcterms:W3CDTF">2025-02-28T08:23:00Z</dcterms:created>
  <dcterms:modified xsi:type="dcterms:W3CDTF">2025-02-28T08:23:00Z</dcterms:modified>
</cp:coreProperties>
</file>