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8F" w:rsidRDefault="00D6368F">
      <w:r>
        <w:tab/>
      </w:r>
      <w:r>
        <w:tab/>
      </w:r>
      <w:r>
        <w:tab/>
      </w:r>
    </w:p>
    <w:p w:rsidR="002560B0" w:rsidRDefault="0089176F" w:rsidP="0089176F">
      <w:pPr>
        <w:spacing w:after="40" w:line="240" w:lineRule="auto"/>
        <w:ind w:left="4956" w:firstLine="708"/>
      </w:pPr>
      <w:proofErr w:type="spellStart"/>
      <w:r>
        <w:t>Aricoma</w:t>
      </w:r>
      <w:proofErr w:type="spellEnd"/>
      <w:r>
        <w:t xml:space="preserve"> Systems a.s.</w:t>
      </w:r>
    </w:p>
    <w:p w:rsidR="0089176F" w:rsidRDefault="0089176F" w:rsidP="0089176F">
      <w:pPr>
        <w:spacing w:after="40" w:line="240" w:lineRule="auto"/>
        <w:ind w:left="5664"/>
      </w:pPr>
      <w:r>
        <w:t>IČ: 04308697, DIČ: CZ04308697</w:t>
      </w:r>
    </w:p>
    <w:p w:rsidR="0089176F" w:rsidRDefault="0089176F" w:rsidP="0089176F">
      <w:pPr>
        <w:spacing w:after="40" w:line="240" w:lineRule="auto"/>
        <w:ind w:left="4956" w:firstLine="708"/>
      </w:pPr>
      <w:r>
        <w:t>Londýnská 51/2, 460 01 Liberec</w:t>
      </w:r>
    </w:p>
    <w:p w:rsidR="0089176F" w:rsidRDefault="0089176F" w:rsidP="0089176F">
      <w:pPr>
        <w:spacing w:after="40" w:line="240" w:lineRule="auto"/>
        <w:ind w:left="4956" w:firstLine="708"/>
      </w:pPr>
      <w:r>
        <w:t>Telefon: +420 910 971 111</w:t>
      </w:r>
    </w:p>
    <w:p w:rsidR="0089176F" w:rsidRDefault="0089176F" w:rsidP="0089176F">
      <w:pPr>
        <w:spacing w:after="40" w:line="240" w:lineRule="auto"/>
        <w:ind w:left="4956" w:firstLine="708"/>
      </w:pPr>
    </w:p>
    <w:p w:rsidR="0089176F" w:rsidRDefault="0089176F" w:rsidP="0089176F">
      <w:pPr>
        <w:spacing w:after="40"/>
      </w:pPr>
    </w:p>
    <w:p w:rsidR="00B0391F" w:rsidRDefault="0089176F">
      <w:r>
        <w:t xml:space="preserve">Naše značka: </w:t>
      </w:r>
      <w:proofErr w:type="spellStart"/>
      <w:r>
        <w:t>Obj</w:t>
      </w:r>
      <w:proofErr w:type="spellEnd"/>
      <w:r>
        <w:t>. č. 2025/01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Jilemnice </w:t>
      </w:r>
      <w:r w:rsidR="00464185">
        <w:t>08.01.2025</w:t>
      </w:r>
    </w:p>
    <w:p w:rsidR="00464185" w:rsidRDefault="00464185"/>
    <w:p w:rsidR="00464185" w:rsidRPr="00464185" w:rsidRDefault="00464185" w:rsidP="00464185">
      <w:pPr>
        <w:spacing w:after="120"/>
        <w:rPr>
          <w:b/>
        </w:rPr>
      </w:pPr>
      <w:r w:rsidRPr="00464185">
        <w:rPr>
          <w:b/>
        </w:rPr>
        <w:t>Objednávka</w:t>
      </w:r>
    </w:p>
    <w:p w:rsidR="00464185" w:rsidRDefault="00464185" w:rsidP="00464185">
      <w:pPr>
        <w:spacing w:after="120"/>
      </w:pPr>
    </w:p>
    <w:p w:rsidR="00464185" w:rsidRDefault="00464185" w:rsidP="00464185">
      <w:pPr>
        <w:spacing w:after="120"/>
      </w:pPr>
      <w:r>
        <w:t>Objednáváme licenci M365 EDU A3 v celkové částce 69 199,90 Kč včetně DPH.</w:t>
      </w:r>
    </w:p>
    <w:p w:rsidR="00464185" w:rsidRPr="00464185" w:rsidRDefault="00464185" w:rsidP="00464185">
      <w:pPr>
        <w:spacing w:after="120"/>
        <w:rPr>
          <w:b/>
          <w:sz w:val="26"/>
          <w:szCs w:val="26"/>
        </w:rPr>
      </w:pPr>
    </w:p>
    <w:p w:rsidR="00464185" w:rsidRPr="00464185" w:rsidRDefault="00464185">
      <w:pPr>
        <w:rPr>
          <w:b/>
          <w:sz w:val="26"/>
          <w:szCs w:val="26"/>
        </w:rPr>
      </w:pPr>
      <w:r w:rsidRPr="00464185">
        <w:rPr>
          <w:b/>
          <w:sz w:val="26"/>
          <w:szCs w:val="26"/>
        </w:rPr>
        <w:t>Fakturační adresa:</w:t>
      </w:r>
    </w:p>
    <w:p w:rsidR="00464185" w:rsidRDefault="00464185" w:rsidP="00464185">
      <w:pPr>
        <w:spacing w:after="40"/>
      </w:pPr>
      <w:r>
        <w:t>Gymnázium, SOŠ a SZŠ, Jilemnice, p. o.</w:t>
      </w:r>
    </w:p>
    <w:p w:rsidR="00464185" w:rsidRDefault="00464185" w:rsidP="00464185">
      <w:pPr>
        <w:spacing w:after="40"/>
      </w:pPr>
      <w:r>
        <w:t>Tkalcovská 460, 514 01 Jilemnice</w:t>
      </w:r>
    </w:p>
    <w:p w:rsidR="00464185" w:rsidRDefault="00464185" w:rsidP="00464185">
      <w:pPr>
        <w:spacing w:after="40"/>
      </w:pPr>
    </w:p>
    <w:p w:rsidR="00464185" w:rsidRDefault="00464185" w:rsidP="00464185">
      <w:pPr>
        <w:spacing w:after="40"/>
      </w:pPr>
      <w:r>
        <w:t>IČO: 00856037</w:t>
      </w:r>
    </w:p>
    <w:p w:rsidR="00464185" w:rsidRDefault="00464185" w:rsidP="00464185">
      <w:pPr>
        <w:spacing w:after="40"/>
      </w:pPr>
      <w:r>
        <w:t>Nejsme plátci DPH</w:t>
      </w:r>
    </w:p>
    <w:p w:rsidR="00464185" w:rsidRDefault="00464185" w:rsidP="00464185">
      <w:pPr>
        <w:spacing w:after="40"/>
      </w:pPr>
      <w:r>
        <w:t>Kontaktní osoba: Daniel Martinek, ředitel školy</w:t>
      </w:r>
    </w:p>
    <w:p w:rsidR="00464185" w:rsidRDefault="00464185" w:rsidP="00464185">
      <w:pPr>
        <w:spacing w:after="40"/>
      </w:pPr>
      <w:r>
        <w:t>Telefon: +420 775 998 984, Email:</w:t>
      </w:r>
      <w:r w:rsidR="00A97294">
        <w:t xml:space="preserve"> reditel@gymjil.cz</w:t>
      </w:r>
    </w:p>
    <w:p w:rsidR="00464185" w:rsidRDefault="00464185" w:rsidP="00464185">
      <w:pPr>
        <w:spacing w:after="40"/>
      </w:pPr>
    </w:p>
    <w:p w:rsidR="00464185" w:rsidRDefault="00464185" w:rsidP="00464185">
      <w:pPr>
        <w:spacing w:after="40"/>
      </w:pPr>
      <w:r>
        <w:t>S pozdravem</w:t>
      </w:r>
    </w:p>
    <w:p w:rsidR="00464185" w:rsidRDefault="00464185" w:rsidP="00464185">
      <w:pPr>
        <w:spacing w:after="40"/>
      </w:pPr>
      <w:bookmarkStart w:id="0" w:name="_GoBack"/>
      <w:bookmarkEnd w:id="0"/>
    </w:p>
    <w:p w:rsidR="00464185" w:rsidRDefault="00464185" w:rsidP="00464185">
      <w:pPr>
        <w:spacing w:after="40"/>
      </w:pPr>
    </w:p>
    <w:p w:rsidR="00464185" w:rsidRDefault="00464185" w:rsidP="00464185">
      <w:pPr>
        <w:spacing w:after="40"/>
      </w:pPr>
      <w:r>
        <w:t>Mgr. Daniel Martinek, LL. M.</w:t>
      </w:r>
    </w:p>
    <w:p w:rsidR="00464185" w:rsidRDefault="00464185" w:rsidP="00464185">
      <w:pPr>
        <w:spacing w:after="40"/>
      </w:pPr>
      <w:r>
        <w:t>ředitel</w:t>
      </w:r>
    </w:p>
    <w:p w:rsidR="00464185" w:rsidRDefault="00464185" w:rsidP="00464185">
      <w:pPr>
        <w:spacing w:after="40"/>
      </w:pPr>
      <w:r>
        <w:t xml:space="preserve">Gymnázium, SOŠ a SZŠ, Jilemnice, p. o. </w:t>
      </w:r>
    </w:p>
    <w:p w:rsidR="00464185" w:rsidRDefault="00464185" w:rsidP="00464185">
      <w:pPr>
        <w:spacing w:after="40"/>
      </w:pPr>
      <w:r>
        <w:t>Tkalcovská 460</w:t>
      </w:r>
    </w:p>
    <w:p w:rsidR="00464185" w:rsidRDefault="00464185" w:rsidP="00464185">
      <w:pPr>
        <w:spacing w:after="40"/>
      </w:pPr>
      <w:r>
        <w:t>514 01 Jilemnice</w:t>
      </w:r>
    </w:p>
    <w:p w:rsidR="00464185" w:rsidRDefault="00464185" w:rsidP="00464185">
      <w:pPr>
        <w:spacing w:after="40"/>
      </w:pPr>
    </w:p>
    <w:p w:rsidR="00B0391F" w:rsidRDefault="00B0391F"/>
    <w:p w:rsidR="00B0391F" w:rsidRDefault="00B0391F"/>
    <w:p w:rsidR="00CB21A4" w:rsidRDefault="00D6368F" w:rsidP="001769A4">
      <w:pPr>
        <w:spacing w:after="40" w:line="240" w:lineRule="auto"/>
        <w:rPr>
          <w:sz w:val="20"/>
          <w:szCs w:val="20"/>
        </w:rPr>
      </w:pPr>
      <w:r>
        <w:tab/>
      </w:r>
      <w:r>
        <w:tab/>
      </w:r>
      <w:r>
        <w:tab/>
      </w:r>
    </w:p>
    <w:p w:rsidR="00810E99" w:rsidRDefault="00810E99">
      <w:pPr>
        <w:rPr>
          <w:rFonts w:ascii="Times New Roman" w:hAnsi="Times New Roman" w:cs="Times New Roman"/>
          <w:sz w:val="24"/>
          <w:szCs w:val="24"/>
        </w:rPr>
      </w:pPr>
    </w:p>
    <w:p w:rsidR="00810E99" w:rsidRPr="00810E99" w:rsidRDefault="00810E99">
      <w:pPr>
        <w:rPr>
          <w:rFonts w:ascii="Times New Roman" w:hAnsi="Times New Roman" w:cs="Times New Roman"/>
          <w:sz w:val="24"/>
          <w:szCs w:val="24"/>
        </w:rPr>
      </w:pPr>
    </w:p>
    <w:sectPr w:rsidR="00810E99" w:rsidRPr="00810E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60" w:rsidRDefault="002C0960" w:rsidP="00D6368F">
      <w:pPr>
        <w:spacing w:after="0" w:line="240" w:lineRule="auto"/>
      </w:pPr>
      <w:r>
        <w:separator/>
      </w:r>
    </w:p>
  </w:endnote>
  <w:endnote w:type="continuationSeparator" w:id="0">
    <w:p w:rsidR="002C0960" w:rsidRDefault="002C0960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60" w:rsidRDefault="002C0960" w:rsidP="00D6368F">
      <w:pPr>
        <w:spacing w:after="0" w:line="240" w:lineRule="auto"/>
      </w:pPr>
      <w:r>
        <w:separator/>
      </w:r>
    </w:p>
  </w:footnote>
  <w:footnote w:type="continuationSeparator" w:id="0">
    <w:p w:rsidR="002C0960" w:rsidRDefault="002C0960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:rsid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:rsidR="00BE43B5" w:rsidRDefault="00BE43B5" w:rsidP="00BE43B5">
    <w:pPr>
      <w:pStyle w:val="Zhlav"/>
      <w:rPr>
        <w:b/>
      </w:rPr>
    </w:pPr>
  </w:p>
  <w:p w:rsidR="00BE43B5" w:rsidRPr="00BE43B5" w:rsidRDefault="00BE43B5" w:rsidP="00BE43B5">
    <w:pPr>
      <w:pStyle w:val="Zhlav"/>
      <w:rPr>
        <w:b/>
        <w:sz w:val="20"/>
        <w:szCs w:val="20"/>
      </w:rPr>
    </w:pPr>
    <w:r w:rsidRPr="00BE43B5">
      <w:rPr>
        <w:b/>
        <w:sz w:val="20"/>
        <w:szCs w:val="20"/>
      </w:rPr>
      <w:tab/>
    </w:r>
    <w:r w:rsidRPr="00BE43B5">
      <w:rPr>
        <w:b/>
        <w:sz w:val="20"/>
        <w:szCs w:val="20"/>
      </w:rPr>
      <w:tab/>
    </w:r>
  </w:p>
  <w:p w:rsidR="00D6368F" w:rsidRPr="00BE43B5" w:rsidRDefault="00D6368F">
    <w:pPr>
      <w:pStyle w:val="Zhlav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1769A4"/>
    <w:rsid w:val="002006AD"/>
    <w:rsid w:val="00211BF0"/>
    <w:rsid w:val="002560B0"/>
    <w:rsid w:val="002969C6"/>
    <w:rsid w:val="002C0960"/>
    <w:rsid w:val="003537F9"/>
    <w:rsid w:val="00434397"/>
    <w:rsid w:val="00464185"/>
    <w:rsid w:val="004F2AB8"/>
    <w:rsid w:val="006B1B03"/>
    <w:rsid w:val="00730638"/>
    <w:rsid w:val="00810E99"/>
    <w:rsid w:val="00852800"/>
    <w:rsid w:val="0089176F"/>
    <w:rsid w:val="008A55AA"/>
    <w:rsid w:val="008D6C4F"/>
    <w:rsid w:val="00976F89"/>
    <w:rsid w:val="00A05047"/>
    <w:rsid w:val="00A35D68"/>
    <w:rsid w:val="00A7761A"/>
    <w:rsid w:val="00A97294"/>
    <w:rsid w:val="00B0391F"/>
    <w:rsid w:val="00B82C60"/>
    <w:rsid w:val="00BE43B5"/>
    <w:rsid w:val="00C17BC1"/>
    <w:rsid w:val="00C86293"/>
    <w:rsid w:val="00CB21A4"/>
    <w:rsid w:val="00D6368F"/>
    <w:rsid w:val="00D71203"/>
    <w:rsid w:val="00E830FA"/>
    <w:rsid w:val="00F413D6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7F2A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41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Petra Bujárková</cp:lastModifiedBy>
  <cp:revision>2</cp:revision>
  <cp:lastPrinted>2023-06-13T06:50:00Z</cp:lastPrinted>
  <dcterms:created xsi:type="dcterms:W3CDTF">2025-02-28T07:53:00Z</dcterms:created>
  <dcterms:modified xsi:type="dcterms:W3CDTF">2025-02-28T07:53:00Z</dcterms:modified>
</cp:coreProperties>
</file>