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E0B0" w14:textId="77777777" w:rsidR="009E173E" w:rsidRPr="009E173E" w:rsidRDefault="009E173E" w:rsidP="009E173E">
      <w:r w:rsidRPr="009E173E">
        <w:t>Re: [</w:t>
      </w:r>
      <w:proofErr w:type="spellStart"/>
      <w:r w:rsidRPr="009E173E">
        <w:t>Sender</w:t>
      </w:r>
      <w:proofErr w:type="spellEnd"/>
      <w:r w:rsidRPr="009E173E">
        <w:t xml:space="preserve"> Not </w:t>
      </w:r>
      <w:proofErr w:type="spellStart"/>
      <w:r w:rsidRPr="009E173E">
        <w:t>Verified</w:t>
      </w:r>
      <w:proofErr w:type="spellEnd"/>
      <w:r w:rsidRPr="009E173E">
        <w:t>] OV20250188</w:t>
      </w:r>
    </w:p>
    <w:p w14:paraId="6DA5B054" w14:textId="77777777" w:rsidR="009E173E" w:rsidRPr="009E173E" w:rsidRDefault="009E173E" w:rsidP="009E173E">
      <w:r w:rsidRPr="009E173E">
        <w:t>Doručená pošta</w:t>
      </w:r>
    </w:p>
    <w:p w14:paraId="086A720B" w14:textId="77777777" w:rsidR="009E173E" w:rsidRPr="009E173E" w:rsidRDefault="009E173E" w:rsidP="009E173E">
      <w:r w:rsidRPr="009E173E">
        <w:t>Hledat všechny zprávy se štítkem Doručená pošta</w:t>
      </w:r>
    </w:p>
    <w:p w14:paraId="76A5B648" w14:textId="77777777" w:rsidR="009E173E" w:rsidRPr="009E173E" w:rsidRDefault="009E173E" w:rsidP="009E173E">
      <w:r w:rsidRPr="009E173E">
        <w:t>Odebere štítek Doručená pošta z této konverzace.</w:t>
      </w:r>
    </w:p>
    <w:p w14:paraId="4E4EE164" w14:textId="4C259096" w:rsidR="009E173E" w:rsidRPr="009E173E" w:rsidRDefault="009E173E" w:rsidP="009E173E">
      <w:r w:rsidRPr="009E173E">
        <w:drawing>
          <wp:inline distT="0" distB="0" distL="0" distR="0" wp14:anchorId="1633B439" wp14:editId="794E4E7A">
            <wp:extent cx="381000" cy="381000"/>
            <wp:effectExtent l="0" t="0" r="0" b="0"/>
            <wp:docPr id="44919825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0r_9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903"/>
        <w:gridCol w:w="2"/>
        <w:gridCol w:w="6"/>
      </w:tblGrid>
      <w:tr w:rsidR="009E173E" w:rsidRPr="009E173E" w14:paraId="5229AE34" w14:textId="77777777" w:rsidTr="009E173E">
        <w:tc>
          <w:tcPr>
            <w:tcW w:w="20645" w:type="dxa"/>
            <w:noWrap/>
            <w:hideMark/>
          </w:tcPr>
          <w:tbl>
            <w:tblPr>
              <w:tblW w:w="20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5"/>
            </w:tblGrid>
            <w:tr w:rsidR="009E173E" w:rsidRPr="009E173E" w14:paraId="2C6A3105" w14:textId="77777777">
              <w:tc>
                <w:tcPr>
                  <w:tcW w:w="0" w:type="auto"/>
                  <w:vAlign w:val="center"/>
                  <w:hideMark/>
                </w:tcPr>
                <w:p w14:paraId="43298F45" w14:textId="5D3164BF" w:rsidR="009E173E" w:rsidRPr="009E173E" w:rsidRDefault="009E173E" w:rsidP="009E173E">
                  <w:pPr>
                    <w:rPr>
                      <w:b/>
                      <w:bCs/>
                    </w:rPr>
                  </w:pPr>
                  <w:r w:rsidRPr="009E173E">
                    <w:rPr>
                      <w:b/>
                      <w:bCs/>
                    </w:rPr>
                    <w:t>'</w:t>
                  </w:r>
                  <w:proofErr w:type="spellStart"/>
                  <w:r w:rsidRPr="009E173E">
                    <w:rPr>
                      <w:b/>
                      <w:bCs/>
                    </w:rPr>
                    <w:t>ObjednavkyDia</w:t>
                  </w:r>
                  <w:proofErr w:type="spellEnd"/>
                  <w:r w:rsidRPr="009E173E">
                    <w:rPr>
                      <w:b/>
                      <w:bCs/>
                    </w:rPr>
                    <w:t xml:space="preserve">, Prague' via </w:t>
                  </w:r>
                  <w:proofErr w:type="spellStart"/>
                  <w:r w:rsidRPr="009E173E">
                    <w:rPr>
                      <w:b/>
                      <w:bCs/>
                    </w:rPr>
                    <w:t>mtz</w:t>
                  </w:r>
                  <w:proofErr w:type="spellEnd"/>
                  <w:r w:rsidRPr="009E173E">
                    <w:rPr>
                      <w:b/>
                      <w:bCs/>
                    </w:rPr>
                    <w:t> (odesláno uživatelem </w:t>
                  </w:r>
                  <w:r>
                    <w:rPr>
                      <w:b/>
                      <w:bCs/>
                    </w:rPr>
                    <w:t>xxxx</w:t>
                  </w:r>
                  <w:r w:rsidRPr="009E173E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xxxxxx</w:t>
                  </w:r>
                  <w:r w:rsidRPr="009E173E">
                    <w:rPr>
                      <w:b/>
                      <w:bCs/>
                    </w:rPr>
                    <w:t>@roche.com)</w:t>
                  </w:r>
                </w:p>
              </w:tc>
            </w:tr>
          </w:tbl>
          <w:p w14:paraId="00E75653" w14:textId="77777777" w:rsidR="009E173E" w:rsidRPr="009E173E" w:rsidRDefault="009E173E" w:rsidP="009E173E"/>
        </w:tc>
        <w:tc>
          <w:tcPr>
            <w:tcW w:w="0" w:type="auto"/>
            <w:noWrap/>
            <w:hideMark/>
          </w:tcPr>
          <w:p w14:paraId="45E768E5" w14:textId="77777777" w:rsidR="009E173E" w:rsidRPr="009E173E" w:rsidRDefault="009E173E" w:rsidP="009E173E">
            <w:r w:rsidRPr="009E173E">
              <w:t>14:47 (před 23 minutami)</w:t>
            </w:r>
          </w:p>
        </w:tc>
        <w:tc>
          <w:tcPr>
            <w:tcW w:w="0" w:type="auto"/>
            <w:noWrap/>
            <w:hideMark/>
          </w:tcPr>
          <w:p w14:paraId="59B0029E" w14:textId="77777777" w:rsidR="009E173E" w:rsidRPr="009E173E" w:rsidRDefault="009E173E" w:rsidP="009E173E"/>
        </w:tc>
        <w:tc>
          <w:tcPr>
            <w:tcW w:w="0" w:type="auto"/>
            <w:vMerge w:val="restart"/>
            <w:noWrap/>
            <w:hideMark/>
          </w:tcPr>
          <w:p w14:paraId="50613C24" w14:textId="643C2E28" w:rsidR="009E173E" w:rsidRPr="009E173E" w:rsidRDefault="009E173E" w:rsidP="009E173E">
            <w:r w:rsidRPr="009E173E">
              <w:drawing>
                <wp:inline distT="0" distB="0" distL="0" distR="0" wp14:anchorId="5895B4FD" wp14:editId="683F6CC2">
                  <wp:extent cx="9525" cy="9525"/>
                  <wp:effectExtent l="0" t="0" r="0" b="0"/>
                  <wp:docPr id="188079345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D1BA0" w14:textId="7152269D" w:rsidR="009E173E" w:rsidRPr="009E173E" w:rsidRDefault="009E173E" w:rsidP="009E173E">
            <w:r w:rsidRPr="009E173E">
              <w:drawing>
                <wp:inline distT="0" distB="0" distL="0" distR="0" wp14:anchorId="024D364A" wp14:editId="0DFE56BC">
                  <wp:extent cx="9525" cy="9525"/>
                  <wp:effectExtent l="0" t="0" r="0" b="0"/>
                  <wp:docPr id="420315633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73E" w:rsidRPr="009E173E" w14:paraId="22C8398A" w14:textId="77777777" w:rsidTr="009E173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E173E" w:rsidRPr="009E173E" w14:paraId="4C9A60D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0CDC01" w14:textId="18373352" w:rsidR="009E173E" w:rsidRPr="009E173E" w:rsidRDefault="009E173E" w:rsidP="009E173E">
                  <w:r w:rsidRPr="009E173E">
                    <w:t>komu: </w:t>
                  </w:r>
                  <w:proofErr w:type="spellStart"/>
                  <w:r>
                    <w:t>xxxxxx</w:t>
                  </w:r>
                  <w:proofErr w:type="spellEnd"/>
                </w:p>
                <w:p w14:paraId="1C60E769" w14:textId="3DE3FA9E" w:rsidR="009E173E" w:rsidRPr="009E173E" w:rsidRDefault="009E173E" w:rsidP="009E173E">
                  <w:r w:rsidRPr="009E173E">
                    <w:drawing>
                      <wp:inline distT="0" distB="0" distL="0" distR="0" wp14:anchorId="67286955" wp14:editId="4B09468A">
                        <wp:extent cx="9525" cy="9525"/>
                        <wp:effectExtent l="0" t="0" r="0" b="0"/>
                        <wp:docPr id="713765771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1ECB3" w14:textId="77777777" w:rsidR="009E173E" w:rsidRPr="009E173E" w:rsidRDefault="009E173E" w:rsidP="009E173E"/>
        </w:tc>
        <w:tc>
          <w:tcPr>
            <w:tcW w:w="0" w:type="auto"/>
            <w:vMerge/>
            <w:vAlign w:val="center"/>
            <w:hideMark/>
          </w:tcPr>
          <w:p w14:paraId="68626BA3" w14:textId="77777777" w:rsidR="009E173E" w:rsidRPr="009E173E" w:rsidRDefault="009E173E" w:rsidP="009E173E"/>
        </w:tc>
      </w:tr>
    </w:tbl>
    <w:p w14:paraId="13084F71" w14:textId="52305347" w:rsidR="009E173E" w:rsidRPr="009E173E" w:rsidRDefault="009E173E" w:rsidP="009E173E">
      <w:r w:rsidRPr="009E173E">
        <w:t>Dobrý den,</w:t>
      </w:r>
    </w:p>
    <w:p w14:paraId="61289DEF" w14:textId="22F79A38" w:rsidR="009E173E" w:rsidRPr="009E173E" w:rsidRDefault="009E173E" w:rsidP="009E173E">
      <w:r w:rsidRPr="009E173E">
        <w:t>akceptujeme Vaši objednávku, celková cena činí 223.535,12 Kč bez DPH.</w:t>
      </w:r>
    </w:p>
    <w:p w14:paraId="21A9E950" w14:textId="7CCCA123" w:rsidR="009E173E" w:rsidRPr="009E173E" w:rsidRDefault="009E173E" w:rsidP="009E173E">
      <w:r w:rsidRPr="009E173E">
        <w:t>S pozdravem</w:t>
      </w:r>
    </w:p>
    <w:p w14:paraId="0E687935" w14:textId="77777777" w:rsidR="009E173E" w:rsidRPr="009E173E" w:rsidRDefault="009E173E" w:rsidP="009E173E"/>
    <w:p w14:paraId="58FEA33F" w14:textId="77777777" w:rsidR="009E173E" w:rsidRPr="009E173E" w:rsidRDefault="009E173E" w:rsidP="009E173E">
      <w:r w:rsidRPr="009E173E">
        <w:t xml:space="preserve">Supply </w:t>
      </w:r>
      <w:proofErr w:type="spellStart"/>
      <w:r w:rsidRPr="009E173E">
        <w:t>Chain</w:t>
      </w:r>
      <w:proofErr w:type="spellEnd"/>
      <w:r w:rsidRPr="009E173E">
        <w:t xml:space="preserve"> </w:t>
      </w:r>
      <w:proofErr w:type="spellStart"/>
      <w:r w:rsidRPr="009E173E">
        <w:t>Specialist</w:t>
      </w:r>
      <w:proofErr w:type="spellEnd"/>
    </w:p>
    <w:p w14:paraId="3BC97C2E" w14:textId="77777777" w:rsidR="009E173E" w:rsidRPr="009E173E" w:rsidRDefault="009E173E" w:rsidP="009E173E"/>
    <w:p w14:paraId="3BADD7D0" w14:textId="77777777" w:rsidR="009E173E" w:rsidRPr="009E173E" w:rsidRDefault="009E173E" w:rsidP="009E173E">
      <w:r w:rsidRPr="009E173E">
        <w:t>ROCHE s.r.o.</w:t>
      </w:r>
    </w:p>
    <w:p w14:paraId="173D1E02" w14:textId="77777777" w:rsidR="009E173E" w:rsidRPr="009E173E" w:rsidRDefault="009E173E" w:rsidP="009E173E">
      <w:proofErr w:type="spellStart"/>
      <w:r w:rsidRPr="009E173E">
        <w:t>Diagnostics</w:t>
      </w:r>
      <w:proofErr w:type="spellEnd"/>
      <w:r w:rsidRPr="009E173E">
        <w:t xml:space="preserve"> </w:t>
      </w:r>
      <w:proofErr w:type="spellStart"/>
      <w:r w:rsidRPr="009E173E">
        <w:t>Division</w:t>
      </w:r>
      <w:proofErr w:type="spellEnd"/>
      <w:r w:rsidRPr="009E173E">
        <w:br/>
        <w:t>Na Valentince 3336/4</w:t>
      </w:r>
    </w:p>
    <w:p w14:paraId="1EB4E53B" w14:textId="77777777" w:rsidR="009E173E" w:rsidRPr="009E173E" w:rsidRDefault="009E173E" w:rsidP="009E173E">
      <w:r w:rsidRPr="009E173E">
        <w:t>150 00 Praha 5 – Smíchov</w:t>
      </w:r>
      <w:r w:rsidRPr="009E173E">
        <w:br/>
        <w:t>CZECH REPUBLIC</w:t>
      </w:r>
    </w:p>
    <w:p w14:paraId="1CCACC3F" w14:textId="5DB82768" w:rsidR="009E173E" w:rsidRPr="009E173E" w:rsidRDefault="009E173E" w:rsidP="009E173E"/>
    <w:p w14:paraId="458A47FB" w14:textId="514EAC2E" w:rsidR="009E173E" w:rsidRPr="009E173E" w:rsidRDefault="009E173E" w:rsidP="009E173E">
      <w:hyperlink r:id="rId6" w:tgtFrame="_blank" w:history="1">
        <w:r w:rsidRPr="009E173E">
          <w:rPr>
            <w:rStyle w:val="Hypertextovodkaz"/>
          </w:rPr>
          <w:drawing>
            <wp:inline distT="0" distB="0" distL="0" distR="0" wp14:anchorId="145DC16B" wp14:editId="7767BFD4">
              <wp:extent cx="4762500" cy="1428750"/>
              <wp:effectExtent l="0" t="0" r="0" b="0"/>
              <wp:docPr id="137530687" name="Obrázek 6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E173E">
          <w:rPr>
            <w:rStyle w:val="Hypertextovodkaz"/>
          </w:rPr>
          <w:br/>
        </w:r>
      </w:hyperlink>
    </w:p>
    <w:p w14:paraId="64F83B5A" w14:textId="77777777" w:rsidR="009E173E" w:rsidRPr="009E173E" w:rsidRDefault="009E173E" w:rsidP="009E173E">
      <w:r w:rsidRPr="009E173E">
        <w:t>Mailto:  </w:t>
      </w:r>
      <w:hyperlink r:id="rId8" w:tgtFrame="_blank" w:history="1">
        <w:r w:rsidRPr="009E173E">
          <w:rPr>
            <w:rStyle w:val="Hypertextovodkaz"/>
          </w:rPr>
          <w:t>prague.objednavkydia@roche.com</w:t>
        </w:r>
      </w:hyperlink>
      <w:r w:rsidRPr="009E173E">
        <w:br/>
      </w:r>
      <w:proofErr w:type="gramStart"/>
      <w:r w:rsidRPr="009E173E">
        <w:t xml:space="preserve">www:   </w:t>
      </w:r>
      <w:proofErr w:type="gramEnd"/>
      <w:r w:rsidRPr="009E173E">
        <w:t> </w:t>
      </w:r>
      <w:hyperlink r:id="rId9" w:tgtFrame="_blank" w:history="1">
        <w:r w:rsidRPr="009E173E">
          <w:rPr>
            <w:rStyle w:val="Hypertextovodkaz"/>
          </w:rPr>
          <w:t>https://diagnostics.roche.com</w:t>
        </w:r>
      </w:hyperlink>
    </w:p>
    <w:p w14:paraId="34849B42" w14:textId="77777777" w:rsidR="006E6CA8" w:rsidRDefault="006E6CA8"/>
    <w:sectPr w:rsidR="006E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E"/>
    <w:rsid w:val="00037E3E"/>
    <w:rsid w:val="003D65D8"/>
    <w:rsid w:val="006E6CA8"/>
    <w:rsid w:val="009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2A0B"/>
  <w15:chartTrackingRefBased/>
  <w15:docId w15:val="{0903BE8A-4E00-4345-B56D-E3974238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7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7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7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7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7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7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7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7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7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7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73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17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22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96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62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74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06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07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88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13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1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3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3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48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07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07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52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826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60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93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37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045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711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2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05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100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6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02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700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231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72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649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2793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229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4625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3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1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85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249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407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76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41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983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50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62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788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294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6488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27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009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4300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6010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697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21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11461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25320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738534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5636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5212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4974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73913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42629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37197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22915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40642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28161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90244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63069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440769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24641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35269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20009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64837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6730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04218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521982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991007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0929342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06498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403723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327417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36455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475332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1757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96643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09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19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132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79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619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008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017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57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35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62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2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5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397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968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259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439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74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48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409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3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772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49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003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000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394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807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98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74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23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519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2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738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845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393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78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038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941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088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836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33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226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82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62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0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0322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1102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92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603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4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43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6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4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51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96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72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96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2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66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0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04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7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74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78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6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487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738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030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781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295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67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1478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6635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276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8702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98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01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1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0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35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166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28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35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971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539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17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632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865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95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413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763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3388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83830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4101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685977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177772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9544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00082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6122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67225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6661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657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81100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65583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420276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63204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52050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90304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38242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538910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20560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46817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27443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893618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9755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327342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153256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626156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326273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543786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51968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0600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67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108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681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378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519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79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587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047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1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51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8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5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537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38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18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082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698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017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540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338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079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74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81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60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340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49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495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731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948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941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62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867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76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917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667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734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54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73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187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1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76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19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257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2025-02-27T14:12:00Z</dcterms:created>
  <dcterms:modified xsi:type="dcterms:W3CDTF">2025-02-27T14:13:00Z</dcterms:modified>
</cp:coreProperties>
</file>