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P&amp;T Čeradice spol. s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Čeradice 17, 43801 Žatec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Čeradice u Žatce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1/2 podíl SPÚ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2 313,66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1/2 podíl SPÚ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1/2 podíl SPÚ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1/2 podíl SPÚ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1/2 podíl SPÚ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1/2 podíl SPÚ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2 438,47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28 985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10 455,48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28 985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10 455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137N21/35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13712135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01.12.2021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10 455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27.02.2025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01.12.2021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