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102BBE">
        <w:t xml:space="preserve"> 104391047</w:t>
      </w:r>
    </w:p>
    <w:p w:rsidR="00102BBE" w:rsidRDefault="00102BBE" w:rsidP="00102BBE">
      <w:r>
        <w:t>100</w:t>
      </w:r>
      <w:r>
        <w:tab/>
        <w:t xml:space="preserve">                    </w:t>
      </w:r>
      <w:r>
        <w:tab/>
        <w:t>M</w:t>
      </w:r>
      <w:r>
        <w:tab/>
        <w:t>trubka PE100RC SDR11 DN32 100m</w:t>
      </w:r>
    </w:p>
    <w:p w:rsidR="00102BBE" w:rsidRDefault="00102BBE" w:rsidP="00102BBE">
      <w:r>
        <w:t>60</w:t>
      </w:r>
      <w:r>
        <w:tab/>
        <w:t xml:space="preserve">                    </w:t>
      </w:r>
      <w:r>
        <w:tab/>
        <w:t>M</w:t>
      </w:r>
      <w:r>
        <w:tab/>
        <w:t>trubka PE100RC SDR11 DN63   6m</w:t>
      </w:r>
    </w:p>
    <w:p w:rsidR="00102BBE" w:rsidRDefault="00102BBE" w:rsidP="00102BBE">
      <w:r>
        <w:t>264</w:t>
      </w:r>
      <w:r>
        <w:tab/>
        <w:t xml:space="preserve">                    </w:t>
      </w:r>
      <w:r>
        <w:tab/>
        <w:t>M</w:t>
      </w:r>
      <w:r>
        <w:tab/>
        <w:t>trubka PE100RC SDR17 DN90  12m</w:t>
      </w:r>
    </w:p>
    <w:p w:rsidR="00102BBE" w:rsidRDefault="00102BBE" w:rsidP="00102BBE">
      <w:r>
        <w:t>36</w:t>
      </w:r>
      <w:r>
        <w:tab/>
        <w:t xml:space="preserve">                    </w:t>
      </w:r>
      <w:r>
        <w:tab/>
        <w:t>M</w:t>
      </w:r>
      <w:r>
        <w:tab/>
        <w:t>trubka PE100RC SDR17 DN90  12m</w:t>
      </w:r>
    </w:p>
    <w:p w:rsidR="00A14683" w:rsidRDefault="00102BBE" w:rsidP="00102BBE">
      <w:r>
        <w:t>660</w:t>
      </w:r>
      <w:r>
        <w:tab/>
        <w:t xml:space="preserve">                    </w:t>
      </w:r>
      <w:r>
        <w:tab/>
        <w:t>M</w:t>
      </w:r>
      <w:r>
        <w:tab/>
        <w:t>trubka PE100RC SDR17 DN225  12m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E"/>
    <w:rsid w:val="00102BBE"/>
    <w:rsid w:val="00167260"/>
    <w:rsid w:val="00352C9A"/>
    <w:rsid w:val="004A1731"/>
    <w:rsid w:val="0091753C"/>
    <w:rsid w:val="009515B7"/>
    <w:rsid w:val="00A14683"/>
    <w:rsid w:val="00A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47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2017-08-08T08:29:00Z</dcterms:created>
  <dcterms:modified xsi:type="dcterms:W3CDTF">2017-08-08T08:29:00Z</dcterms:modified>
</cp:coreProperties>
</file>