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03" w:rsidRDefault="005F01BC">
      <w:proofErr w:type="gramStart"/>
      <w:r>
        <w:t>Technická  univerzita</w:t>
      </w:r>
      <w:proofErr w:type="gramEnd"/>
      <w:r>
        <w:t xml:space="preserve"> v Liberci</w:t>
      </w:r>
    </w:p>
    <w:p w:rsidR="005F01BC" w:rsidRDefault="005F01BC">
      <w:r>
        <w:t>Studentská 1402/2</w:t>
      </w:r>
    </w:p>
    <w:p w:rsidR="005F01BC" w:rsidRDefault="005F01BC">
      <w:r>
        <w:t>460 01 Liberec 1</w:t>
      </w:r>
    </w:p>
    <w:p w:rsidR="005F01BC" w:rsidRDefault="005F01BC"/>
    <w:p w:rsidR="005F01BC" w:rsidRDefault="005F01BC"/>
    <w:p w:rsidR="005F01BC" w:rsidRDefault="005F01BC">
      <w:r>
        <w:t xml:space="preserve">Akceptujeme Vaši objednávku č. OPS 16-9631-065 na stěhování nábytku a zařízení z budovy C do skladů a do budovy H včetně likvidace v termínu  do </w:t>
      </w:r>
      <w:proofErr w:type="gramStart"/>
      <w:r>
        <w:t>31.8.2016</w:t>
      </w:r>
      <w:proofErr w:type="gramEnd"/>
    </w:p>
    <w:p w:rsidR="005F01BC" w:rsidRDefault="005F01BC"/>
    <w:p w:rsidR="005F01BC" w:rsidRDefault="005F01BC"/>
    <w:p w:rsidR="005F01BC" w:rsidRDefault="005F01BC">
      <w:r>
        <w:t xml:space="preserve">V Liberci dne </w:t>
      </w:r>
      <w:proofErr w:type="gramStart"/>
      <w:r>
        <w:t>19.8.2016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Trezomat</w:t>
      </w:r>
      <w:proofErr w:type="spellEnd"/>
      <w:r>
        <w:t>, spol. s r.o.</w:t>
      </w:r>
    </w:p>
    <w:sectPr w:rsidR="005F01BC" w:rsidSect="009D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F01BC"/>
    <w:rsid w:val="005F01BC"/>
    <w:rsid w:val="009D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Karasová</dc:creator>
  <cp:lastModifiedBy>Monika Karasová</cp:lastModifiedBy>
  <cp:revision>1</cp:revision>
  <dcterms:created xsi:type="dcterms:W3CDTF">2016-09-23T09:28:00Z</dcterms:created>
  <dcterms:modified xsi:type="dcterms:W3CDTF">2016-09-23T09:37:00Z</dcterms:modified>
</cp:coreProperties>
</file>