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025B3" w14:textId="209EAD04" w:rsidR="000B0D90" w:rsidRPr="007C38D1" w:rsidRDefault="000B0D90" w:rsidP="00113F51">
      <w:pPr>
        <w:rPr>
          <w:rFonts w:ascii="Helvetica" w:hAnsi="Helvetica"/>
          <w:b/>
          <w:bCs/>
          <w:smallCaps/>
          <w:sz w:val="18"/>
          <w:szCs w:val="18"/>
        </w:rPr>
      </w:pPr>
      <w:r w:rsidRPr="007C38D1">
        <w:rPr>
          <w:rFonts w:ascii="Helvetica" w:hAnsi="Helvetica"/>
          <w:b/>
          <w:bCs/>
          <w:smallCaps/>
          <w:sz w:val="18"/>
          <w:szCs w:val="18"/>
        </w:rPr>
        <w:t xml:space="preserve">Smlouva o výpůjčce Č. j. NG </w:t>
      </w:r>
      <w:r w:rsidR="00F3662A">
        <w:rPr>
          <w:rFonts w:ascii="Helvetica" w:hAnsi="Helvetica"/>
          <w:b/>
          <w:bCs/>
          <w:smallCaps/>
          <w:sz w:val="18"/>
          <w:szCs w:val="18"/>
        </w:rPr>
        <w:t>251/2025</w:t>
      </w:r>
    </w:p>
    <w:p w14:paraId="18D305D1" w14:textId="77777777" w:rsidR="000B0D90" w:rsidRPr="007C38D1" w:rsidRDefault="000B0D90" w:rsidP="00113F51">
      <w:pPr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ve smyslu § </w:t>
      </w:r>
      <w:r w:rsidR="00915A75" w:rsidRPr="007C38D1">
        <w:rPr>
          <w:rFonts w:ascii="Helvetica" w:hAnsi="Helvetica"/>
          <w:sz w:val="18"/>
          <w:szCs w:val="18"/>
        </w:rPr>
        <w:t>2193 a násl. zákona č.</w:t>
      </w:r>
      <w:r w:rsidRPr="007C38D1">
        <w:rPr>
          <w:rFonts w:ascii="Helvetica" w:hAnsi="Helvetica"/>
          <w:sz w:val="18"/>
          <w:szCs w:val="18"/>
        </w:rPr>
        <w:t xml:space="preserve"> 89/2012 Sb.</w:t>
      </w:r>
      <w:r w:rsidR="00915A75" w:rsidRPr="007C38D1">
        <w:rPr>
          <w:rFonts w:ascii="Helvetica" w:hAnsi="Helvetica"/>
          <w:sz w:val="18"/>
          <w:szCs w:val="18"/>
        </w:rPr>
        <w:t>, občanský zákoník, ve znění pozdějších předpisů</w:t>
      </w:r>
    </w:p>
    <w:p w14:paraId="7292E8D5" w14:textId="77777777" w:rsidR="000B0D90" w:rsidRPr="007C38D1" w:rsidRDefault="000B0D90" w:rsidP="00113F51">
      <w:pPr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níže „</w:t>
      </w:r>
      <w:r w:rsidR="00314558" w:rsidRPr="007C38D1">
        <w:rPr>
          <w:rFonts w:ascii="Helvetica" w:hAnsi="Helvetica"/>
          <w:sz w:val="18"/>
          <w:szCs w:val="18"/>
        </w:rPr>
        <w:t>S</w:t>
      </w:r>
      <w:r w:rsidRPr="007C38D1">
        <w:rPr>
          <w:rFonts w:ascii="Helvetica" w:hAnsi="Helvetica"/>
          <w:sz w:val="18"/>
          <w:szCs w:val="18"/>
        </w:rPr>
        <w:t>mlouva“</w:t>
      </w:r>
    </w:p>
    <w:p w14:paraId="08FB1F48" w14:textId="77777777" w:rsidR="000B0D90" w:rsidRPr="007C38D1" w:rsidRDefault="000B0D90" w:rsidP="00113F51">
      <w:pPr>
        <w:jc w:val="center"/>
        <w:rPr>
          <w:rFonts w:ascii="Helvetica" w:hAnsi="Helvetica"/>
          <w:b/>
          <w:sz w:val="18"/>
          <w:szCs w:val="18"/>
        </w:rPr>
      </w:pPr>
    </w:p>
    <w:p w14:paraId="24EBAFDA" w14:textId="77777777" w:rsidR="000B0D90" w:rsidRPr="007C38D1" w:rsidRDefault="000B0D90" w:rsidP="00113F51">
      <w:pPr>
        <w:rPr>
          <w:rFonts w:ascii="Helvetica" w:hAnsi="Helvetica"/>
          <w:b/>
          <w:snapToGrid w:val="0"/>
          <w:sz w:val="18"/>
          <w:szCs w:val="18"/>
        </w:rPr>
      </w:pPr>
      <w:r w:rsidRPr="007C38D1">
        <w:rPr>
          <w:rFonts w:ascii="Helvetica" w:hAnsi="Helvetica"/>
          <w:b/>
          <w:snapToGrid w:val="0"/>
          <w:sz w:val="18"/>
          <w:szCs w:val="18"/>
        </w:rPr>
        <w:t xml:space="preserve">Národní galerie v Praze </w:t>
      </w:r>
    </w:p>
    <w:p w14:paraId="00C5F57F" w14:textId="77777777" w:rsidR="000B0D90" w:rsidRPr="007C38D1" w:rsidRDefault="000B0D90" w:rsidP="00113F51">
      <w:pPr>
        <w:rPr>
          <w:rFonts w:ascii="Helvetica" w:hAnsi="Helvetica"/>
          <w:snapToGrid w:val="0"/>
          <w:sz w:val="18"/>
          <w:szCs w:val="18"/>
        </w:rPr>
      </w:pPr>
      <w:r w:rsidRPr="007C38D1">
        <w:rPr>
          <w:rFonts w:ascii="Helvetica" w:hAnsi="Helvetica"/>
          <w:snapToGrid w:val="0"/>
          <w:sz w:val="18"/>
          <w:szCs w:val="18"/>
        </w:rPr>
        <w:t>Staroměstské náměstí 12, 110 15 Praha 1</w:t>
      </w:r>
    </w:p>
    <w:p w14:paraId="4567BE90" w14:textId="77777777" w:rsidR="001A350A" w:rsidRPr="007C38D1" w:rsidRDefault="000B0D90" w:rsidP="00113F51">
      <w:pPr>
        <w:rPr>
          <w:rFonts w:ascii="Helvetica" w:hAnsi="Helvetica"/>
          <w:snapToGrid w:val="0"/>
          <w:sz w:val="18"/>
          <w:szCs w:val="18"/>
        </w:rPr>
      </w:pPr>
      <w:r w:rsidRPr="007C38D1">
        <w:rPr>
          <w:rFonts w:ascii="Helvetica" w:hAnsi="Helvetica"/>
          <w:snapToGrid w:val="0"/>
          <w:sz w:val="18"/>
          <w:szCs w:val="18"/>
        </w:rPr>
        <w:t xml:space="preserve">zastoupená </w:t>
      </w:r>
      <w:r w:rsidR="009C695C" w:rsidRPr="007C38D1">
        <w:rPr>
          <w:rFonts w:ascii="Helvetica" w:hAnsi="Helvetica"/>
          <w:snapToGrid w:val="0"/>
          <w:sz w:val="18"/>
          <w:szCs w:val="18"/>
        </w:rPr>
        <w:t xml:space="preserve">Mgr. </w:t>
      </w:r>
      <w:r w:rsidR="00106DC1" w:rsidRPr="007C38D1">
        <w:rPr>
          <w:rFonts w:ascii="Helvetica" w:hAnsi="Helvetica"/>
          <w:snapToGrid w:val="0"/>
          <w:sz w:val="18"/>
          <w:szCs w:val="18"/>
        </w:rPr>
        <w:t>Hanou Veselou</w:t>
      </w:r>
      <w:r w:rsidR="00F85C2A" w:rsidRPr="007C38D1">
        <w:rPr>
          <w:rFonts w:ascii="Helvetica" w:hAnsi="Helvetica"/>
          <w:snapToGrid w:val="0"/>
          <w:sz w:val="18"/>
          <w:szCs w:val="18"/>
        </w:rPr>
        <w:t xml:space="preserve">, </w:t>
      </w:r>
      <w:r w:rsidR="003A1B79" w:rsidRPr="007C38D1">
        <w:rPr>
          <w:rFonts w:ascii="Helvetica" w:hAnsi="Helvetica"/>
          <w:snapToGrid w:val="0"/>
          <w:sz w:val="18"/>
          <w:szCs w:val="18"/>
        </w:rPr>
        <w:t>vedoucí</w:t>
      </w:r>
    </w:p>
    <w:p w14:paraId="38066159" w14:textId="77777777" w:rsidR="00DD16F6" w:rsidRPr="007C38D1" w:rsidRDefault="00DD16F6" w:rsidP="00113F51">
      <w:pPr>
        <w:rPr>
          <w:rFonts w:ascii="Helvetica" w:hAnsi="Helvetica"/>
          <w:i/>
          <w:snapToGrid w:val="0"/>
          <w:sz w:val="18"/>
          <w:szCs w:val="18"/>
        </w:rPr>
      </w:pPr>
      <w:r w:rsidRPr="007C38D1">
        <w:rPr>
          <w:rFonts w:ascii="Helvetica" w:hAnsi="Helvetica"/>
          <w:snapToGrid w:val="0"/>
          <w:sz w:val="18"/>
          <w:szCs w:val="18"/>
        </w:rPr>
        <w:t>Odbor dokumentace sbírkového fondu</w:t>
      </w:r>
    </w:p>
    <w:p w14:paraId="67D159C3" w14:textId="77777777" w:rsidR="000B0D90" w:rsidRPr="007C38D1" w:rsidRDefault="000B0D90" w:rsidP="00113F51">
      <w:pPr>
        <w:pStyle w:val="jNormln"/>
        <w:spacing w:before="0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IČ: 00023281</w:t>
      </w:r>
    </w:p>
    <w:p w14:paraId="656D8426" w14:textId="77777777" w:rsidR="000B0D90" w:rsidRPr="007C38D1" w:rsidRDefault="000B0D90" w:rsidP="00113F51">
      <w:pPr>
        <w:pStyle w:val="jNormln"/>
        <w:spacing w:before="0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DIČ: CZ 00023281</w:t>
      </w:r>
    </w:p>
    <w:p w14:paraId="35739EBD" w14:textId="77777777" w:rsidR="000B0D90" w:rsidRPr="007C38D1" w:rsidRDefault="000B0D90" w:rsidP="00113F51">
      <w:pPr>
        <w:rPr>
          <w:rFonts w:ascii="Helvetica" w:hAnsi="Helvetica"/>
          <w:b/>
          <w:i/>
          <w:snapToGrid w:val="0"/>
          <w:sz w:val="18"/>
          <w:szCs w:val="18"/>
        </w:rPr>
      </w:pPr>
      <w:r w:rsidRPr="007C38D1">
        <w:rPr>
          <w:rFonts w:ascii="Helvetica" w:hAnsi="Helvetica"/>
          <w:b/>
          <w:snapToGrid w:val="0"/>
          <w:sz w:val="18"/>
          <w:szCs w:val="18"/>
        </w:rPr>
        <w:t xml:space="preserve">níže „Půjčitel“ </w:t>
      </w:r>
    </w:p>
    <w:p w14:paraId="2F9D98F2" w14:textId="77777777" w:rsidR="000B0D90" w:rsidRPr="007C38D1" w:rsidRDefault="000B0D90" w:rsidP="00113F51">
      <w:pPr>
        <w:pStyle w:val="Zkladntext21"/>
        <w:spacing w:before="400" w:after="400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a</w:t>
      </w:r>
    </w:p>
    <w:p w14:paraId="42E88C7E" w14:textId="77777777" w:rsidR="00F3662A" w:rsidRPr="00F3662A" w:rsidRDefault="00F3662A" w:rsidP="00F3662A">
      <w:pPr>
        <w:rPr>
          <w:rFonts w:ascii="Helvetica" w:hAnsi="Helvetica" w:cs="Helvetica"/>
          <w:b/>
          <w:sz w:val="18"/>
          <w:szCs w:val="18"/>
        </w:rPr>
      </w:pPr>
      <w:r w:rsidRPr="00F3662A">
        <w:rPr>
          <w:rFonts w:ascii="Helvetica" w:hAnsi="Helvetica" w:cs="Helvetica"/>
          <w:b/>
          <w:sz w:val="18"/>
          <w:szCs w:val="18"/>
        </w:rPr>
        <w:t>Galerie umění Karlovy Vary</w:t>
      </w:r>
    </w:p>
    <w:p w14:paraId="6E629656" w14:textId="77777777" w:rsidR="00F3662A" w:rsidRPr="00F3662A" w:rsidRDefault="00F3662A" w:rsidP="00F3662A">
      <w:pPr>
        <w:rPr>
          <w:rFonts w:ascii="Helvetica" w:hAnsi="Helvetica" w:cs="Helvetica"/>
          <w:sz w:val="18"/>
          <w:szCs w:val="18"/>
        </w:rPr>
      </w:pPr>
      <w:r w:rsidRPr="00F3662A">
        <w:rPr>
          <w:rFonts w:ascii="Helvetica" w:hAnsi="Helvetica" w:cs="Helvetica"/>
          <w:sz w:val="18"/>
          <w:szCs w:val="18"/>
        </w:rPr>
        <w:t>Goetheova stezka 1215/6, 360 01 Karlovy Vary</w:t>
      </w:r>
    </w:p>
    <w:p w14:paraId="572E55E8" w14:textId="77777777" w:rsidR="00F3662A" w:rsidRPr="00F3662A" w:rsidRDefault="00F3662A" w:rsidP="00F3662A">
      <w:pPr>
        <w:rPr>
          <w:rFonts w:ascii="Helvetica" w:hAnsi="Helvetica" w:cs="Helvetica"/>
          <w:sz w:val="18"/>
          <w:szCs w:val="18"/>
        </w:rPr>
      </w:pPr>
      <w:r w:rsidRPr="00F3662A">
        <w:rPr>
          <w:rFonts w:ascii="Helvetica" w:hAnsi="Helvetica" w:cs="Helvetica"/>
          <w:snapToGrid w:val="0"/>
          <w:sz w:val="18"/>
          <w:szCs w:val="18"/>
        </w:rPr>
        <w:t>zastoupená Mgr. Janem Samcem</w:t>
      </w:r>
      <w:r w:rsidRPr="00F3662A">
        <w:rPr>
          <w:rFonts w:ascii="Helvetica" w:hAnsi="Helvetica" w:cs="Helvetica"/>
          <w:sz w:val="18"/>
          <w:szCs w:val="18"/>
        </w:rPr>
        <w:t>, ředitelem</w:t>
      </w:r>
      <w:r w:rsidRPr="00F3662A">
        <w:rPr>
          <w:rFonts w:ascii="Helvetica" w:hAnsi="Helvetica" w:cs="Helvetica"/>
          <w:snapToGrid w:val="0"/>
          <w:sz w:val="18"/>
          <w:szCs w:val="18"/>
          <w:highlight w:val="magenta"/>
        </w:rPr>
        <w:t xml:space="preserve"> </w:t>
      </w:r>
    </w:p>
    <w:p w14:paraId="27A27814" w14:textId="77777777" w:rsidR="00F3662A" w:rsidRPr="00F3662A" w:rsidRDefault="00F3662A" w:rsidP="00F3662A">
      <w:pPr>
        <w:pStyle w:val="jNormln"/>
        <w:spacing w:before="0"/>
        <w:rPr>
          <w:rFonts w:ascii="Helvetica" w:hAnsi="Helvetica" w:cs="Helvetica"/>
          <w:sz w:val="18"/>
          <w:szCs w:val="18"/>
        </w:rPr>
      </w:pPr>
      <w:r w:rsidRPr="00F3662A">
        <w:rPr>
          <w:rFonts w:ascii="Helvetica" w:hAnsi="Helvetica" w:cs="Helvetica"/>
          <w:sz w:val="18"/>
          <w:szCs w:val="18"/>
        </w:rPr>
        <w:t>IČ: 66362768</w:t>
      </w:r>
    </w:p>
    <w:p w14:paraId="1EE56618" w14:textId="77777777" w:rsidR="00F3662A" w:rsidRPr="00F3662A" w:rsidRDefault="00F3662A" w:rsidP="00F3662A">
      <w:pPr>
        <w:rPr>
          <w:rFonts w:ascii="Helvetica" w:hAnsi="Helvetica" w:cs="Helvetica"/>
          <w:b/>
          <w:i/>
          <w:snapToGrid w:val="0"/>
          <w:sz w:val="18"/>
          <w:szCs w:val="18"/>
        </w:rPr>
      </w:pPr>
      <w:r w:rsidRPr="00F3662A">
        <w:rPr>
          <w:rFonts w:ascii="Helvetica" w:hAnsi="Helvetica" w:cs="Helvetica"/>
          <w:b/>
          <w:snapToGrid w:val="0"/>
          <w:sz w:val="18"/>
          <w:szCs w:val="18"/>
        </w:rPr>
        <w:t xml:space="preserve">níže „Vypůjčitel“ </w:t>
      </w:r>
    </w:p>
    <w:p w14:paraId="5956C94B" w14:textId="77777777" w:rsidR="000B0D90" w:rsidRPr="007C38D1" w:rsidRDefault="00314558" w:rsidP="00113F51">
      <w:pPr>
        <w:pStyle w:val="Zkladntext21"/>
        <w:spacing w:before="400" w:after="400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uzavírají tuto výpůjční S</w:t>
      </w:r>
      <w:r w:rsidR="000B0D90" w:rsidRPr="007C38D1">
        <w:rPr>
          <w:rFonts w:ascii="Helvetica" w:hAnsi="Helvetica"/>
          <w:sz w:val="18"/>
          <w:szCs w:val="18"/>
        </w:rPr>
        <w:t>mlouvu.</w:t>
      </w:r>
    </w:p>
    <w:p w14:paraId="71751989" w14:textId="77777777" w:rsidR="00B127CA" w:rsidRPr="007C38D1" w:rsidRDefault="00264377" w:rsidP="00113F51">
      <w:pPr>
        <w:pStyle w:val="Nadpis1"/>
        <w:rPr>
          <w:rFonts w:ascii="Helvetica" w:hAnsi="Helvetica"/>
          <w:sz w:val="18"/>
          <w:szCs w:val="18"/>
          <w:lang w:val="en-GB"/>
        </w:rPr>
      </w:pPr>
      <w:r w:rsidRPr="007C38D1">
        <w:rPr>
          <w:rFonts w:ascii="Helvetica" w:hAnsi="Helvetica"/>
          <w:sz w:val="18"/>
          <w:szCs w:val="18"/>
        </w:rPr>
        <w:t xml:space="preserve">Předmět </w:t>
      </w:r>
      <w:r w:rsidR="00314558" w:rsidRPr="007C38D1">
        <w:rPr>
          <w:rFonts w:ascii="Helvetica" w:hAnsi="Helvetica"/>
          <w:sz w:val="18"/>
          <w:szCs w:val="18"/>
        </w:rPr>
        <w:t>S</w:t>
      </w:r>
      <w:r w:rsidRPr="007C38D1">
        <w:rPr>
          <w:rFonts w:ascii="Helvetica" w:hAnsi="Helvetica"/>
          <w:sz w:val="18"/>
          <w:szCs w:val="18"/>
        </w:rPr>
        <w:t>mlouvy</w:t>
      </w:r>
    </w:p>
    <w:p w14:paraId="34618E10" w14:textId="77777777" w:rsidR="00BF651C" w:rsidRPr="007C38D1" w:rsidRDefault="00BF651C" w:rsidP="00113F51">
      <w:pPr>
        <w:pStyle w:val="jNormln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Půjč</w:t>
      </w:r>
      <w:r w:rsidR="0058488F" w:rsidRPr="007C38D1">
        <w:rPr>
          <w:rFonts w:ascii="Helvetica" w:hAnsi="Helvetica"/>
          <w:sz w:val="18"/>
          <w:szCs w:val="18"/>
        </w:rPr>
        <w:t>itel přenechává touto Smlouvou V</w:t>
      </w:r>
      <w:r w:rsidRPr="007C38D1">
        <w:rPr>
          <w:rFonts w:ascii="Helvetica" w:hAnsi="Helvetica"/>
          <w:sz w:val="18"/>
          <w:szCs w:val="18"/>
        </w:rPr>
        <w:t xml:space="preserve">ypůjčiteli k </w:t>
      </w:r>
      <w:r w:rsidRPr="00F3662A">
        <w:rPr>
          <w:rFonts w:ascii="Helvetica" w:hAnsi="Helvetica"/>
          <w:sz w:val="18"/>
          <w:szCs w:val="18"/>
        </w:rPr>
        <w:t>bezplatnému dočasnému užívání umělecká díla, ke kterým má příslušnost hospodařit na základě zák.</w:t>
      </w:r>
      <w:r w:rsidR="00C70D60" w:rsidRPr="00F3662A">
        <w:rPr>
          <w:rFonts w:ascii="Helvetica" w:hAnsi="Helvetica"/>
          <w:sz w:val="18"/>
          <w:szCs w:val="18"/>
        </w:rPr>
        <w:t xml:space="preserve"> </w:t>
      </w:r>
      <w:r w:rsidRPr="00F3662A">
        <w:rPr>
          <w:rFonts w:ascii="Helvetica" w:hAnsi="Helvetica"/>
          <w:sz w:val="18"/>
          <w:szCs w:val="18"/>
        </w:rPr>
        <w:t>č. 122/2000 Sb., podrobně uvedená v přiloženém seznamu o 1 listu</w:t>
      </w:r>
      <w:r w:rsidR="006C78DB" w:rsidRPr="00F3662A">
        <w:rPr>
          <w:rFonts w:ascii="Helvetica" w:hAnsi="Helvetica"/>
          <w:sz w:val="18"/>
          <w:szCs w:val="18"/>
        </w:rPr>
        <w:t xml:space="preserve"> celkem</w:t>
      </w:r>
      <w:r w:rsidRPr="00F3662A">
        <w:rPr>
          <w:rFonts w:ascii="Helvetica" w:hAnsi="Helvetica"/>
          <w:sz w:val="18"/>
          <w:szCs w:val="18"/>
        </w:rPr>
        <w:t xml:space="preserve">, který je nedílnou součástí této </w:t>
      </w:r>
      <w:r w:rsidR="0058488F" w:rsidRPr="00F3662A">
        <w:rPr>
          <w:rFonts w:ascii="Helvetica" w:hAnsi="Helvetica"/>
          <w:sz w:val="18"/>
          <w:szCs w:val="18"/>
        </w:rPr>
        <w:t>S</w:t>
      </w:r>
      <w:r w:rsidRPr="00F3662A">
        <w:rPr>
          <w:rFonts w:ascii="Helvetica" w:hAnsi="Helvetica"/>
          <w:sz w:val="18"/>
          <w:szCs w:val="18"/>
        </w:rPr>
        <w:t>mlouvy</w:t>
      </w:r>
      <w:r w:rsidR="005F2041" w:rsidRPr="00F3662A">
        <w:rPr>
          <w:rFonts w:ascii="Helvetica" w:hAnsi="Helvetica"/>
          <w:sz w:val="18"/>
          <w:szCs w:val="18"/>
        </w:rPr>
        <w:t xml:space="preserve"> (příloha č. 1)</w:t>
      </w:r>
      <w:r w:rsidRPr="00F3662A">
        <w:rPr>
          <w:rFonts w:ascii="Helvetica" w:hAnsi="Helvetica"/>
          <w:sz w:val="18"/>
          <w:szCs w:val="18"/>
        </w:rPr>
        <w:t>, za účelem vystavení.</w:t>
      </w:r>
    </w:p>
    <w:p w14:paraId="1D93C7DE" w14:textId="77777777" w:rsidR="00B127CA" w:rsidRPr="007C38D1" w:rsidRDefault="00BF651C" w:rsidP="00113F51">
      <w:pPr>
        <w:pStyle w:val="Nadpis1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Práva a povinnosti smluvních stran</w:t>
      </w:r>
    </w:p>
    <w:p w14:paraId="49675123" w14:textId="77777777" w:rsidR="00BF651C" w:rsidRPr="007C38D1" w:rsidRDefault="00BF651C" w:rsidP="00113F51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Předmět výpůjčky smí být užit vzhledem k jeho skutečné i právní povaze jen k účelům uvedeným v čl. </w:t>
      </w:r>
      <w:r w:rsidR="0058488F" w:rsidRPr="007C38D1">
        <w:rPr>
          <w:rFonts w:ascii="Helvetica" w:hAnsi="Helvetica"/>
          <w:sz w:val="18"/>
          <w:szCs w:val="18"/>
        </w:rPr>
        <w:t>1</w:t>
      </w:r>
      <w:r w:rsidRPr="007C38D1">
        <w:rPr>
          <w:rFonts w:ascii="Helvetica" w:hAnsi="Helvetica"/>
          <w:sz w:val="18"/>
          <w:szCs w:val="18"/>
        </w:rPr>
        <w:t xml:space="preserve">. této </w:t>
      </w:r>
      <w:r w:rsidR="0058488F" w:rsidRPr="007C38D1">
        <w:rPr>
          <w:rFonts w:ascii="Helvetica" w:hAnsi="Helvetica"/>
          <w:sz w:val="18"/>
          <w:szCs w:val="18"/>
        </w:rPr>
        <w:t>S</w:t>
      </w:r>
      <w:r w:rsidRPr="007C38D1">
        <w:rPr>
          <w:rFonts w:ascii="Helvetica" w:hAnsi="Helvetica"/>
          <w:sz w:val="18"/>
          <w:szCs w:val="18"/>
        </w:rPr>
        <w:t xml:space="preserve">mlouvy. S předmětem výpůjčky nesmí být bez souhlasu </w:t>
      </w:r>
      <w:r w:rsidR="0058488F" w:rsidRPr="007C38D1">
        <w:rPr>
          <w:rFonts w:ascii="Helvetica" w:hAnsi="Helvetica"/>
          <w:sz w:val="18"/>
          <w:szCs w:val="18"/>
        </w:rPr>
        <w:t>P</w:t>
      </w:r>
      <w:r w:rsidRPr="007C38D1">
        <w:rPr>
          <w:rFonts w:ascii="Helvetica" w:hAnsi="Helvetica"/>
          <w:sz w:val="18"/>
          <w:szCs w:val="18"/>
        </w:rPr>
        <w:t xml:space="preserve">ůjčitele jakýmkoliv způsobem disponováno mimo účel stanovený v této </w:t>
      </w:r>
      <w:r w:rsidR="0058488F" w:rsidRPr="007C38D1">
        <w:rPr>
          <w:rFonts w:ascii="Helvetica" w:hAnsi="Helvetica"/>
          <w:sz w:val="18"/>
          <w:szCs w:val="18"/>
        </w:rPr>
        <w:t>S</w:t>
      </w:r>
      <w:r w:rsidRPr="007C38D1">
        <w:rPr>
          <w:rFonts w:ascii="Helvetica" w:hAnsi="Helvetica"/>
          <w:sz w:val="18"/>
          <w:szCs w:val="18"/>
        </w:rPr>
        <w:t>mlouvě, zejména jej nelze přem</w:t>
      </w:r>
      <w:r w:rsidR="000B0D90" w:rsidRPr="007C38D1">
        <w:rPr>
          <w:rFonts w:ascii="Helvetica" w:hAnsi="Helvetica"/>
          <w:sz w:val="18"/>
          <w:szCs w:val="18"/>
        </w:rPr>
        <w:t>i</w:t>
      </w:r>
      <w:r w:rsidRPr="007C38D1">
        <w:rPr>
          <w:rFonts w:ascii="Helvetica" w:hAnsi="Helvetica"/>
          <w:sz w:val="18"/>
          <w:szCs w:val="18"/>
        </w:rPr>
        <w:t>sťovat nebo dále přenechat k užívání jinému.</w:t>
      </w:r>
    </w:p>
    <w:p w14:paraId="1BA07C1E" w14:textId="77777777" w:rsidR="006B7DE4" w:rsidRPr="007C38D1" w:rsidRDefault="006B7DE4" w:rsidP="00113F51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Bez písemného souhlasu Půjčitele nesmějí být na vypůjčených dílech prováděny restaurátorské zásahy. Rovněž nelze bez svolení Půjčitele měnit a zásadně upravovat adjustace. </w:t>
      </w:r>
    </w:p>
    <w:p w14:paraId="76C63A8D" w14:textId="77777777" w:rsidR="006B7DE4" w:rsidRPr="007C38D1" w:rsidRDefault="006B7DE4" w:rsidP="00113F51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lastRenderedPageBreak/>
        <w:t>Jakákoli plánovaná manipulace s předmětem výpůjčky (svěšení, přemístění či jakékoli jiné fyzické nakládání s předmětem výpůjčky) musí být oznámena Půjčiteli. Je výhradně na rozhodnutí Půjčitele, zda manipulaci s předmětem výpůjčky schválí, a zda bude manipulaci přítomen zaměstnanec Půjčitele, který provede kontrolu stavu předmětu výpůjčky. Vypůjčitel smí manipulovat s předmětem výpůjčky bez předchozího souhlasu Půjčitele pouze v naléhavých případech, ve kterých by mohlo dojít k jeho ohrožení.</w:t>
      </w:r>
    </w:p>
    <w:p w14:paraId="2DC12125" w14:textId="25702813" w:rsidR="00BF651C" w:rsidRPr="007C38D1" w:rsidRDefault="00BF651C" w:rsidP="00113F51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Vypůjčitel se </w:t>
      </w:r>
      <w:r w:rsidRPr="00F3662A">
        <w:rPr>
          <w:rFonts w:ascii="Helvetica" w:hAnsi="Helvetica"/>
          <w:sz w:val="18"/>
          <w:szCs w:val="18"/>
        </w:rPr>
        <w:t>zavazuje uhradit veškeré náklady spojené s realizací výpůjčky</w:t>
      </w:r>
      <w:r w:rsidR="00F3662A">
        <w:rPr>
          <w:rFonts w:ascii="Helvetica" w:hAnsi="Helvetica"/>
          <w:snapToGrid/>
          <w:sz w:val="18"/>
          <w:szCs w:val="18"/>
        </w:rPr>
        <w:t>.</w:t>
      </w:r>
    </w:p>
    <w:p w14:paraId="65214DE6" w14:textId="77777777" w:rsidR="00BF651C" w:rsidRPr="007C38D1" w:rsidRDefault="00BF651C" w:rsidP="00113F51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V případě že </w:t>
      </w:r>
      <w:r w:rsidR="0058488F" w:rsidRPr="007C38D1">
        <w:rPr>
          <w:rFonts w:ascii="Helvetica" w:hAnsi="Helvetica"/>
          <w:sz w:val="18"/>
          <w:szCs w:val="18"/>
        </w:rPr>
        <w:t>P</w:t>
      </w:r>
      <w:r w:rsidRPr="007C38D1">
        <w:rPr>
          <w:rFonts w:ascii="Helvetica" w:hAnsi="Helvetica"/>
          <w:sz w:val="18"/>
          <w:szCs w:val="18"/>
        </w:rPr>
        <w:t xml:space="preserve">ůjčitel věc nevyhnutelně potřebuje z důvodu, který nemohl při uzavření této </w:t>
      </w:r>
      <w:r w:rsidR="0058488F" w:rsidRPr="007C38D1">
        <w:rPr>
          <w:rFonts w:ascii="Helvetica" w:hAnsi="Helvetica"/>
          <w:sz w:val="18"/>
          <w:szCs w:val="18"/>
        </w:rPr>
        <w:t>S</w:t>
      </w:r>
      <w:r w:rsidRPr="007C38D1">
        <w:rPr>
          <w:rFonts w:ascii="Helvetica" w:hAnsi="Helvetica"/>
          <w:sz w:val="18"/>
          <w:szCs w:val="18"/>
        </w:rPr>
        <w:t xml:space="preserve">mlouvy předvídat nebo </w:t>
      </w:r>
      <w:r w:rsidR="0058488F" w:rsidRPr="007C38D1">
        <w:rPr>
          <w:rFonts w:ascii="Helvetica" w:hAnsi="Helvetica"/>
          <w:sz w:val="18"/>
          <w:szCs w:val="18"/>
        </w:rPr>
        <w:t>V</w:t>
      </w:r>
      <w:r w:rsidRPr="007C38D1">
        <w:rPr>
          <w:rFonts w:ascii="Helvetica" w:hAnsi="Helvetica"/>
          <w:sz w:val="18"/>
          <w:szCs w:val="18"/>
        </w:rPr>
        <w:t xml:space="preserve">ypůjčitel výpůjčku neužívá řádně nebo věc užívá v rozporu s čl. </w:t>
      </w:r>
      <w:r w:rsidR="006C78DB" w:rsidRPr="007C38D1">
        <w:rPr>
          <w:rFonts w:ascii="Helvetica" w:hAnsi="Helvetica"/>
          <w:sz w:val="18"/>
          <w:szCs w:val="18"/>
        </w:rPr>
        <w:t>1</w:t>
      </w:r>
      <w:r w:rsidR="0058488F" w:rsidRPr="007C38D1">
        <w:rPr>
          <w:rFonts w:ascii="Helvetica" w:hAnsi="Helvetica"/>
          <w:sz w:val="18"/>
          <w:szCs w:val="18"/>
        </w:rPr>
        <w:t xml:space="preserve"> této Smlouvy, může P</w:t>
      </w:r>
      <w:r w:rsidRPr="007C38D1">
        <w:rPr>
          <w:rFonts w:ascii="Helvetica" w:hAnsi="Helvetica"/>
          <w:sz w:val="18"/>
          <w:szCs w:val="18"/>
        </w:rPr>
        <w:t xml:space="preserve">ůjčitel žádat okamžité vrácení díla i před uplynutím smluvené doby bez jakéhokoli dalšího nároku ze strany </w:t>
      </w:r>
      <w:r w:rsidR="0058488F" w:rsidRPr="007C38D1">
        <w:rPr>
          <w:rFonts w:ascii="Helvetica" w:hAnsi="Helvetica"/>
          <w:sz w:val="18"/>
          <w:szCs w:val="18"/>
        </w:rPr>
        <w:t>V</w:t>
      </w:r>
      <w:r w:rsidRPr="007C38D1">
        <w:rPr>
          <w:rFonts w:ascii="Helvetica" w:hAnsi="Helvetica"/>
          <w:sz w:val="18"/>
          <w:szCs w:val="18"/>
        </w:rPr>
        <w:t>ypůjčitele.</w:t>
      </w:r>
    </w:p>
    <w:p w14:paraId="49B65901" w14:textId="77777777" w:rsidR="00B56505" w:rsidRPr="007C38D1" w:rsidRDefault="00BF651C" w:rsidP="00F94C63">
      <w:pPr>
        <w:pStyle w:val="Nadpis1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Pojištění a odpovědnost za škodu</w:t>
      </w:r>
    </w:p>
    <w:p w14:paraId="73815D24" w14:textId="77777777" w:rsidR="00BF651C" w:rsidRPr="007C38D1" w:rsidRDefault="00BF651C" w:rsidP="00113F51">
      <w:pPr>
        <w:pStyle w:val="Nadpis2"/>
        <w:numPr>
          <w:ilvl w:val="0"/>
          <w:numId w:val="7"/>
        </w:numPr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Smluvní strany se dohodly, že předmět výpůjčky bude pojištěn na transporty tam i zpět, přičemž </w:t>
      </w:r>
      <w:r w:rsidR="0058488F" w:rsidRPr="007C38D1">
        <w:rPr>
          <w:rFonts w:ascii="Helvetica" w:hAnsi="Helvetica"/>
          <w:sz w:val="18"/>
          <w:szCs w:val="18"/>
        </w:rPr>
        <w:t>V</w:t>
      </w:r>
      <w:r w:rsidRPr="007C38D1">
        <w:rPr>
          <w:rFonts w:ascii="Helvetica" w:hAnsi="Helvetica"/>
          <w:sz w:val="18"/>
          <w:szCs w:val="18"/>
        </w:rPr>
        <w:t xml:space="preserve">ypůjčitel hradí toto pojištění a ručí za jakákoliv poškození, znehodnocení, zkázu nebo ztrátu, ať vznikly jakýmkoliv způsobem, až do výše příslušné pojistné hodnoty </w:t>
      </w:r>
      <w:r w:rsidR="007E5957" w:rsidRPr="007C38D1">
        <w:rPr>
          <w:rFonts w:ascii="Helvetica" w:hAnsi="Helvetica"/>
          <w:sz w:val="18"/>
          <w:szCs w:val="18"/>
        </w:rPr>
        <w:t>uvedené v této</w:t>
      </w:r>
      <w:r w:rsidR="0058488F" w:rsidRPr="007C38D1">
        <w:rPr>
          <w:rFonts w:ascii="Helvetica" w:hAnsi="Helvetica"/>
          <w:sz w:val="18"/>
          <w:szCs w:val="18"/>
        </w:rPr>
        <w:t xml:space="preserve"> S</w:t>
      </w:r>
      <w:r w:rsidRPr="007C38D1">
        <w:rPr>
          <w:rFonts w:ascii="Helvetica" w:hAnsi="Helvetica"/>
          <w:sz w:val="18"/>
          <w:szCs w:val="18"/>
        </w:rPr>
        <w:t xml:space="preserve">mlouvě, a to od okamžiku převzetí až do vrácení díla </w:t>
      </w:r>
      <w:r w:rsidR="0058488F" w:rsidRPr="007C38D1">
        <w:rPr>
          <w:rFonts w:ascii="Helvetica" w:hAnsi="Helvetica"/>
          <w:sz w:val="18"/>
          <w:szCs w:val="18"/>
        </w:rPr>
        <w:t>P</w:t>
      </w:r>
      <w:r w:rsidRPr="007C38D1">
        <w:rPr>
          <w:rFonts w:ascii="Helvetica" w:hAnsi="Helvetica"/>
          <w:sz w:val="18"/>
          <w:szCs w:val="18"/>
        </w:rPr>
        <w:t xml:space="preserve">ůjčiteli. </w:t>
      </w:r>
    </w:p>
    <w:p w14:paraId="44DF2FDB" w14:textId="77777777" w:rsidR="00BF651C" w:rsidRPr="007C38D1" w:rsidRDefault="00BF651C" w:rsidP="00113F51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Vypůjčitel se zavazuje předložit pověřeným pracovníkům </w:t>
      </w:r>
      <w:r w:rsidR="0058488F" w:rsidRPr="007C38D1">
        <w:rPr>
          <w:rFonts w:ascii="Helvetica" w:hAnsi="Helvetica"/>
          <w:sz w:val="18"/>
          <w:szCs w:val="18"/>
        </w:rPr>
        <w:t>P</w:t>
      </w:r>
      <w:r w:rsidRPr="007C38D1">
        <w:rPr>
          <w:rFonts w:ascii="Helvetica" w:hAnsi="Helvetica"/>
          <w:sz w:val="18"/>
          <w:szCs w:val="18"/>
        </w:rPr>
        <w:t>ůjčitele certifikát o pojištění předmětu výpůjčky před jejím převzetím.</w:t>
      </w:r>
    </w:p>
    <w:p w14:paraId="413BAF1D" w14:textId="77777777" w:rsidR="00BF651C" w:rsidRPr="007C38D1" w:rsidRDefault="00BF651C" w:rsidP="00113F51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V případě změny stavu, poškození, zničení nebo ztráty díla tvořícího předmět výpůjčky je </w:t>
      </w:r>
      <w:r w:rsidR="0058488F" w:rsidRPr="007C38D1">
        <w:rPr>
          <w:rFonts w:ascii="Helvetica" w:hAnsi="Helvetica"/>
          <w:sz w:val="18"/>
          <w:szCs w:val="18"/>
        </w:rPr>
        <w:t>V</w:t>
      </w:r>
      <w:r w:rsidRPr="007C38D1">
        <w:rPr>
          <w:rFonts w:ascii="Helvetica" w:hAnsi="Helvetica"/>
          <w:sz w:val="18"/>
          <w:szCs w:val="18"/>
        </w:rPr>
        <w:t xml:space="preserve">ypůjčitel povinen okamžitě informovat </w:t>
      </w:r>
      <w:r w:rsidR="0058488F" w:rsidRPr="007C38D1">
        <w:rPr>
          <w:rFonts w:ascii="Helvetica" w:hAnsi="Helvetica"/>
          <w:sz w:val="18"/>
          <w:szCs w:val="18"/>
        </w:rPr>
        <w:t>P</w:t>
      </w:r>
      <w:r w:rsidRPr="007C38D1">
        <w:rPr>
          <w:rFonts w:ascii="Helvetica" w:hAnsi="Helvetica"/>
          <w:sz w:val="18"/>
          <w:szCs w:val="18"/>
        </w:rPr>
        <w:t xml:space="preserve">ůjčitele. O takové </w:t>
      </w:r>
      <w:r w:rsidR="007E5957" w:rsidRPr="007C38D1">
        <w:rPr>
          <w:rFonts w:ascii="Helvetica" w:hAnsi="Helvetica"/>
          <w:sz w:val="18"/>
          <w:szCs w:val="18"/>
        </w:rPr>
        <w:t>události musí</w:t>
      </w:r>
      <w:r w:rsidRPr="007C38D1">
        <w:rPr>
          <w:rFonts w:ascii="Helvetica" w:hAnsi="Helvetica"/>
          <w:sz w:val="18"/>
          <w:szCs w:val="18"/>
        </w:rPr>
        <w:t xml:space="preserve"> být vyhotoven písemný protokol, který podepíší zástupci obou smluvních stran. Půjčitel je oprávněn v takovém případě vyslat na místo, kde se poškozené dílo nachází svého zaměstnance, a to na náklady </w:t>
      </w:r>
      <w:r w:rsidR="0058488F" w:rsidRPr="007C38D1">
        <w:rPr>
          <w:rFonts w:ascii="Helvetica" w:hAnsi="Helvetica"/>
          <w:sz w:val="18"/>
          <w:szCs w:val="18"/>
        </w:rPr>
        <w:t>V</w:t>
      </w:r>
      <w:r w:rsidRPr="007C38D1">
        <w:rPr>
          <w:rFonts w:ascii="Helvetica" w:hAnsi="Helvetica"/>
          <w:sz w:val="18"/>
          <w:szCs w:val="18"/>
        </w:rPr>
        <w:t>ypůjčitele. V případě znič</w:t>
      </w:r>
      <w:r w:rsidR="0058488F" w:rsidRPr="007C38D1">
        <w:rPr>
          <w:rFonts w:ascii="Helvetica" w:hAnsi="Helvetica"/>
          <w:sz w:val="18"/>
          <w:szCs w:val="18"/>
        </w:rPr>
        <w:t>ení nebo ztráty předmětu hradí V</w:t>
      </w:r>
      <w:r w:rsidRPr="007C38D1">
        <w:rPr>
          <w:rFonts w:ascii="Helvetica" w:hAnsi="Helvetica"/>
          <w:sz w:val="18"/>
          <w:szCs w:val="18"/>
        </w:rPr>
        <w:t xml:space="preserve">ypůjčitel </w:t>
      </w:r>
      <w:r w:rsidR="007E5957" w:rsidRPr="007C38D1">
        <w:rPr>
          <w:rFonts w:ascii="Helvetica" w:hAnsi="Helvetica"/>
          <w:sz w:val="18"/>
          <w:szCs w:val="18"/>
        </w:rPr>
        <w:t>pojistnou hodnotu</w:t>
      </w:r>
      <w:r w:rsidRPr="007C38D1">
        <w:rPr>
          <w:rFonts w:ascii="Helvetica" w:hAnsi="Helvetica"/>
          <w:sz w:val="18"/>
          <w:szCs w:val="18"/>
        </w:rPr>
        <w:t xml:space="preserve"> díla uvedenou v této </w:t>
      </w:r>
      <w:r w:rsidR="0058488F" w:rsidRPr="007C38D1">
        <w:rPr>
          <w:rFonts w:ascii="Helvetica" w:hAnsi="Helvetica"/>
          <w:sz w:val="18"/>
          <w:szCs w:val="18"/>
        </w:rPr>
        <w:t>S</w:t>
      </w:r>
      <w:r w:rsidRPr="007C38D1">
        <w:rPr>
          <w:rFonts w:ascii="Helvetica" w:hAnsi="Helvetica"/>
          <w:sz w:val="18"/>
          <w:szCs w:val="18"/>
        </w:rPr>
        <w:t xml:space="preserve">mlouvě. V případě změny stavu nebo poškození díla vyčíslí </w:t>
      </w:r>
      <w:r w:rsidR="0058488F" w:rsidRPr="007C38D1">
        <w:rPr>
          <w:rFonts w:ascii="Helvetica" w:hAnsi="Helvetica"/>
          <w:sz w:val="18"/>
          <w:szCs w:val="18"/>
        </w:rPr>
        <w:t>P</w:t>
      </w:r>
      <w:r w:rsidRPr="007C38D1">
        <w:rPr>
          <w:rFonts w:ascii="Helvetica" w:hAnsi="Helvetica"/>
          <w:sz w:val="18"/>
          <w:szCs w:val="18"/>
        </w:rPr>
        <w:t xml:space="preserve">ůjčitel náhradu poškození díla formou peněžního plnění, kterou uhradí </w:t>
      </w:r>
      <w:r w:rsidR="0058488F" w:rsidRPr="007C38D1">
        <w:rPr>
          <w:rFonts w:ascii="Helvetica" w:hAnsi="Helvetica"/>
          <w:sz w:val="18"/>
          <w:szCs w:val="18"/>
        </w:rPr>
        <w:t>V</w:t>
      </w:r>
      <w:r w:rsidRPr="007C38D1">
        <w:rPr>
          <w:rFonts w:ascii="Helvetica" w:hAnsi="Helvetica"/>
          <w:sz w:val="18"/>
          <w:szCs w:val="18"/>
        </w:rPr>
        <w:t xml:space="preserve">ypůjčitel; pokud </w:t>
      </w:r>
      <w:r w:rsidR="0058488F" w:rsidRPr="007C38D1">
        <w:rPr>
          <w:rFonts w:ascii="Helvetica" w:hAnsi="Helvetica"/>
          <w:sz w:val="18"/>
          <w:szCs w:val="18"/>
        </w:rPr>
        <w:t>V</w:t>
      </w:r>
      <w:r w:rsidRPr="007C38D1">
        <w:rPr>
          <w:rFonts w:ascii="Helvetica" w:hAnsi="Helvetica"/>
          <w:sz w:val="18"/>
          <w:szCs w:val="18"/>
        </w:rPr>
        <w:t>ypůjčitel s výší finančního plnění do čtyř týdnů vyjádří nesouhlas, bude výše peněžního plnění určena znalcem jmenovaným společně oběma smluvními stranami, ev. příslušným soudem.</w:t>
      </w:r>
    </w:p>
    <w:p w14:paraId="29B9BB1C" w14:textId="77777777" w:rsidR="00B127CA" w:rsidRPr="007C38D1" w:rsidRDefault="007E5957" w:rsidP="00F94C63">
      <w:pPr>
        <w:pStyle w:val="Nadpis1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Přeprava předmětu výpůjčky</w:t>
      </w:r>
    </w:p>
    <w:p w14:paraId="554BF743" w14:textId="77777777" w:rsidR="00A131DD" w:rsidRPr="007C38D1" w:rsidRDefault="007E5957" w:rsidP="00113F51">
      <w:pPr>
        <w:pStyle w:val="jNormln"/>
        <w:numPr>
          <w:ilvl w:val="0"/>
          <w:numId w:val="23"/>
        </w:numPr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Přepravu předmětu výpůjčky na místo určení a zpět na místo vrácení nebo tam, kam </w:t>
      </w:r>
      <w:r w:rsidR="0058488F" w:rsidRPr="007C38D1">
        <w:rPr>
          <w:rFonts w:ascii="Helvetica" w:hAnsi="Helvetica"/>
          <w:sz w:val="18"/>
          <w:szCs w:val="18"/>
        </w:rPr>
        <w:t>P</w:t>
      </w:r>
      <w:r w:rsidRPr="007C38D1">
        <w:rPr>
          <w:rFonts w:ascii="Helvetica" w:hAnsi="Helvetica"/>
          <w:sz w:val="18"/>
          <w:szCs w:val="18"/>
        </w:rPr>
        <w:t xml:space="preserve">ůjčitel určí, obstará </w:t>
      </w:r>
      <w:r w:rsidR="0058488F" w:rsidRPr="007C38D1">
        <w:rPr>
          <w:rFonts w:ascii="Helvetica" w:hAnsi="Helvetica"/>
          <w:sz w:val="18"/>
          <w:szCs w:val="18"/>
        </w:rPr>
        <w:t>V</w:t>
      </w:r>
      <w:r w:rsidRPr="007C38D1">
        <w:rPr>
          <w:rFonts w:ascii="Helvetica" w:hAnsi="Helvetica"/>
          <w:sz w:val="18"/>
          <w:szCs w:val="18"/>
        </w:rPr>
        <w:t xml:space="preserve">ypůjčitel na svůj náklad a </w:t>
      </w:r>
      <w:r w:rsidR="0058488F" w:rsidRPr="007C38D1">
        <w:rPr>
          <w:rFonts w:ascii="Helvetica" w:hAnsi="Helvetica"/>
          <w:sz w:val="18"/>
          <w:szCs w:val="18"/>
        </w:rPr>
        <w:t>nebezpečí</w:t>
      </w:r>
      <w:r w:rsidR="00A131DD" w:rsidRPr="007C38D1">
        <w:rPr>
          <w:rFonts w:ascii="Helvetica" w:hAnsi="Helvetica"/>
          <w:sz w:val="18"/>
          <w:szCs w:val="18"/>
        </w:rPr>
        <w:t>, a to za podmínek</w:t>
      </w:r>
      <w:r w:rsidR="001B488C" w:rsidRPr="007C38D1">
        <w:rPr>
          <w:rFonts w:ascii="Helvetica" w:hAnsi="Helvetica"/>
          <w:sz w:val="18"/>
          <w:szCs w:val="18"/>
        </w:rPr>
        <w:t>, jež jsou specifikovány níže</w:t>
      </w:r>
      <w:r w:rsidRPr="007C38D1">
        <w:rPr>
          <w:rFonts w:ascii="Helvetica" w:hAnsi="Helvetica"/>
          <w:sz w:val="18"/>
          <w:szCs w:val="18"/>
        </w:rPr>
        <w:t xml:space="preserve">. Vypůjčená umělecká díla musejí být při přepravě doprovázena odpovědným </w:t>
      </w:r>
      <w:r w:rsidR="009C695C" w:rsidRPr="007C38D1">
        <w:rPr>
          <w:rFonts w:ascii="Helvetica" w:hAnsi="Helvetica"/>
          <w:sz w:val="18"/>
          <w:szCs w:val="18"/>
        </w:rPr>
        <w:t>p</w:t>
      </w:r>
      <w:r w:rsidRPr="007C38D1">
        <w:rPr>
          <w:rFonts w:ascii="Helvetica" w:hAnsi="Helvetica"/>
          <w:sz w:val="18"/>
          <w:szCs w:val="18"/>
        </w:rPr>
        <w:t xml:space="preserve">racovníkem </w:t>
      </w:r>
      <w:r w:rsidR="0058488F" w:rsidRPr="007C38D1">
        <w:rPr>
          <w:rFonts w:ascii="Helvetica" w:hAnsi="Helvetica"/>
          <w:sz w:val="18"/>
          <w:szCs w:val="18"/>
        </w:rPr>
        <w:t>V</w:t>
      </w:r>
      <w:r w:rsidRPr="007C38D1">
        <w:rPr>
          <w:rFonts w:ascii="Helvetica" w:hAnsi="Helvetica"/>
          <w:sz w:val="18"/>
          <w:szCs w:val="18"/>
        </w:rPr>
        <w:t>ypůjčitele.</w:t>
      </w:r>
      <w:r w:rsidR="00A131DD" w:rsidRPr="007C38D1">
        <w:rPr>
          <w:rFonts w:ascii="Helvetica" w:hAnsi="Helvetica"/>
          <w:sz w:val="18"/>
          <w:szCs w:val="18"/>
        </w:rPr>
        <w:t xml:space="preserve"> </w:t>
      </w:r>
    </w:p>
    <w:p w14:paraId="5E59BA3A" w14:textId="363262DB" w:rsidR="00611D17" w:rsidRPr="007C38D1" w:rsidRDefault="00611D17" w:rsidP="00113F51">
      <w:pPr>
        <w:pStyle w:val="jNormln"/>
        <w:numPr>
          <w:ilvl w:val="0"/>
          <w:numId w:val="23"/>
        </w:numPr>
        <w:ind w:left="709" w:hanging="283"/>
        <w:rPr>
          <w:rFonts w:ascii="Helvetica" w:hAnsi="Helvetica"/>
          <w:sz w:val="18"/>
          <w:szCs w:val="18"/>
        </w:rPr>
      </w:pPr>
      <w:r w:rsidRPr="001D7A49">
        <w:rPr>
          <w:rFonts w:ascii="Helvetica" w:hAnsi="Helvetica"/>
          <w:sz w:val="18"/>
          <w:szCs w:val="18"/>
        </w:rPr>
        <w:t>Předmět výpůjčky bude přepravován</w:t>
      </w:r>
      <w:r w:rsidR="00BF34D6" w:rsidRPr="001D7A49">
        <w:rPr>
          <w:rFonts w:ascii="Helvetica" w:hAnsi="Helvetica"/>
          <w:sz w:val="18"/>
          <w:szCs w:val="18"/>
        </w:rPr>
        <w:t xml:space="preserve"> přímým transportem</w:t>
      </w:r>
      <w:r w:rsidRPr="001D7A49">
        <w:rPr>
          <w:rFonts w:ascii="Helvetica" w:hAnsi="Helvetica"/>
          <w:sz w:val="18"/>
          <w:szCs w:val="18"/>
        </w:rPr>
        <w:t xml:space="preserve"> v klimatizovaném prostoru při teplotě 20°C, odpruženým</w:t>
      </w:r>
      <w:r w:rsidRPr="007C38D1">
        <w:rPr>
          <w:rFonts w:ascii="Helvetica" w:hAnsi="Helvetica"/>
          <w:sz w:val="18"/>
          <w:szCs w:val="18"/>
        </w:rPr>
        <w:t xml:space="preserve"> vozem speciálně upraveným pro přepravu uměleckých děl, v balení do </w:t>
      </w:r>
      <w:r w:rsidRPr="001D7A49">
        <w:rPr>
          <w:rFonts w:ascii="Helvetica" w:hAnsi="Helvetica"/>
          <w:sz w:val="18"/>
          <w:szCs w:val="18"/>
        </w:rPr>
        <w:lastRenderedPageBreak/>
        <w:t>hedvábného papíru v první vrstvě a měkkého materiálu – bublinové folie</w:t>
      </w:r>
      <w:r w:rsidR="001D7A49" w:rsidRPr="001D7A49">
        <w:rPr>
          <w:rFonts w:ascii="Helvetica" w:hAnsi="Helvetica"/>
          <w:sz w:val="18"/>
          <w:szCs w:val="18"/>
        </w:rPr>
        <w:t xml:space="preserve"> s důkladně prolepenými spoji.</w:t>
      </w:r>
      <w:r w:rsidRPr="001D7A49">
        <w:rPr>
          <w:rFonts w:ascii="Helvetica" w:hAnsi="Helvetica"/>
          <w:snapToGrid/>
          <w:sz w:val="18"/>
          <w:szCs w:val="18"/>
        </w:rPr>
        <w:t xml:space="preserve"> </w:t>
      </w:r>
    </w:p>
    <w:p w14:paraId="334A2AB2" w14:textId="77777777" w:rsidR="00B127CA" w:rsidRPr="007C38D1" w:rsidRDefault="007E5957" w:rsidP="00F94C63">
      <w:pPr>
        <w:pStyle w:val="Nadpis1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Předání a převzetí předmětu výpůjčky</w:t>
      </w:r>
    </w:p>
    <w:p w14:paraId="3F54D085" w14:textId="77777777" w:rsidR="007E5957" w:rsidRPr="007C38D1" w:rsidRDefault="007E5957" w:rsidP="00113F51">
      <w:pPr>
        <w:pStyle w:val="Nadpis2"/>
        <w:numPr>
          <w:ilvl w:val="0"/>
          <w:numId w:val="8"/>
        </w:numPr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Půjčitel předá </w:t>
      </w:r>
      <w:r w:rsidR="0058488F" w:rsidRPr="007C38D1">
        <w:rPr>
          <w:rFonts w:ascii="Helvetica" w:hAnsi="Helvetica"/>
          <w:sz w:val="18"/>
          <w:szCs w:val="18"/>
        </w:rPr>
        <w:t>V</w:t>
      </w:r>
      <w:r w:rsidRPr="007C38D1">
        <w:rPr>
          <w:rFonts w:ascii="Helvetica" w:hAnsi="Helvetica"/>
          <w:sz w:val="18"/>
          <w:szCs w:val="18"/>
        </w:rPr>
        <w:t xml:space="preserve">ypůjčiteli předmět výpůjčky v objektu </w:t>
      </w:r>
      <w:r w:rsidR="0058488F" w:rsidRPr="007C38D1">
        <w:rPr>
          <w:rFonts w:ascii="Helvetica" w:hAnsi="Helvetica"/>
          <w:sz w:val="18"/>
          <w:szCs w:val="18"/>
        </w:rPr>
        <w:t>P</w:t>
      </w:r>
      <w:r w:rsidRPr="007C38D1">
        <w:rPr>
          <w:rFonts w:ascii="Helvetica" w:hAnsi="Helvetica"/>
          <w:sz w:val="18"/>
          <w:szCs w:val="18"/>
        </w:rPr>
        <w:t>ůjčitele, nebo na místě předem určeném, přičemž bude sepsán předávací prot</w:t>
      </w:r>
      <w:r w:rsidR="0058488F" w:rsidRPr="007C38D1">
        <w:rPr>
          <w:rFonts w:ascii="Helvetica" w:hAnsi="Helvetica"/>
          <w:sz w:val="18"/>
          <w:szCs w:val="18"/>
        </w:rPr>
        <w:t>okol, podepsaný oběma stranami S</w:t>
      </w:r>
      <w:r w:rsidRPr="007C38D1">
        <w:rPr>
          <w:rFonts w:ascii="Helvetica" w:hAnsi="Helvetica"/>
          <w:sz w:val="18"/>
          <w:szCs w:val="18"/>
        </w:rPr>
        <w:t>mlouvy.</w:t>
      </w:r>
    </w:p>
    <w:p w14:paraId="33D060B3" w14:textId="77777777" w:rsidR="007E5957" w:rsidRPr="007C38D1" w:rsidRDefault="007E5957" w:rsidP="00113F51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Nebude-li určeno jinak, zavazuje se </w:t>
      </w:r>
      <w:r w:rsidR="0058488F" w:rsidRPr="007C38D1">
        <w:rPr>
          <w:rFonts w:ascii="Helvetica" w:hAnsi="Helvetica"/>
          <w:sz w:val="18"/>
          <w:szCs w:val="18"/>
        </w:rPr>
        <w:t>V</w:t>
      </w:r>
      <w:r w:rsidRPr="007C38D1">
        <w:rPr>
          <w:rFonts w:ascii="Helvetica" w:hAnsi="Helvetica"/>
          <w:sz w:val="18"/>
          <w:szCs w:val="18"/>
        </w:rPr>
        <w:t xml:space="preserve">ypůjčitel vrátit předmět výpůjčky </w:t>
      </w:r>
      <w:r w:rsidR="0058488F" w:rsidRPr="007C38D1">
        <w:rPr>
          <w:rFonts w:ascii="Helvetica" w:hAnsi="Helvetica"/>
          <w:sz w:val="18"/>
          <w:szCs w:val="18"/>
        </w:rPr>
        <w:t>P</w:t>
      </w:r>
      <w:r w:rsidRPr="007C38D1">
        <w:rPr>
          <w:rFonts w:ascii="Helvetica" w:hAnsi="Helvetica"/>
          <w:sz w:val="18"/>
          <w:szCs w:val="18"/>
        </w:rPr>
        <w:t xml:space="preserve">ůjčiteli v termínu dohodnutém ve </w:t>
      </w:r>
      <w:r w:rsidR="0058488F" w:rsidRPr="007C38D1">
        <w:rPr>
          <w:rFonts w:ascii="Helvetica" w:hAnsi="Helvetica"/>
          <w:sz w:val="18"/>
          <w:szCs w:val="18"/>
        </w:rPr>
        <w:t>S</w:t>
      </w:r>
      <w:r w:rsidRPr="007C38D1">
        <w:rPr>
          <w:rFonts w:ascii="Helvetica" w:hAnsi="Helvetica"/>
          <w:sz w:val="18"/>
          <w:szCs w:val="18"/>
        </w:rPr>
        <w:t xml:space="preserve">mlouvě, a to do objektu </w:t>
      </w:r>
      <w:r w:rsidR="0058488F" w:rsidRPr="007C38D1">
        <w:rPr>
          <w:rFonts w:ascii="Helvetica" w:hAnsi="Helvetica"/>
          <w:sz w:val="18"/>
          <w:szCs w:val="18"/>
        </w:rPr>
        <w:t>P</w:t>
      </w:r>
      <w:r w:rsidRPr="007C38D1">
        <w:rPr>
          <w:rFonts w:ascii="Helvetica" w:hAnsi="Helvetica"/>
          <w:sz w:val="18"/>
          <w:szCs w:val="18"/>
        </w:rPr>
        <w:t>ůjčitele, v němž je</w:t>
      </w:r>
      <w:r w:rsidR="00A131DD" w:rsidRPr="007C38D1">
        <w:rPr>
          <w:rFonts w:ascii="Helvetica" w:hAnsi="Helvetica"/>
          <w:sz w:val="18"/>
          <w:szCs w:val="18"/>
        </w:rPr>
        <w:t>j</w:t>
      </w:r>
      <w:r w:rsidRPr="007C38D1">
        <w:rPr>
          <w:rFonts w:ascii="Helvetica" w:hAnsi="Helvetica"/>
          <w:sz w:val="18"/>
          <w:szCs w:val="18"/>
        </w:rPr>
        <w:t xml:space="preserve"> převzal.</w:t>
      </w:r>
    </w:p>
    <w:p w14:paraId="5C1A7975" w14:textId="77777777" w:rsidR="00A131DD" w:rsidRPr="007C38D1" w:rsidRDefault="00A131DD" w:rsidP="00F94C63">
      <w:pPr>
        <w:pStyle w:val="Nadpis1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Reprodukce</w:t>
      </w:r>
    </w:p>
    <w:p w14:paraId="7EB273D0" w14:textId="77777777" w:rsidR="003E683E" w:rsidRPr="007C38D1" w:rsidRDefault="007E5957" w:rsidP="00113F51">
      <w:pPr>
        <w:pStyle w:val="Nadpis2"/>
        <w:numPr>
          <w:ilvl w:val="0"/>
          <w:numId w:val="9"/>
        </w:numPr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Vypůjčitel bere na vědomí, že se v případě předmětu výpůjčky jedná o předměty značné kulturní hodnoty a že je </w:t>
      </w:r>
      <w:r w:rsidR="0058488F" w:rsidRPr="007C38D1">
        <w:rPr>
          <w:rFonts w:ascii="Helvetica" w:hAnsi="Helvetica"/>
          <w:sz w:val="18"/>
          <w:szCs w:val="18"/>
        </w:rPr>
        <w:t>P</w:t>
      </w:r>
      <w:r w:rsidRPr="007C38D1">
        <w:rPr>
          <w:rFonts w:ascii="Helvetica" w:hAnsi="Helvetica"/>
          <w:sz w:val="18"/>
          <w:szCs w:val="18"/>
        </w:rPr>
        <w:t xml:space="preserve">ůjčitel povinen nakládat s nimi dle zák. č. 219/2000 Sb., o majetku České republiky a jejím vystupování </w:t>
      </w:r>
      <w:r w:rsidR="003E683E" w:rsidRPr="007C38D1">
        <w:rPr>
          <w:rFonts w:ascii="Helvetica" w:hAnsi="Helvetica"/>
          <w:sz w:val="18"/>
          <w:szCs w:val="18"/>
        </w:rPr>
        <w:t xml:space="preserve">v právních vztazích. </w:t>
      </w:r>
    </w:p>
    <w:p w14:paraId="1F11EB80" w14:textId="77777777" w:rsidR="002A4ED3" w:rsidRPr="007C38D1" w:rsidRDefault="00A24C99" w:rsidP="00113F51">
      <w:pPr>
        <w:pStyle w:val="Nadpis2"/>
        <w:numPr>
          <w:ilvl w:val="0"/>
          <w:numId w:val="9"/>
        </w:numPr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F</w:t>
      </w:r>
      <w:r w:rsidR="003E683E" w:rsidRPr="007C38D1">
        <w:rPr>
          <w:rFonts w:ascii="Helvetica" w:hAnsi="Helvetica"/>
          <w:sz w:val="18"/>
          <w:szCs w:val="18"/>
        </w:rPr>
        <w:t>otografie pro katalog výstavy i další publikace k</w:t>
      </w:r>
      <w:r w:rsidRPr="007C38D1">
        <w:rPr>
          <w:rFonts w:ascii="Helvetica" w:hAnsi="Helvetica"/>
          <w:sz w:val="18"/>
          <w:szCs w:val="18"/>
        </w:rPr>
        <w:t> </w:t>
      </w:r>
      <w:r w:rsidR="003E683E" w:rsidRPr="007C38D1">
        <w:rPr>
          <w:rFonts w:ascii="Helvetica" w:hAnsi="Helvetica"/>
          <w:sz w:val="18"/>
          <w:szCs w:val="18"/>
        </w:rPr>
        <w:t>výstav</w:t>
      </w:r>
      <w:r w:rsidRPr="007C38D1">
        <w:rPr>
          <w:rFonts w:ascii="Helvetica" w:hAnsi="Helvetica"/>
          <w:sz w:val="18"/>
          <w:szCs w:val="18"/>
        </w:rPr>
        <w:t>ě, případně pro komerční užití, poskytne Půjčitel Vypůjčiteli na základě smlouvy o zhotovení fotografií.</w:t>
      </w:r>
    </w:p>
    <w:p w14:paraId="0D844793" w14:textId="77777777" w:rsidR="003E683E" w:rsidRPr="007C38D1" w:rsidRDefault="003E683E" w:rsidP="00113F51">
      <w:pPr>
        <w:pStyle w:val="Nadpis2"/>
        <w:numPr>
          <w:ilvl w:val="0"/>
          <w:numId w:val="9"/>
        </w:numPr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S výjimkou celkových fotografických záběrů výstavy nesmí Vypůjčitel fotografovat žádný z vypůjčených předmětů ani nesmí umožnit fotografování dalším osobám. Zákaz dle předchozí věty se nevztahuje na fotografie pořizované návštěvníky pro soukromé (nekomerční) účely bez použití blesku a vedlejších technických zařízení (selfie tyče, stativy, dodatečné osvětlení, atd.).</w:t>
      </w:r>
    </w:p>
    <w:p w14:paraId="26BA7D1D" w14:textId="77777777" w:rsidR="007E5957" w:rsidRPr="007C38D1" w:rsidRDefault="007E5957" w:rsidP="00113F51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Vypůjčená díla nesmějí být bez výslovného souhlasu </w:t>
      </w:r>
      <w:r w:rsidR="0058488F" w:rsidRPr="007C38D1">
        <w:rPr>
          <w:rFonts w:ascii="Helvetica" w:hAnsi="Helvetica"/>
          <w:sz w:val="18"/>
          <w:szCs w:val="18"/>
        </w:rPr>
        <w:t>P</w:t>
      </w:r>
      <w:r w:rsidRPr="007C38D1">
        <w:rPr>
          <w:rFonts w:ascii="Helvetica" w:hAnsi="Helvetica"/>
          <w:sz w:val="18"/>
          <w:szCs w:val="18"/>
        </w:rPr>
        <w:t>ůjčitele fotografována, filmována, ani jinak reprodukována, s výjimkou celkových záběrů interiéru.</w:t>
      </w:r>
    </w:p>
    <w:p w14:paraId="5B5E898A" w14:textId="77777777" w:rsidR="00A131DD" w:rsidRPr="007C38D1" w:rsidRDefault="00A131DD" w:rsidP="00F94C63">
      <w:pPr>
        <w:pStyle w:val="Nadpis1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Zvláštní ujednání</w:t>
      </w:r>
    </w:p>
    <w:p w14:paraId="54CF6253" w14:textId="77777777" w:rsidR="00526F63" w:rsidRPr="007C38D1" w:rsidRDefault="00526F63" w:rsidP="00113F51">
      <w:pPr>
        <w:pStyle w:val="jNormln"/>
        <w:rPr>
          <w:rFonts w:ascii="Helvetica" w:hAnsi="Helvetica"/>
          <w:sz w:val="18"/>
          <w:szCs w:val="18"/>
        </w:rPr>
      </w:pPr>
      <w:r w:rsidRPr="002028DF">
        <w:rPr>
          <w:rFonts w:ascii="Helvetica" w:hAnsi="Helvetica"/>
          <w:sz w:val="18"/>
          <w:szCs w:val="18"/>
        </w:rPr>
        <w:t>Vypůjčitel bere na vědomí praxi v oblasti půjčování uměleckých děl a zavazuje se, že zašle Půjčiteli 2 plakáty, 2 pozvánky na výstavu a dále zašle 2 výtisky katalogu nebo</w:t>
      </w:r>
      <w:r w:rsidRPr="007C38D1">
        <w:rPr>
          <w:rFonts w:ascii="Helvetica" w:hAnsi="Helvetica"/>
          <w:sz w:val="18"/>
          <w:szCs w:val="18"/>
        </w:rPr>
        <w:t xml:space="preserve"> jiné tiskoviny k výstavě knihovně Národní galerie v Praze, a to nejpozději do dvou měsíců od jejich vydání.</w:t>
      </w:r>
    </w:p>
    <w:p w14:paraId="32FBF946" w14:textId="77777777" w:rsidR="00A131DD" w:rsidRPr="007C38D1" w:rsidRDefault="00A131DD" w:rsidP="00F94C63">
      <w:pPr>
        <w:pStyle w:val="Nadpis1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Výstavní podmínky</w:t>
      </w:r>
    </w:p>
    <w:p w14:paraId="0796B438" w14:textId="55659CB0" w:rsidR="007B463C" w:rsidRPr="002028DF" w:rsidRDefault="007E5957" w:rsidP="00113F51">
      <w:pPr>
        <w:pStyle w:val="Nadpis2"/>
        <w:numPr>
          <w:ilvl w:val="0"/>
          <w:numId w:val="21"/>
        </w:numPr>
        <w:ind w:left="709" w:hanging="283"/>
        <w:rPr>
          <w:rFonts w:ascii="Helvetica" w:hAnsi="Helvetica"/>
          <w:sz w:val="18"/>
          <w:szCs w:val="18"/>
        </w:rPr>
      </w:pPr>
      <w:r w:rsidRPr="002028DF">
        <w:rPr>
          <w:rFonts w:ascii="Helvetica" w:hAnsi="Helvetica"/>
          <w:sz w:val="18"/>
          <w:szCs w:val="18"/>
        </w:rPr>
        <w:t xml:space="preserve">Výstavní podmínky: </w:t>
      </w:r>
      <w:r w:rsidR="000666EC" w:rsidRPr="002028DF">
        <w:rPr>
          <w:rFonts w:ascii="Helvetica" w:hAnsi="Helvetica"/>
          <w:sz w:val="18"/>
          <w:szCs w:val="18"/>
        </w:rPr>
        <w:t xml:space="preserve">díla budou vystavována v stabilních klimatických podmínkách dle standardů ICOM a ICCROM, tj. při teplotě </w:t>
      </w:r>
      <w:r w:rsidR="00850BC7" w:rsidRPr="002028DF">
        <w:rPr>
          <w:rFonts w:ascii="Helvetica" w:hAnsi="Helvetica"/>
          <w:sz w:val="18"/>
          <w:szCs w:val="18"/>
        </w:rPr>
        <w:t>20 ± 2°</w:t>
      </w:r>
      <w:r w:rsidR="000666EC" w:rsidRPr="002028DF">
        <w:rPr>
          <w:rFonts w:ascii="Helvetica" w:hAnsi="Helvetica"/>
          <w:sz w:val="18"/>
          <w:szCs w:val="18"/>
        </w:rPr>
        <w:t>C</w:t>
      </w:r>
      <w:r w:rsidR="00821C63" w:rsidRPr="002028DF">
        <w:rPr>
          <w:rFonts w:ascii="Helvetica" w:hAnsi="Helvetica"/>
          <w:sz w:val="18"/>
          <w:szCs w:val="18"/>
        </w:rPr>
        <w:t>,</w:t>
      </w:r>
      <w:r w:rsidR="000666EC" w:rsidRPr="002028DF">
        <w:rPr>
          <w:rFonts w:ascii="Helvetica" w:hAnsi="Helvetica"/>
          <w:sz w:val="18"/>
          <w:szCs w:val="18"/>
        </w:rPr>
        <w:t xml:space="preserve"> relativní vlhkosti vzduchu </w:t>
      </w:r>
      <w:r w:rsidR="00850BC7" w:rsidRPr="002028DF">
        <w:rPr>
          <w:rFonts w:ascii="Helvetica" w:hAnsi="Helvetica"/>
          <w:sz w:val="18"/>
          <w:szCs w:val="18"/>
        </w:rPr>
        <w:t>50</w:t>
      </w:r>
      <w:r w:rsidR="000666EC" w:rsidRPr="002028DF">
        <w:rPr>
          <w:rFonts w:ascii="Helvetica" w:hAnsi="Helvetica"/>
          <w:sz w:val="18"/>
          <w:szCs w:val="18"/>
        </w:rPr>
        <w:t xml:space="preserve"> </w:t>
      </w:r>
      <w:r w:rsidR="00850BC7" w:rsidRPr="002028DF">
        <w:rPr>
          <w:rFonts w:ascii="Helvetica" w:hAnsi="Helvetica"/>
          <w:sz w:val="18"/>
          <w:szCs w:val="18"/>
        </w:rPr>
        <w:t xml:space="preserve">± </w:t>
      </w:r>
      <w:r w:rsidR="000666EC" w:rsidRPr="002028DF">
        <w:rPr>
          <w:rFonts w:ascii="Helvetica" w:hAnsi="Helvetica"/>
          <w:sz w:val="18"/>
          <w:szCs w:val="18"/>
        </w:rPr>
        <w:t>5 %</w:t>
      </w:r>
      <w:r w:rsidR="00821C63" w:rsidRPr="002028DF">
        <w:rPr>
          <w:rFonts w:ascii="Helvetica" w:hAnsi="Helvetica"/>
          <w:sz w:val="18"/>
          <w:szCs w:val="18"/>
        </w:rPr>
        <w:t xml:space="preserve"> a intenzitě osvětlení max. 150 luxů.</w:t>
      </w:r>
    </w:p>
    <w:p w14:paraId="3B8C8E41" w14:textId="77777777" w:rsidR="007473CF" w:rsidRPr="007C38D1" w:rsidRDefault="00306DD8" w:rsidP="00113F51">
      <w:pPr>
        <w:pStyle w:val="Nadpis2"/>
        <w:ind w:left="709" w:hanging="283"/>
        <w:rPr>
          <w:rFonts w:ascii="Helvetica" w:hAnsi="Helvetica"/>
          <w:sz w:val="18"/>
          <w:szCs w:val="18"/>
          <w:u w:val="single"/>
        </w:rPr>
      </w:pPr>
      <w:r w:rsidRPr="007C38D1">
        <w:rPr>
          <w:rFonts w:ascii="Helvetica" w:hAnsi="Helvetica"/>
          <w:sz w:val="18"/>
          <w:szCs w:val="18"/>
          <w:u w:val="single"/>
        </w:rPr>
        <w:lastRenderedPageBreak/>
        <w:t xml:space="preserve">Po celou dobu výpůjčky budou klimatické podmínky kontinuálně monitorovány a jejich </w:t>
      </w:r>
      <w:r w:rsidR="00FF1875" w:rsidRPr="007C38D1">
        <w:rPr>
          <w:rFonts w:ascii="Helvetica" w:hAnsi="Helvetica"/>
          <w:sz w:val="18"/>
          <w:szCs w:val="18"/>
          <w:u w:val="single"/>
        </w:rPr>
        <w:t xml:space="preserve">elektronický </w:t>
      </w:r>
      <w:r w:rsidRPr="007C38D1">
        <w:rPr>
          <w:rFonts w:ascii="Helvetica" w:hAnsi="Helvetica"/>
          <w:sz w:val="18"/>
          <w:szCs w:val="18"/>
          <w:u w:val="single"/>
        </w:rPr>
        <w:t xml:space="preserve">záznam bude </w:t>
      </w:r>
      <w:r w:rsidR="001A340D" w:rsidRPr="007C38D1">
        <w:rPr>
          <w:rFonts w:ascii="Helvetica" w:hAnsi="Helvetica"/>
          <w:sz w:val="18"/>
          <w:szCs w:val="18"/>
          <w:u w:val="single"/>
        </w:rPr>
        <w:t xml:space="preserve">pravidelně předáván </w:t>
      </w:r>
      <w:r w:rsidR="0058488F" w:rsidRPr="007C38D1">
        <w:rPr>
          <w:rFonts w:ascii="Helvetica" w:hAnsi="Helvetica"/>
          <w:sz w:val="18"/>
          <w:szCs w:val="18"/>
          <w:u w:val="single"/>
        </w:rPr>
        <w:t>P</w:t>
      </w:r>
      <w:r w:rsidRPr="007C38D1">
        <w:rPr>
          <w:rFonts w:ascii="Helvetica" w:hAnsi="Helvetica"/>
          <w:sz w:val="18"/>
          <w:szCs w:val="18"/>
          <w:u w:val="single"/>
        </w:rPr>
        <w:t>ůjčiteli.</w:t>
      </w:r>
      <w:r w:rsidR="00A131DD" w:rsidRPr="007C38D1">
        <w:rPr>
          <w:rFonts w:ascii="Helvetica" w:hAnsi="Helvetica"/>
          <w:sz w:val="18"/>
          <w:szCs w:val="18"/>
          <w:u w:val="single"/>
        </w:rPr>
        <w:t xml:space="preserve"> Záznam bude </w:t>
      </w:r>
      <w:r w:rsidR="001A340D" w:rsidRPr="007C38D1">
        <w:rPr>
          <w:rFonts w:ascii="Helvetica" w:hAnsi="Helvetica"/>
          <w:sz w:val="18"/>
          <w:szCs w:val="18"/>
          <w:u w:val="single"/>
        </w:rPr>
        <w:t>zasílán</w:t>
      </w:r>
      <w:r w:rsidR="00A131DD" w:rsidRPr="007C38D1">
        <w:rPr>
          <w:rFonts w:ascii="Helvetica" w:hAnsi="Helvetica"/>
          <w:sz w:val="18"/>
          <w:szCs w:val="18"/>
          <w:u w:val="single"/>
        </w:rPr>
        <w:t xml:space="preserve"> na emailovou adresu kontaktní osoby uvedené </w:t>
      </w:r>
      <w:r w:rsidR="007473CF" w:rsidRPr="007C38D1">
        <w:rPr>
          <w:rFonts w:ascii="Helvetica" w:hAnsi="Helvetica"/>
          <w:sz w:val="18"/>
          <w:szCs w:val="18"/>
          <w:u w:val="single"/>
        </w:rPr>
        <w:t>příloze</w:t>
      </w:r>
      <w:r w:rsidR="00A131DD" w:rsidRPr="007C38D1">
        <w:rPr>
          <w:rFonts w:ascii="Helvetica" w:hAnsi="Helvetica"/>
          <w:sz w:val="18"/>
          <w:szCs w:val="18"/>
          <w:u w:val="single"/>
        </w:rPr>
        <w:t xml:space="preserve"> této </w:t>
      </w:r>
      <w:r w:rsidR="00314558" w:rsidRPr="007C38D1">
        <w:rPr>
          <w:rFonts w:ascii="Helvetica" w:hAnsi="Helvetica"/>
          <w:sz w:val="18"/>
          <w:szCs w:val="18"/>
          <w:u w:val="single"/>
        </w:rPr>
        <w:t>S</w:t>
      </w:r>
      <w:r w:rsidR="00A131DD" w:rsidRPr="007C38D1">
        <w:rPr>
          <w:rFonts w:ascii="Helvetica" w:hAnsi="Helvetica"/>
          <w:sz w:val="18"/>
          <w:szCs w:val="18"/>
          <w:u w:val="single"/>
        </w:rPr>
        <w:t xml:space="preserve">mlouvy, </w:t>
      </w:r>
      <w:r w:rsidR="001A340D" w:rsidRPr="007C38D1">
        <w:rPr>
          <w:rFonts w:ascii="Helvetica" w:hAnsi="Helvetica"/>
          <w:sz w:val="18"/>
          <w:szCs w:val="18"/>
          <w:u w:val="single"/>
        </w:rPr>
        <w:t>a to jedenkrát za měsíc</w:t>
      </w:r>
      <w:r w:rsidR="00A131DD" w:rsidRPr="007C38D1">
        <w:rPr>
          <w:rFonts w:ascii="Helvetica" w:hAnsi="Helvetica"/>
          <w:sz w:val="18"/>
          <w:szCs w:val="18"/>
          <w:u w:val="single"/>
        </w:rPr>
        <w:t>.</w:t>
      </w:r>
      <w:r w:rsidRPr="007C38D1">
        <w:rPr>
          <w:rFonts w:ascii="Helvetica" w:hAnsi="Helvetica"/>
          <w:sz w:val="18"/>
          <w:szCs w:val="18"/>
          <w:u w:val="single"/>
        </w:rPr>
        <w:t xml:space="preserve"> </w:t>
      </w:r>
    </w:p>
    <w:p w14:paraId="1A3A1926" w14:textId="77777777" w:rsidR="000666EC" w:rsidRPr="007C38D1" w:rsidRDefault="00306DD8" w:rsidP="00113F51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Půjčitel má právo kontrolovat po celou dobu trvání výpůjčky výstavní podmínky. V případě porušení výstavních podmínek je </w:t>
      </w:r>
      <w:r w:rsidR="0058488F" w:rsidRPr="007C38D1">
        <w:rPr>
          <w:rFonts w:ascii="Helvetica" w:hAnsi="Helvetica"/>
          <w:sz w:val="18"/>
          <w:szCs w:val="18"/>
        </w:rPr>
        <w:t>P</w:t>
      </w:r>
      <w:r w:rsidRPr="007C38D1">
        <w:rPr>
          <w:rFonts w:ascii="Helvetica" w:hAnsi="Helvetica"/>
          <w:sz w:val="18"/>
          <w:szCs w:val="18"/>
        </w:rPr>
        <w:t>ůjčitel oprávněn výpůjčku předčasně ukončit.</w:t>
      </w:r>
    </w:p>
    <w:p w14:paraId="41E38FDC" w14:textId="77777777" w:rsidR="00B52CC7" w:rsidRPr="007C38D1" w:rsidRDefault="00B52CC7" w:rsidP="00113F51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Vypůjčitel je povinen zajistit po celou dobu výpůjčky ochranu a bezpečnost předmětu výpůjčky, tj. zejména denní a noční ostrahu, bezpečné upevnění exponátů a dodržení klimatických podmínek instalace uměleckých děl.</w:t>
      </w:r>
    </w:p>
    <w:p w14:paraId="44F62273" w14:textId="7D1B7251" w:rsidR="00FE74AA" w:rsidRPr="001D7A49" w:rsidRDefault="00FE74AA" w:rsidP="00FE74AA">
      <w:pPr>
        <w:pStyle w:val="Nadpis2"/>
        <w:rPr>
          <w:rFonts w:ascii="Helvetica" w:hAnsi="Helvetica"/>
          <w:sz w:val="18"/>
          <w:szCs w:val="18"/>
        </w:rPr>
      </w:pPr>
      <w:r w:rsidRPr="001D7A49">
        <w:rPr>
          <w:rFonts w:ascii="Helvetica" w:hAnsi="Helvetica"/>
          <w:sz w:val="18"/>
          <w:szCs w:val="18"/>
        </w:rPr>
        <w:t>Obrazy musí být umístěny celou plochou na pevné podložce (zeď, panel, sokl).</w:t>
      </w:r>
    </w:p>
    <w:p w14:paraId="7D88E7C3" w14:textId="32C5F295" w:rsidR="00FE74AA" w:rsidRPr="001D7A49" w:rsidRDefault="00FE74AA" w:rsidP="00FE74AA">
      <w:pPr>
        <w:pStyle w:val="Nadpis2"/>
        <w:rPr>
          <w:rFonts w:ascii="Helvetica" w:hAnsi="Helvetica"/>
          <w:sz w:val="18"/>
          <w:szCs w:val="18"/>
        </w:rPr>
      </w:pPr>
      <w:r w:rsidRPr="001D7A49">
        <w:rPr>
          <w:rFonts w:ascii="Helvetica" w:hAnsi="Helvetica"/>
          <w:sz w:val="18"/>
          <w:szCs w:val="18"/>
        </w:rPr>
        <w:t>V případě netradiční instalace Předmětu výpůjčky je Vypůjčitel povinen zaslat Půjčiteli plán instalace, a to minimálně 10 dní před sjednaným termínem výpůjčky Předmětu výpůjčky.</w:t>
      </w:r>
    </w:p>
    <w:p w14:paraId="18B99975" w14:textId="17154F5A" w:rsidR="00FE74AA" w:rsidRPr="007C38D1" w:rsidRDefault="00FE74AA" w:rsidP="00FE74AA">
      <w:pPr>
        <w:pStyle w:val="jNormln"/>
        <w:ind w:left="720"/>
        <w:rPr>
          <w:rFonts w:ascii="Helvetica" w:hAnsi="Helvetica"/>
          <w:sz w:val="18"/>
          <w:szCs w:val="18"/>
        </w:rPr>
      </w:pPr>
      <w:r w:rsidRPr="001D7A49">
        <w:rPr>
          <w:rFonts w:ascii="Helvetica" w:hAnsi="Helvetica"/>
          <w:sz w:val="18"/>
          <w:szCs w:val="18"/>
        </w:rPr>
        <w:t>Vypůjčitel bere na vědomí, že pokud Půjčitel shledá způsob instalace jako nevhodný pro vystavení Předmětu výpůjčky z majetku Půjčitele, zaniká tato smlouva dnem vyrozumění Vypůjčitele o této skutečnosti. V tomto případě se Vypůjčitel výslovně vzdává veškerých nároků na jakékoli případné kompenzace.</w:t>
      </w:r>
    </w:p>
    <w:p w14:paraId="5212C895" w14:textId="77777777" w:rsidR="00A131DD" w:rsidRPr="007C38D1" w:rsidRDefault="00526F63" w:rsidP="00F94C63">
      <w:pPr>
        <w:pStyle w:val="Nadpis1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Uvedení </w:t>
      </w:r>
      <w:r w:rsidR="007B463C" w:rsidRPr="007C38D1">
        <w:rPr>
          <w:rFonts w:ascii="Helvetica" w:hAnsi="Helvetica"/>
          <w:sz w:val="18"/>
          <w:szCs w:val="18"/>
        </w:rPr>
        <w:t>Půjčitele</w:t>
      </w:r>
    </w:p>
    <w:p w14:paraId="35A5D7EB" w14:textId="0A04DC1A" w:rsidR="007E5957" w:rsidRPr="007C38D1" w:rsidRDefault="00526F63" w:rsidP="00113F51">
      <w:pPr>
        <w:pStyle w:val="jNormln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Vypůjčitel je povinen v katalogu i ve všech dalších tiskovinách, na výstavních štítcích a všech dalších informačních formách uvádět název Půjčitele, Národní galerie </w:t>
      </w:r>
      <w:r w:rsidR="001723B4" w:rsidRPr="007C38D1">
        <w:rPr>
          <w:rFonts w:ascii="Helvetica" w:hAnsi="Helvetica"/>
          <w:sz w:val="18"/>
          <w:szCs w:val="18"/>
        </w:rPr>
        <w:t>v Praze</w:t>
      </w:r>
      <w:r w:rsidRPr="007C38D1">
        <w:rPr>
          <w:rFonts w:ascii="Helvetica" w:hAnsi="Helvetica"/>
          <w:sz w:val="18"/>
          <w:szCs w:val="18"/>
        </w:rPr>
        <w:t>.</w:t>
      </w:r>
    </w:p>
    <w:p w14:paraId="36591967" w14:textId="77777777" w:rsidR="00526F63" w:rsidRPr="002028DF" w:rsidRDefault="00526F63" w:rsidP="00F94C63">
      <w:pPr>
        <w:pStyle w:val="Nadpis1"/>
        <w:rPr>
          <w:rFonts w:ascii="Helvetica" w:hAnsi="Helvetica"/>
          <w:sz w:val="18"/>
          <w:szCs w:val="18"/>
        </w:rPr>
      </w:pPr>
      <w:r w:rsidRPr="002028DF">
        <w:rPr>
          <w:rFonts w:ascii="Helvetica" w:hAnsi="Helvetica"/>
          <w:sz w:val="18"/>
          <w:szCs w:val="18"/>
        </w:rPr>
        <w:t>Uveřejnění Smlouvy v registru smluv</w:t>
      </w:r>
    </w:p>
    <w:p w14:paraId="133065C1" w14:textId="77777777" w:rsidR="002D5827" w:rsidRPr="002028DF" w:rsidRDefault="002D5827" w:rsidP="00113F51">
      <w:pPr>
        <w:pStyle w:val="jNormln"/>
        <w:rPr>
          <w:rFonts w:ascii="Helvetica" w:hAnsi="Helvetica"/>
          <w:sz w:val="18"/>
          <w:szCs w:val="18"/>
        </w:rPr>
      </w:pPr>
      <w:r w:rsidRPr="002028DF">
        <w:rPr>
          <w:rFonts w:ascii="Helvetica" w:hAnsi="Helvetica"/>
          <w:sz w:val="18"/>
          <w:szCs w:val="18"/>
        </w:rPr>
        <w:t xml:space="preserve">Tuto </w:t>
      </w:r>
      <w:r w:rsidR="0058488F" w:rsidRPr="002028DF">
        <w:rPr>
          <w:rFonts w:ascii="Helvetica" w:hAnsi="Helvetica"/>
          <w:sz w:val="18"/>
          <w:szCs w:val="18"/>
        </w:rPr>
        <w:t>S</w:t>
      </w:r>
      <w:r w:rsidRPr="002028DF">
        <w:rPr>
          <w:rFonts w:ascii="Helvetica" w:hAnsi="Helvetica"/>
          <w:sz w:val="18"/>
          <w:szCs w:val="18"/>
        </w:rPr>
        <w:t xml:space="preserve">mlouvu dle zákona č. 340/2015 Sb., o registru smluv, zveřejní pouze </w:t>
      </w:r>
      <w:r w:rsidR="0058488F" w:rsidRPr="002028DF">
        <w:rPr>
          <w:rFonts w:ascii="Helvetica" w:hAnsi="Helvetica"/>
          <w:sz w:val="18"/>
          <w:szCs w:val="18"/>
        </w:rPr>
        <w:t>Půjčitel. Příloha č. 1 této S</w:t>
      </w:r>
      <w:r w:rsidRPr="002028DF">
        <w:rPr>
          <w:rFonts w:ascii="Helvetica" w:hAnsi="Helvetica"/>
          <w:sz w:val="18"/>
          <w:szCs w:val="18"/>
        </w:rPr>
        <w:t>mlouvy má důvěrnou povahu z důvodu zájmu na ochraně kulturního d</w:t>
      </w:r>
      <w:r w:rsidR="0058488F" w:rsidRPr="002028DF">
        <w:rPr>
          <w:rFonts w:ascii="Helvetica" w:hAnsi="Helvetica"/>
          <w:sz w:val="18"/>
          <w:szCs w:val="18"/>
        </w:rPr>
        <w:t>ědictví a sbírek P</w:t>
      </w:r>
      <w:r w:rsidRPr="002028DF">
        <w:rPr>
          <w:rFonts w:ascii="Helvetica" w:hAnsi="Helvetica"/>
          <w:sz w:val="18"/>
          <w:szCs w:val="18"/>
        </w:rPr>
        <w:t xml:space="preserve">ůjčitele a též obchodního tajemství </w:t>
      </w:r>
      <w:r w:rsidR="0058488F" w:rsidRPr="002028DF">
        <w:rPr>
          <w:rFonts w:ascii="Helvetica" w:hAnsi="Helvetica"/>
          <w:sz w:val="18"/>
          <w:szCs w:val="18"/>
        </w:rPr>
        <w:t>P</w:t>
      </w:r>
      <w:r w:rsidRPr="002028DF">
        <w:rPr>
          <w:rFonts w:ascii="Helvetica" w:hAnsi="Helvetica"/>
          <w:sz w:val="18"/>
          <w:szCs w:val="18"/>
        </w:rPr>
        <w:t xml:space="preserve">ůjčitele a není určena ke zveřejnění. Provede-li zveřejnění přílohy č. 1 této </w:t>
      </w:r>
      <w:r w:rsidR="0058488F" w:rsidRPr="002028DF">
        <w:rPr>
          <w:rFonts w:ascii="Helvetica" w:hAnsi="Helvetica"/>
          <w:sz w:val="18"/>
          <w:szCs w:val="18"/>
        </w:rPr>
        <w:t>S</w:t>
      </w:r>
      <w:r w:rsidRPr="002028DF">
        <w:rPr>
          <w:rFonts w:ascii="Helvetica" w:hAnsi="Helvetica"/>
          <w:sz w:val="18"/>
          <w:szCs w:val="18"/>
        </w:rPr>
        <w:t xml:space="preserve">mlouvy </w:t>
      </w:r>
      <w:r w:rsidR="0058488F" w:rsidRPr="002028DF">
        <w:rPr>
          <w:rFonts w:ascii="Helvetica" w:hAnsi="Helvetica"/>
          <w:sz w:val="18"/>
          <w:szCs w:val="18"/>
        </w:rPr>
        <w:t>V</w:t>
      </w:r>
      <w:r w:rsidRPr="002028DF">
        <w:rPr>
          <w:rFonts w:ascii="Helvetica" w:hAnsi="Helvetica"/>
          <w:sz w:val="18"/>
          <w:szCs w:val="18"/>
        </w:rPr>
        <w:t xml:space="preserve">ypůjčitel, odpovídá </w:t>
      </w:r>
      <w:r w:rsidR="0058488F" w:rsidRPr="002028DF">
        <w:rPr>
          <w:rFonts w:ascii="Helvetica" w:hAnsi="Helvetica"/>
          <w:sz w:val="18"/>
          <w:szCs w:val="18"/>
        </w:rPr>
        <w:t>P</w:t>
      </w:r>
      <w:r w:rsidRPr="002028DF">
        <w:rPr>
          <w:rFonts w:ascii="Helvetica" w:hAnsi="Helvetica"/>
          <w:sz w:val="18"/>
          <w:szCs w:val="18"/>
        </w:rPr>
        <w:t xml:space="preserve">ůjčiteli bez omezení za veškerou újmu, která </w:t>
      </w:r>
      <w:r w:rsidR="0058488F" w:rsidRPr="002028DF">
        <w:rPr>
          <w:rFonts w:ascii="Helvetica" w:hAnsi="Helvetica"/>
          <w:sz w:val="18"/>
          <w:szCs w:val="18"/>
        </w:rPr>
        <w:t>P</w:t>
      </w:r>
      <w:r w:rsidRPr="002028DF">
        <w:rPr>
          <w:rFonts w:ascii="Helvetica" w:hAnsi="Helvetica"/>
          <w:sz w:val="18"/>
          <w:szCs w:val="18"/>
        </w:rPr>
        <w:t xml:space="preserve">ůjčiteli v souvislosti s tímto neoprávněným zveřejněním vznikne a </w:t>
      </w:r>
      <w:r w:rsidR="0058488F" w:rsidRPr="002028DF">
        <w:rPr>
          <w:rFonts w:ascii="Helvetica" w:hAnsi="Helvetica"/>
          <w:sz w:val="18"/>
          <w:szCs w:val="18"/>
        </w:rPr>
        <w:t>P</w:t>
      </w:r>
      <w:r w:rsidRPr="002028DF">
        <w:rPr>
          <w:rFonts w:ascii="Helvetica" w:hAnsi="Helvetica"/>
          <w:sz w:val="18"/>
          <w:szCs w:val="18"/>
        </w:rPr>
        <w:t>ůj</w:t>
      </w:r>
      <w:r w:rsidR="0058488F" w:rsidRPr="002028DF">
        <w:rPr>
          <w:rFonts w:ascii="Helvetica" w:hAnsi="Helvetica"/>
          <w:sz w:val="18"/>
          <w:szCs w:val="18"/>
        </w:rPr>
        <w:t>čitel je dále oprávněn od této S</w:t>
      </w:r>
      <w:r w:rsidRPr="002028DF">
        <w:rPr>
          <w:rFonts w:ascii="Helvetica" w:hAnsi="Helvetica"/>
          <w:sz w:val="18"/>
          <w:szCs w:val="18"/>
        </w:rPr>
        <w:t>mlouvy odstoupit.</w:t>
      </w:r>
      <w:r w:rsidR="003C4538" w:rsidRPr="002028DF">
        <w:rPr>
          <w:rFonts w:ascii="Helvetica" w:hAnsi="Helvetica"/>
          <w:sz w:val="18"/>
          <w:szCs w:val="18"/>
        </w:rPr>
        <w:t xml:space="preserve"> Považuje-li druhá smluvní strana některé informace uvedené v této </w:t>
      </w:r>
      <w:r w:rsidR="00314558" w:rsidRPr="002028DF">
        <w:rPr>
          <w:rFonts w:ascii="Helvetica" w:hAnsi="Helvetica"/>
          <w:sz w:val="18"/>
          <w:szCs w:val="18"/>
        </w:rPr>
        <w:t>S</w:t>
      </w:r>
      <w:r w:rsidR="003C4538" w:rsidRPr="002028DF">
        <w:rPr>
          <w:rFonts w:ascii="Helvetica" w:hAnsi="Helvetica"/>
          <w:sz w:val="18"/>
          <w:szCs w:val="18"/>
        </w:rPr>
        <w:t xml:space="preserve">mlouvě za informace, které nemají být uveřejněny v registru smluv dle zákona o registru smluv, je povinna na to Národní galerii v Praze současně s uzavřením této </w:t>
      </w:r>
      <w:r w:rsidR="00314558" w:rsidRPr="002028DF">
        <w:rPr>
          <w:rFonts w:ascii="Helvetica" w:hAnsi="Helvetica"/>
          <w:sz w:val="18"/>
          <w:szCs w:val="18"/>
        </w:rPr>
        <w:t>S</w:t>
      </w:r>
      <w:r w:rsidR="003C4538" w:rsidRPr="002028DF">
        <w:rPr>
          <w:rFonts w:ascii="Helvetica" w:hAnsi="Helvetica"/>
          <w:sz w:val="18"/>
          <w:szCs w:val="18"/>
        </w:rPr>
        <w:t>mlouvy písemně upozornit.</w:t>
      </w:r>
    </w:p>
    <w:p w14:paraId="42BC4EB7" w14:textId="77777777" w:rsidR="00B127CA" w:rsidRPr="007C38D1" w:rsidRDefault="007E5957" w:rsidP="00E42111">
      <w:pPr>
        <w:pStyle w:val="Nadpis1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Závěrečná ustanovení</w:t>
      </w:r>
    </w:p>
    <w:p w14:paraId="4D24A5C3" w14:textId="77777777" w:rsidR="007E5957" w:rsidRPr="007C38D1" w:rsidRDefault="007E5957" w:rsidP="00113F51">
      <w:pPr>
        <w:pStyle w:val="Nadpis2"/>
        <w:numPr>
          <w:ilvl w:val="0"/>
          <w:numId w:val="10"/>
        </w:numPr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Tato </w:t>
      </w:r>
      <w:r w:rsidR="0058488F" w:rsidRPr="007C38D1">
        <w:rPr>
          <w:rFonts w:ascii="Helvetica" w:hAnsi="Helvetica"/>
          <w:sz w:val="18"/>
          <w:szCs w:val="18"/>
        </w:rPr>
        <w:t>S</w:t>
      </w:r>
      <w:r w:rsidRPr="007C38D1">
        <w:rPr>
          <w:rFonts w:ascii="Helvetica" w:hAnsi="Helvetica"/>
          <w:sz w:val="18"/>
          <w:szCs w:val="18"/>
        </w:rPr>
        <w:t>mlouva se vyhotovuje ve 2 paré, přičemž každá ze smluvních stran obdrží po jednom.</w:t>
      </w:r>
    </w:p>
    <w:p w14:paraId="11F7F72B" w14:textId="77777777" w:rsidR="007E5957" w:rsidRPr="007C38D1" w:rsidRDefault="007E5957" w:rsidP="00113F51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Není-li touto </w:t>
      </w:r>
      <w:r w:rsidR="0058488F" w:rsidRPr="007C38D1">
        <w:rPr>
          <w:rFonts w:ascii="Helvetica" w:hAnsi="Helvetica"/>
          <w:sz w:val="18"/>
          <w:szCs w:val="18"/>
        </w:rPr>
        <w:t>S</w:t>
      </w:r>
      <w:r w:rsidRPr="007C38D1">
        <w:rPr>
          <w:rFonts w:ascii="Helvetica" w:hAnsi="Helvetica"/>
          <w:sz w:val="18"/>
          <w:szCs w:val="18"/>
        </w:rPr>
        <w:t>mlouvou stanoveno jinak, řídí se práva a povinnosti smluvních stran příslušnými ustanoveními občanského zákoníku.</w:t>
      </w:r>
    </w:p>
    <w:p w14:paraId="70D1F17A" w14:textId="77777777" w:rsidR="007E5957" w:rsidRPr="007C38D1" w:rsidRDefault="007E5957" w:rsidP="00113F51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lastRenderedPageBreak/>
        <w:t>Smlouvu je možno měnit či doplňovat pouze písemnými dodatky podepsanými oběma stranami.</w:t>
      </w:r>
    </w:p>
    <w:p w14:paraId="4129D2C0" w14:textId="77777777" w:rsidR="007E5957" w:rsidRPr="007C38D1" w:rsidRDefault="007E5957" w:rsidP="00113F51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Obě strany si </w:t>
      </w:r>
      <w:r w:rsidR="0058488F" w:rsidRPr="007C38D1">
        <w:rPr>
          <w:rFonts w:ascii="Helvetica" w:hAnsi="Helvetica"/>
          <w:sz w:val="18"/>
          <w:szCs w:val="18"/>
        </w:rPr>
        <w:t>S</w:t>
      </w:r>
      <w:r w:rsidRPr="007C38D1">
        <w:rPr>
          <w:rFonts w:ascii="Helvetica" w:hAnsi="Helvetica"/>
          <w:sz w:val="18"/>
          <w:szCs w:val="18"/>
        </w:rPr>
        <w:t>mlouvu přečetly, s jejím obsahem bez výhrad souhlasí, na důkaz čehož připojují své podpisy.</w:t>
      </w:r>
    </w:p>
    <w:p w14:paraId="7C86EC48" w14:textId="77777777" w:rsidR="00BA5565" w:rsidRPr="007C38D1" w:rsidRDefault="002F721F" w:rsidP="00BA5565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2028DF">
        <w:rPr>
          <w:rFonts w:ascii="Helvetica" w:hAnsi="Helvetica"/>
          <w:sz w:val="18"/>
          <w:szCs w:val="18"/>
        </w:rPr>
        <w:t xml:space="preserve">Smlouva nabývá platnosti </w:t>
      </w:r>
      <w:r w:rsidR="008757A1" w:rsidRPr="002028DF">
        <w:rPr>
          <w:rFonts w:ascii="Helvetica" w:hAnsi="Helvetica"/>
          <w:sz w:val="18"/>
          <w:szCs w:val="18"/>
        </w:rPr>
        <w:t>dnem jejího podpisu a účinnosti</w:t>
      </w:r>
      <w:r w:rsidRPr="002028DF">
        <w:rPr>
          <w:rFonts w:ascii="Helvetica" w:hAnsi="Helvetica"/>
          <w:sz w:val="18"/>
          <w:szCs w:val="18"/>
        </w:rPr>
        <w:t xml:space="preserve"> dnem uveřejnění v registru</w:t>
      </w:r>
      <w:r w:rsidRPr="007C38D1">
        <w:rPr>
          <w:rFonts w:ascii="Helvetica" w:hAnsi="Helvetica"/>
          <w:sz w:val="18"/>
          <w:szCs w:val="18"/>
        </w:rPr>
        <w:t xml:space="preserve"> smluv.</w:t>
      </w:r>
    </w:p>
    <w:p w14:paraId="5F2392DF" w14:textId="77777777" w:rsidR="002062FB" w:rsidRPr="007C38D1" w:rsidRDefault="002062FB" w:rsidP="00E42111">
      <w:pPr>
        <w:keepNext/>
        <w:numPr>
          <w:ilvl w:val="0"/>
          <w:numId w:val="13"/>
        </w:numPr>
        <w:spacing w:before="600" w:line="240" w:lineRule="auto"/>
        <w:jc w:val="center"/>
        <w:outlineLvl w:val="0"/>
        <w:rPr>
          <w:rFonts w:ascii="Helvetica" w:hAnsi="Helvetica"/>
          <w:b/>
          <w:bCs/>
          <w:kern w:val="32"/>
          <w:sz w:val="18"/>
          <w:szCs w:val="18"/>
        </w:rPr>
      </w:pPr>
      <w:r w:rsidRPr="007C38D1">
        <w:rPr>
          <w:rFonts w:ascii="Helvetica" w:hAnsi="Helvetica"/>
          <w:b/>
          <w:bCs/>
          <w:kern w:val="32"/>
          <w:sz w:val="18"/>
          <w:szCs w:val="18"/>
        </w:rPr>
        <w:t>Podpisy</w:t>
      </w:r>
    </w:p>
    <w:p w14:paraId="72C653A5" w14:textId="77777777" w:rsidR="002062FB" w:rsidRPr="007C38D1" w:rsidRDefault="002062FB" w:rsidP="00113F51">
      <w:pPr>
        <w:spacing w:line="240" w:lineRule="auto"/>
        <w:ind w:left="709" w:hanging="283"/>
        <w:jc w:val="left"/>
        <w:rPr>
          <w:rFonts w:ascii="Helvetica" w:hAnsi="Helvetica"/>
          <w:snapToGrid w:val="0"/>
          <w:sz w:val="18"/>
          <w:szCs w:val="18"/>
        </w:rPr>
      </w:pPr>
    </w:p>
    <w:p w14:paraId="3D83CA97" w14:textId="77777777" w:rsidR="00BA5565" w:rsidRPr="007C38D1" w:rsidRDefault="00BA5565" w:rsidP="00BA5565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ind w:firstLine="1"/>
        <w:jc w:val="left"/>
        <w:rPr>
          <w:rFonts w:ascii="Helvetica" w:hAnsi="Helvetica"/>
          <w:snapToGrid w:val="0"/>
          <w:sz w:val="18"/>
          <w:szCs w:val="18"/>
          <w:lang w:val="it-IT"/>
        </w:rPr>
      </w:pPr>
      <w:r w:rsidRPr="007C38D1">
        <w:rPr>
          <w:rFonts w:ascii="Helvetica" w:hAnsi="Helvetica"/>
          <w:snapToGrid w:val="0"/>
          <w:sz w:val="18"/>
          <w:szCs w:val="18"/>
          <w:lang w:val="it-IT"/>
        </w:rPr>
        <w:t>V Praze dne</w:t>
      </w:r>
      <w:r w:rsidRPr="007C38D1">
        <w:rPr>
          <w:rFonts w:ascii="Helvetica" w:hAnsi="Helvetica"/>
          <w:snapToGrid w:val="0"/>
          <w:sz w:val="18"/>
          <w:szCs w:val="18"/>
          <w:lang w:val="it-IT"/>
        </w:rPr>
        <w:tab/>
      </w:r>
      <w:r w:rsidRPr="007C38D1">
        <w:rPr>
          <w:rFonts w:ascii="Helvetica" w:hAnsi="Helvetica"/>
          <w:snapToGrid w:val="0"/>
          <w:sz w:val="18"/>
          <w:szCs w:val="18"/>
          <w:lang w:val="it-IT"/>
        </w:rPr>
        <w:tab/>
        <w:t xml:space="preserve">V </w:t>
      </w:r>
      <w:r w:rsidRPr="007C38D1">
        <w:rPr>
          <w:rFonts w:ascii="Helvetica" w:hAnsi="Helvetica"/>
          <w:snapToGrid w:val="0"/>
          <w:sz w:val="18"/>
          <w:szCs w:val="18"/>
          <w:lang w:val="it-IT"/>
        </w:rPr>
        <w:tab/>
        <w:t>dne</w:t>
      </w:r>
      <w:r w:rsidRPr="007C38D1">
        <w:rPr>
          <w:rFonts w:ascii="Helvetica" w:hAnsi="Helvetica"/>
          <w:snapToGrid w:val="0"/>
          <w:sz w:val="18"/>
          <w:szCs w:val="18"/>
          <w:lang w:val="it-IT"/>
        </w:rPr>
        <w:tab/>
      </w:r>
    </w:p>
    <w:p w14:paraId="03FFE132" w14:textId="77777777" w:rsidR="00BA5565" w:rsidRPr="007C38D1" w:rsidRDefault="00BA5565" w:rsidP="00BA5565">
      <w:pPr>
        <w:spacing w:before="120"/>
        <w:ind w:firstLine="1"/>
        <w:rPr>
          <w:rFonts w:ascii="Helvetica" w:hAnsi="Helvetica"/>
          <w:snapToGrid w:val="0"/>
          <w:sz w:val="18"/>
          <w:szCs w:val="18"/>
          <w:lang w:val="it-IT"/>
        </w:rPr>
      </w:pPr>
    </w:p>
    <w:p w14:paraId="0A6EE294" w14:textId="77777777" w:rsidR="00BA5565" w:rsidRPr="007C38D1" w:rsidRDefault="00BA5565" w:rsidP="00BA5565">
      <w:pPr>
        <w:spacing w:before="120"/>
        <w:ind w:firstLine="1"/>
        <w:rPr>
          <w:rFonts w:ascii="Helvetica" w:hAnsi="Helvetica"/>
          <w:snapToGrid w:val="0"/>
          <w:sz w:val="18"/>
          <w:szCs w:val="18"/>
          <w:lang w:val="it-IT"/>
        </w:rPr>
      </w:pPr>
    </w:p>
    <w:p w14:paraId="5AF71012" w14:textId="77777777" w:rsidR="00BA5565" w:rsidRPr="007C38D1" w:rsidRDefault="00BA5565" w:rsidP="00BA5565">
      <w:pPr>
        <w:spacing w:before="120"/>
        <w:ind w:firstLine="1"/>
        <w:rPr>
          <w:rFonts w:ascii="Helvetica" w:hAnsi="Helvetica"/>
          <w:snapToGrid w:val="0"/>
          <w:sz w:val="18"/>
          <w:szCs w:val="18"/>
          <w:lang w:val="it-IT"/>
        </w:rPr>
      </w:pPr>
    </w:p>
    <w:p w14:paraId="5330673E" w14:textId="77777777" w:rsidR="00BA5565" w:rsidRPr="007C38D1" w:rsidRDefault="00BA5565" w:rsidP="00BA5565">
      <w:pPr>
        <w:tabs>
          <w:tab w:val="left" w:leader="dot" w:pos="3402"/>
          <w:tab w:val="left" w:pos="4820"/>
          <w:tab w:val="left" w:leader="dot" w:pos="8222"/>
        </w:tabs>
        <w:spacing w:before="120"/>
        <w:ind w:firstLine="1"/>
        <w:rPr>
          <w:rFonts w:ascii="Helvetica" w:hAnsi="Helvetica"/>
          <w:snapToGrid w:val="0"/>
          <w:sz w:val="18"/>
          <w:szCs w:val="18"/>
          <w:lang w:val="it-IT"/>
        </w:rPr>
      </w:pPr>
      <w:r w:rsidRPr="007C38D1">
        <w:rPr>
          <w:rFonts w:ascii="Helvetica" w:hAnsi="Helvetica"/>
          <w:snapToGrid w:val="0"/>
          <w:sz w:val="18"/>
          <w:szCs w:val="18"/>
          <w:lang w:val="it-IT"/>
        </w:rPr>
        <w:tab/>
      </w:r>
      <w:r w:rsidRPr="007C38D1">
        <w:rPr>
          <w:rFonts w:ascii="Helvetica" w:hAnsi="Helvetica"/>
          <w:snapToGrid w:val="0"/>
          <w:sz w:val="18"/>
          <w:szCs w:val="18"/>
          <w:lang w:val="it-IT"/>
        </w:rPr>
        <w:tab/>
      </w:r>
      <w:r w:rsidRPr="007C38D1">
        <w:rPr>
          <w:rFonts w:ascii="Helvetica" w:hAnsi="Helvetica"/>
          <w:snapToGrid w:val="0"/>
          <w:sz w:val="18"/>
          <w:szCs w:val="18"/>
          <w:lang w:val="it-IT"/>
        </w:rPr>
        <w:tab/>
      </w:r>
    </w:p>
    <w:p w14:paraId="02F59429" w14:textId="62ECD49B" w:rsidR="00BA5565" w:rsidRPr="007C38D1" w:rsidRDefault="00BA5565" w:rsidP="00BA5565">
      <w:pPr>
        <w:tabs>
          <w:tab w:val="left" w:pos="4820"/>
        </w:tabs>
        <w:spacing w:line="240" w:lineRule="auto"/>
        <w:ind w:firstLine="1"/>
        <w:jc w:val="left"/>
        <w:rPr>
          <w:rFonts w:ascii="Helvetica" w:hAnsi="Helvetica"/>
          <w:snapToGrid w:val="0"/>
          <w:sz w:val="18"/>
          <w:szCs w:val="18"/>
        </w:rPr>
      </w:pPr>
      <w:r w:rsidRPr="007C38D1">
        <w:rPr>
          <w:rFonts w:ascii="Helvetica" w:hAnsi="Helvetica"/>
          <w:snapToGrid w:val="0"/>
          <w:sz w:val="18"/>
          <w:szCs w:val="18"/>
        </w:rPr>
        <w:t xml:space="preserve">Mgr. </w:t>
      </w:r>
      <w:r w:rsidR="00AA46A6" w:rsidRPr="007C38D1">
        <w:rPr>
          <w:rFonts w:ascii="Helvetica" w:hAnsi="Helvetica"/>
          <w:snapToGrid w:val="0"/>
          <w:sz w:val="18"/>
          <w:szCs w:val="18"/>
        </w:rPr>
        <w:t>Hana Veselá</w:t>
      </w:r>
      <w:r w:rsidR="00F85C2A" w:rsidRPr="007C38D1">
        <w:rPr>
          <w:rFonts w:ascii="Helvetica" w:hAnsi="Helvetica"/>
          <w:snapToGrid w:val="0"/>
          <w:sz w:val="18"/>
          <w:szCs w:val="18"/>
        </w:rPr>
        <w:t xml:space="preserve">, </w:t>
      </w:r>
      <w:r w:rsidR="003A1B79" w:rsidRPr="007C38D1">
        <w:rPr>
          <w:rFonts w:ascii="Helvetica" w:hAnsi="Helvetica"/>
          <w:snapToGrid w:val="0"/>
          <w:sz w:val="18"/>
          <w:szCs w:val="18"/>
        </w:rPr>
        <w:t>vedoucí</w:t>
      </w:r>
      <w:r w:rsidRPr="007C38D1">
        <w:rPr>
          <w:rFonts w:ascii="Helvetica" w:hAnsi="Helvetica"/>
          <w:snapToGrid w:val="0"/>
          <w:sz w:val="18"/>
          <w:szCs w:val="18"/>
        </w:rPr>
        <w:tab/>
      </w:r>
      <w:r w:rsidR="009B5C83">
        <w:rPr>
          <w:rFonts w:ascii="Helvetica" w:hAnsi="Helvetica"/>
          <w:snapToGrid w:val="0"/>
          <w:sz w:val="18"/>
          <w:szCs w:val="18"/>
        </w:rPr>
        <w:t>Mgr. Jan Samec</w:t>
      </w:r>
    </w:p>
    <w:p w14:paraId="2241AC2F" w14:textId="05341329" w:rsidR="00BA5565" w:rsidRPr="007C38D1" w:rsidRDefault="00AA46A6" w:rsidP="00BA5565">
      <w:pPr>
        <w:tabs>
          <w:tab w:val="left" w:pos="4820"/>
        </w:tabs>
        <w:spacing w:line="240" w:lineRule="auto"/>
        <w:ind w:firstLine="1"/>
        <w:jc w:val="left"/>
        <w:rPr>
          <w:rFonts w:ascii="Helvetica" w:hAnsi="Helvetica"/>
          <w:snapToGrid w:val="0"/>
          <w:sz w:val="18"/>
          <w:szCs w:val="18"/>
        </w:rPr>
      </w:pPr>
      <w:r w:rsidRPr="007C38D1">
        <w:rPr>
          <w:rFonts w:ascii="Helvetica" w:hAnsi="Helvetica"/>
          <w:snapToGrid w:val="0"/>
          <w:sz w:val="18"/>
          <w:szCs w:val="18"/>
        </w:rPr>
        <w:t>Odbor dokumentac</w:t>
      </w:r>
      <w:r w:rsidR="00BA5565" w:rsidRPr="007C38D1">
        <w:rPr>
          <w:rFonts w:ascii="Helvetica" w:hAnsi="Helvetica"/>
          <w:snapToGrid w:val="0"/>
          <w:sz w:val="18"/>
          <w:szCs w:val="18"/>
        </w:rPr>
        <w:t>e sbírk</w:t>
      </w:r>
      <w:r w:rsidR="00106DC1" w:rsidRPr="007C38D1">
        <w:rPr>
          <w:rFonts w:ascii="Helvetica" w:hAnsi="Helvetica"/>
          <w:snapToGrid w:val="0"/>
          <w:sz w:val="18"/>
          <w:szCs w:val="18"/>
        </w:rPr>
        <w:t>ového</w:t>
      </w:r>
      <w:r w:rsidRPr="007C38D1">
        <w:rPr>
          <w:rFonts w:ascii="Helvetica" w:hAnsi="Helvetica"/>
          <w:snapToGrid w:val="0"/>
          <w:sz w:val="18"/>
          <w:szCs w:val="18"/>
        </w:rPr>
        <w:t xml:space="preserve"> </w:t>
      </w:r>
      <w:r w:rsidR="00BA5565" w:rsidRPr="007C38D1">
        <w:rPr>
          <w:rFonts w:ascii="Helvetica" w:hAnsi="Helvetica"/>
          <w:snapToGrid w:val="0"/>
          <w:sz w:val="18"/>
          <w:szCs w:val="18"/>
        </w:rPr>
        <w:t>fondu</w:t>
      </w:r>
      <w:r w:rsidR="00BA5565" w:rsidRPr="007C38D1">
        <w:rPr>
          <w:rFonts w:ascii="Helvetica" w:hAnsi="Helvetica"/>
          <w:snapToGrid w:val="0"/>
          <w:sz w:val="18"/>
          <w:szCs w:val="18"/>
        </w:rPr>
        <w:tab/>
      </w:r>
      <w:r w:rsidR="009B5C83">
        <w:rPr>
          <w:rFonts w:ascii="Helvetica" w:hAnsi="Helvetica"/>
          <w:snapToGrid w:val="0"/>
          <w:sz w:val="18"/>
          <w:szCs w:val="18"/>
        </w:rPr>
        <w:t>ředitel Galerie umění Karlovy Vary</w:t>
      </w:r>
    </w:p>
    <w:p w14:paraId="4C773EE6" w14:textId="77777777" w:rsidR="00BA5565" w:rsidRPr="007C38D1" w:rsidRDefault="00BA5565" w:rsidP="00BA5565">
      <w:pPr>
        <w:tabs>
          <w:tab w:val="left" w:pos="4820"/>
        </w:tabs>
        <w:spacing w:line="240" w:lineRule="auto"/>
        <w:ind w:firstLine="1"/>
        <w:jc w:val="left"/>
        <w:rPr>
          <w:rFonts w:ascii="Helvetica" w:hAnsi="Helvetica"/>
          <w:snapToGrid w:val="0"/>
          <w:sz w:val="18"/>
          <w:szCs w:val="18"/>
        </w:rPr>
      </w:pPr>
      <w:r w:rsidRPr="007C38D1">
        <w:rPr>
          <w:rFonts w:ascii="Helvetica" w:hAnsi="Helvetica"/>
          <w:snapToGrid w:val="0"/>
          <w:sz w:val="18"/>
          <w:szCs w:val="18"/>
        </w:rPr>
        <w:t>Národní galerie v Praze</w:t>
      </w:r>
      <w:r w:rsidRPr="007C38D1">
        <w:rPr>
          <w:rFonts w:ascii="Helvetica" w:hAnsi="Helvetica"/>
          <w:snapToGrid w:val="0"/>
          <w:sz w:val="18"/>
          <w:szCs w:val="18"/>
        </w:rPr>
        <w:tab/>
        <w:t>Vypůjčitel</w:t>
      </w:r>
    </w:p>
    <w:p w14:paraId="15B4D466" w14:textId="3711DFA3" w:rsidR="001B3337" w:rsidRPr="007C38D1" w:rsidRDefault="00AA46A6" w:rsidP="00BA5565">
      <w:pPr>
        <w:ind w:firstLine="1"/>
        <w:rPr>
          <w:rFonts w:ascii="Helvetica" w:hAnsi="Helvetica"/>
          <w:snapToGrid w:val="0"/>
          <w:sz w:val="18"/>
          <w:szCs w:val="18"/>
        </w:rPr>
        <w:sectPr w:rsidR="001B3337" w:rsidRPr="007C38D1" w:rsidSect="00113F51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2127" w:right="1800" w:bottom="1440" w:left="1560" w:header="708" w:footer="708" w:gutter="0"/>
          <w:cols w:space="708"/>
          <w:titlePg/>
          <w:docGrid w:linePitch="272"/>
        </w:sectPr>
      </w:pPr>
      <w:r w:rsidRPr="007C38D1">
        <w:rPr>
          <w:rFonts w:ascii="Helvetica" w:hAnsi="Helvetica"/>
          <w:snapToGrid w:val="0"/>
          <w:sz w:val="18"/>
          <w:szCs w:val="18"/>
        </w:rPr>
        <w:t>Půjčite</w:t>
      </w:r>
      <w:r w:rsidR="00C26B08">
        <w:rPr>
          <w:rFonts w:ascii="Helvetica" w:hAnsi="Helvetica"/>
          <w:snapToGrid w:val="0"/>
          <w:sz w:val="18"/>
          <w:szCs w:val="18"/>
        </w:rPr>
        <w:t>l</w:t>
      </w:r>
    </w:p>
    <w:p w14:paraId="32BC519E" w14:textId="7E6086A7" w:rsidR="001D381F" w:rsidRPr="007C38D1" w:rsidRDefault="001D381F" w:rsidP="00E8272E">
      <w:pPr>
        <w:pStyle w:val="jNormln"/>
        <w:spacing w:before="0"/>
        <w:rPr>
          <w:rFonts w:ascii="Helvetica" w:hAnsi="Helvetica"/>
          <w:sz w:val="18"/>
          <w:szCs w:val="18"/>
          <w:highlight w:val="magenta"/>
        </w:rPr>
      </w:pPr>
    </w:p>
    <w:sectPr w:rsidR="001D381F" w:rsidRPr="007C38D1" w:rsidSect="000F0D70">
      <w:footerReference w:type="first" r:id="rId11"/>
      <w:type w:val="continuous"/>
      <w:pgSz w:w="11906" w:h="16838"/>
      <w:pgMar w:top="1440" w:right="1800" w:bottom="1440" w:left="18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B1983" w14:textId="77777777" w:rsidR="009E0CD7" w:rsidRDefault="009E0CD7" w:rsidP="007013F0">
      <w:r>
        <w:separator/>
      </w:r>
    </w:p>
  </w:endnote>
  <w:endnote w:type="continuationSeparator" w:id="0">
    <w:p w14:paraId="13DFFCEF" w14:textId="77777777" w:rsidR="009E0CD7" w:rsidRDefault="009E0CD7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22CAE" w14:textId="77777777" w:rsidR="007C29AE" w:rsidRDefault="007C29AE">
    <w:pPr>
      <w:pStyle w:val="Zpat"/>
    </w:pPr>
  </w:p>
  <w:p w14:paraId="5918E334" w14:textId="77777777" w:rsidR="00DA1BB9" w:rsidRDefault="00DA1B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DD9C" w14:textId="706BC6C0" w:rsidR="007013F0" w:rsidRPr="007C38D1" w:rsidRDefault="007C29AE" w:rsidP="007B463C">
    <w:pPr>
      <w:pStyle w:val="Zpat"/>
      <w:jc w:val="center"/>
      <w:rPr>
        <w:rFonts w:ascii="Helvetica" w:hAnsi="Helvetica"/>
        <w:sz w:val="18"/>
      </w:rPr>
    </w:pPr>
    <w:r w:rsidRPr="007C38D1">
      <w:rPr>
        <w:rFonts w:ascii="Helvetica" w:hAnsi="Helvetica"/>
        <w:bCs/>
        <w:sz w:val="18"/>
        <w:szCs w:val="24"/>
      </w:rPr>
      <w:fldChar w:fldCharType="begin"/>
    </w:r>
    <w:r w:rsidRPr="007C38D1">
      <w:rPr>
        <w:rFonts w:ascii="Helvetica" w:hAnsi="Helvetica"/>
        <w:bCs/>
        <w:sz w:val="18"/>
      </w:rPr>
      <w:instrText>PAGE</w:instrText>
    </w:r>
    <w:r w:rsidRPr="007C38D1">
      <w:rPr>
        <w:rFonts w:ascii="Helvetica" w:hAnsi="Helvetica"/>
        <w:bCs/>
        <w:sz w:val="18"/>
        <w:szCs w:val="24"/>
      </w:rPr>
      <w:fldChar w:fldCharType="separate"/>
    </w:r>
    <w:r w:rsidR="007C38D1">
      <w:rPr>
        <w:rFonts w:ascii="Helvetica" w:hAnsi="Helvetica"/>
        <w:bCs/>
        <w:noProof/>
        <w:sz w:val="18"/>
      </w:rPr>
      <w:t>2</w:t>
    </w:r>
    <w:r w:rsidRPr="007C38D1">
      <w:rPr>
        <w:rFonts w:ascii="Helvetica" w:hAnsi="Helvetica"/>
        <w:bCs/>
        <w:sz w:val="18"/>
        <w:szCs w:val="24"/>
      </w:rPr>
      <w:fldChar w:fldCharType="end"/>
    </w:r>
    <w:r w:rsidRPr="007C38D1">
      <w:rPr>
        <w:rFonts w:ascii="Helvetica" w:hAnsi="Helvetica"/>
        <w:bCs/>
        <w:sz w:val="18"/>
        <w:szCs w:val="24"/>
      </w:rPr>
      <w:t xml:space="preserve"> </w:t>
    </w:r>
    <w:r w:rsidRPr="007C38D1">
      <w:rPr>
        <w:rFonts w:ascii="Helvetica" w:hAnsi="Helvetica"/>
        <w:sz w:val="18"/>
      </w:rPr>
      <w:t xml:space="preserve">/ </w:t>
    </w:r>
    <w:r w:rsidRPr="007C38D1">
      <w:rPr>
        <w:rFonts w:ascii="Helvetica" w:hAnsi="Helvetica"/>
        <w:bCs/>
        <w:sz w:val="18"/>
        <w:szCs w:val="24"/>
      </w:rPr>
      <w:fldChar w:fldCharType="begin"/>
    </w:r>
    <w:r w:rsidRPr="007C38D1">
      <w:rPr>
        <w:rFonts w:ascii="Helvetica" w:hAnsi="Helvetica"/>
        <w:bCs/>
        <w:sz w:val="18"/>
        <w:szCs w:val="24"/>
      </w:rPr>
      <w:instrText xml:space="preserve"> SECTIONPAGES  </w:instrText>
    </w:r>
    <w:r w:rsidRPr="007C38D1">
      <w:rPr>
        <w:rFonts w:ascii="Helvetica" w:hAnsi="Helvetica"/>
        <w:bCs/>
        <w:sz w:val="18"/>
        <w:szCs w:val="24"/>
      </w:rPr>
      <w:fldChar w:fldCharType="separate"/>
    </w:r>
    <w:r w:rsidR="00C26B08">
      <w:rPr>
        <w:rFonts w:ascii="Helvetica" w:hAnsi="Helvetica"/>
        <w:bCs/>
        <w:noProof/>
        <w:sz w:val="18"/>
        <w:szCs w:val="24"/>
      </w:rPr>
      <w:t>5</w:t>
    </w:r>
    <w:r w:rsidRPr="007C38D1">
      <w:rPr>
        <w:rFonts w:ascii="Helvetica" w:hAnsi="Helvetica"/>
        <w:bCs/>
        <w:sz w:val="18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E8AF1" w14:textId="36AA80AE" w:rsidR="007C29AE" w:rsidRPr="007C38D1" w:rsidRDefault="007C29AE" w:rsidP="007C29AE">
    <w:pPr>
      <w:pStyle w:val="Zpat"/>
      <w:jc w:val="center"/>
      <w:rPr>
        <w:rFonts w:ascii="Helvetica" w:hAnsi="Helvetica"/>
        <w:sz w:val="18"/>
      </w:rPr>
    </w:pPr>
    <w:r w:rsidRPr="007C38D1">
      <w:rPr>
        <w:rFonts w:ascii="Helvetica" w:hAnsi="Helvetica"/>
        <w:bCs/>
        <w:sz w:val="18"/>
        <w:szCs w:val="24"/>
      </w:rPr>
      <w:fldChar w:fldCharType="begin"/>
    </w:r>
    <w:r w:rsidRPr="007C38D1">
      <w:rPr>
        <w:rFonts w:ascii="Helvetica" w:hAnsi="Helvetica"/>
        <w:bCs/>
        <w:sz w:val="18"/>
      </w:rPr>
      <w:instrText>PAGE</w:instrText>
    </w:r>
    <w:r w:rsidRPr="007C38D1">
      <w:rPr>
        <w:rFonts w:ascii="Helvetica" w:hAnsi="Helvetica"/>
        <w:bCs/>
        <w:sz w:val="18"/>
        <w:szCs w:val="24"/>
      </w:rPr>
      <w:fldChar w:fldCharType="separate"/>
    </w:r>
    <w:r w:rsidR="007C38D1">
      <w:rPr>
        <w:rFonts w:ascii="Helvetica" w:hAnsi="Helvetica"/>
        <w:bCs/>
        <w:noProof/>
        <w:sz w:val="18"/>
      </w:rPr>
      <w:t>1</w:t>
    </w:r>
    <w:r w:rsidRPr="007C38D1">
      <w:rPr>
        <w:rFonts w:ascii="Helvetica" w:hAnsi="Helvetica"/>
        <w:bCs/>
        <w:sz w:val="18"/>
        <w:szCs w:val="24"/>
      </w:rPr>
      <w:fldChar w:fldCharType="end"/>
    </w:r>
    <w:r w:rsidRPr="007C38D1">
      <w:rPr>
        <w:rFonts w:ascii="Helvetica" w:hAnsi="Helvetica"/>
        <w:bCs/>
        <w:sz w:val="18"/>
        <w:szCs w:val="24"/>
      </w:rPr>
      <w:t xml:space="preserve"> </w:t>
    </w:r>
    <w:r w:rsidRPr="007C38D1">
      <w:rPr>
        <w:rFonts w:ascii="Helvetica" w:hAnsi="Helvetica"/>
        <w:sz w:val="18"/>
      </w:rPr>
      <w:t xml:space="preserve">/ </w:t>
    </w:r>
    <w:r w:rsidRPr="007C38D1">
      <w:rPr>
        <w:rFonts w:ascii="Helvetica" w:hAnsi="Helvetica"/>
        <w:bCs/>
        <w:sz w:val="18"/>
        <w:szCs w:val="24"/>
      </w:rPr>
      <w:fldChar w:fldCharType="begin"/>
    </w:r>
    <w:r w:rsidRPr="007C38D1">
      <w:rPr>
        <w:rFonts w:ascii="Helvetica" w:hAnsi="Helvetica"/>
        <w:bCs/>
        <w:sz w:val="18"/>
        <w:szCs w:val="24"/>
      </w:rPr>
      <w:instrText xml:space="preserve"> SECTIONPAGES  </w:instrText>
    </w:r>
    <w:r w:rsidRPr="007C38D1">
      <w:rPr>
        <w:rFonts w:ascii="Helvetica" w:hAnsi="Helvetica"/>
        <w:bCs/>
        <w:sz w:val="18"/>
        <w:szCs w:val="24"/>
      </w:rPr>
      <w:fldChar w:fldCharType="separate"/>
    </w:r>
    <w:r w:rsidR="00C26B08">
      <w:rPr>
        <w:rFonts w:ascii="Helvetica" w:hAnsi="Helvetica"/>
        <w:bCs/>
        <w:noProof/>
        <w:sz w:val="18"/>
        <w:szCs w:val="24"/>
      </w:rPr>
      <w:t>5</w:t>
    </w:r>
    <w:r w:rsidRPr="007C38D1">
      <w:rPr>
        <w:rFonts w:ascii="Helvetica" w:hAnsi="Helvetica"/>
        <w:bCs/>
        <w:sz w:val="18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7627C" w14:textId="67459480" w:rsidR="007C29AE" w:rsidRPr="007C38D1" w:rsidRDefault="007C29AE" w:rsidP="007C29AE">
    <w:pPr>
      <w:pStyle w:val="Zpat"/>
      <w:jc w:val="center"/>
      <w:rPr>
        <w:rFonts w:ascii="Helvetica" w:hAnsi="Helvetica"/>
        <w:sz w:val="18"/>
      </w:rPr>
    </w:pPr>
    <w:r w:rsidRPr="007C38D1">
      <w:rPr>
        <w:rFonts w:ascii="Helvetica" w:hAnsi="Helvetica"/>
        <w:bCs/>
        <w:sz w:val="18"/>
        <w:szCs w:val="24"/>
      </w:rPr>
      <w:fldChar w:fldCharType="begin"/>
    </w:r>
    <w:r w:rsidRPr="007C38D1">
      <w:rPr>
        <w:rFonts w:ascii="Helvetica" w:hAnsi="Helvetica"/>
        <w:bCs/>
        <w:sz w:val="18"/>
      </w:rPr>
      <w:instrText>PAGE</w:instrText>
    </w:r>
    <w:r w:rsidRPr="007C38D1">
      <w:rPr>
        <w:rFonts w:ascii="Helvetica" w:hAnsi="Helvetica"/>
        <w:bCs/>
        <w:sz w:val="18"/>
        <w:szCs w:val="24"/>
      </w:rPr>
      <w:fldChar w:fldCharType="separate"/>
    </w:r>
    <w:r w:rsidR="007C38D1">
      <w:rPr>
        <w:rFonts w:ascii="Helvetica" w:hAnsi="Helvetica"/>
        <w:bCs/>
        <w:noProof/>
        <w:sz w:val="18"/>
      </w:rPr>
      <w:t>1</w:t>
    </w:r>
    <w:r w:rsidRPr="007C38D1">
      <w:rPr>
        <w:rFonts w:ascii="Helvetica" w:hAnsi="Helvetica"/>
        <w:bCs/>
        <w:sz w:val="18"/>
        <w:szCs w:val="24"/>
      </w:rPr>
      <w:fldChar w:fldCharType="end"/>
    </w:r>
    <w:r w:rsidRPr="007C38D1">
      <w:rPr>
        <w:rFonts w:ascii="Helvetica" w:hAnsi="Helvetica"/>
        <w:bCs/>
        <w:sz w:val="18"/>
        <w:szCs w:val="24"/>
      </w:rPr>
      <w:t xml:space="preserve"> </w:t>
    </w:r>
    <w:r w:rsidRPr="007C38D1">
      <w:rPr>
        <w:rFonts w:ascii="Helvetica" w:hAnsi="Helvetica"/>
        <w:sz w:val="18"/>
      </w:rPr>
      <w:t xml:space="preserve">/ </w:t>
    </w:r>
    <w:r w:rsidRPr="007C38D1">
      <w:rPr>
        <w:rFonts w:ascii="Helvetica" w:hAnsi="Helvetica"/>
        <w:bCs/>
        <w:sz w:val="18"/>
        <w:szCs w:val="24"/>
      </w:rPr>
      <w:fldChar w:fldCharType="begin"/>
    </w:r>
    <w:r w:rsidRPr="007C38D1">
      <w:rPr>
        <w:rFonts w:ascii="Helvetica" w:hAnsi="Helvetica"/>
        <w:bCs/>
        <w:sz w:val="18"/>
        <w:szCs w:val="24"/>
      </w:rPr>
      <w:instrText xml:space="preserve"> SECTIONPAGES  </w:instrText>
    </w:r>
    <w:r w:rsidRPr="007C38D1">
      <w:rPr>
        <w:rFonts w:ascii="Helvetica" w:hAnsi="Helvetica"/>
        <w:bCs/>
        <w:sz w:val="18"/>
        <w:szCs w:val="24"/>
      </w:rPr>
      <w:fldChar w:fldCharType="separate"/>
    </w:r>
    <w:r w:rsidR="00C26B08">
      <w:rPr>
        <w:rFonts w:ascii="Helvetica" w:hAnsi="Helvetica"/>
        <w:bCs/>
        <w:noProof/>
        <w:sz w:val="18"/>
        <w:szCs w:val="24"/>
      </w:rPr>
      <w:t>1</w:t>
    </w:r>
    <w:r w:rsidRPr="007C38D1">
      <w:rPr>
        <w:rFonts w:ascii="Helvetica" w:hAnsi="Helvetica"/>
        <w:bCs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BC346" w14:textId="77777777" w:rsidR="009E0CD7" w:rsidRDefault="009E0CD7" w:rsidP="007013F0">
      <w:r>
        <w:separator/>
      </w:r>
    </w:p>
  </w:footnote>
  <w:footnote w:type="continuationSeparator" w:id="0">
    <w:p w14:paraId="1A67A9DD" w14:textId="77777777" w:rsidR="009E0CD7" w:rsidRDefault="009E0CD7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D2E88" w14:textId="77777777" w:rsidR="001D381F" w:rsidRDefault="00322AF4" w:rsidP="001D381F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2AD8A2D1" wp14:editId="53EAF235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3EDF56" w14:textId="77777777" w:rsidR="00264377" w:rsidRDefault="00264377" w:rsidP="001D381F">
    <w:pPr>
      <w:pStyle w:val="Zhlav"/>
    </w:pPr>
  </w:p>
  <w:p w14:paraId="0C0ACE79" w14:textId="77777777" w:rsidR="001D381F" w:rsidRDefault="001D381F" w:rsidP="001D381F">
    <w:pPr>
      <w:pStyle w:val="Zhlav"/>
    </w:pPr>
  </w:p>
  <w:p w14:paraId="159F9E79" w14:textId="77777777" w:rsidR="001D381F" w:rsidRPr="001D381F" w:rsidRDefault="001D381F" w:rsidP="001D38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235E77AA"/>
    <w:multiLevelType w:val="multilevel"/>
    <w:tmpl w:val="BFF6C25E"/>
    <w:lvl w:ilvl="0">
      <w:start w:val="1"/>
      <w:numFmt w:val="decimal"/>
      <w:pStyle w:val="Nadpis1"/>
      <w:suff w:val="nothing"/>
      <w:lvlText w:val="%1. 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45F04B5"/>
    <w:multiLevelType w:val="hybridMultilevel"/>
    <w:tmpl w:val="6E18EBF4"/>
    <w:lvl w:ilvl="0" w:tplc="037C069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53811"/>
    <w:multiLevelType w:val="hybridMultilevel"/>
    <w:tmpl w:val="96166FA8"/>
    <w:lvl w:ilvl="0" w:tplc="655AB5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48390E"/>
    <w:multiLevelType w:val="hybridMultilevel"/>
    <w:tmpl w:val="2A6832D0"/>
    <w:lvl w:ilvl="0" w:tplc="037C06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C85CA3"/>
    <w:multiLevelType w:val="hybridMultilevel"/>
    <w:tmpl w:val="3FDEA982"/>
    <w:lvl w:ilvl="0" w:tplc="088C34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0B95D32"/>
    <w:multiLevelType w:val="hybridMultilevel"/>
    <w:tmpl w:val="45B21B08"/>
    <w:lvl w:ilvl="0" w:tplc="5F1A05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4853FC"/>
    <w:multiLevelType w:val="hybridMultilevel"/>
    <w:tmpl w:val="5DD29DDC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F5A6F"/>
    <w:multiLevelType w:val="hybridMultilevel"/>
    <w:tmpl w:val="A5D2FAD8"/>
    <w:lvl w:ilvl="0" w:tplc="320AF8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1372652836">
    <w:abstractNumId w:val="0"/>
  </w:num>
  <w:num w:numId="2" w16cid:durableId="1540708082">
    <w:abstractNumId w:val="1"/>
  </w:num>
  <w:num w:numId="3" w16cid:durableId="1774664218">
    <w:abstractNumId w:val="11"/>
  </w:num>
  <w:num w:numId="4" w16cid:durableId="1346442655">
    <w:abstractNumId w:val="7"/>
  </w:num>
  <w:num w:numId="5" w16cid:durableId="10411312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3235271">
    <w:abstractNumId w:val="9"/>
  </w:num>
  <w:num w:numId="7" w16cid:durableId="1017150489">
    <w:abstractNumId w:val="9"/>
    <w:lvlOverride w:ilvl="0">
      <w:startOverride w:val="1"/>
    </w:lvlOverride>
  </w:num>
  <w:num w:numId="8" w16cid:durableId="493424191">
    <w:abstractNumId w:val="9"/>
    <w:lvlOverride w:ilvl="0">
      <w:startOverride w:val="1"/>
    </w:lvlOverride>
  </w:num>
  <w:num w:numId="9" w16cid:durableId="2078477784">
    <w:abstractNumId w:val="9"/>
    <w:lvlOverride w:ilvl="0">
      <w:startOverride w:val="1"/>
    </w:lvlOverride>
  </w:num>
  <w:num w:numId="10" w16cid:durableId="1243249577">
    <w:abstractNumId w:val="9"/>
    <w:lvlOverride w:ilvl="0">
      <w:startOverride w:val="1"/>
    </w:lvlOverride>
  </w:num>
  <w:num w:numId="11" w16cid:durableId="15949700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5553225">
    <w:abstractNumId w:val="4"/>
  </w:num>
  <w:num w:numId="13" w16cid:durableId="1423642273">
    <w:abstractNumId w:val="1"/>
  </w:num>
  <w:num w:numId="14" w16cid:durableId="1198354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20480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5446755">
    <w:abstractNumId w:val="9"/>
    <w:lvlOverride w:ilvl="0">
      <w:startOverride w:val="1"/>
    </w:lvlOverride>
  </w:num>
  <w:num w:numId="17" w16cid:durableId="801970362">
    <w:abstractNumId w:val="9"/>
    <w:lvlOverride w:ilvl="0">
      <w:startOverride w:val="1"/>
    </w:lvlOverride>
  </w:num>
  <w:num w:numId="18" w16cid:durableId="527109454">
    <w:abstractNumId w:val="9"/>
    <w:lvlOverride w:ilvl="0">
      <w:startOverride w:val="1"/>
    </w:lvlOverride>
  </w:num>
  <w:num w:numId="19" w16cid:durableId="1019500975">
    <w:abstractNumId w:val="9"/>
    <w:lvlOverride w:ilvl="0">
      <w:startOverride w:val="1"/>
    </w:lvlOverride>
  </w:num>
  <w:num w:numId="20" w16cid:durableId="723453995">
    <w:abstractNumId w:val="9"/>
    <w:lvlOverride w:ilvl="0">
      <w:startOverride w:val="1"/>
    </w:lvlOverride>
  </w:num>
  <w:num w:numId="21" w16cid:durableId="440682698">
    <w:abstractNumId w:val="9"/>
    <w:lvlOverride w:ilvl="0">
      <w:startOverride w:val="1"/>
    </w:lvlOverride>
  </w:num>
  <w:num w:numId="22" w16cid:durableId="566889635">
    <w:abstractNumId w:val="6"/>
  </w:num>
  <w:num w:numId="23" w16cid:durableId="984579306">
    <w:abstractNumId w:val="5"/>
  </w:num>
  <w:num w:numId="24" w16cid:durableId="1555771158">
    <w:abstractNumId w:val="10"/>
  </w:num>
  <w:num w:numId="25" w16cid:durableId="594444025">
    <w:abstractNumId w:val="8"/>
  </w:num>
  <w:num w:numId="26" w16cid:durableId="1960600062">
    <w:abstractNumId w:val="3"/>
  </w:num>
  <w:num w:numId="27" w16cid:durableId="2134009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05748"/>
    <w:rsid w:val="00011A1B"/>
    <w:rsid w:val="0001361E"/>
    <w:rsid w:val="000241BD"/>
    <w:rsid w:val="000666EC"/>
    <w:rsid w:val="00071B3D"/>
    <w:rsid w:val="000755E5"/>
    <w:rsid w:val="00075F51"/>
    <w:rsid w:val="000918B8"/>
    <w:rsid w:val="000B0D90"/>
    <w:rsid w:val="000D0E31"/>
    <w:rsid w:val="000D45DA"/>
    <w:rsid w:val="000E39A7"/>
    <w:rsid w:val="000E49B9"/>
    <w:rsid w:val="000E648E"/>
    <w:rsid w:val="000F0D70"/>
    <w:rsid w:val="000F1063"/>
    <w:rsid w:val="000F47FD"/>
    <w:rsid w:val="00104E4B"/>
    <w:rsid w:val="00106DC1"/>
    <w:rsid w:val="00113F51"/>
    <w:rsid w:val="00116C29"/>
    <w:rsid w:val="00120080"/>
    <w:rsid w:val="001257AB"/>
    <w:rsid w:val="001263DD"/>
    <w:rsid w:val="001316FB"/>
    <w:rsid w:val="00132377"/>
    <w:rsid w:val="00140393"/>
    <w:rsid w:val="001430EE"/>
    <w:rsid w:val="0014548D"/>
    <w:rsid w:val="001723B4"/>
    <w:rsid w:val="00176BA3"/>
    <w:rsid w:val="00181D64"/>
    <w:rsid w:val="001902AA"/>
    <w:rsid w:val="00196C1A"/>
    <w:rsid w:val="001A340D"/>
    <w:rsid w:val="001A350A"/>
    <w:rsid w:val="001A4B61"/>
    <w:rsid w:val="001A56AB"/>
    <w:rsid w:val="001B013B"/>
    <w:rsid w:val="001B1E3E"/>
    <w:rsid w:val="001B3127"/>
    <w:rsid w:val="001B3337"/>
    <w:rsid w:val="001B488C"/>
    <w:rsid w:val="001C2B96"/>
    <w:rsid w:val="001C46E7"/>
    <w:rsid w:val="001D381F"/>
    <w:rsid w:val="001D3B38"/>
    <w:rsid w:val="001D3D8E"/>
    <w:rsid w:val="001D7A49"/>
    <w:rsid w:val="001E176B"/>
    <w:rsid w:val="001F0ADF"/>
    <w:rsid w:val="001F446B"/>
    <w:rsid w:val="002028DF"/>
    <w:rsid w:val="002062FB"/>
    <w:rsid w:val="0021043E"/>
    <w:rsid w:val="002124ED"/>
    <w:rsid w:val="00213C4C"/>
    <w:rsid w:val="00227118"/>
    <w:rsid w:val="0023536C"/>
    <w:rsid w:val="0025659B"/>
    <w:rsid w:val="00256E95"/>
    <w:rsid w:val="00261730"/>
    <w:rsid w:val="00264377"/>
    <w:rsid w:val="00265CFB"/>
    <w:rsid w:val="00266872"/>
    <w:rsid w:val="00274354"/>
    <w:rsid w:val="00274386"/>
    <w:rsid w:val="002775BC"/>
    <w:rsid w:val="002868B8"/>
    <w:rsid w:val="00287CDD"/>
    <w:rsid w:val="002918D3"/>
    <w:rsid w:val="002967E5"/>
    <w:rsid w:val="002A4ED3"/>
    <w:rsid w:val="002B7668"/>
    <w:rsid w:val="002D5827"/>
    <w:rsid w:val="002D61CA"/>
    <w:rsid w:val="002F01E6"/>
    <w:rsid w:val="002F5207"/>
    <w:rsid w:val="002F721F"/>
    <w:rsid w:val="0030280D"/>
    <w:rsid w:val="003046C0"/>
    <w:rsid w:val="003058C1"/>
    <w:rsid w:val="00306DD8"/>
    <w:rsid w:val="00314558"/>
    <w:rsid w:val="0032119E"/>
    <w:rsid w:val="00321C47"/>
    <w:rsid w:val="00322AF4"/>
    <w:rsid w:val="003274C9"/>
    <w:rsid w:val="00335730"/>
    <w:rsid w:val="00342A18"/>
    <w:rsid w:val="00343242"/>
    <w:rsid w:val="00352205"/>
    <w:rsid w:val="00354C81"/>
    <w:rsid w:val="00360AE3"/>
    <w:rsid w:val="00372A74"/>
    <w:rsid w:val="003833AE"/>
    <w:rsid w:val="0038378A"/>
    <w:rsid w:val="00387004"/>
    <w:rsid w:val="003A1B79"/>
    <w:rsid w:val="003B24B4"/>
    <w:rsid w:val="003B2562"/>
    <w:rsid w:val="003C4538"/>
    <w:rsid w:val="003E572C"/>
    <w:rsid w:val="003E683E"/>
    <w:rsid w:val="003F43C5"/>
    <w:rsid w:val="00400C84"/>
    <w:rsid w:val="0040461A"/>
    <w:rsid w:val="00413629"/>
    <w:rsid w:val="004141D8"/>
    <w:rsid w:val="00416ABA"/>
    <w:rsid w:val="00424312"/>
    <w:rsid w:val="0042685A"/>
    <w:rsid w:val="00442BB1"/>
    <w:rsid w:val="00450078"/>
    <w:rsid w:val="00462014"/>
    <w:rsid w:val="0046591D"/>
    <w:rsid w:val="00473D66"/>
    <w:rsid w:val="00481107"/>
    <w:rsid w:val="004A3C4E"/>
    <w:rsid w:val="004A7DD2"/>
    <w:rsid w:val="004B76BC"/>
    <w:rsid w:val="004C2CE5"/>
    <w:rsid w:val="004D43FF"/>
    <w:rsid w:val="004D539D"/>
    <w:rsid w:val="004D5819"/>
    <w:rsid w:val="004E2197"/>
    <w:rsid w:val="0050796E"/>
    <w:rsid w:val="00516FA9"/>
    <w:rsid w:val="00517BDD"/>
    <w:rsid w:val="00520C20"/>
    <w:rsid w:val="00524F89"/>
    <w:rsid w:val="00525766"/>
    <w:rsid w:val="00526F63"/>
    <w:rsid w:val="0052761B"/>
    <w:rsid w:val="00545752"/>
    <w:rsid w:val="00553539"/>
    <w:rsid w:val="00557366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488F"/>
    <w:rsid w:val="00587338"/>
    <w:rsid w:val="00587DA6"/>
    <w:rsid w:val="005900ED"/>
    <w:rsid w:val="00592284"/>
    <w:rsid w:val="00592ADF"/>
    <w:rsid w:val="005A2754"/>
    <w:rsid w:val="005A327C"/>
    <w:rsid w:val="005B0D0D"/>
    <w:rsid w:val="005B530D"/>
    <w:rsid w:val="005C23F1"/>
    <w:rsid w:val="005C3E71"/>
    <w:rsid w:val="005D18EF"/>
    <w:rsid w:val="005E3D9C"/>
    <w:rsid w:val="005E3F23"/>
    <w:rsid w:val="005E753E"/>
    <w:rsid w:val="005F2041"/>
    <w:rsid w:val="005F524B"/>
    <w:rsid w:val="00600D6C"/>
    <w:rsid w:val="00604BDA"/>
    <w:rsid w:val="00604C74"/>
    <w:rsid w:val="00606F63"/>
    <w:rsid w:val="00611D17"/>
    <w:rsid w:val="006413AC"/>
    <w:rsid w:val="00641475"/>
    <w:rsid w:val="00645BDF"/>
    <w:rsid w:val="0064789D"/>
    <w:rsid w:val="00663E8B"/>
    <w:rsid w:val="00672F52"/>
    <w:rsid w:val="006926E4"/>
    <w:rsid w:val="00697A98"/>
    <w:rsid w:val="006A2ECE"/>
    <w:rsid w:val="006B0843"/>
    <w:rsid w:val="006B7DE4"/>
    <w:rsid w:val="006C78DB"/>
    <w:rsid w:val="006D2E99"/>
    <w:rsid w:val="006D31A7"/>
    <w:rsid w:val="006E02E9"/>
    <w:rsid w:val="006F2356"/>
    <w:rsid w:val="007013F0"/>
    <w:rsid w:val="00707967"/>
    <w:rsid w:val="00717A6B"/>
    <w:rsid w:val="00720884"/>
    <w:rsid w:val="00727FAD"/>
    <w:rsid w:val="00736038"/>
    <w:rsid w:val="007473CF"/>
    <w:rsid w:val="0076615C"/>
    <w:rsid w:val="0076656C"/>
    <w:rsid w:val="00767BB6"/>
    <w:rsid w:val="00776356"/>
    <w:rsid w:val="00794A0D"/>
    <w:rsid w:val="007A21F3"/>
    <w:rsid w:val="007B1B14"/>
    <w:rsid w:val="007B463C"/>
    <w:rsid w:val="007B4F90"/>
    <w:rsid w:val="007B5749"/>
    <w:rsid w:val="007B7F24"/>
    <w:rsid w:val="007C29AE"/>
    <w:rsid w:val="007C38D1"/>
    <w:rsid w:val="007C5AC9"/>
    <w:rsid w:val="007C756B"/>
    <w:rsid w:val="007D398A"/>
    <w:rsid w:val="007D45FD"/>
    <w:rsid w:val="007E1605"/>
    <w:rsid w:val="007E5957"/>
    <w:rsid w:val="007E6D88"/>
    <w:rsid w:val="007F5E1E"/>
    <w:rsid w:val="00821C63"/>
    <w:rsid w:val="00824CBC"/>
    <w:rsid w:val="00835307"/>
    <w:rsid w:val="00835B42"/>
    <w:rsid w:val="00844B35"/>
    <w:rsid w:val="008474A8"/>
    <w:rsid w:val="00850BC7"/>
    <w:rsid w:val="00852DB4"/>
    <w:rsid w:val="008538BD"/>
    <w:rsid w:val="00855F18"/>
    <w:rsid w:val="0087379F"/>
    <w:rsid w:val="008757A1"/>
    <w:rsid w:val="0089041B"/>
    <w:rsid w:val="008A7AEE"/>
    <w:rsid w:val="008B31AD"/>
    <w:rsid w:val="008B4F37"/>
    <w:rsid w:val="008B63E2"/>
    <w:rsid w:val="008D0A50"/>
    <w:rsid w:val="008D0E1C"/>
    <w:rsid w:val="008D6129"/>
    <w:rsid w:val="008D6461"/>
    <w:rsid w:val="008E0194"/>
    <w:rsid w:val="008E1875"/>
    <w:rsid w:val="008E2F20"/>
    <w:rsid w:val="00910424"/>
    <w:rsid w:val="00915A75"/>
    <w:rsid w:val="009207F3"/>
    <w:rsid w:val="009252DF"/>
    <w:rsid w:val="00926FEE"/>
    <w:rsid w:val="00930FED"/>
    <w:rsid w:val="0093663B"/>
    <w:rsid w:val="0093703B"/>
    <w:rsid w:val="0094015E"/>
    <w:rsid w:val="0094062B"/>
    <w:rsid w:val="009419D5"/>
    <w:rsid w:val="0094688E"/>
    <w:rsid w:val="009509AB"/>
    <w:rsid w:val="0096345B"/>
    <w:rsid w:val="00967F1D"/>
    <w:rsid w:val="0097407C"/>
    <w:rsid w:val="009779CE"/>
    <w:rsid w:val="00982A28"/>
    <w:rsid w:val="00983A12"/>
    <w:rsid w:val="00985AC3"/>
    <w:rsid w:val="009872E2"/>
    <w:rsid w:val="009916AF"/>
    <w:rsid w:val="00996E07"/>
    <w:rsid w:val="00997986"/>
    <w:rsid w:val="009B494B"/>
    <w:rsid w:val="009B5C83"/>
    <w:rsid w:val="009C695C"/>
    <w:rsid w:val="009D1049"/>
    <w:rsid w:val="009D73AE"/>
    <w:rsid w:val="009E08D9"/>
    <w:rsid w:val="009E0CD7"/>
    <w:rsid w:val="00A03E99"/>
    <w:rsid w:val="00A07ECC"/>
    <w:rsid w:val="00A131DD"/>
    <w:rsid w:val="00A243E2"/>
    <w:rsid w:val="00A24B3A"/>
    <w:rsid w:val="00A24C99"/>
    <w:rsid w:val="00A271AA"/>
    <w:rsid w:val="00A33252"/>
    <w:rsid w:val="00A41082"/>
    <w:rsid w:val="00A42C02"/>
    <w:rsid w:val="00A45B48"/>
    <w:rsid w:val="00A508A0"/>
    <w:rsid w:val="00A622B1"/>
    <w:rsid w:val="00A77FEF"/>
    <w:rsid w:val="00A914A5"/>
    <w:rsid w:val="00A94AA7"/>
    <w:rsid w:val="00AA46A6"/>
    <w:rsid w:val="00AB3762"/>
    <w:rsid w:val="00AC0E27"/>
    <w:rsid w:val="00AC2059"/>
    <w:rsid w:val="00AC2DF0"/>
    <w:rsid w:val="00AC3D7A"/>
    <w:rsid w:val="00AC68F2"/>
    <w:rsid w:val="00AD39CC"/>
    <w:rsid w:val="00AE0143"/>
    <w:rsid w:val="00AE0ABB"/>
    <w:rsid w:val="00AF663A"/>
    <w:rsid w:val="00B006BD"/>
    <w:rsid w:val="00B06582"/>
    <w:rsid w:val="00B07EA7"/>
    <w:rsid w:val="00B11BCA"/>
    <w:rsid w:val="00B127CA"/>
    <w:rsid w:val="00B12FE4"/>
    <w:rsid w:val="00B13996"/>
    <w:rsid w:val="00B17100"/>
    <w:rsid w:val="00B203E8"/>
    <w:rsid w:val="00B2509D"/>
    <w:rsid w:val="00B26E84"/>
    <w:rsid w:val="00B35872"/>
    <w:rsid w:val="00B52CC7"/>
    <w:rsid w:val="00B56505"/>
    <w:rsid w:val="00B642EC"/>
    <w:rsid w:val="00B75DE9"/>
    <w:rsid w:val="00B77710"/>
    <w:rsid w:val="00B812BD"/>
    <w:rsid w:val="00B81656"/>
    <w:rsid w:val="00B81877"/>
    <w:rsid w:val="00B95BB3"/>
    <w:rsid w:val="00BA5565"/>
    <w:rsid w:val="00BB403C"/>
    <w:rsid w:val="00BD632A"/>
    <w:rsid w:val="00BD6A7B"/>
    <w:rsid w:val="00BE109B"/>
    <w:rsid w:val="00BF2498"/>
    <w:rsid w:val="00BF2535"/>
    <w:rsid w:val="00BF34D6"/>
    <w:rsid w:val="00BF651C"/>
    <w:rsid w:val="00C01945"/>
    <w:rsid w:val="00C21EC8"/>
    <w:rsid w:val="00C22B23"/>
    <w:rsid w:val="00C26B08"/>
    <w:rsid w:val="00C34FC0"/>
    <w:rsid w:val="00C37778"/>
    <w:rsid w:val="00C420D1"/>
    <w:rsid w:val="00C467D9"/>
    <w:rsid w:val="00C47DB9"/>
    <w:rsid w:val="00C51581"/>
    <w:rsid w:val="00C55DE8"/>
    <w:rsid w:val="00C70D60"/>
    <w:rsid w:val="00C732B7"/>
    <w:rsid w:val="00C84B05"/>
    <w:rsid w:val="00CA4E3A"/>
    <w:rsid w:val="00CA7528"/>
    <w:rsid w:val="00CB6116"/>
    <w:rsid w:val="00CC166C"/>
    <w:rsid w:val="00CD6690"/>
    <w:rsid w:val="00CE19F7"/>
    <w:rsid w:val="00CE2404"/>
    <w:rsid w:val="00CF7F26"/>
    <w:rsid w:val="00D03E56"/>
    <w:rsid w:val="00D06092"/>
    <w:rsid w:val="00D31645"/>
    <w:rsid w:val="00D40C33"/>
    <w:rsid w:val="00D5339D"/>
    <w:rsid w:val="00D54146"/>
    <w:rsid w:val="00D54DBF"/>
    <w:rsid w:val="00D55019"/>
    <w:rsid w:val="00D61AF6"/>
    <w:rsid w:val="00D62B4D"/>
    <w:rsid w:val="00D738AE"/>
    <w:rsid w:val="00D74152"/>
    <w:rsid w:val="00D80E94"/>
    <w:rsid w:val="00D852B3"/>
    <w:rsid w:val="00D96562"/>
    <w:rsid w:val="00DA1BB9"/>
    <w:rsid w:val="00DB5E86"/>
    <w:rsid w:val="00DB76B4"/>
    <w:rsid w:val="00DD16F6"/>
    <w:rsid w:val="00DD6324"/>
    <w:rsid w:val="00DE4E12"/>
    <w:rsid w:val="00DF543C"/>
    <w:rsid w:val="00DF5B68"/>
    <w:rsid w:val="00DF6B75"/>
    <w:rsid w:val="00E01BA6"/>
    <w:rsid w:val="00E03AC0"/>
    <w:rsid w:val="00E12143"/>
    <w:rsid w:val="00E2432B"/>
    <w:rsid w:val="00E34FE4"/>
    <w:rsid w:val="00E42111"/>
    <w:rsid w:val="00E5039D"/>
    <w:rsid w:val="00E5109D"/>
    <w:rsid w:val="00E60876"/>
    <w:rsid w:val="00E6200D"/>
    <w:rsid w:val="00E6432D"/>
    <w:rsid w:val="00E66F9A"/>
    <w:rsid w:val="00E80C7B"/>
    <w:rsid w:val="00E8272E"/>
    <w:rsid w:val="00E86A0F"/>
    <w:rsid w:val="00E91203"/>
    <w:rsid w:val="00E92268"/>
    <w:rsid w:val="00E94C22"/>
    <w:rsid w:val="00E97CF5"/>
    <w:rsid w:val="00EC638F"/>
    <w:rsid w:val="00ED6265"/>
    <w:rsid w:val="00ED6DAE"/>
    <w:rsid w:val="00ED7FAF"/>
    <w:rsid w:val="00EE1D39"/>
    <w:rsid w:val="00EE446D"/>
    <w:rsid w:val="00EE6076"/>
    <w:rsid w:val="00EE6E3D"/>
    <w:rsid w:val="00EF3C04"/>
    <w:rsid w:val="00EF4648"/>
    <w:rsid w:val="00F034A5"/>
    <w:rsid w:val="00F16B65"/>
    <w:rsid w:val="00F178CB"/>
    <w:rsid w:val="00F20174"/>
    <w:rsid w:val="00F21640"/>
    <w:rsid w:val="00F34DBE"/>
    <w:rsid w:val="00F3662A"/>
    <w:rsid w:val="00F4674C"/>
    <w:rsid w:val="00F64868"/>
    <w:rsid w:val="00F702C7"/>
    <w:rsid w:val="00F72AA9"/>
    <w:rsid w:val="00F77FDB"/>
    <w:rsid w:val="00F85C2A"/>
    <w:rsid w:val="00F85FC6"/>
    <w:rsid w:val="00F91694"/>
    <w:rsid w:val="00F94C63"/>
    <w:rsid w:val="00FB0DCE"/>
    <w:rsid w:val="00FB6318"/>
    <w:rsid w:val="00FD4E6A"/>
    <w:rsid w:val="00FD52C6"/>
    <w:rsid w:val="00FE50EE"/>
    <w:rsid w:val="00FE74AA"/>
    <w:rsid w:val="00FF0C7B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700FD24C"/>
  <w15:chartTrackingRefBased/>
  <w15:docId w15:val="{0AA26A52-C58E-40B1-882F-7E497CAA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aliases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FE7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1297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Mariana Kučerová</cp:lastModifiedBy>
  <cp:revision>2</cp:revision>
  <cp:lastPrinted>2017-07-17T15:38:00Z</cp:lastPrinted>
  <dcterms:created xsi:type="dcterms:W3CDTF">2025-02-26T16:20:00Z</dcterms:created>
  <dcterms:modified xsi:type="dcterms:W3CDTF">2025-02-26T16:20:00Z</dcterms:modified>
</cp:coreProperties>
</file>