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062" w:rsidRDefault="007E2062" w:rsidP="00621F33">
      <w:pPr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 xml:space="preserve">                                                                                         </w:t>
      </w:r>
      <w:r w:rsidR="00C0766D">
        <w:rPr>
          <w:rFonts w:ascii="Arial" w:hAnsi="Arial" w:cs="Arial"/>
          <w:color w:val="1A1A1A"/>
        </w:rPr>
        <w:t xml:space="preserve">Julius </w:t>
      </w:r>
      <w:proofErr w:type="spellStart"/>
      <w:r w:rsidR="00C0766D">
        <w:rPr>
          <w:rFonts w:ascii="Arial" w:hAnsi="Arial" w:cs="Arial"/>
          <w:color w:val="1A1A1A"/>
        </w:rPr>
        <w:t>Trča</w:t>
      </w:r>
      <w:proofErr w:type="spellEnd"/>
    </w:p>
    <w:p w:rsidR="007E2062" w:rsidRDefault="007E2062" w:rsidP="00621F33">
      <w:pPr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 xml:space="preserve">                                                                                         </w:t>
      </w:r>
      <w:r w:rsidR="00775D0B">
        <w:rPr>
          <w:rFonts w:ascii="Arial" w:hAnsi="Arial" w:cs="Arial"/>
          <w:color w:val="1A1A1A"/>
        </w:rPr>
        <w:t xml:space="preserve">M. </w:t>
      </w:r>
      <w:proofErr w:type="spellStart"/>
      <w:r w:rsidR="00775D0B">
        <w:rPr>
          <w:rFonts w:ascii="Arial" w:hAnsi="Arial" w:cs="Arial"/>
          <w:color w:val="1A1A1A"/>
        </w:rPr>
        <w:t>Chlajna</w:t>
      </w:r>
      <w:proofErr w:type="spellEnd"/>
      <w:r w:rsidR="00775D0B">
        <w:rPr>
          <w:rFonts w:ascii="Arial" w:hAnsi="Arial" w:cs="Arial"/>
          <w:color w:val="1A1A1A"/>
        </w:rPr>
        <w:t xml:space="preserve"> 1281/9</w:t>
      </w:r>
    </w:p>
    <w:p w:rsidR="007E2062" w:rsidRDefault="007E2062" w:rsidP="00621F33">
      <w:pPr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 xml:space="preserve">                                                                                         </w:t>
      </w:r>
      <w:r w:rsidR="00C0766D">
        <w:rPr>
          <w:rFonts w:ascii="Arial" w:hAnsi="Arial" w:cs="Arial"/>
          <w:color w:val="1A1A1A"/>
        </w:rPr>
        <w:t xml:space="preserve">370 </w:t>
      </w:r>
      <w:r w:rsidR="00775D0B">
        <w:rPr>
          <w:rFonts w:ascii="Arial" w:hAnsi="Arial" w:cs="Arial"/>
          <w:color w:val="1A1A1A"/>
        </w:rPr>
        <w:t>05</w:t>
      </w:r>
      <w:r w:rsidR="00C0766D">
        <w:rPr>
          <w:rFonts w:ascii="Arial" w:hAnsi="Arial" w:cs="Arial"/>
          <w:color w:val="1A1A1A"/>
        </w:rPr>
        <w:t xml:space="preserve"> České Budějovice</w:t>
      </w:r>
    </w:p>
    <w:p w:rsidR="00537F96" w:rsidRDefault="007E2062" w:rsidP="00621F33">
      <w:pPr>
        <w:rPr>
          <w:rFonts w:ascii="Arial" w:hAnsi="Arial" w:cs="Arial"/>
          <w:color w:val="1A1A1A"/>
        </w:rPr>
      </w:pPr>
      <w:r>
        <w:rPr>
          <w:rFonts w:ascii="Rajdhani" w:hAnsi="Rajdhani"/>
          <w:color w:val="FFFFFF"/>
          <w:sz w:val="36"/>
          <w:szCs w:val="36"/>
        </w:rPr>
        <w:t>32</w:t>
      </w:r>
      <w:r>
        <w:rPr>
          <w:rFonts w:ascii="Rajdhani" w:hAnsi="Rajdhani"/>
          <w:color w:val="FFFFFF"/>
          <w:sz w:val="36"/>
          <w:szCs w:val="36"/>
        </w:rPr>
        <w:br/>
      </w:r>
      <w:r w:rsidR="008A1A9E">
        <w:rPr>
          <w:rFonts w:ascii="Arial" w:hAnsi="Arial" w:cs="Arial"/>
          <w:color w:val="1A1A1A"/>
        </w:rPr>
        <w:t xml:space="preserve">         </w:t>
      </w:r>
      <w:r>
        <w:rPr>
          <w:rFonts w:ascii="Arial" w:hAnsi="Arial" w:cs="Arial"/>
          <w:color w:val="1A1A1A"/>
        </w:rPr>
        <w:t xml:space="preserve">                               </w:t>
      </w:r>
      <w:r w:rsidR="008A1A9E">
        <w:rPr>
          <w:rFonts w:ascii="Arial" w:hAnsi="Arial" w:cs="Arial"/>
          <w:color w:val="1A1A1A"/>
        </w:rPr>
        <w:t xml:space="preserve">                                   </w:t>
      </w:r>
      <w:r w:rsidR="00AB4C69">
        <w:rPr>
          <w:rFonts w:ascii="Arial" w:hAnsi="Arial" w:cs="Arial"/>
          <w:color w:val="1A1A1A"/>
        </w:rPr>
        <w:t xml:space="preserve">       </w:t>
      </w:r>
      <w:r w:rsidR="008A1A9E">
        <w:rPr>
          <w:rFonts w:ascii="Arial" w:hAnsi="Arial" w:cs="Arial"/>
          <w:color w:val="1A1A1A"/>
        </w:rPr>
        <w:t xml:space="preserve"> </w:t>
      </w:r>
      <w:r w:rsidR="00DC47D1">
        <w:rPr>
          <w:rFonts w:ascii="Arial" w:hAnsi="Arial" w:cs="Arial"/>
          <w:color w:val="1A1A1A"/>
        </w:rPr>
        <w:t>V Týně nad Vltavou</w:t>
      </w:r>
      <w:r w:rsidR="0074507D">
        <w:rPr>
          <w:rFonts w:ascii="Arial" w:hAnsi="Arial" w:cs="Arial"/>
          <w:color w:val="1A1A1A"/>
        </w:rPr>
        <w:t xml:space="preserve"> </w:t>
      </w:r>
      <w:r w:rsidR="00796476">
        <w:rPr>
          <w:rFonts w:ascii="Arial" w:hAnsi="Arial" w:cs="Arial"/>
          <w:color w:val="1A1A1A"/>
        </w:rPr>
        <w:t>26.</w:t>
      </w:r>
      <w:r w:rsidR="005A541A">
        <w:rPr>
          <w:rFonts w:ascii="Arial" w:hAnsi="Arial" w:cs="Arial"/>
          <w:color w:val="1A1A1A"/>
        </w:rPr>
        <w:t xml:space="preserve"> </w:t>
      </w:r>
      <w:r w:rsidR="00796476">
        <w:rPr>
          <w:rFonts w:ascii="Arial" w:hAnsi="Arial" w:cs="Arial"/>
          <w:color w:val="1A1A1A"/>
        </w:rPr>
        <w:t>02.</w:t>
      </w:r>
      <w:r w:rsidR="005A541A">
        <w:rPr>
          <w:rFonts w:ascii="Arial" w:hAnsi="Arial" w:cs="Arial"/>
          <w:color w:val="1A1A1A"/>
        </w:rPr>
        <w:t xml:space="preserve"> </w:t>
      </w:r>
      <w:bookmarkStart w:id="0" w:name="_GoBack"/>
      <w:bookmarkEnd w:id="0"/>
      <w:r w:rsidR="00796476">
        <w:rPr>
          <w:rFonts w:ascii="Arial" w:hAnsi="Arial" w:cs="Arial"/>
          <w:color w:val="1A1A1A"/>
        </w:rPr>
        <w:t>2025</w:t>
      </w:r>
    </w:p>
    <w:p w:rsidR="00DC47D1" w:rsidRDefault="00DC47D1" w:rsidP="00621F33">
      <w:pPr>
        <w:rPr>
          <w:rFonts w:ascii="Arial" w:hAnsi="Arial" w:cs="Arial"/>
          <w:b/>
          <w:color w:val="1A1A1A"/>
          <w:u w:val="single"/>
        </w:rPr>
      </w:pPr>
      <w:r w:rsidRPr="008A1A9E">
        <w:rPr>
          <w:rFonts w:ascii="Arial" w:hAnsi="Arial" w:cs="Arial"/>
          <w:b/>
          <w:color w:val="1A1A1A"/>
          <w:u w:val="single"/>
        </w:rPr>
        <w:t>Objednávka č.</w:t>
      </w:r>
      <w:r w:rsidR="004E0602">
        <w:rPr>
          <w:rFonts w:ascii="Arial" w:hAnsi="Arial" w:cs="Arial"/>
          <w:b/>
          <w:color w:val="1A1A1A"/>
          <w:u w:val="single"/>
        </w:rPr>
        <w:t xml:space="preserve"> </w:t>
      </w:r>
      <w:r w:rsidR="00796476">
        <w:rPr>
          <w:rFonts w:ascii="Arial" w:hAnsi="Arial" w:cs="Arial"/>
          <w:b/>
          <w:color w:val="1A1A1A"/>
          <w:u w:val="single"/>
        </w:rPr>
        <w:t>45/2025</w:t>
      </w:r>
    </w:p>
    <w:p w:rsidR="00832C8C" w:rsidRDefault="00832C8C" w:rsidP="00832C8C">
      <w:pPr>
        <w:keepNext/>
        <w:outlineLvl w:val="0"/>
        <w:rPr>
          <w:rFonts w:eastAsia="Arial Unicode MS"/>
          <w:b/>
          <w:bCs/>
          <w:u w:val="single"/>
        </w:rPr>
      </w:pPr>
    </w:p>
    <w:p w:rsidR="00832C8C" w:rsidRPr="00C0063C" w:rsidRDefault="00832C8C" w:rsidP="00832C8C">
      <w:pPr>
        <w:keepNext/>
        <w:outlineLvl w:val="0"/>
        <w:rPr>
          <w:rFonts w:eastAsia="Arial Unicode MS"/>
          <w:b/>
          <w:bCs/>
          <w:u w:val="single"/>
        </w:rPr>
      </w:pPr>
      <w:r w:rsidRPr="00C0063C">
        <w:rPr>
          <w:rFonts w:eastAsia="Arial Unicode MS"/>
          <w:b/>
          <w:bCs/>
          <w:u w:val="single"/>
        </w:rPr>
        <w:t>Podlahovina</w:t>
      </w:r>
    </w:p>
    <w:p w:rsidR="00832C8C" w:rsidRDefault="00832C8C" w:rsidP="00832C8C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PVC </w:t>
      </w:r>
      <w:proofErr w:type="spellStart"/>
      <w:r>
        <w:rPr>
          <w:rFonts w:ascii="Times New Roman" w:hAnsi="Times New Roman" w:cs="Times New Roman"/>
          <w:sz w:val="24"/>
          <w:szCs w:val="24"/>
        </w:rPr>
        <w:t>Xtreme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Silk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č.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109S  š.3 m, </w:t>
      </w:r>
      <w:proofErr w:type="spellStart"/>
      <w:r>
        <w:rPr>
          <w:rFonts w:ascii="Times New Roman" w:hAnsi="Times New Roman" w:cs="Times New Roman"/>
          <w:sz w:val="24"/>
          <w:szCs w:val="24"/>
        </w:rPr>
        <w:t>tl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. nášlapné vrstvy 0,70 mm, kl. tř. 42 </w:t>
      </w:r>
    </w:p>
    <w:p w:rsidR="00832C8C" w:rsidRPr="009F6106" w:rsidRDefault="00832C8C" w:rsidP="00832C8C"/>
    <w:p w:rsidR="00832C8C" w:rsidRPr="00C0063C" w:rsidRDefault="00832C8C" w:rsidP="00832C8C">
      <w:pPr>
        <w:rPr>
          <w:b/>
          <w:u w:val="single"/>
        </w:rPr>
      </w:pPr>
      <w:r w:rsidRPr="00C0063C">
        <w:rPr>
          <w:b/>
          <w:u w:val="single"/>
        </w:rPr>
        <w:t xml:space="preserve">Stavební chemie </w:t>
      </w:r>
      <w:proofErr w:type="spellStart"/>
      <w:r w:rsidRPr="00C0063C">
        <w:rPr>
          <w:b/>
          <w:u w:val="single"/>
        </w:rPr>
        <w:t>Bostik</w:t>
      </w:r>
      <w:proofErr w:type="spellEnd"/>
    </w:p>
    <w:p w:rsidR="00832C8C" w:rsidRDefault="00832C8C" w:rsidP="00832C8C">
      <w:r>
        <w:t xml:space="preserve">Opravný tmel  SL C920 RENO ST </w:t>
      </w:r>
    </w:p>
    <w:p w:rsidR="00832C8C" w:rsidRDefault="00832C8C" w:rsidP="00832C8C">
      <w:r>
        <w:t>Jednosložková epoxidová penetrace HYTEC A370 RAPID</w:t>
      </w:r>
    </w:p>
    <w:p w:rsidR="00832C8C" w:rsidRDefault="00832C8C" w:rsidP="00832C8C">
      <w:r>
        <w:t>Dvousložková penetrace GRIP A936 EXPRES</w:t>
      </w:r>
    </w:p>
    <w:p w:rsidR="00832C8C" w:rsidRDefault="00832C8C" w:rsidP="00832C8C">
      <w:proofErr w:type="spellStart"/>
      <w:r>
        <w:t>Stěrkovací</w:t>
      </w:r>
      <w:proofErr w:type="spellEnd"/>
      <w:r>
        <w:t xml:space="preserve"> a vyhlazovací směs </w:t>
      </w:r>
      <w:proofErr w:type="spellStart"/>
      <w:r>
        <w:t>Niboplan</w:t>
      </w:r>
      <w:proofErr w:type="spellEnd"/>
      <w:r>
        <w:t xml:space="preserve"> SL C510 PRO</w:t>
      </w:r>
    </w:p>
    <w:p w:rsidR="00832C8C" w:rsidRDefault="00832C8C" w:rsidP="00832C8C">
      <w:r>
        <w:t>Dispersní lepidlo STIX A50 MULTI – k lepení PVC</w:t>
      </w:r>
    </w:p>
    <w:p w:rsidR="00832C8C" w:rsidRDefault="00832C8C" w:rsidP="00832C8C">
      <w:r>
        <w:t>Kontaktní lepidlo N725 – k lepení PVC soklové lišty</w:t>
      </w:r>
    </w:p>
    <w:p w:rsidR="00832C8C" w:rsidRPr="00C0063C" w:rsidRDefault="00832C8C" w:rsidP="00832C8C"/>
    <w:p w:rsidR="00832C8C" w:rsidRPr="00C0063C" w:rsidRDefault="00832C8C" w:rsidP="00832C8C">
      <w:pPr>
        <w:rPr>
          <w:b/>
          <w:u w:val="single"/>
        </w:rPr>
      </w:pPr>
      <w:r w:rsidRPr="00C0063C">
        <w:rPr>
          <w:b/>
          <w:u w:val="single"/>
        </w:rPr>
        <w:t>Pomocný materiál</w:t>
      </w:r>
    </w:p>
    <w:p w:rsidR="00832C8C" w:rsidRDefault="00832C8C" w:rsidP="00832C8C">
      <w:proofErr w:type="spellStart"/>
      <w:r>
        <w:t>Obv</w:t>
      </w:r>
      <w:proofErr w:type="spellEnd"/>
      <w:r>
        <w:t xml:space="preserve">. </w:t>
      </w:r>
      <w:proofErr w:type="gramStart"/>
      <w:r>
        <w:t>lišta</w:t>
      </w:r>
      <w:proofErr w:type="gramEnd"/>
      <w:r>
        <w:t xml:space="preserve"> HSL 6 č. W 239, rozměr 2500x58x16mm</w:t>
      </w:r>
    </w:p>
    <w:p w:rsidR="00832C8C" w:rsidRDefault="00832C8C" w:rsidP="00832C8C">
      <w:r>
        <w:t>Lišta ALU přechodová INOX š.38mm</w:t>
      </w:r>
    </w:p>
    <w:p w:rsidR="00832C8C" w:rsidRDefault="00832C8C" w:rsidP="00832C8C"/>
    <w:p w:rsidR="00832C8C" w:rsidRPr="00C0063C" w:rsidRDefault="00832C8C" w:rsidP="00832C8C">
      <w:pPr>
        <w:rPr>
          <w:b/>
          <w:u w:val="single"/>
        </w:rPr>
      </w:pPr>
      <w:r w:rsidRPr="00C0063C">
        <w:rPr>
          <w:b/>
          <w:u w:val="single"/>
        </w:rPr>
        <w:t>VÝMĚRY A CENY</w:t>
      </w:r>
    </w:p>
    <w:p w:rsidR="00832C8C" w:rsidRPr="00AD614A" w:rsidRDefault="00832C8C" w:rsidP="00832C8C">
      <w:pPr>
        <w:rPr>
          <w:i/>
          <w:iCs/>
          <w:color w:val="00B050"/>
          <w:u w:val="single"/>
        </w:rPr>
      </w:pPr>
      <w:r w:rsidRPr="00AD614A">
        <w:rPr>
          <w:i/>
          <w:iCs/>
          <w:color w:val="00B050"/>
          <w:u w:val="single"/>
        </w:rPr>
        <w:t>Práce přípravné</w:t>
      </w:r>
    </w:p>
    <w:p w:rsidR="00832C8C" w:rsidRPr="00C778C7" w:rsidRDefault="00832C8C" w:rsidP="00832C8C">
      <w:pPr>
        <w:rPr>
          <w:i/>
          <w:iCs/>
        </w:rPr>
      </w:pPr>
      <w:r>
        <w:t>Odstranění stávající PVC krytiny celoplošně lepené</w:t>
      </w:r>
    </w:p>
    <w:p w:rsidR="00832C8C" w:rsidRDefault="00832C8C" w:rsidP="00832C8C">
      <w:r>
        <w:t>vč. likvidace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51 m2/160,-</w:t>
      </w:r>
      <w:r>
        <w:tab/>
        <w:t xml:space="preserve">  </w:t>
      </w:r>
      <w:r>
        <w:tab/>
        <w:t xml:space="preserve">    8 160,-</w:t>
      </w:r>
    </w:p>
    <w:p w:rsidR="00832C8C" w:rsidRDefault="00832C8C" w:rsidP="00832C8C">
      <w:r>
        <w:t>Odbroušení zbytků lepidla a příprava podkladu</w:t>
      </w:r>
      <w:r>
        <w:tab/>
      </w:r>
      <w:r>
        <w:tab/>
        <w:t>51 m2/78,-</w:t>
      </w:r>
      <w:r>
        <w:tab/>
      </w:r>
      <w:r>
        <w:tab/>
        <w:t xml:space="preserve">    3 978,-</w:t>
      </w:r>
    </w:p>
    <w:p w:rsidR="00832C8C" w:rsidRDefault="00832C8C" w:rsidP="00832C8C">
      <w:r>
        <w:t xml:space="preserve">Oprava podkladu směsí ST 400 </w:t>
      </w:r>
      <w:proofErr w:type="spellStart"/>
      <w:r>
        <w:t>Fein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350,-</w:t>
      </w:r>
    </w:p>
    <w:p w:rsidR="00832C8C" w:rsidRDefault="00832C8C" w:rsidP="00832C8C">
      <w:r>
        <w:t>Epoxidová penetrace HYTEC A370</w:t>
      </w:r>
      <w:r>
        <w:tab/>
      </w:r>
      <w:r>
        <w:tab/>
      </w:r>
      <w:r>
        <w:tab/>
      </w:r>
      <w:r>
        <w:tab/>
        <w:t>51 m2/ 170,-</w:t>
      </w:r>
      <w:r>
        <w:tab/>
        <w:t xml:space="preserve">   </w:t>
      </w:r>
      <w:r>
        <w:tab/>
        <w:t xml:space="preserve">    8 670,-Vystěrkování podkladu směsí SL C510 PRO </w:t>
      </w:r>
      <w:proofErr w:type="gramStart"/>
      <w:r>
        <w:t>do</w:t>
      </w:r>
      <w:proofErr w:type="gramEnd"/>
    </w:p>
    <w:p w:rsidR="00832C8C" w:rsidRDefault="00832C8C" w:rsidP="00832C8C">
      <w:r>
        <w:t xml:space="preserve">do </w:t>
      </w:r>
      <w:proofErr w:type="spellStart"/>
      <w:r>
        <w:t>tl</w:t>
      </w:r>
      <w:proofErr w:type="spellEnd"/>
      <w:r>
        <w:t>. 3 mm vč. penetrace STIX A936 Express</w:t>
      </w:r>
      <w:r>
        <w:tab/>
      </w:r>
      <w:r>
        <w:tab/>
        <w:t>51 m2/230,-</w:t>
      </w:r>
      <w:r>
        <w:tab/>
        <w:t xml:space="preserve">   </w:t>
      </w:r>
      <w:r>
        <w:tab/>
        <w:t xml:space="preserve">  11 730,-</w:t>
      </w:r>
    </w:p>
    <w:p w:rsidR="00832C8C" w:rsidRDefault="00832C8C" w:rsidP="00832C8C">
      <w:r>
        <w:t xml:space="preserve">Vyšší spotřeba </w:t>
      </w:r>
      <w:proofErr w:type="spellStart"/>
      <w:r>
        <w:t>stěrkovací</w:t>
      </w:r>
      <w:proofErr w:type="spellEnd"/>
      <w:r>
        <w:t xml:space="preserve"> směsi než 5 kg/m2</w:t>
      </w:r>
      <w:r>
        <w:tab/>
      </w:r>
      <w:proofErr w:type="gramStart"/>
      <w:r>
        <w:t>cca       150</w:t>
      </w:r>
      <w:proofErr w:type="gramEnd"/>
      <w:r>
        <w:t xml:space="preserve"> kg/38,-</w:t>
      </w:r>
      <w:r>
        <w:tab/>
        <w:t xml:space="preserve">  </w:t>
      </w:r>
      <w:r>
        <w:tab/>
        <w:t xml:space="preserve">    5 700,-</w:t>
      </w:r>
    </w:p>
    <w:p w:rsidR="00832C8C" w:rsidRPr="00AD614A" w:rsidRDefault="00832C8C" w:rsidP="00832C8C">
      <w:pPr>
        <w:rPr>
          <w:i/>
          <w:iCs/>
          <w:color w:val="00B050"/>
          <w:u w:val="single"/>
        </w:rPr>
      </w:pPr>
      <w:r w:rsidRPr="00AD614A">
        <w:rPr>
          <w:i/>
          <w:iCs/>
          <w:color w:val="00B050"/>
          <w:u w:val="single"/>
        </w:rPr>
        <w:t>Práce montážní</w:t>
      </w:r>
    </w:p>
    <w:p w:rsidR="00832C8C" w:rsidRDefault="00832C8C" w:rsidP="00832C8C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PVC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XTREME </w:t>
      </w:r>
      <w:r w:rsidRPr="00C4554B">
        <w:rPr>
          <w:rFonts w:ascii="Times New Roman" w:hAnsi="Times New Roman" w:cs="Times New Roman"/>
          <w:sz w:val="24"/>
          <w:szCs w:val="24"/>
        </w:rPr>
        <w:t xml:space="preserve"> ve</w:t>
      </w:r>
      <w:proofErr w:type="gramEnd"/>
      <w:r w:rsidRPr="00C4554B">
        <w:rPr>
          <w:rFonts w:ascii="Times New Roman" w:hAnsi="Times New Roman" w:cs="Times New Roman"/>
          <w:sz w:val="24"/>
          <w:szCs w:val="24"/>
        </w:rPr>
        <w:t xml:space="preserve"> specifikaci vč. nalepení</w:t>
      </w:r>
      <w:r w:rsidRPr="00C4554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51 </w:t>
      </w:r>
      <w:r w:rsidRPr="00C4554B">
        <w:rPr>
          <w:rFonts w:ascii="Times New Roman" w:hAnsi="Times New Roman" w:cs="Times New Roman"/>
          <w:sz w:val="24"/>
          <w:szCs w:val="24"/>
        </w:rPr>
        <w:t>m2/</w:t>
      </w:r>
      <w:r>
        <w:rPr>
          <w:rFonts w:ascii="Times New Roman" w:hAnsi="Times New Roman" w:cs="Times New Roman"/>
          <w:sz w:val="24"/>
          <w:szCs w:val="24"/>
        </w:rPr>
        <w:t>530,-</w:t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  <w:t xml:space="preserve">  27 030,-</w:t>
      </w:r>
      <w:r w:rsidRPr="00C4554B">
        <w:rPr>
          <w:rFonts w:ascii="Times New Roman" w:hAnsi="Times New Roman" w:cs="Times New Roman"/>
          <w:sz w:val="24"/>
          <w:szCs w:val="24"/>
        </w:rPr>
        <w:t xml:space="preserve">Prořez </w:t>
      </w:r>
      <w:r>
        <w:rPr>
          <w:rFonts w:ascii="Times New Roman" w:hAnsi="Times New Roman" w:cs="Times New Roman"/>
          <w:sz w:val="24"/>
          <w:szCs w:val="24"/>
        </w:rPr>
        <w:t>PVC EXTREME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1,500 </w:t>
      </w:r>
      <w:r w:rsidRPr="00C4554B">
        <w:rPr>
          <w:rFonts w:ascii="Times New Roman" w:hAnsi="Times New Roman" w:cs="Times New Roman"/>
          <w:sz w:val="24"/>
          <w:szCs w:val="24"/>
        </w:rPr>
        <w:t>m2/</w:t>
      </w:r>
      <w:r>
        <w:rPr>
          <w:rFonts w:ascii="Times New Roman" w:hAnsi="Times New Roman" w:cs="Times New Roman"/>
          <w:sz w:val="24"/>
          <w:szCs w:val="24"/>
        </w:rPr>
        <w:t>405,-</w:t>
      </w:r>
      <w:r w:rsidRPr="00C4554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607,-</w:t>
      </w:r>
    </w:p>
    <w:p w:rsidR="00832C8C" w:rsidRDefault="00832C8C" w:rsidP="00832C8C">
      <w:pPr>
        <w:pStyle w:val="Bezmez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Obv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</w:rPr>
        <w:t>lišty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HSL 6 vč. montáže a prořezu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30 </w:t>
      </w:r>
      <w:proofErr w:type="spellStart"/>
      <w:r>
        <w:rPr>
          <w:rFonts w:ascii="Times New Roman" w:hAnsi="Times New Roman" w:cs="Times New Roman"/>
          <w:sz w:val="24"/>
          <w:szCs w:val="24"/>
        </w:rPr>
        <w:t>bm</w:t>
      </w:r>
      <w:proofErr w:type="spellEnd"/>
      <w:r>
        <w:rPr>
          <w:rFonts w:ascii="Times New Roman" w:hAnsi="Times New Roman" w:cs="Times New Roman"/>
          <w:sz w:val="24"/>
          <w:szCs w:val="24"/>
        </w:rPr>
        <w:t>/ 130,-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3 900,-</w:t>
      </w:r>
    </w:p>
    <w:p w:rsidR="00832C8C" w:rsidRDefault="00832C8C" w:rsidP="00832C8C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Lišta ALU přechodová vč. montáže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1,50 </w:t>
      </w:r>
      <w:proofErr w:type="spellStart"/>
      <w:r>
        <w:rPr>
          <w:rFonts w:ascii="Times New Roman" w:hAnsi="Times New Roman" w:cs="Times New Roman"/>
          <w:sz w:val="24"/>
          <w:szCs w:val="24"/>
        </w:rPr>
        <w:t>bm</w:t>
      </w:r>
      <w:proofErr w:type="spellEnd"/>
      <w:r>
        <w:rPr>
          <w:rFonts w:ascii="Times New Roman" w:hAnsi="Times New Roman" w:cs="Times New Roman"/>
          <w:sz w:val="24"/>
          <w:szCs w:val="24"/>
        </w:rPr>
        <w:t>/ 290,-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435,-</w:t>
      </w:r>
    </w:p>
    <w:p w:rsidR="00832C8C" w:rsidRDefault="00832C8C" w:rsidP="00832C8C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Doprava, přesun hmot a materiálu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2 500,-</w:t>
      </w:r>
    </w:p>
    <w:p w:rsidR="00832C8C" w:rsidRDefault="00832C8C" w:rsidP="00832C8C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----------------------------------------------------------------------------------------------------------------</w:t>
      </w:r>
    </w:p>
    <w:p w:rsidR="00832C8C" w:rsidRPr="00E42EC5" w:rsidRDefault="00832C8C" w:rsidP="00832C8C">
      <w:pPr>
        <w:rPr>
          <w:bCs/>
        </w:rPr>
      </w:pPr>
      <w:r w:rsidRPr="00E42EC5">
        <w:rPr>
          <w:bCs/>
        </w:rPr>
        <w:t>Předpokládaná cena zakázky bez DPH</w:t>
      </w:r>
      <w:r w:rsidRPr="00E42EC5">
        <w:rPr>
          <w:bCs/>
        </w:rPr>
        <w:tab/>
      </w:r>
      <w:r w:rsidRPr="00E42EC5">
        <w:rPr>
          <w:bCs/>
        </w:rPr>
        <w:tab/>
      </w:r>
      <w:r w:rsidRPr="00E42EC5">
        <w:rPr>
          <w:bCs/>
        </w:rPr>
        <w:tab/>
      </w:r>
      <w:r w:rsidRPr="00E42EC5">
        <w:rPr>
          <w:bCs/>
        </w:rPr>
        <w:tab/>
      </w:r>
      <w:r w:rsidRPr="00E42EC5">
        <w:rPr>
          <w:bCs/>
        </w:rPr>
        <w:tab/>
      </w:r>
      <w:r w:rsidRPr="00E42EC5">
        <w:rPr>
          <w:bCs/>
        </w:rPr>
        <w:tab/>
        <w:t xml:space="preserve">   73 060,-</w:t>
      </w:r>
    </w:p>
    <w:p w:rsidR="00832C8C" w:rsidRPr="00E42EC5" w:rsidRDefault="00832C8C" w:rsidP="00832C8C">
      <w:pPr>
        <w:rPr>
          <w:bCs/>
        </w:rPr>
      </w:pPr>
      <w:r w:rsidRPr="00E42EC5">
        <w:rPr>
          <w:bCs/>
        </w:rPr>
        <w:t>Poskytnutá zákaznická sleva</w:t>
      </w:r>
      <w:r w:rsidRPr="00E42EC5">
        <w:rPr>
          <w:bCs/>
        </w:rPr>
        <w:tab/>
      </w:r>
      <w:r w:rsidRPr="00E42EC5">
        <w:rPr>
          <w:bCs/>
        </w:rPr>
        <w:tab/>
      </w:r>
      <w:r w:rsidRPr="00E42EC5">
        <w:rPr>
          <w:bCs/>
        </w:rPr>
        <w:tab/>
      </w:r>
      <w:r w:rsidRPr="00E42EC5">
        <w:rPr>
          <w:bCs/>
        </w:rPr>
        <w:tab/>
      </w:r>
      <w:r w:rsidRPr="00E42EC5">
        <w:rPr>
          <w:bCs/>
        </w:rPr>
        <w:tab/>
      </w:r>
      <w:r w:rsidRPr="00E42EC5">
        <w:rPr>
          <w:bCs/>
        </w:rPr>
        <w:tab/>
      </w:r>
      <w:r w:rsidRPr="00E42EC5">
        <w:rPr>
          <w:bCs/>
        </w:rPr>
        <w:tab/>
        <w:t xml:space="preserve">   - 4 000,-</w:t>
      </w:r>
    </w:p>
    <w:p w:rsidR="00832C8C" w:rsidRPr="00E42EC5" w:rsidRDefault="00832C8C" w:rsidP="00832C8C">
      <w:pPr>
        <w:rPr>
          <w:bCs/>
        </w:rPr>
      </w:pPr>
      <w:r w:rsidRPr="00E42EC5">
        <w:rPr>
          <w:bCs/>
        </w:rPr>
        <w:t>-----------------------------------------------------------------------------------------------------------------</w:t>
      </w:r>
    </w:p>
    <w:p w:rsidR="00832C8C" w:rsidRPr="00E42EC5" w:rsidRDefault="00832C8C" w:rsidP="00832C8C">
      <w:pPr>
        <w:rPr>
          <w:bCs/>
        </w:rPr>
      </w:pPr>
      <w:r w:rsidRPr="00E42EC5">
        <w:rPr>
          <w:bCs/>
        </w:rPr>
        <w:t>Předpokládaná cena zakázky po slevě bez DPH</w:t>
      </w:r>
      <w:r w:rsidRPr="00E42EC5">
        <w:rPr>
          <w:bCs/>
        </w:rPr>
        <w:tab/>
      </w:r>
      <w:r w:rsidRPr="00E42EC5">
        <w:rPr>
          <w:bCs/>
        </w:rPr>
        <w:tab/>
      </w:r>
      <w:r w:rsidRPr="00E42EC5">
        <w:rPr>
          <w:bCs/>
        </w:rPr>
        <w:tab/>
      </w:r>
      <w:r w:rsidRPr="00E42EC5">
        <w:rPr>
          <w:bCs/>
        </w:rPr>
        <w:tab/>
      </w:r>
      <w:r w:rsidRPr="00E42EC5">
        <w:rPr>
          <w:bCs/>
        </w:rPr>
        <w:tab/>
        <w:t xml:space="preserve">    69 060,-</w:t>
      </w:r>
    </w:p>
    <w:p w:rsidR="00832C8C" w:rsidRPr="00E42EC5" w:rsidRDefault="00832C8C" w:rsidP="00832C8C">
      <w:pPr>
        <w:rPr>
          <w:bCs/>
        </w:rPr>
      </w:pPr>
      <w:r w:rsidRPr="00E42EC5">
        <w:rPr>
          <w:bCs/>
        </w:rPr>
        <w:t>DPH 21%</w:t>
      </w:r>
      <w:r w:rsidRPr="00E42EC5">
        <w:rPr>
          <w:bCs/>
        </w:rPr>
        <w:tab/>
      </w:r>
      <w:r w:rsidRPr="00E42EC5">
        <w:rPr>
          <w:bCs/>
        </w:rPr>
        <w:tab/>
      </w:r>
      <w:r w:rsidRPr="00E42EC5">
        <w:rPr>
          <w:bCs/>
        </w:rPr>
        <w:tab/>
      </w:r>
      <w:r w:rsidRPr="00E42EC5">
        <w:rPr>
          <w:bCs/>
        </w:rPr>
        <w:tab/>
      </w:r>
      <w:r w:rsidRPr="00E42EC5">
        <w:rPr>
          <w:bCs/>
        </w:rPr>
        <w:tab/>
      </w:r>
      <w:r w:rsidRPr="00E42EC5">
        <w:rPr>
          <w:bCs/>
        </w:rPr>
        <w:tab/>
      </w:r>
      <w:r w:rsidRPr="00E42EC5">
        <w:rPr>
          <w:bCs/>
        </w:rPr>
        <w:tab/>
      </w:r>
      <w:r w:rsidRPr="00E42EC5">
        <w:rPr>
          <w:bCs/>
        </w:rPr>
        <w:tab/>
      </w:r>
      <w:r w:rsidRPr="00E42EC5">
        <w:rPr>
          <w:bCs/>
        </w:rPr>
        <w:tab/>
      </w:r>
      <w:r w:rsidRPr="00E42EC5">
        <w:rPr>
          <w:bCs/>
        </w:rPr>
        <w:tab/>
        <w:t xml:space="preserve">    14 503,-</w:t>
      </w:r>
    </w:p>
    <w:p w:rsidR="00832C8C" w:rsidRPr="00E42EC5" w:rsidRDefault="00832C8C" w:rsidP="00832C8C">
      <w:pPr>
        <w:rPr>
          <w:bCs/>
        </w:rPr>
      </w:pPr>
      <w:r w:rsidRPr="00E42EC5">
        <w:rPr>
          <w:bCs/>
        </w:rPr>
        <w:t>----------------------------------------------------------------------------------------------------------------</w:t>
      </w:r>
    </w:p>
    <w:p w:rsidR="00832C8C" w:rsidRPr="00E42EC5" w:rsidRDefault="00832C8C" w:rsidP="00832C8C">
      <w:pPr>
        <w:rPr>
          <w:bCs/>
          <w:sz w:val="28"/>
          <w:szCs w:val="28"/>
        </w:rPr>
      </w:pPr>
      <w:r w:rsidRPr="00E42EC5">
        <w:rPr>
          <w:bCs/>
          <w:sz w:val="28"/>
          <w:szCs w:val="28"/>
        </w:rPr>
        <w:t>Předpokládaná cena zakázky po slevě vč. DPH 21%</w:t>
      </w:r>
      <w:r w:rsidRPr="00E42EC5">
        <w:rPr>
          <w:bCs/>
          <w:sz w:val="28"/>
          <w:szCs w:val="28"/>
        </w:rPr>
        <w:tab/>
      </w:r>
      <w:r w:rsidRPr="00E42EC5">
        <w:rPr>
          <w:bCs/>
          <w:sz w:val="28"/>
          <w:szCs w:val="28"/>
        </w:rPr>
        <w:tab/>
      </w:r>
      <w:r w:rsidRPr="00E42EC5">
        <w:rPr>
          <w:bCs/>
          <w:sz w:val="28"/>
          <w:szCs w:val="28"/>
        </w:rPr>
        <w:tab/>
        <w:t xml:space="preserve">   83 563,-</w:t>
      </w:r>
    </w:p>
    <w:p w:rsidR="00832C8C" w:rsidRDefault="00832C8C" w:rsidP="00832C8C">
      <w:pPr>
        <w:rPr>
          <w:b/>
          <w:bCs/>
          <w:color w:val="00B0F0"/>
        </w:rPr>
      </w:pPr>
    </w:p>
    <w:p w:rsidR="0074507D" w:rsidRDefault="0074507D" w:rsidP="00621F33">
      <w:pPr>
        <w:rPr>
          <w:rFonts w:ascii="Arial" w:hAnsi="Arial" w:cs="Arial"/>
          <w:b/>
          <w:color w:val="1A1A1A"/>
          <w:u w:val="single"/>
        </w:rPr>
      </w:pPr>
    </w:p>
    <w:p w:rsidR="00145059" w:rsidRDefault="00145059" w:rsidP="00621F33">
      <w:pPr>
        <w:rPr>
          <w:rFonts w:ascii="Arial" w:hAnsi="Arial" w:cs="Arial"/>
          <w:color w:val="1A1A1A"/>
        </w:rPr>
      </w:pPr>
    </w:p>
    <w:p w:rsidR="00F2014A" w:rsidRPr="007E2062" w:rsidRDefault="00F2014A" w:rsidP="00621F33">
      <w:pPr>
        <w:rPr>
          <w:rFonts w:ascii="Arial" w:hAnsi="Arial" w:cs="Arial"/>
          <w:color w:val="1A1A1A"/>
          <w:u w:val="single"/>
        </w:rPr>
      </w:pPr>
      <w:r w:rsidRPr="007E2062">
        <w:rPr>
          <w:rFonts w:ascii="Arial" w:hAnsi="Arial" w:cs="Arial"/>
          <w:color w:val="1A1A1A"/>
          <w:u w:val="single"/>
        </w:rPr>
        <w:t xml:space="preserve">Fakturu prosím vystavte </w:t>
      </w:r>
      <w:proofErr w:type="gramStart"/>
      <w:r w:rsidRPr="007E2062">
        <w:rPr>
          <w:rFonts w:ascii="Arial" w:hAnsi="Arial" w:cs="Arial"/>
          <w:color w:val="1A1A1A"/>
          <w:u w:val="single"/>
        </w:rPr>
        <w:t>na</w:t>
      </w:r>
      <w:proofErr w:type="gramEnd"/>
      <w:r w:rsidRPr="007E2062">
        <w:rPr>
          <w:rFonts w:ascii="Arial" w:hAnsi="Arial" w:cs="Arial"/>
          <w:color w:val="1A1A1A"/>
          <w:u w:val="single"/>
        </w:rPr>
        <w:t>:</w:t>
      </w:r>
    </w:p>
    <w:p w:rsidR="00F2014A" w:rsidRPr="0078234C" w:rsidRDefault="00F2014A" w:rsidP="00621F33">
      <w:pPr>
        <w:rPr>
          <w:rFonts w:ascii="Arial" w:hAnsi="Arial" w:cs="Arial"/>
          <w:color w:val="1A1A1A"/>
        </w:rPr>
      </w:pPr>
    </w:p>
    <w:p w:rsidR="00F2014A" w:rsidRPr="0078234C" w:rsidRDefault="00F2014A" w:rsidP="00621F33">
      <w:pPr>
        <w:rPr>
          <w:rFonts w:ascii="Arial" w:hAnsi="Arial" w:cs="Arial"/>
          <w:color w:val="1A1A1A"/>
        </w:rPr>
      </w:pPr>
      <w:r w:rsidRPr="0078234C">
        <w:rPr>
          <w:rFonts w:ascii="Arial" w:hAnsi="Arial" w:cs="Arial"/>
          <w:color w:val="1A1A1A"/>
        </w:rPr>
        <w:t>Základní škola Týn nad Vltavou, Hlinecká</w:t>
      </w:r>
    </w:p>
    <w:p w:rsidR="00F2014A" w:rsidRPr="0078234C" w:rsidRDefault="00F2014A" w:rsidP="00621F33">
      <w:pPr>
        <w:rPr>
          <w:rFonts w:ascii="Arial" w:hAnsi="Arial" w:cs="Arial"/>
          <w:color w:val="1A1A1A"/>
        </w:rPr>
      </w:pPr>
      <w:r w:rsidRPr="0078234C">
        <w:rPr>
          <w:rFonts w:ascii="Arial" w:hAnsi="Arial" w:cs="Arial"/>
          <w:color w:val="1A1A1A"/>
        </w:rPr>
        <w:t>Komenského 748</w:t>
      </w:r>
    </w:p>
    <w:p w:rsidR="00F2014A" w:rsidRPr="0078234C" w:rsidRDefault="00F2014A" w:rsidP="00621F33">
      <w:pPr>
        <w:rPr>
          <w:rFonts w:ascii="Arial" w:hAnsi="Arial" w:cs="Arial"/>
          <w:color w:val="1A1A1A"/>
        </w:rPr>
      </w:pPr>
      <w:r w:rsidRPr="0078234C">
        <w:rPr>
          <w:rFonts w:ascii="Arial" w:hAnsi="Arial" w:cs="Arial"/>
          <w:color w:val="1A1A1A"/>
        </w:rPr>
        <w:t>37501 Týn nad Vltavou</w:t>
      </w:r>
    </w:p>
    <w:p w:rsidR="00F2014A" w:rsidRPr="0078234C" w:rsidRDefault="00F2014A" w:rsidP="00621F33">
      <w:pPr>
        <w:rPr>
          <w:rFonts w:ascii="Arial" w:hAnsi="Arial" w:cs="Arial"/>
          <w:color w:val="1A1A1A"/>
        </w:rPr>
      </w:pPr>
    </w:p>
    <w:p w:rsidR="00F2014A" w:rsidRPr="0078234C" w:rsidRDefault="00F2014A" w:rsidP="00621F33">
      <w:pPr>
        <w:rPr>
          <w:rFonts w:ascii="Arial" w:hAnsi="Arial" w:cs="Arial"/>
          <w:color w:val="1A1A1A"/>
        </w:rPr>
      </w:pPr>
      <w:r w:rsidRPr="0078234C">
        <w:rPr>
          <w:rFonts w:ascii="Arial" w:hAnsi="Arial" w:cs="Arial"/>
          <w:color w:val="1A1A1A"/>
        </w:rPr>
        <w:t>S pozdravem</w:t>
      </w:r>
    </w:p>
    <w:p w:rsidR="00F2014A" w:rsidRDefault="00F2014A" w:rsidP="00621F33">
      <w:pPr>
        <w:rPr>
          <w:rFonts w:ascii="Arial" w:hAnsi="Arial" w:cs="Arial"/>
          <w:color w:val="1A1A1A"/>
        </w:rPr>
      </w:pPr>
    </w:p>
    <w:p w:rsidR="0078234C" w:rsidRDefault="0078234C" w:rsidP="00621F33">
      <w:pPr>
        <w:rPr>
          <w:rFonts w:ascii="Arial" w:hAnsi="Arial" w:cs="Arial"/>
          <w:color w:val="1A1A1A"/>
        </w:rPr>
      </w:pPr>
    </w:p>
    <w:p w:rsidR="00832C8C" w:rsidRDefault="00832C8C" w:rsidP="00621F33">
      <w:pPr>
        <w:rPr>
          <w:rFonts w:ascii="Arial" w:hAnsi="Arial" w:cs="Arial"/>
          <w:color w:val="1A1A1A"/>
        </w:rPr>
      </w:pPr>
    </w:p>
    <w:p w:rsidR="0074507D" w:rsidRPr="0078234C" w:rsidRDefault="0074507D" w:rsidP="00621F33">
      <w:pPr>
        <w:rPr>
          <w:rFonts w:ascii="Arial" w:hAnsi="Arial" w:cs="Arial"/>
          <w:color w:val="1A1A1A"/>
        </w:rPr>
      </w:pPr>
    </w:p>
    <w:p w:rsidR="00F2014A" w:rsidRPr="0078234C" w:rsidRDefault="00F2014A" w:rsidP="00621F33">
      <w:pPr>
        <w:rPr>
          <w:rFonts w:ascii="Arial" w:hAnsi="Arial" w:cs="Arial"/>
          <w:color w:val="1A1A1A"/>
        </w:rPr>
      </w:pPr>
      <w:r w:rsidRPr="0078234C">
        <w:rPr>
          <w:rFonts w:ascii="Arial" w:hAnsi="Arial" w:cs="Arial"/>
          <w:color w:val="1A1A1A"/>
        </w:rPr>
        <w:t>………………………..</w:t>
      </w:r>
    </w:p>
    <w:p w:rsidR="00F2014A" w:rsidRPr="0078234C" w:rsidRDefault="00F2014A" w:rsidP="00621F33">
      <w:pPr>
        <w:rPr>
          <w:rFonts w:ascii="Arial" w:hAnsi="Arial" w:cs="Arial"/>
          <w:color w:val="1A1A1A"/>
        </w:rPr>
      </w:pPr>
      <w:r w:rsidRPr="0078234C">
        <w:rPr>
          <w:rFonts w:ascii="Arial" w:hAnsi="Arial" w:cs="Arial"/>
          <w:color w:val="1A1A1A"/>
        </w:rPr>
        <w:t>Mgr. Zdeňka Hájková</w:t>
      </w:r>
    </w:p>
    <w:p w:rsidR="00F2014A" w:rsidRPr="0078234C" w:rsidRDefault="00F2014A" w:rsidP="00621F33">
      <w:pPr>
        <w:rPr>
          <w:rFonts w:ascii="Arial" w:hAnsi="Arial" w:cs="Arial"/>
          <w:color w:val="1A1A1A"/>
        </w:rPr>
      </w:pPr>
      <w:r w:rsidRPr="0078234C">
        <w:rPr>
          <w:rFonts w:ascii="Arial" w:hAnsi="Arial" w:cs="Arial"/>
          <w:color w:val="1A1A1A"/>
        </w:rPr>
        <w:t xml:space="preserve">    ředitelka školy</w:t>
      </w:r>
    </w:p>
    <w:p w:rsidR="007E2062" w:rsidRDefault="007E2062" w:rsidP="00621F33"/>
    <w:p w:rsidR="00832C8C" w:rsidRDefault="00832C8C" w:rsidP="00621F33"/>
    <w:p w:rsidR="00F2014A" w:rsidRPr="0078234C" w:rsidRDefault="00F2014A" w:rsidP="00621F33">
      <w:r w:rsidRPr="0078234C">
        <w:t>Cena v místě a čase obvyklá.</w:t>
      </w:r>
    </w:p>
    <w:p w:rsidR="00832C8C" w:rsidRDefault="00832C8C" w:rsidP="00621F33"/>
    <w:p w:rsidR="00F2014A" w:rsidRPr="0078234C" w:rsidRDefault="00F2014A" w:rsidP="00621F33">
      <w:r w:rsidRPr="0078234C">
        <w:t>Schválil správce rozpočtu.</w:t>
      </w:r>
    </w:p>
    <w:p w:rsidR="00832C8C" w:rsidRDefault="00832C8C" w:rsidP="00621F33"/>
    <w:p w:rsidR="00F2014A" w:rsidRDefault="00F2014A" w:rsidP="00621F33">
      <w:r w:rsidRPr="0078234C">
        <w:t>Schválil příkazce operace.</w:t>
      </w:r>
    </w:p>
    <w:p w:rsidR="005A541A" w:rsidRDefault="005A541A" w:rsidP="00621F33"/>
    <w:p w:rsidR="005A541A" w:rsidRPr="0078234C" w:rsidRDefault="005A541A" w:rsidP="00621F33">
      <w:r>
        <w:t>Objednávka byla telefonicky akceptována dne 26. 2. 2025</w:t>
      </w:r>
    </w:p>
    <w:sectPr w:rsidR="005A541A" w:rsidRPr="0078234C" w:rsidSect="00E35069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2B17" w:rsidRDefault="00E92B17" w:rsidP="00BC6327">
      <w:r>
        <w:separator/>
      </w:r>
    </w:p>
  </w:endnote>
  <w:endnote w:type="continuationSeparator" w:id="0">
    <w:p w:rsidR="00E92B17" w:rsidRDefault="00E92B17" w:rsidP="00BC63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ajdhani">
    <w:altName w:val="Times New Roman"/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54A9" w:rsidRDefault="00A754A9">
    <w:pPr>
      <w:pStyle w:val="Zpat"/>
    </w:pPr>
  </w:p>
  <w:p w:rsidR="00A754A9" w:rsidRDefault="00A754A9" w:rsidP="00A754A9">
    <w:pPr>
      <w:pStyle w:val="Zpat"/>
      <w:jc w:val="center"/>
    </w:pPr>
    <w:r>
      <w:t>IČ: 60077034, tel./fax. 385 731 440, mobil: 604 216 500, e-mail: zshlinecka@volny.cz</w:t>
    </w:r>
  </w:p>
  <w:p w:rsidR="00A754A9" w:rsidRDefault="00A754A9" w:rsidP="00A754A9">
    <w:pPr>
      <w:pStyle w:val="Zpat"/>
      <w:jc w:val="center"/>
    </w:pPr>
    <w:r>
      <w:t>bankovní spojení: 9101402544/0600</w:t>
    </w:r>
  </w:p>
  <w:p w:rsidR="00A754A9" w:rsidRDefault="00A754A9" w:rsidP="00A754A9">
    <w:pPr>
      <w:pStyle w:val="Zpat"/>
      <w:jc w:val="center"/>
    </w:pPr>
  </w:p>
  <w:p w:rsidR="00A754A9" w:rsidRDefault="00A754A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2B17" w:rsidRDefault="00E92B17" w:rsidP="00BC6327">
      <w:r>
        <w:separator/>
      </w:r>
    </w:p>
  </w:footnote>
  <w:footnote w:type="continuationSeparator" w:id="0">
    <w:p w:rsidR="00E92B17" w:rsidRDefault="00E92B17" w:rsidP="00BC63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1F79" w:rsidRDefault="008E1F79" w:rsidP="008E1F79">
    <w:pPr>
      <w:pStyle w:val="Zhlav"/>
      <w:ind w:left="720"/>
      <w:jc w:val="center"/>
      <w:rPr>
        <w:sz w:val="36"/>
      </w:rPr>
    </w:pPr>
    <w:r>
      <w:rPr>
        <w:b/>
        <w:noProof/>
        <w:sz w:val="60"/>
        <w:szCs w:val="60"/>
        <w:lang w:eastAsia="cs-CZ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214525</wp:posOffset>
          </wp:positionH>
          <wp:positionV relativeFrom="paragraph">
            <wp:posOffset>-228516</wp:posOffset>
          </wp:positionV>
          <wp:extent cx="722623" cy="823964"/>
          <wp:effectExtent l="19050" t="0" r="1277" b="0"/>
          <wp:wrapNone/>
          <wp:docPr id="1" name="obrázek 1" descr="logo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2623" cy="82396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sz w:val="36"/>
      </w:rPr>
      <w:t>Základní škola Týn nad Vltavou, Hlinecká</w:t>
    </w:r>
  </w:p>
  <w:p w:rsidR="008E1F79" w:rsidRDefault="008E1F79" w:rsidP="008E1F79">
    <w:pPr>
      <w:pStyle w:val="Zhlav"/>
      <w:jc w:val="center"/>
    </w:pPr>
    <w:r>
      <w:t>příspěvková organizace, Komenského 748, PSČ 375 01</w:t>
    </w:r>
  </w:p>
  <w:p w:rsidR="008E1F79" w:rsidRDefault="008E1F79" w:rsidP="008E1F79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7C509B"/>
    <w:multiLevelType w:val="hybridMultilevel"/>
    <w:tmpl w:val="434C1A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DDE563E"/>
    <w:multiLevelType w:val="hybridMultilevel"/>
    <w:tmpl w:val="612AE6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1B477A"/>
    <w:multiLevelType w:val="multilevel"/>
    <w:tmpl w:val="99303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327"/>
    <w:rsid w:val="000053F4"/>
    <w:rsid w:val="00005CA5"/>
    <w:rsid w:val="000213F7"/>
    <w:rsid w:val="0002778E"/>
    <w:rsid w:val="000306C4"/>
    <w:rsid w:val="00037AD4"/>
    <w:rsid w:val="000405CA"/>
    <w:rsid w:val="000604CA"/>
    <w:rsid w:val="00076B14"/>
    <w:rsid w:val="000840CC"/>
    <w:rsid w:val="00085A4A"/>
    <w:rsid w:val="000907C3"/>
    <w:rsid w:val="00095C05"/>
    <w:rsid w:val="00095D9F"/>
    <w:rsid w:val="000B51D1"/>
    <w:rsid w:val="000B716D"/>
    <w:rsid w:val="000D0957"/>
    <w:rsid w:val="000D27D9"/>
    <w:rsid w:val="000F26DB"/>
    <w:rsid w:val="000F335E"/>
    <w:rsid w:val="000F6FF8"/>
    <w:rsid w:val="001000BD"/>
    <w:rsid w:val="001221AC"/>
    <w:rsid w:val="00127989"/>
    <w:rsid w:val="00145059"/>
    <w:rsid w:val="00156BBA"/>
    <w:rsid w:val="001635B4"/>
    <w:rsid w:val="00165732"/>
    <w:rsid w:val="00166C15"/>
    <w:rsid w:val="00197011"/>
    <w:rsid w:val="001A3F25"/>
    <w:rsid w:val="001A5DEB"/>
    <w:rsid w:val="001B688E"/>
    <w:rsid w:val="001C0425"/>
    <w:rsid w:val="001C32A5"/>
    <w:rsid w:val="001F421D"/>
    <w:rsid w:val="001F4B04"/>
    <w:rsid w:val="0022570C"/>
    <w:rsid w:val="00225833"/>
    <w:rsid w:val="002312D0"/>
    <w:rsid w:val="0023570C"/>
    <w:rsid w:val="00253206"/>
    <w:rsid w:val="002662D9"/>
    <w:rsid w:val="00267F89"/>
    <w:rsid w:val="00273205"/>
    <w:rsid w:val="00293CFF"/>
    <w:rsid w:val="00294524"/>
    <w:rsid w:val="002D2563"/>
    <w:rsid w:val="00306E09"/>
    <w:rsid w:val="00307063"/>
    <w:rsid w:val="00323C71"/>
    <w:rsid w:val="00323E23"/>
    <w:rsid w:val="0032424E"/>
    <w:rsid w:val="003419B0"/>
    <w:rsid w:val="00360924"/>
    <w:rsid w:val="00377D81"/>
    <w:rsid w:val="00390997"/>
    <w:rsid w:val="00392E37"/>
    <w:rsid w:val="003974DF"/>
    <w:rsid w:val="003C662E"/>
    <w:rsid w:val="003C6B75"/>
    <w:rsid w:val="003D294B"/>
    <w:rsid w:val="003D4D0A"/>
    <w:rsid w:val="003E2D8E"/>
    <w:rsid w:val="003E73DA"/>
    <w:rsid w:val="003F07B1"/>
    <w:rsid w:val="003F5A35"/>
    <w:rsid w:val="003F67D8"/>
    <w:rsid w:val="003F70C5"/>
    <w:rsid w:val="004011B7"/>
    <w:rsid w:val="00403370"/>
    <w:rsid w:val="004137A4"/>
    <w:rsid w:val="0041682E"/>
    <w:rsid w:val="00426BAC"/>
    <w:rsid w:val="004279E2"/>
    <w:rsid w:val="004314C1"/>
    <w:rsid w:val="004318E7"/>
    <w:rsid w:val="0043545A"/>
    <w:rsid w:val="00440328"/>
    <w:rsid w:val="00445AAB"/>
    <w:rsid w:val="00446875"/>
    <w:rsid w:val="004609E8"/>
    <w:rsid w:val="00467BAF"/>
    <w:rsid w:val="004738BE"/>
    <w:rsid w:val="004745F4"/>
    <w:rsid w:val="004814A4"/>
    <w:rsid w:val="00485728"/>
    <w:rsid w:val="004940BA"/>
    <w:rsid w:val="00494CD7"/>
    <w:rsid w:val="00497505"/>
    <w:rsid w:val="004A78A6"/>
    <w:rsid w:val="004D3FE7"/>
    <w:rsid w:val="004D514E"/>
    <w:rsid w:val="004E0602"/>
    <w:rsid w:val="004F7BF1"/>
    <w:rsid w:val="00506A76"/>
    <w:rsid w:val="00507B8D"/>
    <w:rsid w:val="00513958"/>
    <w:rsid w:val="00524809"/>
    <w:rsid w:val="0053279E"/>
    <w:rsid w:val="00534133"/>
    <w:rsid w:val="00537F96"/>
    <w:rsid w:val="00555BB3"/>
    <w:rsid w:val="00555D35"/>
    <w:rsid w:val="00570AC5"/>
    <w:rsid w:val="00571429"/>
    <w:rsid w:val="00582156"/>
    <w:rsid w:val="00583CF0"/>
    <w:rsid w:val="005841A6"/>
    <w:rsid w:val="005A1E0E"/>
    <w:rsid w:val="005A39FC"/>
    <w:rsid w:val="005A541A"/>
    <w:rsid w:val="005B650F"/>
    <w:rsid w:val="005B7F40"/>
    <w:rsid w:val="005C6911"/>
    <w:rsid w:val="005F5FF8"/>
    <w:rsid w:val="0062116C"/>
    <w:rsid w:val="00621F33"/>
    <w:rsid w:val="0062322B"/>
    <w:rsid w:val="006233C3"/>
    <w:rsid w:val="00632045"/>
    <w:rsid w:val="0063507E"/>
    <w:rsid w:val="0063640D"/>
    <w:rsid w:val="00637D87"/>
    <w:rsid w:val="00660C6C"/>
    <w:rsid w:val="00667A08"/>
    <w:rsid w:val="0068716F"/>
    <w:rsid w:val="0069112C"/>
    <w:rsid w:val="006A729B"/>
    <w:rsid w:val="006B2C3B"/>
    <w:rsid w:val="006B3454"/>
    <w:rsid w:val="006B3E58"/>
    <w:rsid w:val="006C0381"/>
    <w:rsid w:val="006C5418"/>
    <w:rsid w:val="006D1946"/>
    <w:rsid w:val="006D19EB"/>
    <w:rsid w:val="006D4C9C"/>
    <w:rsid w:val="006F1F89"/>
    <w:rsid w:val="006F30F0"/>
    <w:rsid w:val="006F5A27"/>
    <w:rsid w:val="00704311"/>
    <w:rsid w:val="0070519E"/>
    <w:rsid w:val="0072278A"/>
    <w:rsid w:val="00722C52"/>
    <w:rsid w:val="00733859"/>
    <w:rsid w:val="00743314"/>
    <w:rsid w:val="0074445A"/>
    <w:rsid w:val="0074507D"/>
    <w:rsid w:val="00750FD9"/>
    <w:rsid w:val="00752B06"/>
    <w:rsid w:val="00754B0D"/>
    <w:rsid w:val="007555A2"/>
    <w:rsid w:val="00755EBE"/>
    <w:rsid w:val="00762E48"/>
    <w:rsid w:val="007634D7"/>
    <w:rsid w:val="007715EE"/>
    <w:rsid w:val="00775408"/>
    <w:rsid w:val="00775D0B"/>
    <w:rsid w:val="0078234C"/>
    <w:rsid w:val="0078333E"/>
    <w:rsid w:val="00784D8D"/>
    <w:rsid w:val="00796476"/>
    <w:rsid w:val="00796EC5"/>
    <w:rsid w:val="007A7003"/>
    <w:rsid w:val="007B02AE"/>
    <w:rsid w:val="007C1B6E"/>
    <w:rsid w:val="007C27A4"/>
    <w:rsid w:val="007C2EBC"/>
    <w:rsid w:val="007C68D7"/>
    <w:rsid w:val="007C7C68"/>
    <w:rsid w:val="007E2062"/>
    <w:rsid w:val="00822308"/>
    <w:rsid w:val="008268E2"/>
    <w:rsid w:val="008327F4"/>
    <w:rsid w:val="00832C8C"/>
    <w:rsid w:val="008548DF"/>
    <w:rsid w:val="0087232C"/>
    <w:rsid w:val="008836A2"/>
    <w:rsid w:val="008859EB"/>
    <w:rsid w:val="00886E37"/>
    <w:rsid w:val="00896C29"/>
    <w:rsid w:val="008A0935"/>
    <w:rsid w:val="008A1A9E"/>
    <w:rsid w:val="008D0EED"/>
    <w:rsid w:val="008E1F79"/>
    <w:rsid w:val="00933FAE"/>
    <w:rsid w:val="00934D61"/>
    <w:rsid w:val="00942E06"/>
    <w:rsid w:val="00943F02"/>
    <w:rsid w:val="00945B2D"/>
    <w:rsid w:val="00946818"/>
    <w:rsid w:val="009510C1"/>
    <w:rsid w:val="009653A8"/>
    <w:rsid w:val="00992F64"/>
    <w:rsid w:val="009936F6"/>
    <w:rsid w:val="009A2664"/>
    <w:rsid w:val="009F425E"/>
    <w:rsid w:val="009F5B75"/>
    <w:rsid w:val="009F76ED"/>
    <w:rsid w:val="00A03B1E"/>
    <w:rsid w:val="00A062AF"/>
    <w:rsid w:val="00A3093E"/>
    <w:rsid w:val="00A34CB1"/>
    <w:rsid w:val="00A422AC"/>
    <w:rsid w:val="00A462D8"/>
    <w:rsid w:val="00A47BED"/>
    <w:rsid w:val="00A47F0B"/>
    <w:rsid w:val="00A50420"/>
    <w:rsid w:val="00A512EE"/>
    <w:rsid w:val="00A51E99"/>
    <w:rsid w:val="00A61613"/>
    <w:rsid w:val="00A71BF3"/>
    <w:rsid w:val="00A73434"/>
    <w:rsid w:val="00A754A9"/>
    <w:rsid w:val="00A76C6B"/>
    <w:rsid w:val="00A81B1D"/>
    <w:rsid w:val="00AA1A7E"/>
    <w:rsid w:val="00AA2984"/>
    <w:rsid w:val="00AB4C69"/>
    <w:rsid w:val="00AB6C6E"/>
    <w:rsid w:val="00AC32FF"/>
    <w:rsid w:val="00AF09AC"/>
    <w:rsid w:val="00AF1928"/>
    <w:rsid w:val="00B053BA"/>
    <w:rsid w:val="00B100BE"/>
    <w:rsid w:val="00B26CDF"/>
    <w:rsid w:val="00B34897"/>
    <w:rsid w:val="00B47BD4"/>
    <w:rsid w:val="00B47F4A"/>
    <w:rsid w:val="00B521D0"/>
    <w:rsid w:val="00B64864"/>
    <w:rsid w:val="00B91DDE"/>
    <w:rsid w:val="00B923C4"/>
    <w:rsid w:val="00B93B1C"/>
    <w:rsid w:val="00B951C1"/>
    <w:rsid w:val="00B97B3B"/>
    <w:rsid w:val="00BA0CA5"/>
    <w:rsid w:val="00BC2CC2"/>
    <w:rsid w:val="00BC4DF2"/>
    <w:rsid w:val="00BC5A9C"/>
    <w:rsid w:val="00BC5C76"/>
    <w:rsid w:val="00BC6327"/>
    <w:rsid w:val="00BC644D"/>
    <w:rsid w:val="00BC7D60"/>
    <w:rsid w:val="00BD0CF7"/>
    <w:rsid w:val="00BD26E6"/>
    <w:rsid w:val="00BE0FDB"/>
    <w:rsid w:val="00BF7005"/>
    <w:rsid w:val="00C00683"/>
    <w:rsid w:val="00C0766D"/>
    <w:rsid w:val="00C1093C"/>
    <w:rsid w:val="00C50DD9"/>
    <w:rsid w:val="00C61490"/>
    <w:rsid w:val="00C62578"/>
    <w:rsid w:val="00C87717"/>
    <w:rsid w:val="00C87C85"/>
    <w:rsid w:val="00C9326C"/>
    <w:rsid w:val="00C95369"/>
    <w:rsid w:val="00CB1420"/>
    <w:rsid w:val="00CB7802"/>
    <w:rsid w:val="00CC7D9F"/>
    <w:rsid w:val="00CD067C"/>
    <w:rsid w:val="00D05787"/>
    <w:rsid w:val="00D113F7"/>
    <w:rsid w:val="00D353D9"/>
    <w:rsid w:val="00D535EA"/>
    <w:rsid w:val="00D61424"/>
    <w:rsid w:val="00D74D3B"/>
    <w:rsid w:val="00D7622C"/>
    <w:rsid w:val="00D77F88"/>
    <w:rsid w:val="00D849E5"/>
    <w:rsid w:val="00D96C75"/>
    <w:rsid w:val="00DB2137"/>
    <w:rsid w:val="00DB2CA8"/>
    <w:rsid w:val="00DC1DBE"/>
    <w:rsid w:val="00DC47D1"/>
    <w:rsid w:val="00DD4FDC"/>
    <w:rsid w:val="00DE4656"/>
    <w:rsid w:val="00DE5433"/>
    <w:rsid w:val="00E13156"/>
    <w:rsid w:val="00E15B0C"/>
    <w:rsid w:val="00E35069"/>
    <w:rsid w:val="00E36D58"/>
    <w:rsid w:val="00E374E8"/>
    <w:rsid w:val="00E42EC5"/>
    <w:rsid w:val="00E51E9E"/>
    <w:rsid w:val="00E54B99"/>
    <w:rsid w:val="00E61475"/>
    <w:rsid w:val="00E731F0"/>
    <w:rsid w:val="00E924A9"/>
    <w:rsid w:val="00E92B17"/>
    <w:rsid w:val="00E934CC"/>
    <w:rsid w:val="00E939C5"/>
    <w:rsid w:val="00E968BC"/>
    <w:rsid w:val="00EA0FA2"/>
    <w:rsid w:val="00EB7186"/>
    <w:rsid w:val="00ED481A"/>
    <w:rsid w:val="00EF2A0C"/>
    <w:rsid w:val="00EF39A4"/>
    <w:rsid w:val="00EF7E4E"/>
    <w:rsid w:val="00EF7F60"/>
    <w:rsid w:val="00F00FD6"/>
    <w:rsid w:val="00F13AE0"/>
    <w:rsid w:val="00F14949"/>
    <w:rsid w:val="00F2014A"/>
    <w:rsid w:val="00F22BF6"/>
    <w:rsid w:val="00F3564C"/>
    <w:rsid w:val="00F40544"/>
    <w:rsid w:val="00F72C74"/>
    <w:rsid w:val="00F948B5"/>
    <w:rsid w:val="00F948DA"/>
    <w:rsid w:val="00FB35E1"/>
    <w:rsid w:val="00FB47C4"/>
    <w:rsid w:val="00FC0924"/>
    <w:rsid w:val="00FF284D"/>
    <w:rsid w:val="00FF4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70A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link w:val="Nadpis2Char"/>
    <w:uiPriority w:val="9"/>
    <w:semiHidden/>
    <w:unhideWhenUsed/>
    <w:qFormat/>
    <w:rsid w:val="001000BD"/>
    <w:pPr>
      <w:spacing w:before="100" w:beforeAutospacing="1" w:after="100" w:afterAutospacing="1"/>
      <w:outlineLvl w:val="1"/>
    </w:pPr>
    <w:rPr>
      <w:rFonts w:eastAsiaTheme="minorHAnsi"/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BC632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BC6327"/>
  </w:style>
  <w:style w:type="paragraph" w:styleId="Zpat">
    <w:name w:val="footer"/>
    <w:basedOn w:val="Normln"/>
    <w:link w:val="ZpatChar"/>
    <w:unhideWhenUsed/>
    <w:rsid w:val="00BC632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rsid w:val="00BC6327"/>
  </w:style>
  <w:style w:type="paragraph" w:styleId="Textbubliny">
    <w:name w:val="Balloon Text"/>
    <w:basedOn w:val="Normln"/>
    <w:link w:val="TextbublinyChar"/>
    <w:uiPriority w:val="99"/>
    <w:semiHidden/>
    <w:unhideWhenUsed/>
    <w:rsid w:val="00BC632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C6327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0B51D1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775408"/>
    <w:rPr>
      <w:b/>
      <w:bCs/>
    </w:rPr>
  </w:style>
  <w:style w:type="paragraph" w:styleId="Odstavecseseznamem">
    <w:name w:val="List Paragraph"/>
    <w:basedOn w:val="Normln"/>
    <w:uiPriority w:val="34"/>
    <w:qFormat/>
    <w:rsid w:val="0058215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Import0">
    <w:name w:val="Import 0"/>
    <w:basedOn w:val="Normln"/>
    <w:rsid w:val="004279E2"/>
    <w:pPr>
      <w:widowControl w:val="0"/>
      <w:spacing w:line="288" w:lineRule="auto"/>
    </w:pPr>
    <w:rPr>
      <w:rFonts w:ascii="Courier New" w:hAnsi="Courier New"/>
      <w:noProof/>
      <w:szCs w:val="20"/>
    </w:rPr>
  </w:style>
  <w:style w:type="paragraph" w:customStyle="1" w:styleId="Import1">
    <w:name w:val="Import 1"/>
    <w:basedOn w:val="Import0"/>
    <w:rsid w:val="004279E2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18" w:lineRule="auto"/>
    </w:pPr>
  </w:style>
  <w:style w:type="paragraph" w:customStyle="1" w:styleId="Import36">
    <w:name w:val="Import 36"/>
    <w:basedOn w:val="Import0"/>
    <w:rsid w:val="004279E2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18" w:lineRule="auto"/>
      <w:ind w:firstLine="720"/>
    </w:pPr>
  </w:style>
  <w:style w:type="paragraph" w:customStyle="1" w:styleId="Import56">
    <w:name w:val="Import 56"/>
    <w:basedOn w:val="Import0"/>
    <w:rsid w:val="004279E2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18" w:lineRule="auto"/>
      <w:ind w:left="2160"/>
    </w:pPr>
  </w:style>
  <w:style w:type="paragraph" w:customStyle="1" w:styleId="Import113">
    <w:name w:val="Import 113"/>
    <w:basedOn w:val="Import0"/>
    <w:rsid w:val="004279E2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18" w:lineRule="auto"/>
      <w:ind w:left="4752" w:hanging="576"/>
    </w:pPr>
  </w:style>
  <w:style w:type="paragraph" w:styleId="Nzev">
    <w:name w:val="Title"/>
    <w:basedOn w:val="Normln"/>
    <w:link w:val="NzevChar"/>
    <w:qFormat/>
    <w:rsid w:val="00570AC5"/>
    <w:pPr>
      <w:jc w:val="center"/>
    </w:pPr>
    <w:rPr>
      <w:b/>
      <w:bCs/>
      <w:sz w:val="40"/>
    </w:rPr>
  </w:style>
  <w:style w:type="character" w:customStyle="1" w:styleId="NzevChar">
    <w:name w:val="Název Char"/>
    <w:basedOn w:val="Standardnpsmoodstavce"/>
    <w:link w:val="Nzev"/>
    <w:rsid w:val="00570AC5"/>
    <w:rPr>
      <w:rFonts w:ascii="Times New Roman" w:eastAsia="Times New Roman" w:hAnsi="Times New Roman" w:cs="Times New Roman"/>
      <w:b/>
      <w:bCs/>
      <w:sz w:val="40"/>
      <w:szCs w:val="24"/>
      <w:lang w:eastAsia="cs-CZ"/>
    </w:rPr>
  </w:style>
  <w:style w:type="paragraph" w:styleId="Prosttext">
    <w:name w:val="Plain Text"/>
    <w:basedOn w:val="Normln"/>
    <w:link w:val="ProsttextChar"/>
    <w:semiHidden/>
    <w:unhideWhenUsed/>
    <w:rsid w:val="00570AC5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semiHidden/>
    <w:rsid w:val="00570AC5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Normlnweb">
    <w:name w:val="Normal (Web)"/>
    <w:basedOn w:val="Normln"/>
    <w:uiPriority w:val="99"/>
    <w:unhideWhenUsed/>
    <w:rsid w:val="005841A6"/>
    <w:pPr>
      <w:spacing w:before="100" w:beforeAutospacing="1" w:after="100" w:afterAutospacing="1"/>
    </w:pPr>
    <w:rPr>
      <w:rFonts w:eastAsia="Calibri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000BD"/>
    <w:rPr>
      <w:rFonts w:ascii="Times New Roman" w:hAnsi="Times New Roman" w:cs="Times New Roman"/>
      <w:b/>
      <w:bCs/>
      <w:sz w:val="36"/>
      <w:szCs w:val="36"/>
      <w:lang w:eastAsia="cs-CZ"/>
    </w:rPr>
  </w:style>
  <w:style w:type="paragraph" w:styleId="Bezmezer">
    <w:name w:val="No Spacing"/>
    <w:uiPriority w:val="1"/>
    <w:qFormat/>
    <w:rsid w:val="00832C8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70A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link w:val="Nadpis2Char"/>
    <w:uiPriority w:val="9"/>
    <w:semiHidden/>
    <w:unhideWhenUsed/>
    <w:qFormat/>
    <w:rsid w:val="001000BD"/>
    <w:pPr>
      <w:spacing w:before="100" w:beforeAutospacing="1" w:after="100" w:afterAutospacing="1"/>
      <w:outlineLvl w:val="1"/>
    </w:pPr>
    <w:rPr>
      <w:rFonts w:eastAsiaTheme="minorHAnsi"/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BC632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BC6327"/>
  </w:style>
  <w:style w:type="paragraph" w:styleId="Zpat">
    <w:name w:val="footer"/>
    <w:basedOn w:val="Normln"/>
    <w:link w:val="ZpatChar"/>
    <w:unhideWhenUsed/>
    <w:rsid w:val="00BC632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rsid w:val="00BC6327"/>
  </w:style>
  <w:style w:type="paragraph" w:styleId="Textbubliny">
    <w:name w:val="Balloon Text"/>
    <w:basedOn w:val="Normln"/>
    <w:link w:val="TextbublinyChar"/>
    <w:uiPriority w:val="99"/>
    <w:semiHidden/>
    <w:unhideWhenUsed/>
    <w:rsid w:val="00BC632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C6327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0B51D1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775408"/>
    <w:rPr>
      <w:b/>
      <w:bCs/>
    </w:rPr>
  </w:style>
  <w:style w:type="paragraph" w:styleId="Odstavecseseznamem">
    <w:name w:val="List Paragraph"/>
    <w:basedOn w:val="Normln"/>
    <w:uiPriority w:val="34"/>
    <w:qFormat/>
    <w:rsid w:val="0058215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Import0">
    <w:name w:val="Import 0"/>
    <w:basedOn w:val="Normln"/>
    <w:rsid w:val="004279E2"/>
    <w:pPr>
      <w:widowControl w:val="0"/>
      <w:spacing w:line="288" w:lineRule="auto"/>
    </w:pPr>
    <w:rPr>
      <w:rFonts w:ascii="Courier New" w:hAnsi="Courier New"/>
      <w:noProof/>
      <w:szCs w:val="20"/>
    </w:rPr>
  </w:style>
  <w:style w:type="paragraph" w:customStyle="1" w:styleId="Import1">
    <w:name w:val="Import 1"/>
    <w:basedOn w:val="Import0"/>
    <w:rsid w:val="004279E2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18" w:lineRule="auto"/>
    </w:pPr>
  </w:style>
  <w:style w:type="paragraph" w:customStyle="1" w:styleId="Import36">
    <w:name w:val="Import 36"/>
    <w:basedOn w:val="Import0"/>
    <w:rsid w:val="004279E2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18" w:lineRule="auto"/>
      <w:ind w:firstLine="720"/>
    </w:pPr>
  </w:style>
  <w:style w:type="paragraph" w:customStyle="1" w:styleId="Import56">
    <w:name w:val="Import 56"/>
    <w:basedOn w:val="Import0"/>
    <w:rsid w:val="004279E2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18" w:lineRule="auto"/>
      <w:ind w:left="2160"/>
    </w:pPr>
  </w:style>
  <w:style w:type="paragraph" w:customStyle="1" w:styleId="Import113">
    <w:name w:val="Import 113"/>
    <w:basedOn w:val="Import0"/>
    <w:rsid w:val="004279E2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18" w:lineRule="auto"/>
      <w:ind w:left="4752" w:hanging="576"/>
    </w:pPr>
  </w:style>
  <w:style w:type="paragraph" w:styleId="Nzev">
    <w:name w:val="Title"/>
    <w:basedOn w:val="Normln"/>
    <w:link w:val="NzevChar"/>
    <w:qFormat/>
    <w:rsid w:val="00570AC5"/>
    <w:pPr>
      <w:jc w:val="center"/>
    </w:pPr>
    <w:rPr>
      <w:b/>
      <w:bCs/>
      <w:sz w:val="40"/>
    </w:rPr>
  </w:style>
  <w:style w:type="character" w:customStyle="1" w:styleId="NzevChar">
    <w:name w:val="Název Char"/>
    <w:basedOn w:val="Standardnpsmoodstavce"/>
    <w:link w:val="Nzev"/>
    <w:rsid w:val="00570AC5"/>
    <w:rPr>
      <w:rFonts w:ascii="Times New Roman" w:eastAsia="Times New Roman" w:hAnsi="Times New Roman" w:cs="Times New Roman"/>
      <w:b/>
      <w:bCs/>
      <w:sz w:val="40"/>
      <w:szCs w:val="24"/>
      <w:lang w:eastAsia="cs-CZ"/>
    </w:rPr>
  </w:style>
  <w:style w:type="paragraph" w:styleId="Prosttext">
    <w:name w:val="Plain Text"/>
    <w:basedOn w:val="Normln"/>
    <w:link w:val="ProsttextChar"/>
    <w:semiHidden/>
    <w:unhideWhenUsed/>
    <w:rsid w:val="00570AC5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semiHidden/>
    <w:rsid w:val="00570AC5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Normlnweb">
    <w:name w:val="Normal (Web)"/>
    <w:basedOn w:val="Normln"/>
    <w:uiPriority w:val="99"/>
    <w:unhideWhenUsed/>
    <w:rsid w:val="005841A6"/>
    <w:pPr>
      <w:spacing w:before="100" w:beforeAutospacing="1" w:after="100" w:afterAutospacing="1"/>
    </w:pPr>
    <w:rPr>
      <w:rFonts w:eastAsia="Calibri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000BD"/>
    <w:rPr>
      <w:rFonts w:ascii="Times New Roman" w:hAnsi="Times New Roman" w:cs="Times New Roman"/>
      <w:b/>
      <w:bCs/>
      <w:sz w:val="36"/>
      <w:szCs w:val="36"/>
      <w:lang w:eastAsia="cs-CZ"/>
    </w:rPr>
  </w:style>
  <w:style w:type="paragraph" w:styleId="Bezmezer">
    <w:name w:val="No Spacing"/>
    <w:uiPriority w:val="1"/>
    <w:qFormat/>
    <w:rsid w:val="00832C8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65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903046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75541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91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5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94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70245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904770">
                  <w:marLeft w:val="750"/>
                  <w:marRight w:val="7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04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371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1" w:color="D2D2D2"/>
                            <w:left w:val="single" w:sz="6" w:space="11" w:color="D2D2D2"/>
                            <w:bottom w:val="single" w:sz="6" w:space="11" w:color="D2D2D2"/>
                            <w:right w:val="single" w:sz="6" w:space="11" w:color="D2D2D2"/>
                          </w:divBdr>
                          <w:divsChild>
                            <w:div w:id="194079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987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3287976">
                                      <w:marLeft w:val="0"/>
                                      <w:marRight w:val="0"/>
                                      <w:marTop w:val="0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3050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8327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25979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46382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D2D2D2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7674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03843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21592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78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81630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61138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388947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8710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29264809">
                                                  <w:marLeft w:val="0"/>
                                                  <w:marRight w:val="19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354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51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556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09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580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826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6778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576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390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NEJPC.cz</dc:creator>
  <cp:lastModifiedBy>Bc. Lada Hrdličková</cp:lastModifiedBy>
  <cp:revision>2</cp:revision>
  <cp:lastPrinted>2025-02-26T10:16:00Z</cp:lastPrinted>
  <dcterms:created xsi:type="dcterms:W3CDTF">2025-02-27T08:15:00Z</dcterms:created>
  <dcterms:modified xsi:type="dcterms:W3CDTF">2025-02-27T08:15:00Z</dcterms:modified>
</cp:coreProperties>
</file>