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F15E6" w14:textId="77777777" w:rsidR="00C73E45" w:rsidRDefault="009616B7" w:rsidP="00470926">
      <w:pPr>
        <w:pStyle w:val="Bezmezer"/>
        <w:rPr>
          <w:rFonts w:ascii="Arial" w:hAnsi="Arial" w:cs="Arial"/>
          <w:sz w:val="18"/>
        </w:rPr>
      </w:pPr>
      <w:r w:rsidRPr="002325F3">
        <w:rPr>
          <w:rFonts w:ascii="Arial" w:hAnsi="Arial" w:cs="Arial"/>
          <w:noProof/>
        </w:rPr>
        <w:drawing>
          <wp:inline distT="0" distB="0" distL="0" distR="0" wp14:anchorId="3D0F15EA" wp14:editId="3D0F15EB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15E7" w14:textId="0DD82155" w:rsidR="00C73E45" w:rsidRPr="000B16BD" w:rsidRDefault="009616B7" w:rsidP="00470926">
      <w:pPr>
        <w:pStyle w:val="Bezmezer"/>
        <w:rPr>
          <w:rFonts w:ascii="Arial" w:hAnsi="Arial" w:cs="Arial"/>
          <w:sz w:val="18"/>
          <w:szCs w:val="18"/>
        </w:rPr>
      </w:pPr>
      <w:r w:rsidRPr="000B16BD">
        <w:rPr>
          <w:rFonts w:ascii="Arial" w:hAnsi="Arial" w:cs="Arial"/>
          <w:sz w:val="18"/>
          <w:szCs w:val="18"/>
        </w:rPr>
        <w:t>Ev.</w:t>
      </w:r>
      <w:r w:rsidR="00D82F28" w:rsidRPr="000B16BD">
        <w:rPr>
          <w:rFonts w:ascii="Arial" w:hAnsi="Arial" w:cs="Arial"/>
          <w:sz w:val="18"/>
          <w:szCs w:val="18"/>
        </w:rPr>
        <w:t> </w:t>
      </w:r>
      <w:r w:rsidRPr="000B16BD">
        <w:rPr>
          <w:rFonts w:ascii="Arial" w:hAnsi="Arial" w:cs="Arial"/>
          <w:sz w:val="18"/>
          <w:szCs w:val="18"/>
        </w:rPr>
        <w:t xml:space="preserve">č.: </w:t>
      </w:r>
      <w:r w:rsidRPr="000B16BD">
        <w:rPr>
          <w:rFonts w:ascii="Arial" w:hAnsi="Arial" w:cs="Arial"/>
          <w:sz w:val="18"/>
          <w:szCs w:val="18"/>
        </w:rPr>
        <w:fldChar w:fldCharType="begin"/>
      </w:r>
      <w:r w:rsidRPr="000B16BD">
        <w:rPr>
          <w:rFonts w:ascii="Arial" w:hAnsi="Arial" w:cs="Arial"/>
          <w:sz w:val="18"/>
          <w:szCs w:val="18"/>
        </w:rPr>
        <w:instrText xml:space="preserve"> DOCVARIABLE  KOD.KOD_EVC   </w:instrText>
      </w:r>
      <w:r w:rsidRPr="000B16BD">
        <w:rPr>
          <w:rFonts w:ascii="Arial" w:hAnsi="Arial" w:cs="Arial"/>
          <w:sz w:val="18"/>
          <w:szCs w:val="18"/>
        </w:rPr>
        <w:fldChar w:fldCharType="separate"/>
      </w:r>
      <w:r w:rsidRPr="000B16BD">
        <w:rPr>
          <w:rFonts w:ascii="Arial" w:hAnsi="Arial" w:cs="Arial"/>
          <w:sz w:val="18"/>
          <w:szCs w:val="18"/>
        </w:rPr>
        <w:t>UZSVM/H/2089/2025</w:t>
      </w:r>
      <w:r w:rsidRPr="000B16BD">
        <w:rPr>
          <w:rFonts w:ascii="Arial" w:hAnsi="Arial" w:cs="Arial"/>
          <w:sz w:val="18"/>
          <w:szCs w:val="18"/>
        </w:rPr>
        <w:fldChar w:fldCharType="end"/>
      </w:r>
      <w:r w:rsidRPr="000B16BD">
        <w:rPr>
          <w:rFonts w:ascii="Arial" w:hAnsi="Arial" w:cs="Arial"/>
          <w:sz w:val="18"/>
          <w:szCs w:val="18"/>
        </w:rPr>
        <w:t xml:space="preserve"> </w:t>
      </w:r>
    </w:p>
    <w:p w14:paraId="5146171E" w14:textId="28A4C2AE" w:rsidR="009616B7" w:rsidRPr="000B16BD" w:rsidRDefault="009616B7" w:rsidP="00470926">
      <w:pPr>
        <w:pStyle w:val="Bezmezer"/>
        <w:rPr>
          <w:rFonts w:ascii="Arial" w:hAnsi="Arial" w:cs="Arial"/>
          <w:sz w:val="18"/>
          <w:szCs w:val="18"/>
        </w:rPr>
      </w:pPr>
      <w:r w:rsidRPr="000B16BD">
        <w:rPr>
          <w:rFonts w:ascii="Arial" w:hAnsi="Arial" w:cs="Arial"/>
          <w:sz w:val="18"/>
          <w:szCs w:val="18"/>
        </w:rPr>
        <w:t>Č</w:t>
      </w:r>
      <w:r w:rsidR="002325F3" w:rsidRPr="000B16BD">
        <w:rPr>
          <w:rFonts w:ascii="Arial" w:hAnsi="Arial" w:cs="Arial"/>
          <w:sz w:val="18"/>
          <w:szCs w:val="18"/>
        </w:rPr>
        <w:t>.</w:t>
      </w:r>
      <w:r w:rsidRPr="000B16BD">
        <w:rPr>
          <w:rFonts w:ascii="Arial" w:hAnsi="Arial" w:cs="Arial"/>
          <w:sz w:val="18"/>
          <w:szCs w:val="18"/>
        </w:rPr>
        <w:t xml:space="preserve">j.: </w:t>
      </w:r>
      <w:r w:rsidRPr="000B16BD">
        <w:rPr>
          <w:rFonts w:ascii="Arial" w:hAnsi="Arial" w:cs="Arial"/>
          <w:sz w:val="18"/>
          <w:szCs w:val="18"/>
        </w:rPr>
        <w:fldChar w:fldCharType="begin"/>
      </w:r>
      <w:r w:rsidRPr="000B16BD">
        <w:rPr>
          <w:rFonts w:ascii="Arial" w:hAnsi="Arial" w:cs="Arial"/>
          <w:sz w:val="18"/>
          <w:szCs w:val="18"/>
        </w:rPr>
        <w:instrText xml:space="preserve"> DOCVARIABLE  KOD.KOD_CJ   </w:instrText>
      </w:r>
      <w:r w:rsidRPr="000B16BD">
        <w:rPr>
          <w:rFonts w:ascii="Arial" w:hAnsi="Arial" w:cs="Arial"/>
          <w:sz w:val="18"/>
          <w:szCs w:val="18"/>
        </w:rPr>
        <w:fldChar w:fldCharType="separate"/>
      </w:r>
      <w:r w:rsidRPr="000B16BD">
        <w:rPr>
          <w:rFonts w:ascii="Arial" w:hAnsi="Arial" w:cs="Arial"/>
          <w:sz w:val="18"/>
          <w:szCs w:val="18"/>
        </w:rPr>
        <w:t>UZSVM/H/2072/2025-HHBH</w:t>
      </w:r>
      <w:r w:rsidRPr="000B16BD">
        <w:rPr>
          <w:rFonts w:ascii="Arial" w:hAnsi="Arial" w:cs="Arial"/>
          <w:sz w:val="18"/>
          <w:szCs w:val="18"/>
        </w:rPr>
        <w:fldChar w:fldCharType="end"/>
      </w:r>
    </w:p>
    <w:p w14:paraId="3FABC267" w14:textId="77777777" w:rsidR="00470926" w:rsidRDefault="00470926" w:rsidP="00FA340A">
      <w:pPr>
        <w:spacing w:after="60"/>
        <w:jc w:val="center"/>
        <w:rPr>
          <w:rFonts w:ascii="Arial" w:hAnsi="Arial" w:cs="Arial"/>
          <w:b/>
          <w:sz w:val="22"/>
          <w:szCs w:val="22"/>
          <w:lang w:bidi="cs-CZ"/>
        </w:rPr>
      </w:pPr>
      <w:r w:rsidRPr="00645298">
        <w:rPr>
          <w:rFonts w:ascii="Arial" w:hAnsi="Arial" w:cs="Arial"/>
          <w:b/>
          <w:sz w:val="36"/>
          <w:szCs w:val="36"/>
        </w:rPr>
        <w:t>Smlouva o dílo</w:t>
      </w:r>
    </w:p>
    <w:p w14:paraId="3B4DB40C" w14:textId="6B79A457" w:rsidR="00470926" w:rsidRDefault="00470926" w:rsidP="00FA340A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35A00">
        <w:rPr>
          <w:rFonts w:ascii="Arial" w:hAnsi="Arial" w:cs="Arial"/>
          <w:b/>
          <w:sz w:val="22"/>
          <w:szCs w:val="22"/>
        </w:rPr>
        <w:t>ÚZSVM č. </w:t>
      </w:r>
      <w:r w:rsidR="00535A00" w:rsidRPr="00535A00">
        <w:rPr>
          <w:rFonts w:ascii="Arial" w:hAnsi="Arial" w:cs="Arial"/>
          <w:b/>
          <w:sz w:val="22"/>
          <w:szCs w:val="22"/>
        </w:rPr>
        <w:t>30</w:t>
      </w:r>
      <w:r w:rsidRPr="00535A00">
        <w:rPr>
          <w:rFonts w:ascii="Arial" w:hAnsi="Arial" w:cs="Arial"/>
          <w:b/>
          <w:sz w:val="22"/>
          <w:szCs w:val="22"/>
        </w:rPr>
        <w:t>/2025</w:t>
      </w:r>
    </w:p>
    <w:p w14:paraId="2F0106E7" w14:textId="77777777" w:rsidR="00470926" w:rsidRPr="00F43794" w:rsidRDefault="00470926" w:rsidP="0033123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45298">
        <w:rPr>
          <w:rFonts w:ascii="Arial" w:hAnsi="Arial" w:cs="Arial"/>
          <w:bCs/>
          <w:sz w:val="22"/>
          <w:szCs w:val="22"/>
        </w:rPr>
        <w:t xml:space="preserve">(dále </w:t>
      </w:r>
      <w:r>
        <w:rPr>
          <w:rFonts w:ascii="Arial" w:hAnsi="Arial" w:cs="Arial"/>
          <w:bCs/>
          <w:sz w:val="22"/>
          <w:szCs w:val="22"/>
        </w:rPr>
        <w:t>jen</w:t>
      </w:r>
      <w:r w:rsidRPr="00645298">
        <w:rPr>
          <w:rFonts w:ascii="Arial" w:hAnsi="Arial" w:cs="Arial"/>
          <w:bCs/>
          <w:sz w:val="22"/>
          <w:szCs w:val="22"/>
        </w:rPr>
        <w:t xml:space="preserve"> </w:t>
      </w:r>
      <w:r w:rsidRPr="00645298">
        <w:rPr>
          <w:rFonts w:ascii="Arial" w:hAnsi="Arial" w:cs="Arial"/>
          <w:b/>
          <w:bCs/>
          <w:sz w:val="22"/>
          <w:szCs w:val="22"/>
        </w:rPr>
        <w:t>„Smlouva“</w:t>
      </w:r>
      <w:r w:rsidRPr="00645298">
        <w:rPr>
          <w:rFonts w:ascii="Arial" w:hAnsi="Arial" w:cs="Arial"/>
          <w:bCs/>
          <w:sz w:val="22"/>
          <w:szCs w:val="22"/>
        </w:rPr>
        <w:t>)</w:t>
      </w:r>
    </w:p>
    <w:p w14:paraId="55729DE3" w14:textId="77777777" w:rsidR="00470926" w:rsidRPr="00645298" w:rsidRDefault="00470926" w:rsidP="00FA340A">
      <w:pPr>
        <w:jc w:val="both"/>
        <w:rPr>
          <w:rFonts w:ascii="Arial" w:hAnsi="Arial" w:cs="Arial"/>
          <w:sz w:val="22"/>
          <w:szCs w:val="22"/>
        </w:rPr>
      </w:pPr>
      <w:r w:rsidRPr="00645298">
        <w:rPr>
          <w:rFonts w:ascii="Arial" w:hAnsi="Arial" w:cs="Arial"/>
          <w:sz w:val="22"/>
          <w:szCs w:val="22"/>
        </w:rPr>
        <w:t>uzavřená dle ustanovení §</w:t>
      </w:r>
      <w:r>
        <w:rPr>
          <w:rFonts w:ascii="Arial" w:hAnsi="Arial" w:cs="Arial"/>
          <w:sz w:val="22"/>
          <w:szCs w:val="22"/>
        </w:rPr>
        <w:t> </w:t>
      </w:r>
      <w:r w:rsidRPr="00645298">
        <w:rPr>
          <w:rFonts w:ascii="Arial" w:hAnsi="Arial" w:cs="Arial"/>
          <w:sz w:val="22"/>
          <w:szCs w:val="22"/>
        </w:rPr>
        <w:t>2586 a násl. zákona č.</w:t>
      </w:r>
      <w:r>
        <w:rPr>
          <w:rFonts w:ascii="Arial" w:hAnsi="Arial" w:cs="Arial"/>
          <w:sz w:val="22"/>
          <w:szCs w:val="22"/>
        </w:rPr>
        <w:t> </w:t>
      </w:r>
      <w:r w:rsidRPr="00645298">
        <w:rPr>
          <w:rFonts w:ascii="Arial" w:hAnsi="Arial" w:cs="Arial"/>
          <w:sz w:val="22"/>
          <w:szCs w:val="22"/>
        </w:rPr>
        <w:t>89/2012 Sb., občanský zákoník, ve znění pozdějších předpisů (dále jen „</w:t>
      </w:r>
      <w:r w:rsidRPr="00F43794">
        <w:rPr>
          <w:rFonts w:ascii="Arial" w:hAnsi="Arial" w:cs="Arial"/>
          <w:b/>
          <w:sz w:val="22"/>
          <w:szCs w:val="22"/>
        </w:rPr>
        <w:t>Občanský zákoník</w:t>
      </w:r>
      <w:r w:rsidRPr="00645298">
        <w:rPr>
          <w:rFonts w:ascii="Arial" w:hAnsi="Arial" w:cs="Arial"/>
          <w:sz w:val="22"/>
          <w:szCs w:val="22"/>
        </w:rPr>
        <w:t>“) a zákona č.</w:t>
      </w:r>
      <w:r>
        <w:rPr>
          <w:rFonts w:ascii="Arial" w:hAnsi="Arial" w:cs="Arial"/>
          <w:sz w:val="22"/>
          <w:szCs w:val="22"/>
        </w:rPr>
        <w:t> </w:t>
      </w:r>
      <w:r w:rsidRPr="00645298">
        <w:rPr>
          <w:rFonts w:ascii="Arial" w:hAnsi="Arial" w:cs="Arial"/>
          <w:sz w:val="22"/>
          <w:szCs w:val="22"/>
        </w:rPr>
        <w:t>134/2016 Sb., o zadávání veřejných zakázek, ve znění pozdějších předpisů, na veřejnou zakázku:</w:t>
      </w:r>
    </w:p>
    <w:p w14:paraId="292002BB" w14:textId="77777777" w:rsidR="00470926" w:rsidRPr="00645298" w:rsidRDefault="00470926" w:rsidP="00FA340A">
      <w:pPr>
        <w:rPr>
          <w:rFonts w:ascii="Arial" w:hAnsi="Arial" w:cs="Arial"/>
          <w:sz w:val="22"/>
          <w:szCs w:val="22"/>
        </w:rPr>
      </w:pPr>
    </w:p>
    <w:p w14:paraId="4C157DAD" w14:textId="6CED06FE" w:rsidR="00470926" w:rsidRPr="00645298" w:rsidRDefault="00470926" w:rsidP="00FA34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„</w:t>
      </w:r>
      <w:r w:rsidRPr="00D40B9A">
        <w:rPr>
          <w:rFonts w:ascii="Arial" w:hAnsi="Arial" w:cs="Arial"/>
          <w:b/>
          <w:sz w:val="22"/>
        </w:rPr>
        <w:t xml:space="preserve">OP Havlíčkův Brod </w:t>
      </w:r>
      <w:r w:rsidRPr="00D40B9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– </w:t>
      </w:r>
      <w:r w:rsidRPr="00D40B9A">
        <w:rPr>
          <w:rFonts w:ascii="Arial" w:hAnsi="Arial" w:cs="Arial"/>
          <w:b/>
          <w:sz w:val="22"/>
        </w:rPr>
        <w:t xml:space="preserve">rekonstrukce budovy </w:t>
      </w:r>
      <w:r w:rsidRPr="00D40B9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– </w:t>
      </w:r>
      <w:r w:rsidRPr="00D40B9A">
        <w:rPr>
          <w:rFonts w:ascii="Arial" w:hAnsi="Arial" w:cs="Arial"/>
          <w:b/>
          <w:sz w:val="22"/>
        </w:rPr>
        <w:t>Elektronizace vstupu</w:t>
      </w:r>
      <w:r w:rsidRPr="00645298">
        <w:rPr>
          <w:rFonts w:ascii="Arial" w:hAnsi="Arial" w:cs="Arial"/>
          <w:b/>
          <w:sz w:val="22"/>
          <w:szCs w:val="22"/>
        </w:rPr>
        <w:t>“</w:t>
      </w:r>
    </w:p>
    <w:p w14:paraId="337E0C8E" w14:textId="77777777" w:rsidR="00EC0854" w:rsidRPr="002325F3" w:rsidRDefault="00EC0854" w:rsidP="00B0519B">
      <w:pPr>
        <w:rPr>
          <w:rFonts w:ascii="Arial" w:hAnsi="Arial" w:cs="Arial"/>
          <w:sz w:val="22"/>
          <w:szCs w:val="22"/>
        </w:rPr>
      </w:pPr>
    </w:p>
    <w:p w14:paraId="2B519CDA" w14:textId="77777777" w:rsidR="00D552CD" w:rsidRDefault="009616B7" w:rsidP="00FA340A">
      <w:pPr>
        <w:jc w:val="both"/>
        <w:rPr>
          <w:rFonts w:ascii="Arial" w:hAnsi="Arial" w:cs="Arial"/>
          <w:b/>
          <w:sz w:val="22"/>
          <w:szCs w:val="22"/>
        </w:rPr>
      </w:pPr>
      <w:r w:rsidRPr="00396FF2">
        <w:rPr>
          <w:rFonts w:ascii="Arial" w:hAnsi="Arial" w:cs="Arial"/>
          <w:b/>
          <w:sz w:val="22"/>
          <w:szCs w:val="22"/>
        </w:rPr>
        <w:t xml:space="preserve">Česká republika – Úřad pro zastupování státu ve věcech majetkových </w:t>
      </w:r>
    </w:p>
    <w:p w14:paraId="7261803F" w14:textId="0B22DCAB" w:rsidR="009616B7" w:rsidRPr="00396FF2" w:rsidRDefault="009616B7" w:rsidP="00FA340A">
      <w:pPr>
        <w:jc w:val="both"/>
        <w:rPr>
          <w:rFonts w:ascii="Arial" w:hAnsi="Arial" w:cs="Arial"/>
          <w:b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organizační složka státu zřízená zákonem č.</w:t>
      </w:r>
      <w:r w:rsidR="002325F3"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201/2002</w:t>
      </w:r>
      <w:r w:rsidR="002325F3"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Sb., o Úřadu pro</w:t>
      </w:r>
      <w:r w:rsidR="002325F3"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zastupování státu ve</w:t>
      </w:r>
      <w:r w:rsidR="00D552CD"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věcech majetkových, ve znění pozdějších předpisů</w:t>
      </w:r>
    </w:p>
    <w:p w14:paraId="2181DA63" w14:textId="046FC0F5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se sídlem: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Rašínovo nábřeží 390/42, 128 00 Praha 2 – Nové Město,</w:t>
      </w:r>
      <w:r w:rsidRPr="00396FF2">
        <w:rPr>
          <w:rFonts w:ascii="Arial" w:hAnsi="Arial" w:cs="Arial"/>
          <w:sz w:val="22"/>
          <w:szCs w:val="22"/>
        </w:rPr>
        <w:tab/>
      </w:r>
    </w:p>
    <w:p w14:paraId="61AA7E0F" w14:textId="03F372A4" w:rsidR="009616B7" w:rsidRPr="00396FF2" w:rsidRDefault="009616B7" w:rsidP="00FA340A">
      <w:pPr>
        <w:tabs>
          <w:tab w:val="left" w:pos="2835"/>
        </w:tabs>
        <w:ind w:left="2835" w:hanging="2835"/>
        <w:jc w:val="both"/>
        <w:rPr>
          <w:rFonts w:ascii="Arial" w:hAnsi="Arial" w:cs="Arial"/>
          <w:bCs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za kterou právně jedná</w:t>
      </w:r>
      <w:r w:rsidR="002325F3">
        <w:rPr>
          <w:rFonts w:ascii="Arial" w:hAnsi="Arial" w:cs="Arial"/>
          <w:sz w:val="22"/>
          <w:szCs w:val="22"/>
        </w:rPr>
        <w:t>:</w:t>
      </w:r>
      <w:r w:rsidRPr="00396FF2">
        <w:rPr>
          <w:rFonts w:ascii="Arial" w:hAnsi="Arial" w:cs="Arial"/>
          <w:sz w:val="22"/>
          <w:szCs w:val="22"/>
        </w:rPr>
        <w:t xml:space="preserve"> </w:t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bCs/>
          <w:sz w:val="22"/>
          <w:szCs w:val="22"/>
        </w:rPr>
        <w:t xml:space="preserve">JUDr. Michal </w:t>
      </w:r>
      <w:proofErr w:type="spellStart"/>
      <w:r w:rsidRPr="00396FF2">
        <w:rPr>
          <w:rFonts w:ascii="Arial" w:hAnsi="Arial" w:cs="Arial"/>
          <w:bCs/>
          <w:sz w:val="22"/>
          <w:szCs w:val="22"/>
        </w:rPr>
        <w:t>Votřel</w:t>
      </w:r>
      <w:proofErr w:type="spellEnd"/>
      <w:r w:rsidRPr="00396FF2">
        <w:rPr>
          <w:rFonts w:ascii="Arial" w:hAnsi="Arial" w:cs="Arial"/>
          <w:bCs/>
          <w:sz w:val="22"/>
          <w:szCs w:val="22"/>
        </w:rPr>
        <w:t xml:space="preserve">, MPA,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396FF2">
        <w:rPr>
          <w:rFonts w:ascii="Arial" w:hAnsi="Arial" w:cs="Arial"/>
          <w:bCs/>
          <w:sz w:val="22"/>
          <w:szCs w:val="22"/>
        </w:rPr>
        <w:t xml:space="preserve"> Územního pracoviště Hradec Králové</w:t>
      </w:r>
      <w:r w:rsidR="002325F3">
        <w:rPr>
          <w:rFonts w:ascii="Arial" w:hAnsi="Arial" w:cs="Arial"/>
          <w:bCs/>
          <w:sz w:val="22"/>
          <w:szCs w:val="22"/>
        </w:rPr>
        <w:t xml:space="preserve">, </w:t>
      </w:r>
      <w:r w:rsidRPr="00396FF2">
        <w:rPr>
          <w:rFonts w:ascii="Arial" w:hAnsi="Arial" w:cs="Arial"/>
          <w:bCs/>
          <w:sz w:val="22"/>
          <w:szCs w:val="22"/>
        </w:rPr>
        <w:t>na základě Příkazu generálního ředitele č. 6/2019, v</w:t>
      </w:r>
      <w:r w:rsidR="002325F3">
        <w:rPr>
          <w:rFonts w:ascii="Arial" w:hAnsi="Arial" w:cs="Arial"/>
          <w:bCs/>
          <w:sz w:val="22"/>
          <w:szCs w:val="22"/>
        </w:rPr>
        <w:t> </w:t>
      </w:r>
      <w:r w:rsidRPr="00396FF2">
        <w:rPr>
          <w:rFonts w:ascii="Arial" w:hAnsi="Arial" w:cs="Arial"/>
          <w:bCs/>
          <w:sz w:val="22"/>
          <w:szCs w:val="22"/>
        </w:rPr>
        <w:t>účinném znění</w:t>
      </w:r>
    </w:p>
    <w:p w14:paraId="64B2FB9C" w14:textId="243B836F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IČO: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69797111</w:t>
      </w:r>
    </w:p>
    <w:p w14:paraId="2ACE113E" w14:textId="0D9D55CC" w:rsidR="00C912EA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DIČ: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není plátce DPH</w:t>
      </w:r>
    </w:p>
    <w:p w14:paraId="416B7AAB" w14:textId="6B64D75B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bankovní spojení:</w:t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534DDAA5" w14:textId="0EE7ACE2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ID datové schránky:</w:t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6CC9D4B0" w14:textId="31B600C4" w:rsidR="009616B7" w:rsidRPr="00396FF2" w:rsidRDefault="009616B7" w:rsidP="00FA340A">
      <w:pPr>
        <w:spacing w:after="120"/>
        <w:ind w:left="2829" w:hanging="2829"/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fakturační adresa: </w:t>
      </w:r>
      <w:r w:rsidRPr="00396FF2">
        <w:rPr>
          <w:rFonts w:ascii="Arial" w:hAnsi="Arial" w:cs="Arial"/>
          <w:sz w:val="22"/>
          <w:szCs w:val="22"/>
        </w:rPr>
        <w:tab/>
        <w:t>Úřad pro zastupování státu ve věcech majetkových – Územní pracoviště Hradec Králové, Horova 180/10, 502 06 Hradec Králové</w:t>
      </w:r>
    </w:p>
    <w:p w14:paraId="15F16198" w14:textId="70DF00FE" w:rsidR="009616B7" w:rsidRPr="00396FF2" w:rsidRDefault="009616B7" w:rsidP="00FA340A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kontaktní osoby oprávněné jednat ve věci plnění </w:t>
      </w:r>
      <w:r w:rsidR="00EF5C35">
        <w:rPr>
          <w:rFonts w:ascii="Arial" w:eastAsia="Calibri" w:hAnsi="Arial" w:cs="Arial"/>
          <w:iCs/>
          <w:sz w:val="22"/>
          <w:szCs w:val="22"/>
        </w:rPr>
        <w:t>S</w:t>
      </w:r>
      <w:r w:rsidRPr="00396FF2">
        <w:rPr>
          <w:rFonts w:ascii="Arial" w:eastAsia="Calibri" w:hAnsi="Arial" w:cs="Arial"/>
          <w:iCs/>
          <w:sz w:val="22"/>
          <w:szCs w:val="22"/>
        </w:rPr>
        <w:t>mlouvy</w:t>
      </w:r>
      <w:r w:rsidR="00305FE3">
        <w:rPr>
          <w:rFonts w:ascii="Arial" w:eastAsia="Calibri" w:hAnsi="Arial" w:cs="Arial"/>
          <w:iCs/>
          <w:sz w:val="22"/>
          <w:szCs w:val="22"/>
        </w:rPr>
        <w:t xml:space="preserve"> a ve věcech technických</w:t>
      </w:r>
      <w:r w:rsidRPr="00396FF2">
        <w:rPr>
          <w:rFonts w:ascii="Arial" w:eastAsia="Calibri" w:hAnsi="Arial" w:cs="Arial"/>
          <w:iCs/>
          <w:sz w:val="22"/>
          <w:szCs w:val="22"/>
        </w:rPr>
        <w:t xml:space="preserve">: </w:t>
      </w:r>
    </w:p>
    <w:p w14:paraId="57CFA438" w14:textId="7810C5F1" w:rsidR="00C912EA" w:rsidRDefault="009616B7" w:rsidP="00FA340A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Ing. Romana Habětínková,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396FF2">
        <w:rPr>
          <w:rFonts w:ascii="Arial" w:eastAsia="Calibri" w:hAnsi="Arial" w:cs="Arial"/>
          <w:iCs/>
          <w:sz w:val="22"/>
          <w:szCs w:val="22"/>
        </w:rPr>
        <w:t xml:space="preserve"> odboru </w:t>
      </w:r>
      <w:proofErr w:type="spellStart"/>
      <w:r w:rsidRPr="00396FF2">
        <w:rPr>
          <w:rFonts w:ascii="Arial" w:eastAsia="Calibri" w:hAnsi="Arial" w:cs="Arial"/>
          <w:iCs/>
          <w:sz w:val="22"/>
          <w:szCs w:val="22"/>
        </w:rPr>
        <w:t>Hospodářsko</w:t>
      </w:r>
      <w:proofErr w:type="spellEnd"/>
      <w:r w:rsidRPr="00396FF2">
        <w:rPr>
          <w:rFonts w:ascii="Arial" w:eastAsia="Calibri" w:hAnsi="Arial" w:cs="Arial"/>
          <w:iCs/>
          <w:sz w:val="22"/>
          <w:szCs w:val="22"/>
        </w:rPr>
        <w:t xml:space="preserve"> správního, Územní pracoviště Hradec Králové </w:t>
      </w:r>
    </w:p>
    <w:p w14:paraId="6839CF38" w14:textId="65C5EC7C" w:rsidR="009616B7" w:rsidRDefault="009616B7" w:rsidP="00FA340A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tel.: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14351A92" w14:textId="3E7896A4" w:rsidR="002325F3" w:rsidRPr="00396FF2" w:rsidRDefault="00C912EA" w:rsidP="00FA340A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e-mail: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11F0134E" w14:textId="04466E6D" w:rsidR="009616B7" w:rsidRPr="00396FF2" w:rsidRDefault="009616B7" w:rsidP="00FA340A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Mgr. Martina Kubalová,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396FF2">
        <w:rPr>
          <w:rFonts w:ascii="Arial" w:eastAsia="Calibri" w:hAnsi="Arial" w:cs="Arial"/>
          <w:iCs/>
          <w:sz w:val="22"/>
          <w:szCs w:val="22"/>
        </w:rPr>
        <w:t xml:space="preserve"> odboru Odloučené pracoviště Havlíčkův Brod</w:t>
      </w:r>
    </w:p>
    <w:p w14:paraId="422141BF" w14:textId="2F045E21" w:rsidR="009616B7" w:rsidRDefault="009616B7" w:rsidP="00FA340A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tel.: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74BD2C02" w14:textId="5917F504" w:rsidR="00C912EA" w:rsidRPr="00C912EA" w:rsidRDefault="00C912EA" w:rsidP="00FA340A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e-mail: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396FF2">
        <w:rPr>
          <w:rFonts w:ascii="Arial" w:eastAsia="Calibri" w:hAnsi="Arial" w:cs="Arial"/>
          <w:iCs/>
          <w:sz w:val="22"/>
          <w:szCs w:val="22"/>
        </w:rPr>
        <w:t xml:space="preserve"> </w:t>
      </w:r>
    </w:p>
    <w:p w14:paraId="7C7831DC" w14:textId="77777777" w:rsidR="00470926" w:rsidRPr="00136B2A" w:rsidRDefault="00470926" w:rsidP="00FA340A">
      <w:pPr>
        <w:jc w:val="both"/>
        <w:rPr>
          <w:rFonts w:ascii="Arial" w:hAnsi="Arial" w:cs="Arial"/>
          <w:sz w:val="22"/>
          <w:szCs w:val="22"/>
        </w:rPr>
      </w:pPr>
      <w:r w:rsidRPr="00136B2A">
        <w:rPr>
          <w:rFonts w:ascii="Arial" w:hAnsi="Arial" w:cs="Arial"/>
          <w:sz w:val="22"/>
          <w:szCs w:val="22"/>
        </w:rPr>
        <w:t>(dále jen „</w:t>
      </w:r>
      <w:r w:rsidRPr="00136B2A">
        <w:rPr>
          <w:rFonts w:ascii="Arial" w:hAnsi="Arial" w:cs="Arial"/>
          <w:b/>
          <w:sz w:val="22"/>
          <w:szCs w:val="22"/>
        </w:rPr>
        <w:t>Objednatel</w:t>
      </w:r>
      <w:r w:rsidRPr="00136B2A">
        <w:rPr>
          <w:rFonts w:ascii="Arial" w:hAnsi="Arial" w:cs="Arial"/>
          <w:sz w:val="22"/>
          <w:szCs w:val="22"/>
        </w:rPr>
        <w:t>“)</w:t>
      </w:r>
    </w:p>
    <w:p w14:paraId="7DA44920" w14:textId="77777777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</w:p>
    <w:p w14:paraId="229646DD" w14:textId="77777777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a</w:t>
      </w:r>
    </w:p>
    <w:p w14:paraId="7A295809" w14:textId="77777777" w:rsidR="009616B7" w:rsidRPr="00396FF2" w:rsidRDefault="009616B7" w:rsidP="00FA340A">
      <w:pPr>
        <w:rPr>
          <w:rFonts w:ascii="Arial" w:hAnsi="Arial" w:cs="Arial"/>
          <w:sz w:val="22"/>
          <w:szCs w:val="22"/>
        </w:rPr>
      </w:pPr>
    </w:p>
    <w:p w14:paraId="1F23439D" w14:textId="1994BA88" w:rsidR="009616B7" w:rsidRPr="00107422" w:rsidRDefault="009616B7" w:rsidP="00FA340A">
      <w:pPr>
        <w:jc w:val="both"/>
        <w:rPr>
          <w:rFonts w:ascii="Arial" w:hAnsi="Arial" w:cs="Arial"/>
          <w:b/>
          <w:sz w:val="22"/>
          <w:szCs w:val="22"/>
        </w:rPr>
      </w:pPr>
      <w:r w:rsidRPr="00107422">
        <w:rPr>
          <w:rFonts w:ascii="Arial" w:hAnsi="Arial" w:cs="Arial"/>
          <w:b/>
          <w:sz w:val="22"/>
          <w:szCs w:val="22"/>
        </w:rPr>
        <w:t>KELCOM Havlíčkův Brod spol. s r.o.</w:t>
      </w:r>
    </w:p>
    <w:p w14:paraId="26E598B5" w14:textId="2B0525ED" w:rsidR="009616B7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se sídlem: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Žižkova 1058, 580</w:t>
      </w:r>
      <w:r w:rsidR="00396FF2" w:rsidRPr="00396FF2"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01 Havlíčkův Brod</w:t>
      </w:r>
      <w:r w:rsidR="00FE62C7">
        <w:rPr>
          <w:rFonts w:ascii="Arial" w:hAnsi="Arial" w:cs="Arial"/>
          <w:sz w:val="22"/>
          <w:szCs w:val="22"/>
        </w:rPr>
        <w:t>,</w:t>
      </w:r>
    </w:p>
    <w:p w14:paraId="40B20AF3" w14:textId="5EF09992" w:rsidR="002325F3" w:rsidRDefault="00C912EA" w:rsidP="00FA34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2325F3">
        <w:rPr>
          <w:rFonts w:ascii="Arial" w:hAnsi="Arial" w:cs="Arial"/>
          <w:sz w:val="22"/>
          <w:szCs w:val="22"/>
        </w:rPr>
        <w:t xml:space="preserve">: </w:t>
      </w:r>
      <w:r w:rsidR="002325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63B3">
        <w:rPr>
          <w:rFonts w:ascii="Arial" w:hAnsi="Arial" w:cs="Arial"/>
          <w:sz w:val="22"/>
          <w:szCs w:val="22"/>
        </w:rPr>
        <w:t>HBTS, s.r.o., IČ</w:t>
      </w:r>
      <w:r w:rsidR="00225BFB">
        <w:rPr>
          <w:rFonts w:ascii="Arial" w:hAnsi="Arial" w:cs="Arial"/>
          <w:sz w:val="22"/>
          <w:szCs w:val="22"/>
        </w:rPr>
        <w:t>O</w:t>
      </w:r>
      <w:r w:rsidR="000C63B3">
        <w:rPr>
          <w:rFonts w:ascii="Arial" w:hAnsi="Arial" w:cs="Arial"/>
          <w:sz w:val="22"/>
          <w:szCs w:val="22"/>
        </w:rPr>
        <w:t xml:space="preserve"> 06109527</w:t>
      </w:r>
      <w:r w:rsidR="002325F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0C63B3">
        <w:rPr>
          <w:rFonts w:ascii="Arial" w:hAnsi="Arial" w:cs="Arial"/>
          <w:sz w:val="22"/>
          <w:szCs w:val="22"/>
        </w:rPr>
        <w:t>,</w:t>
      </w:r>
    </w:p>
    <w:p w14:paraId="785CDF56" w14:textId="55772A73" w:rsidR="000C63B3" w:rsidRPr="00396FF2" w:rsidRDefault="000C63B3" w:rsidP="00FA34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kterou při výkonu funkce zastupuje Martin Sedlák</w:t>
      </w:r>
    </w:p>
    <w:p w14:paraId="512013D8" w14:textId="0F41FBF3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IČO: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49812700</w:t>
      </w:r>
    </w:p>
    <w:p w14:paraId="56A6393B" w14:textId="716B5E5C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DIČ: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CZ49812700</w:t>
      </w:r>
    </w:p>
    <w:p w14:paraId="41EE7EA0" w14:textId="422E4F87" w:rsidR="009616B7" w:rsidRPr="00396FF2" w:rsidRDefault="00C912EA" w:rsidP="00FA340A">
      <w:pPr>
        <w:pStyle w:val="Default"/>
        <w:ind w:left="2835" w:hanging="2835"/>
        <w:rPr>
          <w:sz w:val="22"/>
          <w:szCs w:val="22"/>
        </w:rPr>
      </w:pPr>
      <w:r>
        <w:rPr>
          <w:sz w:val="22"/>
          <w:szCs w:val="22"/>
        </w:rPr>
        <w:t>z</w:t>
      </w:r>
      <w:r w:rsidR="009616B7" w:rsidRPr="00396FF2">
        <w:rPr>
          <w:sz w:val="22"/>
          <w:szCs w:val="22"/>
        </w:rPr>
        <w:t>apsaný</w:t>
      </w:r>
      <w:r w:rsidR="00EC0854">
        <w:rPr>
          <w:sz w:val="22"/>
          <w:szCs w:val="22"/>
        </w:rPr>
        <w:t xml:space="preserve"> v</w:t>
      </w:r>
      <w:r w:rsidR="009616B7" w:rsidRPr="00396FF2">
        <w:rPr>
          <w:sz w:val="22"/>
          <w:szCs w:val="22"/>
        </w:rPr>
        <w:t>:</w:t>
      </w:r>
      <w:r w:rsidR="009616B7" w:rsidRPr="00396FF2">
        <w:rPr>
          <w:sz w:val="22"/>
          <w:szCs w:val="22"/>
        </w:rPr>
        <w:tab/>
        <w:t xml:space="preserve">obchodním rejstříku vedeném Krajským soudem v Hradci Králové, </w:t>
      </w:r>
      <w:r w:rsidR="002325F3">
        <w:rPr>
          <w:sz w:val="22"/>
          <w:szCs w:val="22"/>
        </w:rPr>
        <w:t>o</w:t>
      </w:r>
      <w:r w:rsidR="009616B7" w:rsidRPr="00396FF2">
        <w:rPr>
          <w:sz w:val="22"/>
          <w:szCs w:val="22"/>
        </w:rPr>
        <w:t>ddíl C,</w:t>
      </w:r>
      <w:r w:rsidR="002325F3">
        <w:rPr>
          <w:sz w:val="22"/>
          <w:szCs w:val="22"/>
        </w:rPr>
        <w:t xml:space="preserve"> vložka 4923</w:t>
      </w:r>
      <w:r w:rsidR="009616B7" w:rsidRPr="00396FF2">
        <w:rPr>
          <w:sz w:val="22"/>
          <w:szCs w:val="22"/>
        </w:rPr>
        <w:t xml:space="preserve"> </w:t>
      </w:r>
    </w:p>
    <w:p w14:paraId="4722F64D" w14:textId="70E380CE" w:rsidR="009616B7" w:rsidRPr="00396FF2" w:rsidRDefault="009616B7" w:rsidP="00FA340A">
      <w:pPr>
        <w:jc w:val="both"/>
        <w:rPr>
          <w:rFonts w:ascii="Arial" w:hAnsi="Arial" w:cs="Arial"/>
          <w:color w:val="323232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bankovní spojení: </w:t>
      </w:r>
      <w:r w:rsidRPr="00396FF2">
        <w:rPr>
          <w:rFonts w:ascii="Arial" w:hAnsi="Arial" w:cs="Arial"/>
          <w:sz w:val="22"/>
          <w:szCs w:val="22"/>
        </w:rPr>
        <w:tab/>
      </w:r>
      <w:r w:rsidR="002325F3">
        <w:rPr>
          <w:rFonts w:ascii="Arial" w:hAnsi="Arial" w:cs="Arial"/>
          <w:sz w:val="22"/>
          <w:szCs w:val="22"/>
        </w:rPr>
        <w:tab/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1EC0D885" w14:textId="2071702C" w:rsidR="002325F3" w:rsidRPr="00C912EA" w:rsidRDefault="009616B7" w:rsidP="00FA340A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ID datové schránky: </w:t>
      </w:r>
      <w:r w:rsidR="002325F3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45132283" w14:textId="232BA3F1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kontaktní osoba oprávněná jednat ve věci plnění Smlouvy</w:t>
      </w:r>
      <w:r w:rsidR="00C912EA">
        <w:rPr>
          <w:rFonts w:ascii="Arial" w:hAnsi="Arial" w:cs="Arial"/>
          <w:sz w:val="22"/>
          <w:szCs w:val="22"/>
        </w:rPr>
        <w:t xml:space="preserve"> a ve věcech technických</w:t>
      </w:r>
      <w:r w:rsidRPr="00396FF2">
        <w:rPr>
          <w:rFonts w:ascii="Arial" w:hAnsi="Arial" w:cs="Arial"/>
          <w:sz w:val="22"/>
          <w:szCs w:val="22"/>
        </w:rPr>
        <w:t>:</w:t>
      </w:r>
    </w:p>
    <w:p w14:paraId="0A1FD030" w14:textId="192B96B6" w:rsidR="009616B7" w:rsidRPr="00396FF2" w:rsidRDefault="009616B7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Martin Sedlák,</w:t>
      </w:r>
      <w:r w:rsidR="00BE1B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132E3D24" w14:textId="0768C568" w:rsidR="00C912EA" w:rsidRDefault="00C912EA" w:rsidP="00FA340A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7BA4B48D" w14:textId="4B65B8FA" w:rsidR="00C912EA" w:rsidRPr="00396FF2" w:rsidRDefault="00C912EA" w:rsidP="00FA340A">
      <w:pPr>
        <w:spacing w:after="120"/>
        <w:jc w:val="both"/>
        <w:rPr>
          <w:rFonts w:ascii="Arial" w:eastAsia="Calibri" w:hAnsi="Arial" w:cs="Arial"/>
          <w:iCs/>
          <w:color w:val="0000FF"/>
          <w:sz w:val="22"/>
          <w:szCs w:val="22"/>
          <w:u w:val="single"/>
        </w:rPr>
      </w:pPr>
      <w:r w:rsidRPr="00396FF2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2BC9F261" w14:textId="77777777" w:rsidR="00470926" w:rsidRPr="00645298" w:rsidRDefault="00470926" w:rsidP="00FA34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45298">
        <w:rPr>
          <w:rFonts w:ascii="Arial" w:hAnsi="Arial" w:cs="Arial"/>
          <w:sz w:val="22"/>
          <w:szCs w:val="22"/>
        </w:rPr>
        <w:t>(dále jen „</w:t>
      </w:r>
      <w:r w:rsidRPr="00645298">
        <w:rPr>
          <w:rFonts w:ascii="Arial" w:hAnsi="Arial" w:cs="Arial"/>
          <w:b/>
          <w:sz w:val="22"/>
          <w:szCs w:val="22"/>
        </w:rPr>
        <w:t>Zhotovitel</w:t>
      </w:r>
      <w:r w:rsidRPr="00645298">
        <w:rPr>
          <w:rFonts w:ascii="Arial" w:hAnsi="Arial" w:cs="Arial"/>
          <w:sz w:val="22"/>
          <w:szCs w:val="22"/>
        </w:rPr>
        <w:t>“)</w:t>
      </w:r>
    </w:p>
    <w:p w14:paraId="7D643D1D" w14:textId="77777777" w:rsidR="00470926" w:rsidRDefault="00470926" w:rsidP="00FA34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65F2">
        <w:rPr>
          <w:rFonts w:ascii="Arial" w:hAnsi="Arial" w:cs="Arial"/>
          <w:sz w:val="22"/>
          <w:szCs w:val="22"/>
        </w:rPr>
        <w:t>(Objednatel a Zhotovitel společně dále jen jako „</w:t>
      </w:r>
      <w:r w:rsidRPr="00D565F2">
        <w:rPr>
          <w:rFonts w:ascii="Arial" w:hAnsi="Arial" w:cs="Arial"/>
          <w:b/>
          <w:sz w:val="22"/>
          <w:szCs w:val="22"/>
        </w:rPr>
        <w:t>Smluvní strany</w:t>
      </w:r>
      <w:r w:rsidRPr="00D565F2">
        <w:rPr>
          <w:rFonts w:ascii="Arial" w:hAnsi="Arial" w:cs="Arial"/>
          <w:sz w:val="22"/>
          <w:szCs w:val="22"/>
        </w:rPr>
        <w:t>“ nebo jednotlivě</w:t>
      </w:r>
      <w:r>
        <w:rPr>
          <w:rFonts w:ascii="Arial" w:hAnsi="Arial" w:cs="Arial"/>
          <w:sz w:val="22"/>
          <w:szCs w:val="22"/>
        </w:rPr>
        <w:t xml:space="preserve"> jako </w:t>
      </w:r>
      <w:r w:rsidRPr="00D565F2">
        <w:rPr>
          <w:rFonts w:ascii="Arial" w:hAnsi="Arial" w:cs="Arial"/>
          <w:sz w:val="22"/>
          <w:szCs w:val="22"/>
        </w:rPr>
        <w:t>„</w:t>
      </w:r>
      <w:r w:rsidRPr="00D565F2">
        <w:rPr>
          <w:rFonts w:ascii="Arial" w:hAnsi="Arial" w:cs="Arial"/>
          <w:b/>
          <w:bCs/>
          <w:sz w:val="22"/>
          <w:szCs w:val="22"/>
        </w:rPr>
        <w:t>Smluvní strana</w:t>
      </w:r>
      <w:r w:rsidRPr="00D565F2">
        <w:rPr>
          <w:rFonts w:ascii="Arial" w:hAnsi="Arial" w:cs="Arial"/>
          <w:sz w:val="22"/>
          <w:szCs w:val="22"/>
        </w:rPr>
        <w:t>“)</w:t>
      </w:r>
    </w:p>
    <w:p w14:paraId="2885C496" w14:textId="77777777" w:rsidR="00331239" w:rsidRDefault="00331239" w:rsidP="00470926">
      <w:pPr>
        <w:rPr>
          <w:rFonts w:ascii="Arial" w:hAnsi="Arial" w:cs="Arial"/>
          <w:sz w:val="22"/>
          <w:szCs w:val="22"/>
        </w:rPr>
      </w:pPr>
    </w:p>
    <w:p w14:paraId="0989857D" w14:textId="5C078BA9" w:rsidR="00470926" w:rsidRDefault="00470926" w:rsidP="004709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Pr="00645298">
        <w:rPr>
          <w:rFonts w:ascii="Arial" w:hAnsi="Arial" w:cs="Arial"/>
          <w:sz w:val="22"/>
          <w:szCs w:val="22"/>
        </w:rPr>
        <w:t xml:space="preserve">uzavřely tuto </w:t>
      </w:r>
      <w:r>
        <w:rPr>
          <w:rFonts w:ascii="Arial" w:hAnsi="Arial" w:cs="Arial"/>
          <w:sz w:val="22"/>
          <w:szCs w:val="22"/>
        </w:rPr>
        <w:t>S</w:t>
      </w:r>
      <w:r w:rsidRPr="00645298">
        <w:rPr>
          <w:rFonts w:ascii="Arial" w:hAnsi="Arial" w:cs="Arial"/>
          <w:sz w:val="22"/>
          <w:szCs w:val="22"/>
        </w:rPr>
        <w:t>mlouvu</w:t>
      </w:r>
      <w:r>
        <w:rPr>
          <w:rFonts w:ascii="Arial" w:hAnsi="Arial" w:cs="Arial"/>
          <w:sz w:val="22"/>
          <w:szCs w:val="22"/>
        </w:rPr>
        <w:t xml:space="preserve"> v následujícím znění</w:t>
      </w:r>
      <w:r w:rsidRPr="00645298">
        <w:rPr>
          <w:rFonts w:ascii="Arial" w:hAnsi="Arial" w:cs="Arial"/>
          <w:bCs/>
          <w:sz w:val="22"/>
          <w:szCs w:val="22"/>
        </w:rPr>
        <w:t>:</w:t>
      </w:r>
    </w:p>
    <w:p w14:paraId="55495F80" w14:textId="1FC140D9" w:rsidR="009616B7" w:rsidRDefault="009616B7" w:rsidP="00470926">
      <w:pPr>
        <w:jc w:val="both"/>
        <w:rPr>
          <w:rFonts w:ascii="Arial" w:hAnsi="Arial" w:cs="Arial"/>
          <w:bCs/>
          <w:sz w:val="22"/>
          <w:szCs w:val="22"/>
        </w:rPr>
      </w:pPr>
    </w:p>
    <w:p w14:paraId="7AE1889A" w14:textId="77777777" w:rsidR="009616B7" w:rsidRPr="007D58F9" w:rsidRDefault="009616B7" w:rsidP="00470926">
      <w:pPr>
        <w:pStyle w:val="Odstavecseseznamem"/>
        <w:numPr>
          <w:ilvl w:val="0"/>
          <w:numId w:val="4"/>
        </w:numPr>
        <w:jc w:val="center"/>
        <w:rPr>
          <w:rFonts w:cs="Arial"/>
          <w:b/>
        </w:rPr>
      </w:pPr>
    </w:p>
    <w:p w14:paraId="39426F09" w14:textId="77777777" w:rsidR="009616B7" w:rsidRPr="003C6A9B" w:rsidRDefault="009616B7" w:rsidP="00470926">
      <w:pPr>
        <w:jc w:val="center"/>
        <w:rPr>
          <w:rFonts w:ascii="Arial" w:hAnsi="Arial" w:cs="Arial"/>
          <w:b/>
          <w:sz w:val="22"/>
          <w:szCs w:val="22"/>
        </w:rPr>
      </w:pPr>
      <w:r w:rsidRPr="003C6A9B">
        <w:rPr>
          <w:rFonts w:ascii="Arial" w:hAnsi="Arial" w:cs="Arial"/>
          <w:b/>
          <w:sz w:val="22"/>
          <w:szCs w:val="22"/>
        </w:rPr>
        <w:t>Preambule</w:t>
      </w:r>
    </w:p>
    <w:p w14:paraId="44AA861C" w14:textId="77777777" w:rsidR="009616B7" w:rsidRPr="003C6A9B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2F7B956D" w14:textId="77777777" w:rsidR="00B9053F" w:rsidRPr="00B9053F" w:rsidRDefault="00B9053F" w:rsidP="00470926">
      <w:pPr>
        <w:jc w:val="both"/>
        <w:rPr>
          <w:rFonts w:ascii="Arial" w:hAnsi="Arial" w:cs="Arial"/>
          <w:sz w:val="22"/>
          <w:szCs w:val="22"/>
        </w:rPr>
      </w:pPr>
      <w:r w:rsidRPr="00B9053F">
        <w:rPr>
          <w:rFonts w:ascii="Arial" w:hAnsi="Arial" w:cs="Arial"/>
          <w:sz w:val="22"/>
          <w:szCs w:val="22"/>
        </w:rPr>
        <w:t>Zhotovitel prohlašuje, že se v plném rozsahu seznámil s rozsahem a povahou předmětu Smlouvy, a že jsou mu známy veškeré kvalitativní a jiné podmínky nezbytné k jeho provedení. Zhotovitel dále ve smyslu § 5 Občanského zákoníku prohlašuje, že disponuje takovými odbornými znalostmi, které jsou k plnění předmětu Smlouvy nezbytné, a že je při plnění předmětu Smlouvy schopen jednat se znalostí a pečlivostí, která je s jeho povoláním nebo stavem spojena.</w:t>
      </w:r>
    </w:p>
    <w:p w14:paraId="5E5A81AC" w14:textId="77777777" w:rsidR="00470926" w:rsidRPr="00B0519B" w:rsidRDefault="00470926" w:rsidP="00470926">
      <w:pPr>
        <w:jc w:val="both"/>
        <w:rPr>
          <w:rFonts w:ascii="Arial" w:hAnsi="Arial" w:cs="Arial"/>
          <w:sz w:val="22"/>
          <w:szCs w:val="22"/>
        </w:rPr>
      </w:pPr>
    </w:p>
    <w:p w14:paraId="254FD1C8" w14:textId="77777777" w:rsidR="009616B7" w:rsidRPr="0086240F" w:rsidRDefault="009616B7" w:rsidP="00470926">
      <w:pPr>
        <w:pStyle w:val="Odstavecseseznamem"/>
        <w:numPr>
          <w:ilvl w:val="0"/>
          <w:numId w:val="4"/>
        </w:numPr>
        <w:jc w:val="center"/>
        <w:rPr>
          <w:rFonts w:cs="Arial"/>
          <w:b/>
        </w:rPr>
      </w:pPr>
    </w:p>
    <w:p w14:paraId="022F9BE9" w14:textId="77777777" w:rsidR="009616B7" w:rsidRPr="0086240F" w:rsidRDefault="009616B7" w:rsidP="00470926">
      <w:pPr>
        <w:jc w:val="center"/>
        <w:rPr>
          <w:rFonts w:ascii="Arial" w:hAnsi="Arial" w:cs="Arial"/>
          <w:b/>
          <w:sz w:val="22"/>
          <w:szCs w:val="22"/>
        </w:rPr>
      </w:pPr>
      <w:r w:rsidRPr="0086240F">
        <w:rPr>
          <w:rFonts w:ascii="Arial" w:hAnsi="Arial" w:cs="Arial"/>
          <w:b/>
          <w:sz w:val="22"/>
          <w:szCs w:val="22"/>
        </w:rPr>
        <w:t xml:space="preserve">Předmět </w:t>
      </w:r>
      <w:r>
        <w:rPr>
          <w:rFonts w:ascii="Arial" w:hAnsi="Arial" w:cs="Arial"/>
          <w:b/>
          <w:sz w:val="22"/>
          <w:szCs w:val="22"/>
        </w:rPr>
        <w:t>S</w:t>
      </w:r>
      <w:r w:rsidRPr="0086240F">
        <w:rPr>
          <w:rFonts w:ascii="Arial" w:hAnsi="Arial" w:cs="Arial"/>
          <w:b/>
          <w:sz w:val="22"/>
          <w:szCs w:val="22"/>
        </w:rPr>
        <w:t>mlouvy</w:t>
      </w:r>
    </w:p>
    <w:p w14:paraId="777CDA3C" w14:textId="77777777" w:rsidR="009616B7" w:rsidRPr="0086240F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00BE127A" w14:textId="3234D598" w:rsidR="00B9053F" w:rsidRPr="00E001F0" w:rsidRDefault="00B9053F" w:rsidP="0033123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Arial"/>
          <w:bCs/>
          <w:lang w:bidi="cs-CZ"/>
        </w:rPr>
      </w:pPr>
      <w:r w:rsidRPr="004C3F1F">
        <w:rPr>
          <w:rFonts w:cs="Arial"/>
        </w:rPr>
        <w:t xml:space="preserve">Zhotovitel se touto Smlouvou zavazuje na svůj náklad, nebezpečí a svým jménem pro Objednatele </w:t>
      </w:r>
      <w:r w:rsidR="00E001F0">
        <w:rPr>
          <w:rFonts w:cs="Arial"/>
        </w:rPr>
        <w:t>provést</w:t>
      </w:r>
      <w:r w:rsidRPr="004C3F1F">
        <w:rPr>
          <w:rFonts w:cs="Arial"/>
        </w:rPr>
        <w:t xml:space="preserve"> </w:t>
      </w:r>
      <w:r w:rsidR="00E001F0">
        <w:rPr>
          <w:rFonts w:cs="Arial"/>
        </w:rPr>
        <w:t>elektronizaci vstupu</w:t>
      </w:r>
      <w:r w:rsidRPr="004C3F1F">
        <w:rPr>
          <w:rFonts w:cs="Arial"/>
        </w:rPr>
        <w:t xml:space="preserve"> </w:t>
      </w:r>
      <w:r w:rsidR="000268F2">
        <w:rPr>
          <w:rFonts w:cs="Arial"/>
        </w:rPr>
        <w:t xml:space="preserve">v budově uvedené v Čl. 4. odst. 4.1. Smlouvy </w:t>
      </w:r>
      <w:r w:rsidRPr="004C3F1F">
        <w:rPr>
          <w:rFonts w:cs="Arial"/>
        </w:rPr>
        <w:t xml:space="preserve">(dále </w:t>
      </w:r>
      <w:r w:rsidRPr="0070774E">
        <w:rPr>
          <w:rFonts w:cs="Arial"/>
        </w:rPr>
        <w:t>jen „</w:t>
      </w:r>
      <w:r w:rsidRPr="00FE15E7">
        <w:rPr>
          <w:rFonts w:cs="Arial"/>
          <w:b/>
        </w:rPr>
        <w:t>Dílo</w:t>
      </w:r>
      <w:r w:rsidRPr="0070774E">
        <w:rPr>
          <w:rFonts w:cs="Arial"/>
        </w:rPr>
        <w:t>“) a</w:t>
      </w:r>
      <w:r w:rsidRPr="004C3F1F">
        <w:rPr>
          <w:rFonts w:cs="Arial"/>
        </w:rPr>
        <w:t xml:space="preserve"> toto Dílo předat Objednateli. Objednatel se zavazuje řádně provedené Dílo převzít a zaplatit za něj cenu ve výši a</w:t>
      </w:r>
      <w:r w:rsidR="00E001F0">
        <w:rPr>
          <w:rFonts w:cs="Arial"/>
        </w:rPr>
        <w:t> </w:t>
      </w:r>
      <w:r w:rsidRPr="004C3F1F">
        <w:rPr>
          <w:rFonts w:cs="Arial"/>
        </w:rPr>
        <w:t>za</w:t>
      </w:r>
      <w:r w:rsidR="00E001F0">
        <w:rPr>
          <w:rFonts w:cs="Arial"/>
        </w:rPr>
        <w:t> </w:t>
      </w:r>
      <w:r w:rsidRPr="004C3F1F">
        <w:rPr>
          <w:rFonts w:cs="Arial"/>
        </w:rPr>
        <w:t>podmínek dále Smlouvou stanovených.</w:t>
      </w:r>
    </w:p>
    <w:p w14:paraId="6692216C" w14:textId="77777777" w:rsidR="00E001F0" w:rsidRPr="00B0519B" w:rsidRDefault="00E001F0" w:rsidP="00470926">
      <w:pPr>
        <w:jc w:val="both"/>
        <w:rPr>
          <w:rFonts w:ascii="Arial" w:hAnsi="Arial" w:cs="Arial"/>
          <w:bCs/>
          <w:sz w:val="22"/>
          <w:szCs w:val="22"/>
          <w:lang w:bidi="cs-CZ"/>
        </w:rPr>
      </w:pPr>
    </w:p>
    <w:p w14:paraId="0BCD3088" w14:textId="206AFAB1" w:rsidR="009616B7" w:rsidRPr="00FE62C7" w:rsidRDefault="00B9053F" w:rsidP="00470926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cs="Arial"/>
        </w:rPr>
      </w:pPr>
      <w:r>
        <w:rPr>
          <w:rFonts w:cs="Arial"/>
        </w:rPr>
        <w:t xml:space="preserve">Součástí </w:t>
      </w:r>
      <w:r w:rsidR="00E001F0">
        <w:rPr>
          <w:rFonts w:cs="Arial"/>
        </w:rPr>
        <w:t>Díla je:</w:t>
      </w:r>
    </w:p>
    <w:p w14:paraId="327CC358" w14:textId="77777777" w:rsidR="009616B7" w:rsidRDefault="009616B7" w:rsidP="00470926">
      <w:pPr>
        <w:pStyle w:val="Odstavecseseznamem"/>
        <w:numPr>
          <w:ilvl w:val="0"/>
          <w:numId w:val="13"/>
        </w:numPr>
        <w:ind w:left="1134" w:hanging="567"/>
        <w:jc w:val="both"/>
        <w:rPr>
          <w:rFonts w:cs="Arial"/>
        </w:rPr>
      </w:pPr>
      <w:r>
        <w:rPr>
          <w:rFonts w:cs="Arial"/>
        </w:rPr>
        <w:t>zbudování nových instalačních tras pro kamerový systém a elektronického vrátného;</w:t>
      </w:r>
    </w:p>
    <w:p w14:paraId="775EE0CE" w14:textId="589F6238" w:rsidR="009616B7" w:rsidRDefault="009616B7" w:rsidP="00470926">
      <w:pPr>
        <w:pStyle w:val="Odstavecseseznamem"/>
        <w:numPr>
          <w:ilvl w:val="0"/>
          <w:numId w:val="13"/>
        </w:numPr>
        <w:ind w:left="1134" w:hanging="567"/>
        <w:jc w:val="both"/>
        <w:rPr>
          <w:rFonts w:cs="Arial"/>
        </w:rPr>
      </w:pPr>
      <w:r>
        <w:rPr>
          <w:rFonts w:cs="Arial"/>
        </w:rPr>
        <w:t xml:space="preserve">dodávka a montáž technologie VSS </w:t>
      </w:r>
      <w:r w:rsidR="002B55DA">
        <w:rPr>
          <w:rFonts w:cs="Arial"/>
        </w:rPr>
        <w:t xml:space="preserve">(Video sledovací systém) </w:t>
      </w:r>
      <w:r>
        <w:rPr>
          <w:rFonts w:cs="Arial"/>
        </w:rPr>
        <w:t>včetně příslušenství;</w:t>
      </w:r>
    </w:p>
    <w:p w14:paraId="0DE336E0" w14:textId="77777777" w:rsidR="009616B7" w:rsidRDefault="009616B7" w:rsidP="00470926">
      <w:pPr>
        <w:pStyle w:val="Odstavecseseznamem"/>
        <w:numPr>
          <w:ilvl w:val="0"/>
          <w:numId w:val="13"/>
        </w:numPr>
        <w:ind w:left="1134" w:hanging="567"/>
        <w:jc w:val="both"/>
        <w:rPr>
          <w:rFonts w:cs="Arial"/>
        </w:rPr>
      </w:pPr>
      <w:r>
        <w:rPr>
          <w:rFonts w:cs="Arial"/>
        </w:rPr>
        <w:t>dodávka a montáž elektrického otvírače vstupních dveří;</w:t>
      </w:r>
    </w:p>
    <w:p w14:paraId="60BCE28D" w14:textId="7D3DED66" w:rsidR="009616B7" w:rsidRDefault="009616B7" w:rsidP="00470926">
      <w:pPr>
        <w:pStyle w:val="Odstavecseseznamem"/>
        <w:numPr>
          <w:ilvl w:val="0"/>
          <w:numId w:val="13"/>
        </w:numPr>
        <w:ind w:left="1134" w:hanging="567"/>
        <w:jc w:val="both"/>
        <w:rPr>
          <w:rFonts w:cs="Arial"/>
        </w:rPr>
      </w:pPr>
      <w:r>
        <w:rPr>
          <w:rFonts w:cs="Arial"/>
        </w:rPr>
        <w:t xml:space="preserve">dodávka a montáž pohonu </w:t>
      </w:r>
      <w:r w:rsidR="002B55DA">
        <w:rPr>
          <w:rFonts w:cs="Arial"/>
        </w:rPr>
        <w:t xml:space="preserve">dveří vstupu pro </w:t>
      </w:r>
      <w:r>
        <w:rPr>
          <w:rFonts w:cs="Arial"/>
        </w:rPr>
        <w:t>imobilní</w:t>
      </w:r>
      <w:r w:rsidR="002B55DA">
        <w:rPr>
          <w:rFonts w:cs="Arial"/>
        </w:rPr>
        <w:t xml:space="preserve"> občany</w:t>
      </w:r>
      <w:r>
        <w:rPr>
          <w:rFonts w:cs="Arial"/>
        </w:rPr>
        <w:t xml:space="preserve"> včetně technologie pro</w:t>
      </w:r>
      <w:r w:rsidR="002B55DA">
        <w:rPr>
          <w:rFonts w:cs="Arial"/>
        </w:rPr>
        <w:t> </w:t>
      </w:r>
      <w:r>
        <w:rPr>
          <w:rFonts w:cs="Arial"/>
        </w:rPr>
        <w:t>dálkové otevírání dveří;</w:t>
      </w:r>
    </w:p>
    <w:p w14:paraId="494C1762" w14:textId="77777777" w:rsidR="009616B7" w:rsidRDefault="009616B7" w:rsidP="00470926">
      <w:pPr>
        <w:pStyle w:val="Odstavecseseznamem"/>
        <w:numPr>
          <w:ilvl w:val="0"/>
          <w:numId w:val="13"/>
        </w:numPr>
        <w:ind w:left="1134" w:hanging="567"/>
        <w:jc w:val="both"/>
        <w:rPr>
          <w:rFonts w:cs="Arial"/>
        </w:rPr>
      </w:pPr>
      <w:r>
        <w:rPr>
          <w:rFonts w:cs="Arial"/>
        </w:rPr>
        <w:t>odvoz a likvidace vzniklého odpadu;</w:t>
      </w:r>
    </w:p>
    <w:p w14:paraId="0729F47B" w14:textId="77777777" w:rsidR="009616B7" w:rsidRDefault="009616B7" w:rsidP="00470926">
      <w:pPr>
        <w:pStyle w:val="Odstavecseseznamem"/>
        <w:numPr>
          <w:ilvl w:val="0"/>
          <w:numId w:val="13"/>
        </w:numPr>
        <w:ind w:left="1134" w:hanging="567"/>
        <w:jc w:val="both"/>
        <w:rPr>
          <w:rFonts w:cs="Arial"/>
        </w:rPr>
      </w:pPr>
      <w:r>
        <w:rPr>
          <w:rFonts w:cs="Arial"/>
        </w:rPr>
        <w:t>zaškolení obsluhy;</w:t>
      </w:r>
    </w:p>
    <w:p w14:paraId="6F94B90B" w14:textId="4BC94EDA" w:rsidR="009616B7" w:rsidRDefault="009616B7" w:rsidP="00470926">
      <w:pPr>
        <w:pStyle w:val="Odstavecseseznamem"/>
        <w:numPr>
          <w:ilvl w:val="0"/>
          <w:numId w:val="13"/>
        </w:numPr>
        <w:ind w:left="1134" w:hanging="567"/>
        <w:jc w:val="both"/>
        <w:rPr>
          <w:rFonts w:cs="Arial"/>
        </w:rPr>
      </w:pPr>
      <w:r>
        <w:rPr>
          <w:rFonts w:cs="Arial"/>
        </w:rPr>
        <w:t>technický dozor.</w:t>
      </w:r>
    </w:p>
    <w:p w14:paraId="378BDB33" w14:textId="77777777" w:rsidR="009616B7" w:rsidRPr="00B0519B" w:rsidRDefault="009616B7" w:rsidP="00B0519B">
      <w:pPr>
        <w:jc w:val="both"/>
        <w:rPr>
          <w:rFonts w:ascii="Arial" w:hAnsi="Arial" w:cs="Arial"/>
          <w:sz w:val="22"/>
          <w:szCs w:val="22"/>
        </w:rPr>
      </w:pPr>
    </w:p>
    <w:p w14:paraId="25203F7F" w14:textId="7D3E739A" w:rsidR="002B55DA" w:rsidRPr="00897098" w:rsidRDefault="000268F2" w:rsidP="00470926">
      <w:pPr>
        <w:pStyle w:val="Odstavecseseznamem"/>
        <w:numPr>
          <w:ilvl w:val="0"/>
          <w:numId w:val="0"/>
        </w:numPr>
        <w:ind w:left="567"/>
        <w:jc w:val="both"/>
        <w:rPr>
          <w:rFonts w:cs="Arial"/>
        </w:rPr>
      </w:pPr>
      <w:r>
        <w:rPr>
          <w:rFonts w:cs="Arial"/>
        </w:rPr>
        <w:t>Dílo bude provedeno v souladu s cenovou nabídkou Zhotovitele ze dne 23.</w:t>
      </w:r>
      <w:r w:rsidR="000B16BD">
        <w:rPr>
          <w:rFonts w:cs="Arial"/>
        </w:rPr>
        <w:t> </w:t>
      </w:r>
      <w:r>
        <w:rPr>
          <w:rFonts w:cs="Arial"/>
        </w:rPr>
        <w:t>10.</w:t>
      </w:r>
      <w:r w:rsidR="000B16BD">
        <w:rPr>
          <w:rFonts w:cs="Arial"/>
        </w:rPr>
        <w:t> </w:t>
      </w:r>
      <w:r>
        <w:rPr>
          <w:rFonts w:cs="Arial"/>
        </w:rPr>
        <w:t>2024.</w:t>
      </w:r>
    </w:p>
    <w:p w14:paraId="3F6FF4B0" w14:textId="77777777" w:rsidR="00D552CD" w:rsidRPr="0086240F" w:rsidRDefault="00D552CD" w:rsidP="00470926">
      <w:pPr>
        <w:jc w:val="both"/>
        <w:rPr>
          <w:rFonts w:ascii="Arial" w:hAnsi="Arial" w:cs="Arial"/>
          <w:sz w:val="22"/>
          <w:szCs w:val="22"/>
        </w:rPr>
      </w:pPr>
    </w:p>
    <w:p w14:paraId="2C77C57D" w14:textId="4262245E" w:rsidR="009616B7" w:rsidRDefault="009616B7" w:rsidP="0033123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Arial"/>
        </w:rPr>
      </w:pPr>
      <w:r w:rsidRPr="0086240F">
        <w:rPr>
          <w:rFonts w:cs="Arial"/>
        </w:rPr>
        <w:t xml:space="preserve">Nedílnou součástí provedení Díla jsou rovněž činnosti a práce, které nejsou výše </w:t>
      </w:r>
      <w:r w:rsidRPr="00EE61FD">
        <w:rPr>
          <w:rFonts w:cs="Arial"/>
        </w:rPr>
        <w:t>uvedeny, ale o kterých Zhotovitel věděl nebo podle svých odborných znalostí vědět měl anebo mohl, že jsou k řádnému a kvalitnímu provedení Díla dané povahy třeba a dále, které jsou s</w:t>
      </w:r>
      <w:r>
        <w:rPr>
          <w:rFonts w:cs="Arial"/>
        </w:rPr>
        <w:t> </w:t>
      </w:r>
      <w:r w:rsidRPr="00EE61FD">
        <w:rPr>
          <w:rFonts w:cs="Arial"/>
        </w:rPr>
        <w:t>řádným provedením Díla nutně spojeny a vyplývají ze standardní praxe provádění děl analogického charakteru, přičemž provedení těchto prací nezvyšuje cenu za</w:t>
      </w:r>
      <w:r>
        <w:rPr>
          <w:rFonts w:cs="Arial"/>
        </w:rPr>
        <w:t> </w:t>
      </w:r>
      <w:r w:rsidRPr="00EE61FD">
        <w:rPr>
          <w:rFonts w:cs="Arial"/>
        </w:rPr>
        <w:t>provedení Díla stanovenou v</w:t>
      </w:r>
      <w:r w:rsidR="00D67774">
        <w:rPr>
          <w:rFonts w:cs="Arial"/>
        </w:rPr>
        <w:t> </w:t>
      </w:r>
      <w:r w:rsidRPr="00EE61FD">
        <w:rPr>
          <w:rFonts w:cs="Arial"/>
        </w:rPr>
        <w:t>Čl.</w:t>
      </w:r>
      <w:r w:rsidR="00FE62C7">
        <w:rPr>
          <w:rFonts w:cs="Arial"/>
        </w:rPr>
        <w:t> </w:t>
      </w:r>
      <w:r w:rsidRPr="00EE61FD">
        <w:rPr>
          <w:rFonts w:cs="Arial"/>
        </w:rPr>
        <w:t>5. odst.</w:t>
      </w:r>
      <w:r w:rsidR="00FE62C7">
        <w:rPr>
          <w:rFonts w:cs="Arial"/>
        </w:rPr>
        <w:t> </w:t>
      </w:r>
      <w:r w:rsidRPr="00EE61FD">
        <w:rPr>
          <w:rFonts w:cs="Arial"/>
        </w:rPr>
        <w:t>5.1. této Smlouvy.</w:t>
      </w:r>
    </w:p>
    <w:p w14:paraId="3F47B3C9" w14:textId="77777777" w:rsidR="00470926" w:rsidRPr="00B9053F" w:rsidRDefault="00470926" w:rsidP="00470926">
      <w:pPr>
        <w:jc w:val="both"/>
        <w:rPr>
          <w:rFonts w:ascii="Arial" w:hAnsi="Arial" w:cs="Arial"/>
          <w:sz w:val="22"/>
          <w:szCs w:val="22"/>
        </w:rPr>
      </w:pPr>
    </w:p>
    <w:p w14:paraId="751A2E96" w14:textId="77777777" w:rsidR="009616B7" w:rsidRPr="00EE61FD" w:rsidRDefault="009616B7" w:rsidP="00470926">
      <w:pPr>
        <w:pStyle w:val="Odstavecseseznamem"/>
        <w:numPr>
          <w:ilvl w:val="0"/>
          <w:numId w:val="4"/>
        </w:numPr>
        <w:jc w:val="center"/>
        <w:rPr>
          <w:rFonts w:cs="Arial"/>
          <w:b/>
        </w:rPr>
      </w:pPr>
    </w:p>
    <w:p w14:paraId="087A2323" w14:textId="77777777" w:rsidR="009616B7" w:rsidRPr="00EE61FD" w:rsidRDefault="009616B7" w:rsidP="00470926">
      <w:pPr>
        <w:jc w:val="center"/>
        <w:rPr>
          <w:rFonts w:ascii="Arial" w:hAnsi="Arial" w:cs="Arial"/>
          <w:sz w:val="22"/>
          <w:szCs w:val="22"/>
        </w:rPr>
      </w:pPr>
      <w:r w:rsidRPr="00EE61FD">
        <w:rPr>
          <w:rFonts w:ascii="Arial" w:hAnsi="Arial" w:cs="Arial"/>
          <w:b/>
          <w:sz w:val="22"/>
          <w:szCs w:val="22"/>
        </w:rPr>
        <w:t>Povinnosti Smluvních stran</w:t>
      </w:r>
    </w:p>
    <w:p w14:paraId="50A2A5E5" w14:textId="77777777" w:rsidR="009616B7" w:rsidRPr="00EE61FD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0AC3142B" w14:textId="17D01DDD" w:rsidR="009616B7" w:rsidRDefault="009616B7" w:rsidP="00470926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Objednatel se touto Smlouvou zavazuje zaplatit Zhotoviteli za řádně provedené Dílo dohodnutou cenu dle Čl.</w:t>
      </w:r>
      <w:r w:rsidR="00FE62C7">
        <w:rPr>
          <w:rFonts w:cs="Arial"/>
        </w:rPr>
        <w:t> </w:t>
      </w:r>
      <w:r w:rsidRPr="00EE61FD">
        <w:rPr>
          <w:rFonts w:cs="Arial"/>
        </w:rPr>
        <w:t>5</w:t>
      </w:r>
      <w:r>
        <w:rPr>
          <w:rFonts w:cs="Arial"/>
        </w:rPr>
        <w:t>.</w:t>
      </w:r>
      <w:r w:rsidRPr="00EE61FD">
        <w:rPr>
          <w:rFonts w:cs="Arial"/>
        </w:rPr>
        <w:t xml:space="preserve"> odst.</w:t>
      </w:r>
      <w:r w:rsidR="00FE62C7">
        <w:rPr>
          <w:rFonts w:cs="Arial"/>
        </w:rPr>
        <w:t> </w:t>
      </w:r>
      <w:r w:rsidRPr="00EE61FD">
        <w:rPr>
          <w:rFonts w:cs="Arial"/>
        </w:rPr>
        <w:t>5.1</w:t>
      </w:r>
      <w:r>
        <w:rPr>
          <w:rFonts w:cs="Arial"/>
        </w:rPr>
        <w:t>.</w:t>
      </w:r>
      <w:r w:rsidRPr="00EE61FD">
        <w:rPr>
          <w:rFonts w:cs="Arial"/>
        </w:rPr>
        <w:t xml:space="preserve"> Smlouvy.</w:t>
      </w:r>
    </w:p>
    <w:p w14:paraId="78E95E27" w14:textId="77777777" w:rsidR="009616B7" w:rsidRPr="009C5B18" w:rsidRDefault="009616B7" w:rsidP="00470926">
      <w:pPr>
        <w:pStyle w:val="Odstavecseseznamem"/>
        <w:numPr>
          <w:ilvl w:val="0"/>
          <w:numId w:val="0"/>
        </w:numPr>
        <w:jc w:val="both"/>
        <w:rPr>
          <w:rFonts w:cs="Arial"/>
        </w:rPr>
      </w:pPr>
    </w:p>
    <w:p w14:paraId="2BCE08A3" w14:textId="77777777" w:rsidR="009616B7" w:rsidRPr="00EE61FD" w:rsidRDefault="009616B7" w:rsidP="00B0519B">
      <w:pPr>
        <w:pStyle w:val="Odstavecseseznamem"/>
        <w:numPr>
          <w:ilvl w:val="1"/>
          <w:numId w:val="6"/>
        </w:numPr>
        <w:spacing w:after="120"/>
        <w:ind w:left="567" w:hanging="567"/>
        <w:jc w:val="both"/>
        <w:rPr>
          <w:rFonts w:cs="Arial"/>
        </w:rPr>
      </w:pPr>
      <w:r w:rsidRPr="00EE61FD">
        <w:rPr>
          <w:rFonts w:cs="Arial"/>
        </w:rPr>
        <w:t>Smluvní strany se dohodly na těchto podmínkách provedení Díla:</w:t>
      </w:r>
    </w:p>
    <w:p w14:paraId="1A2E2278" w14:textId="77777777" w:rsidR="009616B7" w:rsidRDefault="009616B7" w:rsidP="00470926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EE61FD">
        <w:rPr>
          <w:rFonts w:cs="Arial"/>
        </w:rPr>
        <w:t>Zhotovitel se zavazuje po celou dobu plnění Smlouvy dodržovat její ustanovení, všechny příslušné platné právní předpisy, normy a technologické postupy.</w:t>
      </w:r>
    </w:p>
    <w:p w14:paraId="76ED137B" w14:textId="65C06E5F" w:rsidR="009616B7" w:rsidRDefault="009616B7" w:rsidP="00470926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>
        <w:rPr>
          <w:rFonts w:cs="Arial"/>
        </w:rPr>
        <w:t>V</w:t>
      </w:r>
      <w:r w:rsidRPr="00EE61FD">
        <w:rPr>
          <w:rFonts w:cs="Arial"/>
        </w:rPr>
        <w:t xml:space="preserve"> průběhu provádění Díla Zhotovitel odpovídá za dodržení všech zákonných podmínek bezpečnosti a ochrany zdraví při práci a požární ochrany.</w:t>
      </w:r>
    </w:p>
    <w:p w14:paraId="0011573D" w14:textId="40349D77" w:rsidR="009616B7" w:rsidRPr="00A1644C" w:rsidRDefault="009616B7" w:rsidP="00470926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A1644C">
        <w:rPr>
          <w:rFonts w:ascii="ArialMT" w:hAnsi="ArialMT" w:cs="ArialMT"/>
        </w:rPr>
        <w:t xml:space="preserve">Realizace Díla bude probíhat za provozu budovy, proto se Zhotovitel zavazuje </w:t>
      </w:r>
      <w:r w:rsidRPr="00A1644C">
        <w:rPr>
          <w:rFonts w:cs="Arial"/>
        </w:rPr>
        <w:t>v</w:t>
      </w:r>
      <w:r>
        <w:rPr>
          <w:rFonts w:cs="Arial"/>
        </w:rPr>
        <w:t> </w:t>
      </w:r>
      <w:r w:rsidRPr="00A1644C">
        <w:rPr>
          <w:rFonts w:ascii="ArialMT" w:hAnsi="ArialMT" w:cs="ArialMT"/>
        </w:rPr>
        <w:t xml:space="preserve">maximální možné míře provádět Dílo tak, aby práce omezily osoby v budově </w:t>
      </w:r>
      <w:r w:rsidRPr="00A1644C">
        <w:rPr>
          <w:rFonts w:cs="Arial"/>
        </w:rPr>
        <w:t>co</w:t>
      </w:r>
      <w:r w:rsidR="00FE62C7">
        <w:rPr>
          <w:rFonts w:cs="Arial"/>
        </w:rPr>
        <w:t> </w:t>
      </w:r>
      <w:r w:rsidRPr="00A1644C">
        <w:rPr>
          <w:rFonts w:ascii="ArialMT" w:hAnsi="ArialMT" w:cs="ArialMT"/>
        </w:rPr>
        <w:t xml:space="preserve">nejméně. </w:t>
      </w:r>
    </w:p>
    <w:p w14:paraId="344C74E3" w14:textId="77124E4E" w:rsidR="009616B7" w:rsidRPr="0072005A" w:rsidRDefault="009616B7" w:rsidP="0072005A">
      <w:pPr>
        <w:pStyle w:val="Odstavecseseznamem"/>
        <w:numPr>
          <w:ilvl w:val="0"/>
          <w:numId w:val="0"/>
        </w:numPr>
        <w:spacing w:after="60"/>
        <w:ind w:left="1134"/>
        <w:jc w:val="both"/>
        <w:rPr>
          <w:rFonts w:cs="Arial"/>
        </w:rPr>
      </w:pPr>
      <w:r w:rsidRPr="0072005A">
        <w:rPr>
          <w:rFonts w:cs="Arial"/>
        </w:rPr>
        <w:t xml:space="preserve">Zhotovitel se zavazuje na své náklady odstranit, naložit, odvézt a zajistit likvidaci veškerého odpadu a nečistot, které při provádění Díla jeho činností vzniknou. Zhotovitel je odpovědný jako původce odpadu za nezávadnou likvidaci veškerého odpadu vzniklého v souvislosti s prováděním Díla v souladu s platnými právními předpisy, </w:t>
      </w:r>
      <w:r w:rsidR="0072005A" w:rsidRPr="0072005A">
        <w:rPr>
          <w:rFonts w:cs="Arial"/>
        </w:rPr>
        <w:lastRenderedPageBreak/>
        <w:t xml:space="preserve">zejména </w:t>
      </w:r>
      <w:r w:rsidR="0072005A">
        <w:rPr>
          <w:rFonts w:cs="Arial"/>
        </w:rPr>
        <w:t>zá</w:t>
      </w:r>
      <w:r w:rsidRPr="0072005A">
        <w:rPr>
          <w:rFonts w:cs="Arial"/>
        </w:rPr>
        <w:t>konem č.</w:t>
      </w:r>
      <w:r w:rsidR="00FE62C7" w:rsidRPr="0072005A">
        <w:rPr>
          <w:rFonts w:cs="Arial"/>
        </w:rPr>
        <w:t> </w:t>
      </w:r>
      <w:r w:rsidRPr="0072005A">
        <w:rPr>
          <w:rFonts w:cs="Arial"/>
        </w:rPr>
        <w:t>541/2020 Sb., o odpadech, ve znění pozdějších předpisů, a souvisejícími prováděcími předpisy.</w:t>
      </w:r>
    </w:p>
    <w:p w14:paraId="742CE501" w14:textId="77777777" w:rsidR="009616B7" w:rsidRPr="00EE61FD" w:rsidRDefault="009616B7" w:rsidP="0072005A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EE61FD">
        <w:rPr>
          <w:rFonts w:cs="Arial"/>
        </w:rPr>
        <w:t>Zhotovitel se zavazuje na své náklady v průběhu provádění Díla udržovat pořádek v místě plnění a jeho okolí a provést závěrečný úklid místa plnění a jeho okolí, pokud bude v souvislosti s prováděním Díla znečištěno.</w:t>
      </w:r>
    </w:p>
    <w:p w14:paraId="795A5C35" w14:textId="0EFAB266" w:rsidR="009616B7" w:rsidRPr="00EE61FD" w:rsidRDefault="009616B7" w:rsidP="00470926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EE61FD">
        <w:rPr>
          <w:rFonts w:cs="Arial"/>
        </w:rPr>
        <w:t>Objednatel je oprávněn kontrolovat provádění Díla. Zjistí-li Objednatel, že Zhotovitel provádí Dílo v rozporu s povinnostmi vyplývajícími ze Smlouvy nebo právních předpisů, je Objednatel oprávněn dožadovat se toho, aby Zhotovitel prováděl Dílo v</w:t>
      </w:r>
      <w:r>
        <w:rPr>
          <w:rFonts w:cs="Arial"/>
        </w:rPr>
        <w:t> </w:t>
      </w:r>
      <w:r w:rsidRPr="00EE61FD">
        <w:rPr>
          <w:rFonts w:cs="Arial"/>
        </w:rPr>
        <w:t>souladu se</w:t>
      </w:r>
      <w:r w:rsidR="00C24537">
        <w:rPr>
          <w:rFonts w:cs="Arial"/>
        </w:rPr>
        <w:t> </w:t>
      </w:r>
      <w:r w:rsidRPr="00EE61FD">
        <w:rPr>
          <w:rFonts w:cs="Arial"/>
        </w:rPr>
        <w:t>Smlouvou nebo právními předpisy a odstranil případné vady nedokončeného Díla.</w:t>
      </w:r>
    </w:p>
    <w:p w14:paraId="1A905F68" w14:textId="3419956A" w:rsidR="009616B7" w:rsidRPr="00EE61FD" w:rsidRDefault="009616B7" w:rsidP="00470926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EE61FD">
        <w:rPr>
          <w:rFonts w:cs="Arial"/>
        </w:rPr>
        <w:t xml:space="preserve">Zhotovitel se zavazuje mít po celou dobu platnosti Smlouvy sjednáno pojištění odpovědnosti za škodu způsobenou Zhotovitelem třetí osobě, a to s limitem pojistného plnění minimálně ve výši </w:t>
      </w:r>
      <w:r w:rsidR="00EC0854">
        <w:rPr>
          <w:rFonts w:cs="Arial"/>
        </w:rPr>
        <w:t>1</w:t>
      </w:r>
      <w:r w:rsidR="00E001F0">
        <w:rPr>
          <w:rFonts w:cs="Arial"/>
        </w:rPr>
        <w:t> </w:t>
      </w:r>
      <w:r w:rsidR="00EC0854">
        <w:rPr>
          <w:rFonts w:cs="Arial"/>
        </w:rPr>
        <w:t>000</w:t>
      </w:r>
      <w:r w:rsidR="00E001F0">
        <w:rPr>
          <w:rFonts w:cs="Arial"/>
        </w:rPr>
        <w:t> </w:t>
      </w:r>
      <w:r w:rsidR="00EC0854">
        <w:rPr>
          <w:rFonts w:cs="Arial"/>
        </w:rPr>
        <w:t>000</w:t>
      </w:r>
      <w:r w:rsidRPr="00EE61FD">
        <w:rPr>
          <w:rFonts w:cs="Arial"/>
        </w:rPr>
        <w:t xml:space="preserve"> Kč a zaplacené pojistné.</w:t>
      </w:r>
    </w:p>
    <w:p w14:paraId="2FA8DFE4" w14:textId="68201B5B" w:rsidR="009616B7" w:rsidRDefault="009616B7" w:rsidP="00470926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EE61FD">
        <w:rPr>
          <w:rFonts w:cs="Arial"/>
        </w:rPr>
        <w:t>Dílo bude Zhotovitelem předáno Objednateli až po odstranění všech zjištěných vad a nedodělků (i opakovaně), a to podpisem Protokolu o předání a převzetí Díla bez vad a nedodělků poslední ze Smluvních stran (dále jen „</w:t>
      </w:r>
      <w:r w:rsidRPr="00FE15E7">
        <w:rPr>
          <w:rFonts w:cs="Arial"/>
          <w:b/>
        </w:rPr>
        <w:t>Protokol</w:t>
      </w:r>
      <w:r w:rsidRPr="00EF5C35">
        <w:rPr>
          <w:rFonts w:cs="Arial"/>
        </w:rPr>
        <w:t>“). Protokol vypracuje Zhotovitel. Pokud bude při předávání Díla zjištěna vada nebo nedodělek, bude tato skutečnost</w:t>
      </w:r>
      <w:r w:rsidRPr="005F083A">
        <w:rPr>
          <w:rFonts w:cs="Arial"/>
        </w:rPr>
        <w:t xml:space="preserve"> uvedena do</w:t>
      </w:r>
      <w:r>
        <w:rPr>
          <w:rFonts w:cs="Arial"/>
        </w:rPr>
        <w:t> </w:t>
      </w:r>
      <w:r w:rsidRPr="005F083A">
        <w:rPr>
          <w:rFonts w:cs="Arial"/>
        </w:rPr>
        <w:t>Protokolu a předávací řízení bude přerušeno, tj. Dílo nebude předáno. Předávací řízení bude pokračovat až po úplném odstranění všech zjištěných vad a</w:t>
      </w:r>
      <w:r>
        <w:rPr>
          <w:rFonts w:cs="Arial"/>
        </w:rPr>
        <w:t> </w:t>
      </w:r>
      <w:r w:rsidRPr="005F083A">
        <w:rPr>
          <w:rFonts w:cs="Arial"/>
        </w:rPr>
        <w:t>nedodělků Zhotovitelem. Objednatel je povinen Protokol podepsat nejpozději následující pracovní den po dni, ve kterém se přesvědčí o řádném odstranění všech vad či nedodělků Díla.</w:t>
      </w:r>
    </w:p>
    <w:p w14:paraId="7CA1EFC3" w14:textId="2B22BE0F" w:rsidR="009616B7" w:rsidRPr="001B63AA" w:rsidRDefault="009616B7" w:rsidP="00470926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86240F">
        <w:rPr>
          <w:rFonts w:ascii="ArialMT" w:hAnsi="ArialMT" w:cs="ArialMT"/>
        </w:rPr>
        <w:t>Při předání Díla je Zhotovitel povinen předložit a předat Objednateli</w:t>
      </w:r>
      <w:r w:rsidRPr="0086240F">
        <w:rPr>
          <w:rFonts w:cs="Arial"/>
        </w:rPr>
        <w:t xml:space="preserve"> </w:t>
      </w:r>
      <w:r w:rsidRPr="0086240F">
        <w:rPr>
          <w:rFonts w:ascii="ArialMT" w:hAnsi="ArialMT" w:cs="ArialMT"/>
        </w:rPr>
        <w:t>prohlášení o</w:t>
      </w:r>
      <w:r>
        <w:rPr>
          <w:rFonts w:ascii="ArialMT" w:hAnsi="ArialMT" w:cs="ArialMT"/>
        </w:rPr>
        <w:t> </w:t>
      </w:r>
      <w:r w:rsidRPr="0086240F">
        <w:rPr>
          <w:rFonts w:ascii="ArialMT" w:hAnsi="ArialMT" w:cs="ArialMT"/>
        </w:rPr>
        <w:t>shodě použitého materiálu</w:t>
      </w:r>
      <w:r>
        <w:rPr>
          <w:rFonts w:ascii="ArialMT" w:hAnsi="ArialMT" w:cs="ArialMT"/>
        </w:rPr>
        <w:t>.</w:t>
      </w:r>
    </w:p>
    <w:p w14:paraId="2F5D455C" w14:textId="28A377FD" w:rsidR="00FE62C7" w:rsidRPr="00FA340A" w:rsidRDefault="001B63AA" w:rsidP="00FA340A">
      <w:pPr>
        <w:pStyle w:val="Odstavecseseznamem"/>
        <w:numPr>
          <w:ilvl w:val="0"/>
          <w:numId w:val="3"/>
        </w:numPr>
        <w:spacing w:after="60"/>
        <w:ind w:left="1134" w:hanging="567"/>
        <w:jc w:val="both"/>
        <w:rPr>
          <w:rFonts w:cs="Arial"/>
        </w:rPr>
      </w:pPr>
      <w:r w:rsidRPr="004C3F1F">
        <w:rPr>
          <w:rFonts w:cs="Arial"/>
        </w:rPr>
        <w:t xml:space="preserve">Zhotovitel, v případě, že použije k plnění, byť i jen určité části předmětu Smlouvy poddodavatele, odpovídá Objednateli za plnění poskytnuté poddodavatelem, jako by toto plnění poskytoval Zhotovitel sám. </w:t>
      </w:r>
    </w:p>
    <w:p w14:paraId="47F52603" w14:textId="77777777" w:rsidR="00470926" w:rsidRDefault="00470926" w:rsidP="00470926">
      <w:pPr>
        <w:pStyle w:val="Odstavecseseznamem"/>
        <w:numPr>
          <w:ilvl w:val="0"/>
          <w:numId w:val="0"/>
        </w:numPr>
        <w:ind w:left="1134" w:hanging="567"/>
        <w:jc w:val="both"/>
        <w:rPr>
          <w:rFonts w:cs="Arial"/>
        </w:rPr>
      </w:pPr>
    </w:p>
    <w:p w14:paraId="768CDE16" w14:textId="77777777" w:rsidR="009616B7" w:rsidRPr="00EE61FD" w:rsidRDefault="009616B7" w:rsidP="00470926">
      <w:pPr>
        <w:pStyle w:val="Odstavecseseznamem"/>
        <w:numPr>
          <w:ilvl w:val="0"/>
          <w:numId w:val="4"/>
        </w:numPr>
        <w:jc w:val="center"/>
        <w:rPr>
          <w:rFonts w:cs="Arial"/>
          <w:b/>
        </w:rPr>
      </w:pPr>
    </w:p>
    <w:p w14:paraId="1530E935" w14:textId="77777777" w:rsidR="009616B7" w:rsidRPr="00EE61FD" w:rsidRDefault="009616B7" w:rsidP="00470926">
      <w:pPr>
        <w:jc w:val="center"/>
        <w:rPr>
          <w:rFonts w:ascii="Arial" w:hAnsi="Arial" w:cs="Arial"/>
          <w:b/>
          <w:sz w:val="22"/>
          <w:szCs w:val="22"/>
        </w:rPr>
      </w:pPr>
      <w:r w:rsidRPr="00EE61FD">
        <w:rPr>
          <w:rFonts w:ascii="Arial" w:hAnsi="Arial" w:cs="Arial"/>
          <w:b/>
          <w:sz w:val="22"/>
          <w:szCs w:val="22"/>
        </w:rPr>
        <w:t>Místo a doba plnění</w:t>
      </w:r>
    </w:p>
    <w:p w14:paraId="106F496F" w14:textId="77777777" w:rsidR="009616B7" w:rsidRPr="00EE61FD" w:rsidRDefault="009616B7" w:rsidP="00470926">
      <w:pPr>
        <w:rPr>
          <w:rFonts w:ascii="Arial" w:hAnsi="Arial" w:cs="Arial"/>
          <w:b/>
          <w:sz w:val="22"/>
          <w:szCs w:val="22"/>
        </w:rPr>
      </w:pPr>
    </w:p>
    <w:p w14:paraId="1860DD20" w14:textId="1F35FC52" w:rsidR="009616B7" w:rsidRDefault="009616B7" w:rsidP="00470926">
      <w:pPr>
        <w:pStyle w:val="Odstavecseseznamem"/>
        <w:numPr>
          <w:ilvl w:val="1"/>
          <w:numId w:val="7"/>
        </w:numPr>
        <w:ind w:left="567" w:hanging="567"/>
        <w:jc w:val="both"/>
        <w:rPr>
          <w:rFonts w:cs="Arial"/>
        </w:rPr>
      </w:pPr>
      <w:r w:rsidRPr="0086240F">
        <w:rPr>
          <w:rFonts w:ascii="ArialMT" w:hAnsi="ArialMT" w:cs="ArialMT"/>
        </w:rPr>
        <w:t xml:space="preserve">Místem plnění Smlouvy je </w:t>
      </w:r>
      <w:r>
        <w:rPr>
          <w:rFonts w:ascii="ArialMT" w:hAnsi="ArialMT" w:cs="ArialMT"/>
        </w:rPr>
        <w:t xml:space="preserve">památkově chráněná </w:t>
      </w:r>
      <w:r w:rsidRPr="0086240F">
        <w:rPr>
          <w:rFonts w:cs="Arial"/>
        </w:rPr>
        <w:t>budova</w:t>
      </w:r>
      <w:r w:rsidR="001B63AA">
        <w:rPr>
          <w:rFonts w:cs="Arial"/>
        </w:rPr>
        <w:t xml:space="preserve">, </w:t>
      </w:r>
      <w:r w:rsidRPr="0086240F">
        <w:rPr>
          <w:rFonts w:cs="Arial"/>
        </w:rPr>
        <w:t xml:space="preserve">na adrese </w:t>
      </w:r>
      <w:r>
        <w:rPr>
          <w:rFonts w:ascii="ArialMT" w:hAnsi="ArialMT" w:cs="ArialMT"/>
        </w:rPr>
        <w:t>Štáflova 2003, 580</w:t>
      </w:r>
      <w:r w:rsidR="007F4C4B">
        <w:rPr>
          <w:rFonts w:ascii="ArialMT" w:hAnsi="ArialMT" w:cs="ArialMT"/>
        </w:rPr>
        <w:t> </w:t>
      </w:r>
      <w:r>
        <w:rPr>
          <w:rFonts w:ascii="ArialMT" w:hAnsi="ArialMT" w:cs="ArialMT"/>
        </w:rPr>
        <w:t>01 Havlíčkův Brod</w:t>
      </w:r>
      <w:r w:rsidRPr="0086240F">
        <w:rPr>
          <w:rFonts w:cs="Arial"/>
        </w:rPr>
        <w:t xml:space="preserve">, </w:t>
      </w:r>
      <w:r>
        <w:rPr>
          <w:rFonts w:cs="Arial"/>
        </w:rPr>
        <w:t xml:space="preserve">jiná </w:t>
      </w:r>
      <w:r w:rsidRPr="0086240F">
        <w:rPr>
          <w:rFonts w:cs="Arial"/>
        </w:rPr>
        <w:t xml:space="preserve">stavba, </w:t>
      </w:r>
      <w:r>
        <w:rPr>
          <w:rFonts w:cs="Arial"/>
        </w:rPr>
        <w:t xml:space="preserve">stojící na pozemku stavební parcela číslo 222/1, </w:t>
      </w:r>
      <w:r w:rsidRPr="0086240F">
        <w:rPr>
          <w:rFonts w:cs="Arial"/>
        </w:rPr>
        <w:t>jak je zapsáno na listu vlastnictví č. 60000</w:t>
      </w:r>
      <w:r w:rsidR="00DF30F9">
        <w:rPr>
          <w:rFonts w:cs="Arial"/>
        </w:rPr>
        <w:t xml:space="preserve">, </w:t>
      </w:r>
      <w:r w:rsidRPr="0086240F">
        <w:rPr>
          <w:rFonts w:cs="Arial"/>
        </w:rPr>
        <w:t xml:space="preserve">pro Českou republiku, jako vlastníka a Úřad pro zastupování státu ve věcech majetkových, jako organizační složku státu příslušnou hospodařit s tímto majetkem, v katastru nemovitostí vedeném Katastrálním úřadem pro </w:t>
      </w:r>
      <w:r>
        <w:rPr>
          <w:rFonts w:cs="Arial"/>
        </w:rPr>
        <w:t>Vysočinu</w:t>
      </w:r>
      <w:r w:rsidRPr="0086240F">
        <w:rPr>
          <w:rFonts w:cs="Arial"/>
        </w:rPr>
        <w:t xml:space="preserve">, Katastrálním pracovištěm </w:t>
      </w:r>
      <w:r>
        <w:rPr>
          <w:rFonts w:cs="Arial"/>
        </w:rPr>
        <w:t>Havlíčkův Brod</w:t>
      </w:r>
      <w:r w:rsidRPr="0086240F">
        <w:rPr>
          <w:rFonts w:cs="Arial"/>
        </w:rPr>
        <w:t>.</w:t>
      </w:r>
    </w:p>
    <w:p w14:paraId="570FD822" w14:textId="77777777" w:rsidR="009616B7" w:rsidRDefault="009616B7" w:rsidP="00470926">
      <w:pPr>
        <w:pStyle w:val="Odstavecseseznamem"/>
        <w:numPr>
          <w:ilvl w:val="0"/>
          <w:numId w:val="0"/>
        </w:numPr>
        <w:ind w:left="680"/>
        <w:jc w:val="both"/>
        <w:rPr>
          <w:rFonts w:cs="Arial"/>
        </w:rPr>
      </w:pPr>
    </w:p>
    <w:p w14:paraId="4F7CAF41" w14:textId="1E4E6824" w:rsidR="002B55DA" w:rsidRPr="00FA340A" w:rsidRDefault="009616B7" w:rsidP="00C24537">
      <w:pPr>
        <w:pStyle w:val="Odstavecseseznamem"/>
        <w:numPr>
          <w:ilvl w:val="1"/>
          <w:numId w:val="7"/>
        </w:numPr>
        <w:ind w:left="567" w:hanging="567"/>
        <w:jc w:val="both"/>
        <w:rPr>
          <w:rFonts w:cs="Arial"/>
        </w:rPr>
      </w:pPr>
      <w:r w:rsidRPr="00D73C04">
        <w:rPr>
          <w:bCs/>
          <w:iCs/>
        </w:rPr>
        <w:t>Zhotovitel se zavazuje Díl</w:t>
      </w:r>
      <w:r>
        <w:rPr>
          <w:bCs/>
          <w:iCs/>
        </w:rPr>
        <w:t>o</w:t>
      </w:r>
      <w:r w:rsidRPr="00D73C04">
        <w:rPr>
          <w:bCs/>
          <w:iCs/>
        </w:rPr>
        <w:t xml:space="preserve"> Smlouvy komplexně dokončit </w:t>
      </w:r>
      <w:r w:rsidRPr="00E94F58">
        <w:t>(včetně vyklizení místa plnění a</w:t>
      </w:r>
      <w:r w:rsidR="0062738F">
        <w:t> </w:t>
      </w:r>
      <w:r w:rsidRPr="00E94F58">
        <w:t xml:space="preserve">odvozu odpadu) </w:t>
      </w:r>
      <w:r w:rsidRPr="00D73C04">
        <w:rPr>
          <w:bCs/>
          <w:iCs/>
        </w:rPr>
        <w:t xml:space="preserve">a protokolárně předat Objednateli </w:t>
      </w:r>
      <w:r w:rsidRPr="00D73C04">
        <w:rPr>
          <w:b/>
          <w:bCs/>
          <w:iCs/>
        </w:rPr>
        <w:t xml:space="preserve">nejdéle </w:t>
      </w:r>
      <w:r w:rsidRPr="00D73C04">
        <w:rPr>
          <w:b/>
        </w:rPr>
        <w:t xml:space="preserve">do </w:t>
      </w:r>
      <w:r>
        <w:rPr>
          <w:b/>
        </w:rPr>
        <w:t>3</w:t>
      </w:r>
      <w:r w:rsidRPr="00D73C04">
        <w:rPr>
          <w:b/>
        </w:rPr>
        <w:t xml:space="preserve"> měsíců </w:t>
      </w:r>
      <w:r w:rsidRPr="00E36B7F">
        <w:t>od nabytí účinnosti Smlouvy</w:t>
      </w:r>
      <w:r w:rsidRPr="00D73C04">
        <w:rPr>
          <w:bCs/>
          <w:iCs/>
        </w:rPr>
        <w:t>.</w:t>
      </w:r>
    </w:p>
    <w:p w14:paraId="4B519B6E" w14:textId="77777777" w:rsidR="00C24537" w:rsidRPr="00B0519B" w:rsidRDefault="00C24537" w:rsidP="00C24537">
      <w:pPr>
        <w:rPr>
          <w:rFonts w:ascii="Arial" w:hAnsi="Arial" w:cs="Arial"/>
          <w:sz w:val="22"/>
          <w:szCs w:val="22"/>
        </w:rPr>
      </w:pPr>
    </w:p>
    <w:p w14:paraId="45097F80" w14:textId="77777777" w:rsidR="009616B7" w:rsidRPr="00EE61FD" w:rsidRDefault="009616B7" w:rsidP="00470926">
      <w:pPr>
        <w:pStyle w:val="Odstavecseseznamem"/>
        <w:numPr>
          <w:ilvl w:val="0"/>
          <w:numId w:val="4"/>
        </w:numPr>
        <w:jc w:val="center"/>
        <w:rPr>
          <w:rFonts w:cs="Arial"/>
          <w:b/>
        </w:rPr>
      </w:pPr>
    </w:p>
    <w:p w14:paraId="186D2AE4" w14:textId="77777777" w:rsidR="009616B7" w:rsidRPr="00EE61FD" w:rsidRDefault="009616B7" w:rsidP="00470926">
      <w:pPr>
        <w:jc w:val="center"/>
        <w:rPr>
          <w:rFonts w:ascii="Arial" w:hAnsi="Arial" w:cs="Arial"/>
          <w:b/>
          <w:sz w:val="22"/>
          <w:szCs w:val="22"/>
        </w:rPr>
      </w:pPr>
      <w:r w:rsidRPr="00EE61FD">
        <w:rPr>
          <w:rFonts w:ascii="Arial" w:hAnsi="Arial" w:cs="Arial"/>
          <w:b/>
          <w:sz w:val="22"/>
          <w:szCs w:val="22"/>
        </w:rPr>
        <w:t>Cena a platební podmínky</w:t>
      </w:r>
    </w:p>
    <w:p w14:paraId="2F133B0E" w14:textId="77777777" w:rsidR="009616B7" w:rsidRPr="00EE61FD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53162B15" w14:textId="7A79D7E6" w:rsidR="009616B7" w:rsidRPr="00FE62C7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Smluvní odměna za provedení Díla (</w:t>
      </w:r>
      <w:r w:rsidR="001B63AA">
        <w:rPr>
          <w:rFonts w:cs="Arial"/>
        </w:rPr>
        <w:t>dále jen „</w:t>
      </w:r>
      <w:r w:rsidR="001B63AA" w:rsidRPr="00FE15E7">
        <w:rPr>
          <w:rFonts w:cs="Arial"/>
          <w:b/>
        </w:rPr>
        <w:t>cena Díla</w:t>
      </w:r>
      <w:r w:rsidR="001B63AA">
        <w:rPr>
          <w:rFonts w:cs="Arial"/>
        </w:rPr>
        <w:t>“</w:t>
      </w:r>
      <w:r w:rsidRPr="00EE61FD">
        <w:rPr>
          <w:rFonts w:cs="Arial"/>
        </w:rPr>
        <w:t xml:space="preserve">) byla stanovena dohodou Smluvních stran následovně: </w:t>
      </w:r>
    </w:p>
    <w:p w14:paraId="147FA584" w14:textId="7D3AC0CA" w:rsidR="009616B7" w:rsidRPr="00EE3CEB" w:rsidRDefault="009616B7" w:rsidP="00470926">
      <w:pPr>
        <w:ind w:left="567"/>
        <w:jc w:val="both"/>
        <w:rPr>
          <w:rFonts w:ascii="Arial" w:hAnsi="Arial" w:cs="Arial"/>
          <w:sz w:val="22"/>
          <w:szCs w:val="22"/>
        </w:rPr>
      </w:pPr>
      <w:r w:rsidRPr="00EE61FD">
        <w:rPr>
          <w:rFonts w:ascii="Arial" w:hAnsi="Arial" w:cs="Arial"/>
          <w:sz w:val="22"/>
          <w:szCs w:val="22"/>
        </w:rPr>
        <w:t>Celková cena Díla bez DPH:</w:t>
      </w:r>
      <w:r w:rsidRPr="00EE61FD">
        <w:rPr>
          <w:rFonts w:ascii="Arial" w:hAnsi="Arial" w:cs="Arial"/>
          <w:sz w:val="22"/>
          <w:szCs w:val="22"/>
        </w:rPr>
        <w:tab/>
      </w:r>
      <w:r w:rsidRPr="00EE61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368 660,</w:t>
      </w:r>
      <w:r w:rsidR="007F4C4B">
        <w:rPr>
          <w:rFonts w:ascii="Arial" w:hAnsi="Arial" w:cs="Arial"/>
          <w:b/>
          <w:sz w:val="22"/>
          <w:szCs w:val="22"/>
        </w:rPr>
        <w:t>00</w:t>
      </w:r>
      <w:r w:rsidRPr="00EE3CEB">
        <w:rPr>
          <w:rFonts w:ascii="Arial" w:hAnsi="Arial" w:cs="Arial"/>
          <w:b/>
          <w:sz w:val="22"/>
          <w:szCs w:val="22"/>
        </w:rPr>
        <w:t xml:space="preserve"> Kč</w:t>
      </w:r>
    </w:p>
    <w:p w14:paraId="7FFD671B" w14:textId="4F33FF8D" w:rsidR="009616B7" w:rsidRPr="00EE3CEB" w:rsidRDefault="009616B7" w:rsidP="00470926">
      <w:pPr>
        <w:ind w:left="567"/>
        <w:jc w:val="both"/>
        <w:rPr>
          <w:rFonts w:ascii="Arial" w:hAnsi="Arial" w:cs="Arial"/>
          <w:sz w:val="22"/>
          <w:szCs w:val="22"/>
        </w:rPr>
      </w:pPr>
      <w:r w:rsidRPr="00EE3CEB">
        <w:rPr>
          <w:rFonts w:ascii="Arial" w:hAnsi="Arial" w:cs="Arial"/>
          <w:sz w:val="22"/>
          <w:szCs w:val="22"/>
        </w:rPr>
        <w:t>DPH 21 %:</w:t>
      </w:r>
      <w:r w:rsidRPr="00EE3CEB">
        <w:rPr>
          <w:rFonts w:ascii="Arial" w:hAnsi="Arial" w:cs="Arial"/>
          <w:sz w:val="22"/>
          <w:szCs w:val="22"/>
        </w:rPr>
        <w:tab/>
      </w:r>
      <w:r w:rsidRPr="00EE3CEB">
        <w:rPr>
          <w:rFonts w:ascii="Arial" w:hAnsi="Arial" w:cs="Arial"/>
          <w:sz w:val="22"/>
          <w:szCs w:val="22"/>
        </w:rPr>
        <w:tab/>
      </w:r>
      <w:r w:rsidRPr="00EE3CEB">
        <w:rPr>
          <w:rFonts w:ascii="Arial" w:hAnsi="Arial" w:cs="Arial"/>
          <w:sz w:val="22"/>
          <w:szCs w:val="22"/>
        </w:rPr>
        <w:tab/>
      </w:r>
      <w:r w:rsidRPr="00EE3CEB">
        <w:rPr>
          <w:rFonts w:ascii="Arial" w:hAnsi="Arial" w:cs="Arial"/>
          <w:sz w:val="22"/>
          <w:szCs w:val="22"/>
        </w:rPr>
        <w:tab/>
      </w:r>
      <w:r w:rsidR="007F4C4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77 418,60</w:t>
      </w:r>
      <w:r w:rsidRPr="00EE3CEB">
        <w:rPr>
          <w:rFonts w:ascii="Arial" w:hAnsi="Arial" w:cs="Arial"/>
          <w:sz w:val="22"/>
          <w:szCs w:val="22"/>
        </w:rPr>
        <w:t xml:space="preserve"> Kč</w:t>
      </w:r>
    </w:p>
    <w:p w14:paraId="6F58EB38" w14:textId="0628464A" w:rsidR="009616B7" w:rsidRDefault="009616B7" w:rsidP="00470926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EE3CEB">
        <w:rPr>
          <w:rFonts w:ascii="Arial" w:hAnsi="Arial" w:cs="Arial"/>
          <w:sz w:val="22"/>
          <w:szCs w:val="22"/>
        </w:rPr>
        <w:t>Celková cena Díla včetně DPH:</w:t>
      </w:r>
      <w:r w:rsidRPr="00EE3C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446 078,60</w:t>
      </w:r>
      <w:r w:rsidRPr="00EE3CEB">
        <w:rPr>
          <w:rFonts w:ascii="Arial" w:hAnsi="Arial" w:cs="Arial"/>
          <w:b/>
          <w:sz w:val="22"/>
          <w:szCs w:val="22"/>
        </w:rPr>
        <w:t xml:space="preserve"> Kč</w:t>
      </w:r>
    </w:p>
    <w:p w14:paraId="521D452C" w14:textId="77777777" w:rsidR="0062738F" w:rsidRPr="00EE61FD" w:rsidRDefault="0062738F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144C532" w14:textId="77777777" w:rsidR="009616B7" w:rsidRPr="00EE61FD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Smluvní strany se dohodly, že cena Díla je stanovena jako cena nejvýše přípustná a konečná a platná v nezměněné výši po celou dobu trvání </w:t>
      </w:r>
      <w:r>
        <w:rPr>
          <w:rFonts w:cs="Arial"/>
        </w:rPr>
        <w:t>S</w:t>
      </w:r>
      <w:r w:rsidRPr="00EE61FD">
        <w:rPr>
          <w:rFonts w:cs="Arial"/>
        </w:rPr>
        <w:t>mlouvy.</w:t>
      </w:r>
    </w:p>
    <w:p w14:paraId="064DE0C4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4B46B42" w14:textId="0451E0EE" w:rsidR="009616B7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Cena Díla zahrnuje veškeré náklady Zhotovitele nebo jeho poddodavatelů související s komplexním provedením Díla.</w:t>
      </w:r>
    </w:p>
    <w:p w14:paraId="542EBF96" w14:textId="77777777" w:rsidR="00DF30F9" w:rsidRPr="00DF30F9" w:rsidRDefault="00DF30F9" w:rsidP="00DF30F9">
      <w:pPr>
        <w:pStyle w:val="Odstavecseseznamem"/>
        <w:numPr>
          <w:ilvl w:val="0"/>
          <w:numId w:val="0"/>
        </w:numPr>
        <w:ind w:left="1287"/>
        <w:rPr>
          <w:rFonts w:cs="Arial"/>
        </w:rPr>
      </w:pPr>
    </w:p>
    <w:p w14:paraId="4F207A09" w14:textId="77777777" w:rsidR="0072005A" w:rsidRPr="0072005A" w:rsidRDefault="0072005A" w:rsidP="0072005A">
      <w:pPr>
        <w:rPr>
          <w:rFonts w:cs="Arial"/>
        </w:rPr>
      </w:pPr>
    </w:p>
    <w:p w14:paraId="00C41A65" w14:textId="5BDD536B" w:rsidR="009616B7" w:rsidRPr="00EE61FD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lastRenderedPageBreak/>
        <w:t>Všechny práce, dodávky nebo související služby musí být poskytnuty Objednateli v požadovaném rozsahu, a to bez jakéhokoliv omezení. Zhotovitel není oprávněn „doúčtovat“ Objednateli jakékoliv dodatečné práce, dodávky nebo služby, které budou nezbytné pro</w:t>
      </w:r>
      <w:r w:rsidR="00E3373F">
        <w:rPr>
          <w:rFonts w:cs="Arial"/>
        </w:rPr>
        <w:t> </w:t>
      </w:r>
      <w:r w:rsidRPr="00EE61FD">
        <w:rPr>
          <w:rFonts w:cs="Arial"/>
        </w:rPr>
        <w:t>řádné provedení Díla, a to např. i z důvodu, že Zhotovitel chybně odhadl nabídkovou cenu anebo poskytnul nekvalitní práci, dodávku nebo službu, v jejichž důsledku bylo nezbytné poskytnout další plnění pro komplexní a řádné provedení Díla.</w:t>
      </w:r>
    </w:p>
    <w:p w14:paraId="7E3544CB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C9D111D" w14:textId="16D12013" w:rsidR="009616B7" w:rsidRPr="00EE61FD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Cena Díla je splatná na základě daňového dokladu (faktury) vystaveného Zhotovitelem</w:t>
      </w:r>
      <w:r>
        <w:rPr>
          <w:rFonts w:cs="Arial"/>
        </w:rPr>
        <w:t xml:space="preserve">, </w:t>
      </w:r>
      <w:r w:rsidRPr="00EE61FD">
        <w:rPr>
          <w:rFonts w:cs="Arial"/>
        </w:rPr>
        <w:t>a</w:t>
      </w:r>
      <w:r>
        <w:rPr>
          <w:rFonts w:cs="Arial"/>
        </w:rPr>
        <w:t> </w:t>
      </w:r>
      <w:r w:rsidRPr="00EE61FD">
        <w:rPr>
          <w:rFonts w:cs="Arial"/>
        </w:rPr>
        <w:t>to</w:t>
      </w:r>
      <w:r w:rsidR="00FE62C7">
        <w:rPr>
          <w:rFonts w:cs="Arial"/>
        </w:rPr>
        <w:t> </w:t>
      </w:r>
      <w:r w:rsidRPr="00EE61FD">
        <w:rPr>
          <w:rFonts w:cs="Arial"/>
        </w:rPr>
        <w:t>do 28 kalendářních dnů ode dne doručení řádně vystaveného daňového dokladu (faktury), popř. do 28 kalendářních dnů ode dne doručení Zhotovitelem opraveného daňového dokladu (doplněné/upravené faktury). Zhotovitel je oprávněn vystavit fakturu až</w:t>
      </w:r>
      <w:r>
        <w:rPr>
          <w:rFonts w:cs="Arial"/>
        </w:rPr>
        <w:t> </w:t>
      </w:r>
      <w:r w:rsidRPr="00EE61FD">
        <w:rPr>
          <w:rFonts w:cs="Arial"/>
        </w:rPr>
        <w:t>po</w:t>
      </w:r>
      <w:r w:rsidR="00820D9A">
        <w:rPr>
          <w:rFonts w:cs="Arial"/>
        </w:rPr>
        <w:t> </w:t>
      </w:r>
      <w:r w:rsidRPr="00EE61FD">
        <w:rPr>
          <w:rFonts w:cs="Arial"/>
        </w:rPr>
        <w:t>protokolárním předání a převzetí Díla v souladu s Čl.</w:t>
      </w:r>
      <w:r w:rsidR="00820D9A">
        <w:rPr>
          <w:rFonts w:cs="Arial"/>
        </w:rPr>
        <w:t> </w:t>
      </w:r>
      <w:r w:rsidRPr="00EE61FD">
        <w:rPr>
          <w:rFonts w:cs="Arial"/>
        </w:rPr>
        <w:t>3. odst.</w:t>
      </w:r>
      <w:r w:rsidR="00820D9A">
        <w:rPr>
          <w:rFonts w:cs="Arial"/>
        </w:rPr>
        <w:t> </w:t>
      </w:r>
      <w:r w:rsidRPr="00EE61FD">
        <w:rPr>
          <w:rFonts w:cs="Arial"/>
        </w:rPr>
        <w:t>3.2. písm.</w:t>
      </w:r>
      <w:r w:rsidR="00DF30F9">
        <w:rPr>
          <w:rFonts w:cs="Arial"/>
        </w:rPr>
        <w:t> </w:t>
      </w:r>
      <w:r w:rsidR="000268F2">
        <w:rPr>
          <w:rFonts w:cs="Arial"/>
        </w:rPr>
        <w:t>g</w:t>
      </w:r>
      <w:r w:rsidRPr="00EE61FD">
        <w:rPr>
          <w:rFonts w:cs="Arial"/>
        </w:rPr>
        <w:t>) Smlouvy.</w:t>
      </w:r>
    </w:p>
    <w:p w14:paraId="10A6642C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A5DAF45" w14:textId="1EACFE31" w:rsidR="009616B7" w:rsidRPr="00EE61FD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V daňovém dokladu (faktuře) musí být uvedeno číslo Smlouvy. </w:t>
      </w:r>
      <w:r w:rsidR="00B351ED">
        <w:rPr>
          <w:rFonts w:cs="Arial"/>
        </w:rPr>
        <w:t>Přílohou</w:t>
      </w:r>
      <w:r w:rsidRPr="00EE61FD">
        <w:rPr>
          <w:rFonts w:cs="Arial"/>
        </w:rPr>
        <w:t xml:space="preserve"> daňového dokladu (faktury) musí být kopie Protokolu podepsaného oběma Smluvními stranami</w:t>
      </w:r>
      <w:r>
        <w:rPr>
          <w:rFonts w:cs="Arial"/>
        </w:rPr>
        <w:t xml:space="preserve"> a</w:t>
      </w:r>
      <w:r w:rsidR="00D67774">
        <w:rPr>
          <w:rFonts w:cs="Arial"/>
        </w:rPr>
        <w:t> </w:t>
      </w:r>
      <w:r>
        <w:rPr>
          <w:rFonts w:cs="Arial"/>
        </w:rPr>
        <w:t>soupis skutečně provedených prací.</w:t>
      </w:r>
    </w:p>
    <w:p w14:paraId="5719C840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3242575" w14:textId="77777777" w:rsidR="009616B7" w:rsidRPr="00975F9B" w:rsidRDefault="009616B7" w:rsidP="00C24537">
      <w:pPr>
        <w:pStyle w:val="Odstavecseseznamem"/>
        <w:numPr>
          <w:ilvl w:val="1"/>
          <w:numId w:val="8"/>
        </w:numPr>
        <w:spacing w:after="60"/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Daňový doklad (faktura) musí být doručen na adresu: </w:t>
      </w:r>
    </w:p>
    <w:p w14:paraId="6CBDA3B0" w14:textId="77777777" w:rsidR="009616B7" w:rsidRDefault="009616B7" w:rsidP="00470926">
      <w:pPr>
        <w:pStyle w:val="Odstavecseseznamem"/>
        <w:numPr>
          <w:ilvl w:val="0"/>
          <w:numId w:val="0"/>
        </w:numPr>
        <w:ind w:left="567"/>
        <w:jc w:val="both"/>
        <w:rPr>
          <w:rFonts w:cs="Arial"/>
        </w:rPr>
      </w:pPr>
      <w:r w:rsidRPr="00EE61FD">
        <w:rPr>
          <w:rFonts w:cs="Arial"/>
        </w:rPr>
        <w:t>Úřad pro zastupování státu ve</w:t>
      </w:r>
      <w:r>
        <w:rPr>
          <w:rFonts w:cs="Arial"/>
        </w:rPr>
        <w:t> </w:t>
      </w:r>
      <w:r w:rsidRPr="00EE61FD">
        <w:rPr>
          <w:rFonts w:cs="Arial"/>
        </w:rPr>
        <w:t xml:space="preserve">věcech majetkových </w:t>
      </w:r>
    </w:p>
    <w:p w14:paraId="423D7AE4" w14:textId="77777777" w:rsidR="009616B7" w:rsidRDefault="009616B7" w:rsidP="00470926">
      <w:pPr>
        <w:pStyle w:val="Odstavecseseznamem"/>
        <w:numPr>
          <w:ilvl w:val="0"/>
          <w:numId w:val="0"/>
        </w:numPr>
        <w:ind w:left="567"/>
        <w:jc w:val="both"/>
        <w:rPr>
          <w:rFonts w:cs="Arial"/>
        </w:rPr>
      </w:pPr>
      <w:r w:rsidRPr="00EE61FD">
        <w:rPr>
          <w:rFonts w:cs="Arial"/>
        </w:rPr>
        <w:t xml:space="preserve">Územní pracoviště Hradec Králové </w:t>
      </w:r>
    </w:p>
    <w:p w14:paraId="4BA062A8" w14:textId="63AB7E51" w:rsidR="009616B7" w:rsidRDefault="009616B7" w:rsidP="00470926">
      <w:pPr>
        <w:pStyle w:val="Odstavecseseznamem"/>
        <w:numPr>
          <w:ilvl w:val="0"/>
          <w:numId w:val="0"/>
        </w:numPr>
        <w:ind w:left="567"/>
        <w:jc w:val="both"/>
        <w:rPr>
          <w:rFonts w:cs="Arial"/>
        </w:rPr>
      </w:pPr>
      <w:r w:rsidRPr="00EE61FD">
        <w:rPr>
          <w:rFonts w:cs="Arial"/>
        </w:rPr>
        <w:t>Horova 180/10, 502 06 Hradec Králové,</w:t>
      </w:r>
    </w:p>
    <w:p w14:paraId="40183F78" w14:textId="0A3613B9" w:rsidR="004807DB" w:rsidRPr="00820D9A" w:rsidRDefault="004807DB" w:rsidP="00DF30F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20D9A">
        <w:rPr>
          <w:rFonts w:ascii="Arial" w:hAnsi="Arial" w:cs="Arial"/>
          <w:sz w:val="22"/>
          <w:szCs w:val="22"/>
        </w:rPr>
        <w:t xml:space="preserve">v elektronické podobě do datové schránky ID: </w:t>
      </w:r>
      <w:proofErr w:type="spellStart"/>
      <w:r w:rsidR="00E77164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820D9A">
        <w:rPr>
          <w:rFonts w:ascii="Arial" w:hAnsi="Arial" w:cs="Arial"/>
          <w:sz w:val="22"/>
          <w:szCs w:val="22"/>
        </w:rPr>
        <w:t>,</w:t>
      </w:r>
    </w:p>
    <w:p w14:paraId="16A7A563" w14:textId="7E3C202E" w:rsidR="009616B7" w:rsidRPr="007F4C4B" w:rsidRDefault="009616B7" w:rsidP="00DF30F9">
      <w:pPr>
        <w:pStyle w:val="Odstavecseseznamem"/>
        <w:numPr>
          <w:ilvl w:val="0"/>
          <w:numId w:val="0"/>
        </w:numPr>
        <w:ind w:left="567"/>
        <w:jc w:val="both"/>
        <w:rPr>
          <w:rFonts w:cs="Arial"/>
        </w:rPr>
      </w:pPr>
      <w:r w:rsidRPr="00EE61FD">
        <w:rPr>
          <w:rFonts w:cs="Arial"/>
        </w:rPr>
        <w:t>a to do 5 pracovních dnů ode dne podpisu Protokolu poslední</w:t>
      </w:r>
      <w:r w:rsidR="007F4C4B">
        <w:rPr>
          <w:rFonts w:cs="Arial"/>
        </w:rPr>
        <w:t xml:space="preserve"> </w:t>
      </w:r>
      <w:r w:rsidRPr="007F4C4B">
        <w:rPr>
          <w:rFonts w:cs="Arial"/>
        </w:rPr>
        <w:t>ze Smluvních stran</w:t>
      </w:r>
      <w:r w:rsidR="004807DB">
        <w:rPr>
          <w:rFonts w:cs="Arial"/>
        </w:rPr>
        <w:t>.</w:t>
      </w:r>
    </w:p>
    <w:p w14:paraId="38807859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395AD59" w14:textId="77777777" w:rsidR="009616B7" w:rsidRPr="00EE61FD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Daňový doklad (faktura) bude uhrazen Objednatelem bankovním převodem.</w:t>
      </w:r>
    </w:p>
    <w:p w14:paraId="1027FFF5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9931E90" w14:textId="2DD8B98E" w:rsidR="009616B7" w:rsidRPr="00EE61FD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Daňový doklad (faktura) musí mít všechny náležitosti daňového a účetního dokladu podle</w:t>
      </w:r>
      <w:r w:rsidR="00EF5C35">
        <w:rPr>
          <w:rFonts w:cs="Arial"/>
        </w:rPr>
        <w:t> </w:t>
      </w:r>
      <w:r w:rsidRPr="00EE61FD">
        <w:rPr>
          <w:rFonts w:cs="Arial"/>
        </w:rPr>
        <w:t>aktuálních právních předpisů. Objednatel si vyhrazuje právo vrátit daňový doklad (fakturu) Zhotoviteli k opravě (doplnění/úpravě), pokud nebude daňový doklad (faktura) takové náležitosti obsahovat či přesáhne dohodnutou cenu. V takovém případě bude přerušen běh lhůty splatnosti a nová lhůta splatnosti</w:t>
      </w:r>
      <w:r w:rsidR="00DF30F9">
        <w:rPr>
          <w:rFonts w:cs="Arial"/>
        </w:rPr>
        <w:t xml:space="preserve">, </w:t>
      </w:r>
      <w:r w:rsidRPr="00EE61FD">
        <w:rPr>
          <w:rFonts w:cs="Arial"/>
        </w:rPr>
        <w:t>v délce 28 kalendářních dnů</w:t>
      </w:r>
      <w:r w:rsidR="00DF30F9">
        <w:rPr>
          <w:rFonts w:cs="Arial"/>
        </w:rPr>
        <w:t>,</w:t>
      </w:r>
      <w:r w:rsidRPr="00EE61FD">
        <w:rPr>
          <w:rFonts w:cs="Arial"/>
        </w:rPr>
        <w:t xml:space="preserve"> začne běžet okamžikem doručení opraveného (doplněného/upraveného) daňového dokladu (faktury) Objednateli.</w:t>
      </w:r>
    </w:p>
    <w:p w14:paraId="4C085BDE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B94084" w14:textId="77777777" w:rsidR="009616B7" w:rsidRPr="00EE61FD" w:rsidRDefault="009616B7" w:rsidP="0047092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Smluvní strany se dohodly, že na cenu Díla nebudou poskytovány zálohy.</w:t>
      </w:r>
    </w:p>
    <w:p w14:paraId="52305CFD" w14:textId="77777777" w:rsidR="00820D9A" w:rsidRDefault="00820D9A" w:rsidP="00470926">
      <w:pPr>
        <w:jc w:val="both"/>
        <w:rPr>
          <w:rFonts w:ascii="Arial" w:hAnsi="Arial" w:cs="Arial"/>
          <w:sz w:val="22"/>
          <w:szCs w:val="22"/>
        </w:rPr>
      </w:pPr>
    </w:p>
    <w:p w14:paraId="57EE9D3F" w14:textId="77777777" w:rsidR="009616B7" w:rsidRPr="00EE61FD" w:rsidRDefault="009616B7" w:rsidP="00470926">
      <w:pPr>
        <w:pStyle w:val="Odstavecseseznamem"/>
        <w:numPr>
          <w:ilvl w:val="0"/>
          <w:numId w:val="4"/>
        </w:numPr>
        <w:jc w:val="center"/>
        <w:rPr>
          <w:rFonts w:cs="Arial"/>
          <w:b/>
        </w:rPr>
      </w:pPr>
    </w:p>
    <w:p w14:paraId="78135A8B" w14:textId="77777777" w:rsidR="009616B7" w:rsidRPr="00EE61FD" w:rsidRDefault="009616B7" w:rsidP="00470926">
      <w:pPr>
        <w:jc w:val="center"/>
        <w:rPr>
          <w:rFonts w:ascii="Arial" w:hAnsi="Arial" w:cs="Arial"/>
          <w:b/>
          <w:sz w:val="22"/>
          <w:szCs w:val="22"/>
        </w:rPr>
      </w:pPr>
      <w:r w:rsidRPr="00EE61FD">
        <w:rPr>
          <w:rFonts w:ascii="Arial" w:hAnsi="Arial" w:cs="Arial"/>
          <w:b/>
          <w:sz w:val="22"/>
          <w:szCs w:val="22"/>
        </w:rPr>
        <w:t>Záruka za jakost a odpovědnost za vady Díla</w:t>
      </w:r>
    </w:p>
    <w:p w14:paraId="19856C7A" w14:textId="77777777" w:rsidR="009616B7" w:rsidRPr="00EE61FD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5DB97EEB" w14:textId="6E5357B2" w:rsidR="00581843" w:rsidRDefault="00581843" w:rsidP="0047092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Dílo má vady, jestliže neodpovídá této Smlouvě, účelu jeho využití, případně nemá vlastnosti stanovené výslovně touto Smlouvou nebo obecně závaznými právními předpisy nebo platnými technickými nebo jinými normami. </w:t>
      </w:r>
      <w:r w:rsidRPr="004C3F1F">
        <w:rPr>
          <w:rFonts w:cs="Arial"/>
          <w:bCs/>
        </w:rPr>
        <w:t>Zhotovitel poskytuje na Dílo uvedené v Čl. 2. odst. 2.2. této Smlouvy</w:t>
      </w:r>
      <w:r w:rsidR="00DF30F9">
        <w:rPr>
          <w:rFonts w:cs="Arial"/>
          <w:bCs/>
        </w:rPr>
        <w:t>,</w:t>
      </w:r>
      <w:r w:rsidRPr="004C3F1F">
        <w:rPr>
          <w:rFonts w:cs="Arial"/>
          <w:bCs/>
        </w:rPr>
        <w:t xml:space="preserve"> záruku za jakost v délce </w:t>
      </w:r>
      <w:r>
        <w:rPr>
          <w:rFonts w:cs="Arial"/>
          <w:b/>
          <w:bCs/>
        </w:rPr>
        <w:t>48</w:t>
      </w:r>
      <w:r w:rsidRPr="004C3F1F">
        <w:rPr>
          <w:rFonts w:cs="Arial"/>
          <w:bCs/>
        </w:rPr>
        <w:t xml:space="preserve"> </w:t>
      </w:r>
      <w:r w:rsidRPr="004C3F1F">
        <w:rPr>
          <w:rFonts w:cs="Arial"/>
          <w:b/>
          <w:bCs/>
        </w:rPr>
        <w:t>kalendářních měsíců</w:t>
      </w:r>
      <w:r w:rsidRPr="004C3F1F">
        <w:rPr>
          <w:rFonts w:cs="Arial"/>
          <w:bCs/>
          <w:i/>
        </w:rPr>
        <w:t>.</w:t>
      </w:r>
      <w:r w:rsidRPr="004C3F1F">
        <w:rPr>
          <w:rFonts w:cs="Arial"/>
          <w:b/>
          <w:bCs/>
        </w:rPr>
        <w:t xml:space="preserve"> </w:t>
      </w:r>
      <w:r w:rsidRPr="004C3F1F">
        <w:rPr>
          <w:rFonts w:cs="Arial"/>
        </w:rPr>
        <w:t>Záruční doba běží ode dne předání řádně dokončeného Díla Objednateli.</w:t>
      </w:r>
    </w:p>
    <w:p w14:paraId="0BD55610" w14:textId="77777777" w:rsidR="00581843" w:rsidRPr="004C3F1F" w:rsidRDefault="00581843" w:rsidP="00470926">
      <w:pPr>
        <w:pStyle w:val="Odstavecseseznamem"/>
        <w:numPr>
          <w:ilvl w:val="0"/>
          <w:numId w:val="0"/>
        </w:numPr>
        <w:ind w:left="567"/>
        <w:jc w:val="both"/>
        <w:rPr>
          <w:rFonts w:cs="Arial"/>
        </w:rPr>
      </w:pPr>
    </w:p>
    <w:p w14:paraId="642DF7E5" w14:textId="2E03088E" w:rsidR="00581843" w:rsidRPr="00581843" w:rsidRDefault="00581843" w:rsidP="0047092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Zhotovitel odpovídá za vady, jež má jím provedené Dílo v době jeho předání a převzetí, a dále odpovídá za vady Díla zjištěné v záruční době.</w:t>
      </w:r>
    </w:p>
    <w:p w14:paraId="2E68908F" w14:textId="77777777" w:rsidR="009616B7" w:rsidRPr="00EE61FD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7C7E7804" w14:textId="77777777" w:rsidR="009616B7" w:rsidRPr="00EE61FD" w:rsidRDefault="009616B7" w:rsidP="0047092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Zjistí-li Objednatel v záruční době vadu Díla, je povinen ji bez zbytečného odkladu písemně u Zhotovitele reklamovat. V reklamaci musí být vada Díla řádně popsána.</w:t>
      </w:r>
    </w:p>
    <w:p w14:paraId="1ACF28E4" w14:textId="77777777" w:rsidR="009616B7" w:rsidRPr="00EE61FD" w:rsidRDefault="009616B7" w:rsidP="00470926">
      <w:pPr>
        <w:ind w:left="567" w:hanging="567"/>
        <w:rPr>
          <w:rFonts w:ascii="Arial" w:hAnsi="Arial" w:cs="Arial"/>
          <w:sz w:val="22"/>
          <w:szCs w:val="22"/>
        </w:rPr>
      </w:pPr>
    </w:p>
    <w:p w14:paraId="485AEC50" w14:textId="31DD05B4" w:rsidR="009616B7" w:rsidRDefault="009616B7" w:rsidP="00FA340A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Za včas uplatněnou reklamaci Díla se považuje reklamace odeslaná Objednatelem Zhotoviteli poštou nebo prostřednictvím datové schránky</w:t>
      </w:r>
      <w:r w:rsidR="00DF30F9">
        <w:rPr>
          <w:rFonts w:cs="Arial"/>
        </w:rPr>
        <w:t xml:space="preserve">, </w:t>
      </w:r>
      <w:r w:rsidRPr="00EE61FD">
        <w:rPr>
          <w:rFonts w:cs="Arial"/>
        </w:rPr>
        <w:t>na adresy uvedené v záhlaví této</w:t>
      </w:r>
      <w:r w:rsidR="003B0102">
        <w:rPr>
          <w:rFonts w:cs="Arial"/>
        </w:rPr>
        <w:t> </w:t>
      </w:r>
      <w:r w:rsidRPr="00EE61FD">
        <w:rPr>
          <w:rFonts w:cs="Arial"/>
        </w:rPr>
        <w:t>Smlouvy</w:t>
      </w:r>
      <w:r w:rsidR="00DF30F9">
        <w:rPr>
          <w:rFonts w:cs="Arial"/>
        </w:rPr>
        <w:t xml:space="preserve">, </w:t>
      </w:r>
      <w:r w:rsidRPr="00EE61FD">
        <w:rPr>
          <w:rFonts w:cs="Arial"/>
        </w:rPr>
        <w:t>anebo e-mailem na adresu:</w:t>
      </w:r>
      <w:r w:rsidRPr="00816304">
        <w:rPr>
          <w:rFonts w:cs="Arial"/>
        </w:rPr>
        <w:t xml:space="preserve"> </w:t>
      </w:r>
      <w:proofErr w:type="spellStart"/>
      <w:r w:rsidR="00E77164">
        <w:rPr>
          <w:rFonts w:cs="Arial"/>
          <w:bCs/>
        </w:rPr>
        <w:t>xxxxxx</w:t>
      </w:r>
      <w:proofErr w:type="spellEnd"/>
      <w:r>
        <w:rPr>
          <w:rStyle w:val="Hypertextovodkaz"/>
          <w:rFonts w:cs="Arial"/>
          <w:shd w:val="clear" w:color="auto" w:fill="FFFFFF"/>
        </w:rPr>
        <w:t>,</w:t>
      </w:r>
      <w:r>
        <w:rPr>
          <w:rFonts w:cs="Arial"/>
          <w:color w:val="5F5F5F"/>
          <w:sz w:val="20"/>
          <w:szCs w:val="20"/>
          <w:shd w:val="clear" w:color="auto" w:fill="FFFFFF"/>
        </w:rPr>
        <w:t> </w:t>
      </w:r>
      <w:r w:rsidRPr="00EE61FD">
        <w:rPr>
          <w:rFonts w:cs="Arial"/>
        </w:rPr>
        <w:t>a to nejpozději v poslední den sjednané záruční doby. Datová zpráva nebo</w:t>
      </w:r>
      <w:r>
        <w:rPr>
          <w:rFonts w:cs="Arial"/>
        </w:rPr>
        <w:t> </w:t>
      </w:r>
      <w:r w:rsidRPr="00EE61FD">
        <w:rPr>
          <w:rFonts w:cs="Arial"/>
        </w:rPr>
        <w:t>e-mail s písemnou reklamací se má za</w:t>
      </w:r>
      <w:r w:rsidR="00EF5C35">
        <w:rPr>
          <w:rFonts w:cs="Arial"/>
        </w:rPr>
        <w:t> </w:t>
      </w:r>
      <w:r w:rsidRPr="00EE61FD">
        <w:rPr>
          <w:rFonts w:cs="Arial"/>
        </w:rPr>
        <w:t>doručený okamžikem jeho odeslání Zhotoviteli.</w:t>
      </w:r>
    </w:p>
    <w:p w14:paraId="03198274" w14:textId="4AAB5A59" w:rsidR="00331239" w:rsidRDefault="00331239" w:rsidP="00331239">
      <w:pPr>
        <w:pStyle w:val="Odstavecseseznamem"/>
        <w:numPr>
          <w:ilvl w:val="0"/>
          <w:numId w:val="0"/>
        </w:numPr>
        <w:ind w:left="1287"/>
        <w:rPr>
          <w:rFonts w:cs="Arial"/>
        </w:rPr>
      </w:pPr>
    </w:p>
    <w:p w14:paraId="2AB5D942" w14:textId="77777777" w:rsidR="00331239" w:rsidRPr="00331239" w:rsidRDefault="00331239" w:rsidP="00331239">
      <w:pPr>
        <w:pStyle w:val="Odstavecseseznamem"/>
        <w:numPr>
          <w:ilvl w:val="0"/>
          <w:numId w:val="0"/>
        </w:numPr>
        <w:ind w:left="1287"/>
        <w:rPr>
          <w:rFonts w:cs="Arial"/>
        </w:rPr>
      </w:pPr>
    </w:p>
    <w:p w14:paraId="63289FF0" w14:textId="77777777" w:rsidR="009616B7" w:rsidRPr="001C13B6" w:rsidRDefault="009616B7" w:rsidP="0047092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1C13B6">
        <w:rPr>
          <w:rFonts w:cs="Arial"/>
        </w:rPr>
        <w:lastRenderedPageBreak/>
        <w:t>Nejpozději třetí pracovní den po doručení písemné reklamace je Zhotovitel povinen dostavit se k protokolárnímu ohledání a posouzení reklamované vady Díla. Protokol o ohledání a posouzení reklamované vady Díla musí obsahovat termín bezplatného odstranění reklamované vady Díla dohodnutý s Objednatelem.</w:t>
      </w:r>
    </w:p>
    <w:p w14:paraId="288CA317" w14:textId="77777777" w:rsidR="009616B7" w:rsidRPr="00EE61FD" w:rsidRDefault="009616B7" w:rsidP="00470926">
      <w:pPr>
        <w:ind w:left="567" w:hanging="567"/>
        <w:rPr>
          <w:rFonts w:ascii="Arial" w:hAnsi="Arial" w:cs="Arial"/>
          <w:sz w:val="22"/>
          <w:szCs w:val="22"/>
        </w:rPr>
      </w:pPr>
    </w:p>
    <w:p w14:paraId="36596839" w14:textId="17ABDFFB" w:rsidR="009616B7" w:rsidRPr="00EE61FD" w:rsidRDefault="009616B7" w:rsidP="0047092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Nedostaví-li se Zhotovitel k protokolárnímu ohledání a posouzení Objednatelem řádně reklamované vady Díla nejpozději </w:t>
      </w:r>
      <w:r>
        <w:rPr>
          <w:rFonts w:cs="Arial"/>
        </w:rPr>
        <w:t>třetí</w:t>
      </w:r>
      <w:r w:rsidRPr="00EE61FD">
        <w:rPr>
          <w:rFonts w:cs="Arial"/>
        </w:rPr>
        <w:t xml:space="preserve"> pracovní den po doručení písemné reklamace, má se za to, že za reklamovanou vadu Zhotovitel odpovídá a Objednatel je oprávněn zajistit odstranění vady Díla jiným subjektem a vyúčtovat vzniklé náklady Zhotoviteli. Smluvní pokutu</w:t>
      </w:r>
      <w:r w:rsidR="00F93F5E">
        <w:rPr>
          <w:rFonts w:cs="Arial"/>
        </w:rPr>
        <w:t>,</w:t>
      </w:r>
      <w:r w:rsidRPr="00EE61FD">
        <w:rPr>
          <w:rFonts w:cs="Arial"/>
        </w:rPr>
        <w:t xml:space="preserve"> dle Čl.</w:t>
      </w:r>
      <w:r w:rsidR="00581843">
        <w:rPr>
          <w:rFonts w:cs="Arial"/>
        </w:rPr>
        <w:t> </w:t>
      </w:r>
      <w:r w:rsidRPr="00EE61FD">
        <w:rPr>
          <w:rFonts w:cs="Arial"/>
        </w:rPr>
        <w:t>7. odst.</w:t>
      </w:r>
      <w:r w:rsidR="00581843">
        <w:rPr>
          <w:rFonts w:cs="Arial"/>
        </w:rPr>
        <w:t> </w:t>
      </w:r>
      <w:r w:rsidRPr="00EE61FD">
        <w:rPr>
          <w:rFonts w:cs="Arial"/>
        </w:rPr>
        <w:t>7.</w:t>
      </w:r>
      <w:r>
        <w:rPr>
          <w:rFonts w:cs="Arial"/>
        </w:rPr>
        <w:t>2</w:t>
      </w:r>
      <w:r w:rsidRPr="00EE61FD">
        <w:rPr>
          <w:rFonts w:cs="Arial"/>
        </w:rPr>
        <w:t xml:space="preserve">. </w:t>
      </w:r>
      <w:r>
        <w:rPr>
          <w:rFonts w:cs="Arial"/>
        </w:rPr>
        <w:t>S</w:t>
      </w:r>
      <w:r w:rsidRPr="00EE61FD">
        <w:rPr>
          <w:rFonts w:cs="Arial"/>
        </w:rPr>
        <w:t>mlouvy</w:t>
      </w:r>
      <w:r w:rsidR="00F93F5E">
        <w:rPr>
          <w:rFonts w:cs="Arial"/>
        </w:rPr>
        <w:t>,</w:t>
      </w:r>
      <w:r w:rsidRPr="00EE61FD">
        <w:rPr>
          <w:rFonts w:cs="Arial"/>
        </w:rPr>
        <w:t xml:space="preserve"> je Zhotovitel povinen hradit do dne zahájení prací jiným subjektem.</w:t>
      </w:r>
    </w:p>
    <w:p w14:paraId="1F001565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41907E" w14:textId="77777777" w:rsidR="009616B7" w:rsidRPr="00EE61FD" w:rsidRDefault="009616B7" w:rsidP="0047092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Práce na odstranění Objednatelem řádně reklamované vady Díla, za kterou odpovídá Zhotovitel, je Zhotovitel povinen zahájit nejpozději třetí pracovní den po ohledání a posouzení reklamované vady Díla, pokud se Smluvní strany nedohodnou jinak. Dokončit opravu řádně reklamované vady je Zhotovitel povinen nejpozději do 3 pracovních dnů, pokud se Smluvní strany nedohodnou jinak. </w:t>
      </w:r>
    </w:p>
    <w:p w14:paraId="2B511295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42ABAE" w14:textId="4D64B659" w:rsidR="009616B7" w:rsidRDefault="009616B7" w:rsidP="0047092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Nezahájí-li Zhotovitel práce na odstranění Objednatelem řádně reklamované vady Díla, za</w:t>
      </w:r>
      <w:r>
        <w:rPr>
          <w:rFonts w:cs="Arial"/>
        </w:rPr>
        <w:t> </w:t>
      </w:r>
      <w:r w:rsidRPr="00EE61FD">
        <w:rPr>
          <w:rFonts w:cs="Arial"/>
        </w:rPr>
        <w:t>kterou Zhotovitel odpovídá, nejpozději třetí pracovní den po ohledání a posouzení reklamované vady Díla, pokud se Smluvní strany nedohodl</w:t>
      </w:r>
      <w:r>
        <w:rPr>
          <w:rFonts w:cs="Arial"/>
        </w:rPr>
        <w:t>y</w:t>
      </w:r>
      <w:r w:rsidRPr="00EE61FD">
        <w:rPr>
          <w:rFonts w:cs="Arial"/>
        </w:rPr>
        <w:t xml:space="preserve"> jinak, je Objednatel oprávněn zajistit odstranění vady Díla jiným subjektem a vyúčtovat vzniklé náklady Zhotoviteli. Smluvní pokutu dle Čl.</w:t>
      </w:r>
      <w:r w:rsidR="00581843">
        <w:rPr>
          <w:rFonts w:cs="Arial"/>
        </w:rPr>
        <w:t> </w:t>
      </w:r>
      <w:r w:rsidRPr="00EE61FD">
        <w:rPr>
          <w:rFonts w:cs="Arial"/>
        </w:rPr>
        <w:t>7. odst.</w:t>
      </w:r>
      <w:r w:rsidR="00581843">
        <w:rPr>
          <w:rFonts w:cs="Arial"/>
        </w:rPr>
        <w:t> </w:t>
      </w:r>
      <w:r w:rsidRPr="00EE61FD">
        <w:rPr>
          <w:rFonts w:cs="Arial"/>
        </w:rPr>
        <w:t>7.</w:t>
      </w:r>
      <w:r>
        <w:rPr>
          <w:rFonts w:cs="Arial"/>
        </w:rPr>
        <w:t>2</w:t>
      </w:r>
      <w:r w:rsidRPr="00EE61FD">
        <w:rPr>
          <w:rFonts w:cs="Arial"/>
        </w:rPr>
        <w:t>. Smlouvy je Zhotovitel povinen hradit do dne zahájení prací jiným subjektem.</w:t>
      </w:r>
    </w:p>
    <w:p w14:paraId="4B5F070D" w14:textId="77777777" w:rsidR="00581843" w:rsidRDefault="00581843" w:rsidP="00DF30F9">
      <w:pPr>
        <w:jc w:val="both"/>
        <w:rPr>
          <w:rFonts w:ascii="Arial" w:hAnsi="Arial" w:cs="Arial"/>
          <w:sz w:val="22"/>
          <w:szCs w:val="22"/>
        </w:rPr>
      </w:pPr>
    </w:p>
    <w:p w14:paraId="0ACA2F87" w14:textId="77777777" w:rsidR="009616B7" w:rsidRPr="00EE61FD" w:rsidRDefault="009616B7" w:rsidP="00DF30F9">
      <w:pPr>
        <w:pStyle w:val="Odstavecseseznamem"/>
        <w:numPr>
          <w:ilvl w:val="0"/>
          <w:numId w:val="4"/>
        </w:numPr>
        <w:ind w:left="567" w:hanging="567"/>
        <w:jc w:val="center"/>
        <w:rPr>
          <w:rFonts w:cs="Arial"/>
          <w:b/>
        </w:rPr>
      </w:pPr>
    </w:p>
    <w:p w14:paraId="098DF2D6" w14:textId="77777777" w:rsidR="009616B7" w:rsidRPr="00EE61FD" w:rsidRDefault="009616B7" w:rsidP="000B16BD">
      <w:pPr>
        <w:ind w:left="3458" w:firstLine="571"/>
        <w:rPr>
          <w:rFonts w:ascii="Arial" w:hAnsi="Arial" w:cs="Arial"/>
          <w:b/>
          <w:sz w:val="22"/>
          <w:szCs w:val="22"/>
        </w:rPr>
      </w:pPr>
      <w:r w:rsidRPr="00EE61FD">
        <w:rPr>
          <w:rFonts w:ascii="Arial" w:hAnsi="Arial" w:cs="Arial"/>
          <w:b/>
          <w:sz w:val="22"/>
          <w:szCs w:val="22"/>
        </w:rPr>
        <w:t>Sankce</w:t>
      </w:r>
    </w:p>
    <w:p w14:paraId="25A9B657" w14:textId="77777777" w:rsidR="009616B7" w:rsidRPr="00EE61FD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7AC4DCBA" w14:textId="77777777" w:rsidR="009616B7" w:rsidRPr="00EE61FD" w:rsidRDefault="009616B7" w:rsidP="0047092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Zhotovitel nese plnou odpovědnost za škodu způsobenou Objednateli v souvislosti s plněním předmětu Smlouvy a zavazuje se takovou škodu Objednateli uhradit. Výše náhrady škody není omezena.</w:t>
      </w:r>
    </w:p>
    <w:p w14:paraId="6D54C374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7DB2AF4" w14:textId="3542C2AF" w:rsidR="009616B7" w:rsidRPr="00EE61FD" w:rsidRDefault="009616B7" w:rsidP="0047092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Nedostaví-li se Zhotovitel k protokolárnímu ohledání a posouzení Objednatelem řádně reklamované vady Díla nejpozději třetí pracovní den po doručení písemné reklamace nebo</w:t>
      </w:r>
      <w:r w:rsidR="003B0102">
        <w:rPr>
          <w:rFonts w:cs="Arial"/>
        </w:rPr>
        <w:t> </w:t>
      </w:r>
      <w:r w:rsidRPr="00EE61FD">
        <w:rPr>
          <w:rFonts w:cs="Arial"/>
        </w:rPr>
        <w:t>nezahájí-li Zhotovitel práce na odstranění Objednatelem řádně reklamované vady Díla, za</w:t>
      </w:r>
      <w:r>
        <w:rPr>
          <w:rFonts w:cs="Arial"/>
        </w:rPr>
        <w:t> </w:t>
      </w:r>
      <w:r w:rsidRPr="00EE61FD">
        <w:rPr>
          <w:rFonts w:cs="Arial"/>
        </w:rPr>
        <w:t>kterou Zhotovitel odpovídá, nejpozději třetí pracovní den po ohledání a posouzení reklamované vady Díla, pokud se Smluvní strany nedohodly jinak</w:t>
      </w:r>
      <w:r w:rsidR="00DF30F9">
        <w:rPr>
          <w:rFonts w:cs="Arial"/>
        </w:rPr>
        <w:t>,</w:t>
      </w:r>
      <w:r w:rsidRPr="00EE61FD">
        <w:rPr>
          <w:rFonts w:cs="Arial"/>
        </w:rPr>
        <w:t xml:space="preserve"> anebo nedokončí-li Zhotovitel opravu řádně reklamované vady Díla nejpozději do 3 pracovních dnů, pokud se</w:t>
      </w:r>
      <w:r>
        <w:rPr>
          <w:rFonts w:cs="Arial"/>
        </w:rPr>
        <w:t> </w:t>
      </w:r>
      <w:r w:rsidRPr="00EE61FD">
        <w:rPr>
          <w:rFonts w:cs="Arial"/>
        </w:rPr>
        <w:t xml:space="preserve">Smluvní strany nedohodly jinak, zavazuje se uhradit Objednateli smluvní pokutu ve výši </w:t>
      </w:r>
      <w:r>
        <w:rPr>
          <w:rFonts w:cs="Arial"/>
        </w:rPr>
        <w:t>1</w:t>
      </w:r>
      <w:r w:rsidR="00F93F5E">
        <w:rPr>
          <w:rFonts w:cs="Arial"/>
        </w:rPr>
        <w:t> </w:t>
      </w:r>
      <w:r>
        <w:rPr>
          <w:rFonts w:cs="Arial"/>
        </w:rPr>
        <w:t>0</w:t>
      </w:r>
      <w:r w:rsidRPr="00EE61FD">
        <w:rPr>
          <w:rFonts w:cs="Arial"/>
        </w:rPr>
        <w:t>00 Kč, a to za každý kalendářní den prodlení</w:t>
      </w:r>
      <w:r>
        <w:rPr>
          <w:rFonts w:cs="Arial"/>
        </w:rPr>
        <w:t xml:space="preserve"> až do maximální výše 50 000 Kč</w:t>
      </w:r>
      <w:r w:rsidRPr="00EE61FD">
        <w:rPr>
          <w:rFonts w:cs="Arial"/>
        </w:rPr>
        <w:t xml:space="preserve">. </w:t>
      </w:r>
    </w:p>
    <w:p w14:paraId="5E0BCF8B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625FFD6" w14:textId="7824BD39" w:rsidR="009616B7" w:rsidRPr="00EE61FD" w:rsidRDefault="009616B7" w:rsidP="0047092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V případě, že Zhotovitel nebude mít sjednáno pojištění a zaplacené pojistné</w:t>
      </w:r>
      <w:r w:rsidR="00F93F5E">
        <w:rPr>
          <w:rFonts w:cs="Arial"/>
        </w:rPr>
        <w:t xml:space="preserve">, </w:t>
      </w:r>
      <w:r w:rsidRPr="00EE61FD">
        <w:rPr>
          <w:rFonts w:cs="Arial"/>
        </w:rPr>
        <w:t>v souladu s Čl.</w:t>
      </w:r>
      <w:r>
        <w:rPr>
          <w:rFonts w:cs="Arial"/>
        </w:rPr>
        <w:t> </w:t>
      </w:r>
      <w:r w:rsidRPr="00EE61FD">
        <w:rPr>
          <w:rFonts w:cs="Arial"/>
        </w:rPr>
        <w:t>3. odst.</w:t>
      </w:r>
      <w:r w:rsidR="00F93F5E">
        <w:rPr>
          <w:rFonts w:cs="Arial"/>
        </w:rPr>
        <w:t> </w:t>
      </w:r>
      <w:r w:rsidRPr="00EE61FD">
        <w:rPr>
          <w:rFonts w:cs="Arial"/>
        </w:rPr>
        <w:t>3.2. písm.</w:t>
      </w:r>
      <w:r w:rsidR="00F93F5E">
        <w:rPr>
          <w:rFonts w:cs="Arial"/>
        </w:rPr>
        <w:t> </w:t>
      </w:r>
      <w:r w:rsidR="000268F2">
        <w:rPr>
          <w:rFonts w:cs="Arial"/>
        </w:rPr>
        <w:t>f</w:t>
      </w:r>
      <w:r w:rsidRPr="00EE61FD">
        <w:rPr>
          <w:rFonts w:cs="Arial"/>
        </w:rPr>
        <w:t xml:space="preserve">) Smlouvy, zavazuje se Zhotovitel uhradit Objednateli smluvní pokutu ve výši </w:t>
      </w:r>
      <w:r>
        <w:rPr>
          <w:rFonts w:cs="Arial"/>
        </w:rPr>
        <w:t>25</w:t>
      </w:r>
      <w:r w:rsidR="000B16BD">
        <w:rPr>
          <w:rFonts w:cs="Arial"/>
        </w:rPr>
        <w:t> </w:t>
      </w:r>
      <w:r w:rsidRPr="00EE61FD">
        <w:rPr>
          <w:rFonts w:cs="Arial"/>
        </w:rPr>
        <w:t>000 Kč.</w:t>
      </w:r>
    </w:p>
    <w:p w14:paraId="7AD45D46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00B50E6" w14:textId="77777777" w:rsidR="009616B7" w:rsidRPr="00EE61FD" w:rsidRDefault="009616B7" w:rsidP="0047092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Objednatel se zavazuje uhradit Zhotoviteli z neoprávněně neuhrazeného daňového dokladu (faktury) Zhotovitele (včetně DPH) úrok z prodlení ve výši stanovené nařízením vlády č. 351/2013 Sb., kterým se určuje výše úroků z prodlení a nákladů spojených s uplatněním pohledávky, určuje odměna likvidátora, likvidačního správce a člena orgánu právnické osoby jmenovaného soudem a upravují některé otázky Obchodního věstníku a</w:t>
      </w:r>
      <w:r>
        <w:rPr>
          <w:rFonts w:cs="Arial"/>
        </w:rPr>
        <w:t> </w:t>
      </w:r>
      <w:r w:rsidRPr="00EE61FD">
        <w:rPr>
          <w:rFonts w:cs="Arial"/>
        </w:rPr>
        <w:t>veřejných rejstříků právnických a fyzických osob, ve znění pozdějších předpisů, a to za</w:t>
      </w:r>
      <w:r>
        <w:rPr>
          <w:rFonts w:cs="Arial"/>
        </w:rPr>
        <w:t> </w:t>
      </w:r>
      <w:r w:rsidRPr="00EE61FD">
        <w:rPr>
          <w:rFonts w:cs="Arial"/>
        </w:rPr>
        <w:t>každý kalendářní den prodlení vůči dnu splatnosti daňového dokladu (faktury).</w:t>
      </w:r>
    </w:p>
    <w:p w14:paraId="0D2B54CF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614717" w14:textId="77777777" w:rsidR="009616B7" w:rsidRPr="00EE61FD" w:rsidRDefault="009616B7" w:rsidP="0047092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Smluvní pokuty, jakož i případné úroky z prodlení, jsou splatné </w:t>
      </w:r>
      <w:r>
        <w:rPr>
          <w:rFonts w:cs="Arial"/>
        </w:rPr>
        <w:t>do 14</w:t>
      </w:r>
      <w:r w:rsidRPr="00EE61FD">
        <w:rPr>
          <w:rFonts w:cs="Arial"/>
        </w:rPr>
        <w:t xml:space="preserve"> kalendářní</w:t>
      </w:r>
      <w:r>
        <w:rPr>
          <w:rFonts w:cs="Arial"/>
        </w:rPr>
        <w:t>ch</w:t>
      </w:r>
      <w:r w:rsidRPr="00EE61FD">
        <w:rPr>
          <w:rFonts w:cs="Arial"/>
        </w:rPr>
        <w:t xml:space="preserve"> dn</w:t>
      </w:r>
      <w:r>
        <w:rPr>
          <w:rFonts w:cs="Arial"/>
        </w:rPr>
        <w:t>ů</w:t>
      </w:r>
      <w:r w:rsidRPr="00EE61FD">
        <w:rPr>
          <w:rFonts w:cs="Arial"/>
        </w:rPr>
        <w:t xml:space="preserve"> ode</w:t>
      </w:r>
      <w:r>
        <w:rPr>
          <w:rFonts w:cs="Arial"/>
        </w:rPr>
        <w:t> </w:t>
      </w:r>
      <w:r w:rsidRPr="00EE61FD">
        <w:rPr>
          <w:rFonts w:cs="Arial"/>
        </w:rPr>
        <w:t>dne odeslání příslušné výzvy povinné Smluvní straně na její adresu uvedenou v</w:t>
      </w:r>
      <w:r>
        <w:rPr>
          <w:rFonts w:cs="Arial"/>
        </w:rPr>
        <w:t> </w:t>
      </w:r>
      <w:r w:rsidRPr="00EE61FD">
        <w:rPr>
          <w:rFonts w:cs="Arial"/>
        </w:rPr>
        <w:t>záhlaví této Smlouvy anebo do datové schránky.</w:t>
      </w:r>
    </w:p>
    <w:p w14:paraId="78F1188A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4597F7" w14:textId="695A9B27" w:rsidR="00C24537" w:rsidRPr="00FA340A" w:rsidRDefault="009616B7" w:rsidP="0047092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Právo na náhradu škody v plné výši, tedy i ve výši přesahující smluvní pokutu, není výše uvedenými ustanoveními dotčeno.</w:t>
      </w:r>
    </w:p>
    <w:p w14:paraId="3E95633A" w14:textId="77777777" w:rsidR="009616B7" w:rsidRPr="00EE61FD" w:rsidRDefault="009616B7" w:rsidP="00470926">
      <w:pPr>
        <w:pStyle w:val="Odstavecseseznamem"/>
        <w:numPr>
          <w:ilvl w:val="0"/>
          <w:numId w:val="4"/>
        </w:numPr>
        <w:jc w:val="center"/>
        <w:rPr>
          <w:rFonts w:cs="Arial"/>
          <w:b/>
        </w:rPr>
      </w:pPr>
    </w:p>
    <w:p w14:paraId="040C812A" w14:textId="77777777" w:rsidR="009616B7" w:rsidRPr="00EE61FD" w:rsidRDefault="009616B7" w:rsidP="00470926">
      <w:pPr>
        <w:jc w:val="center"/>
        <w:rPr>
          <w:rFonts w:ascii="Arial" w:hAnsi="Arial" w:cs="Arial"/>
          <w:b/>
          <w:sz w:val="22"/>
          <w:szCs w:val="22"/>
        </w:rPr>
      </w:pPr>
      <w:r w:rsidRPr="00EE61FD">
        <w:rPr>
          <w:rFonts w:ascii="Arial" w:hAnsi="Arial" w:cs="Arial"/>
          <w:b/>
          <w:sz w:val="22"/>
          <w:szCs w:val="22"/>
        </w:rPr>
        <w:t>Předčasné ukončení Smlouvy</w:t>
      </w:r>
    </w:p>
    <w:p w14:paraId="6EC3DA9B" w14:textId="77777777" w:rsidR="009616B7" w:rsidRPr="00EE61FD" w:rsidRDefault="009616B7" w:rsidP="00470926">
      <w:pPr>
        <w:rPr>
          <w:rFonts w:ascii="Arial" w:hAnsi="Arial" w:cs="Arial"/>
          <w:sz w:val="22"/>
          <w:szCs w:val="22"/>
        </w:rPr>
      </w:pPr>
    </w:p>
    <w:p w14:paraId="6AA66EE8" w14:textId="77777777" w:rsidR="009616B7" w:rsidRPr="00EE61FD" w:rsidRDefault="009616B7" w:rsidP="00470926">
      <w:pPr>
        <w:pStyle w:val="Odstavecseseznamem"/>
        <w:numPr>
          <w:ilvl w:val="1"/>
          <w:numId w:val="11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V souvislosti s možnými úpravami státního rozpočtu je Objednatel oprávněn Smlouvu vypovědět, a to bez jakékoliv sankce či náhrady za</w:t>
      </w:r>
      <w:r>
        <w:rPr>
          <w:rFonts w:cs="Arial"/>
        </w:rPr>
        <w:t> </w:t>
      </w:r>
      <w:r w:rsidRPr="00EE61FD">
        <w:rPr>
          <w:rFonts w:cs="Arial"/>
        </w:rPr>
        <w:t xml:space="preserve">nedokončené plnění. Výpověď je účinná okamžikem jejího doručení Zhotoviteli. Objednatel se zavazuje, že </w:t>
      </w:r>
      <w:r>
        <w:rPr>
          <w:rFonts w:cs="Arial"/>
        </w:rPr>
        <w:t xml:space="preserve">řádné (bezvadné) </w:t>
      </w:r>
      <w:r w:rsidRPr="00EE61FD">
        <w:rPr>
          <w:rFonts w:cs="Arial"/>
        </w:rPr>
        <w:t>dílčí plnění poskytnuté před dnem ukončení Smlouvy uhradí v souladu se Smlouvou.</w:t>
      </w:r>
    </w:p>
    <w:p w14:paraId="0DF9AB34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E29931A" w14:textId="1AB4A6F8" w:rsidR="009616B7" w:rsidRDefault="009616B7" w:rsidP="00470926">
      <w:pPr>
        <w:pStyle w:val="Odstavecseseznamem"/>
        <w:numPr>
          <w:ilvl w:val="1"/>
          <w:numId w:val="11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Objednatel může Smlouvu </w:t>
      </w:r>
      <w:r>
        <w:rPr>
          <w:rFonts w:cs="Arial"/>
        </w:rPr>
        <w:t xml:space="preserve">rovněž </w:t>
      </w:r>
      <w:r w:rsidRPr="00EE61FD">
        <w:rPr>
          <w:rFonts w:cs="Arial"/>
        </w:rPr>
        <w:t>vypovědět z jakéhokoliv důvodu, resp. bez udání důvodu</w:t>
      </w:r>
      <w:r>
        <w:rPr>
          <w:rFonts w:cs="Arial"/>
        </w:rPr>
        <w:t>. Výpověď je účinná okamžikem jejího doručení Zhotoviteli.</w:t>
      </w:r>
      <w:r w:rsidRPr="00EE61FD">
        <w:rPr>
          <w:rFonts w:cs="Arial"/>
        </w:rPr>
        <w:t xml:space="preserve"> Objednatel se</w:t>
      </w:r>
      <w:r>
        <w:rPr>
          <w:rFonts w:cs="Arial"/>
        </w:rPr>
        <w:t> </w:t>
      </w:r>
      <w:r w:rsidRPr="00EE61FD">
        <w:rPr>
          <w:rFonts w:cs="Arial"/>
        </w:rPr>
        <w:t>zavazuje, že</w:t>
      </w:r>
      <w:r>
        <w:rPr>
          <w:rFonts w:cs="Arial"/>
        </w:rPr>
        <w:t xml:space="preserve"> řádné (bezvadné) </w:t>
      </w:r>
      <w:r w:rsidRPr="00EE61FD">
        <w:rPr>
          <w:rFonts w:cs="Arial"/>
        </w:rPr>
        <w:t>dílčí plnění poskytnuté před dnem ukončení Smlouvy uhradí v souladu se</w:t>
      </w:r>
      <w:r w:rsidR="003B0102">
        <w:rPr>
          <w:rFonts w:cs="Arial"/>
        </w:rPr>
        <w:t> </w:t>
      </w:r>
      <w:r w:rsidRPr="00EE61FD">
        <w:rPr>
          <w:rFonts w:cs="Arial"/>
        </w:rPr>
        <w:t>Smlouvou.</w:t>
      </w:r>
    </w:p>
    <w:p w14:paraId="5BFD2289" w14:textId="77777777" w:rsidR="009616B7" w:rsidRPr="00331239" w:rsidRDefault="009616B7" w:rsidP="00470926">
      <w:pPr>
        <w:ind w:left="567" w:hanging="567"/>
        <w:rPr>
          <w:rFonts w:ascii="Arial" w:hAnsi="Arial" w:cs="Arial"/>
          <w:sz w:val="22"/>
        </w:rPr>
      </w:pPr>
    </w:p>
    <w:p w14:paraId="1922D6A9" w14:textId="2A11A4BD" w:rsidR="009616B7" w:rsidRDefault="009616B7" w:rsidP="00470926">
      <w:pPr>
        <w:pStyle w:val="Odstavecseseznamem"/>
        <w:numPr>
          <w:ilvl w:val="1"/>
          <w:numId w:val="11"/>
        </w:numPr>
        <w:ind w:left="567" w:hanging="567"/>
        <w:jc w:val="both"/>
        <w:rPr>
          <w:rFonts w:cs="Arial"/>
        </w:rPr>
      </w:pPr>
      <w:r>
        <w:rPr>
          <w:rFonts w:cs="Arial"/>
        </w:rPr>
        <w:t>Předčasné ukončení Smlouvy se netýká nároku na úhradu všech peněžitých plnění (zejména smluvních pokut a náhrad škod), na které vznikl Smluvní straně nárok na základě Smlouvy.</w:t>
      </w:r>
    </w:p>
    <w:p w14:paraId="782CE790" w14:textId="77777777" w:rsidR="00581843" w:rsidRPr="00331239" w:rsidRDefault="00581843" w:rsidP="00C24537">
      <w:pPr>
        <w:rPr>
          <w:rFonts w:ascii="Arial" w:hAnsi="Arial" w:cs="Arial"/>
          <w:sz w:val="22"/>
          <w:szCs w:val="22"/>
        </w:rPr>
      </w:pPr>
    </w:p>
    <w:p w14:paraId="3D4B58E3" w14:textId="77777777" w:rsidR="009616B7" w:rsidRPr="00EE61FD" w:rsidRDefault="009616B7" w:rsidP="00470926">
      <w:pPr>
        <w:pStyle w:val="Odstavecseseznamem"/>
        <w:numPr>
          <w:ilvl w:val="0"/>
          <w:numId w:val="4"/>
        </w:numPr>
        <w:ind w:firstLine="567"/>
        <w:jc w:val="center"/>
        <w:rPr>
          <w:rFonts w:cs="Arial"/>
          <w:b/>
        </w:rPr>
      </w:pPr>
    </w:p>
    <w:p w14:paraId="0E9DDED9" w14:textId="77777777" w:rsidR="009616B7" w:rsidRPr="00EE61FD" w:rsidRDefault="009616B7" w:rsidP="00470926">
      <w:pPr>
        <w:jc w:val="center"/>
        <w:rPr>
          <w:rFonts w:ascii="Arial" w:hAnsi="Arial" w:cs="Arial"/>
          <w:b/>
          <w:sz w:val="22"/>
          <w:szCs w:val="22"/>
        </w:rPr>
      </w:pPr>
      <w:r w:rsidRPr="00EE61FD">
        <w:rPr>
          <w:rFonts w:ascii="Arial" w:hAnsi="Arial" w:cs="Arial"/>
          <w:b/>
          <w:sz w:val="22"/>
          <w:szCs w:val="22"/>
        </w:rPr>
        <w:t>Závěrečná ustanovení</w:t>
      </w:r>
    </w:p>
    <w:p w14:paraId="597AF143" w14:textId="77777777" w:rsidR="009616B7" w:rsidRPr="00EE61FD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5C868DA6" w14:textId="77777777" w:rsidR="009616B7" w:rsidRPr="00EE61FD" w:rsidRDefault="009616B7" w:rsidP="0047092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Smluvní strany navzájem prohlašují, že Smlouva neobsahuje žádné obchodní tajemství.</w:t>
      </w:r>
    </w:p>
    <w:p w14:paraId="30F5123D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4C98E71" w14:textId="77777777" w:rsidR="009616B7" w:rsidRPr="00EE61FD" w:rsidRDefault="009616B7" w:rsidP="0047092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Zhotovitel vyslovuje souhlas s tím, že Objednatel v rámci transparentnosti zveřejní Smlouvu (včetně případných dodatků) na profilu Objednatele a na elektronickém tržišti.</w:t>
      </w:r>
    </w:p>
    <w:p w14:paraId="036A6E8E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51FE779" w14:textId="1B5949DE" w:rsidR="009616B7" w:rsidRPr="00816304" w:rsidRDefault="009616B7" w:rsidP="0047092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816304">
        <w:rPr>
          <w:rFonts w:eastAsia="Calibri" w:cs="Arial"/>
        </w:rPr>
        <w:t>Tato</w:t>
      </w:r>
      <w:r w:rsidRPr="00816304">
        <w:rPr>
          <w:rFonts w:cs="Arial"/>
        </w:rPr>
        <w:t xml:space="preserve"> Smlouva nabývá platnosti dnem podpisu poslední Smluvní stranou a účinnosti dnem uveřejnění v </w:t>
      </w:r>
      <w:r w:rsidR="0072005A">
        <w:rPr>
          <w:rFonts w:cs="Arial"/>
        </w:rPr>
        <w:t>r</w:t>
      </w:r>
      <w:r w:rsidRPr="00816304">
        <w:rPr>
          <w:rFonts w:cs="Arial"/>
        </w:rPr>
        <w:t>egistru smluv</w:t>
      </w:r>
      <w:r w:rsidR="00F93F5E">
        <w:rPr>
          <w:rFonts w:cs="Arial"/>
        </w:rPr>
        <w:t xml:space="preserve">, </w:t>
      </w:r>
      <w:r w:rsidRPr="00816304">
        <w:rPr>
          <w:rFonts w:cs="Arial"/>
        </w:rPr>
        <w:t xml:space="preserve">v souladu se </w:t>
      </w:r>
      <w:r w:rsidR="000268F2">
        <w:rPr>
          <w:rFonts w:cs="Arial"/>
        </w:rPr>
        <w:t>z</w:t>
      </w:r>
      <w:r w:rsidRPr="00816304">
        <w:rPr>
          <w:rFonts w:cs="Arial"/>
        </w:rPr>
        <w:t>ákonem č.</w:t>
      </w:r>
      <w:r w:rsidR="00F93F5E">
        <w:rPr>
          <w:rFonts w:cs="Arial"/>
        </w:rPr>
        <w:t> </w:t>
      </w:r>
      <w:r w:rsidRPr="00816304">
        <w:rPr>
          <w:rFonts w:cs="Arial"/>
        </w:rPr>
        <w:t>340/2015 Sb., o zvláštních podmínkách účinnosti některých smluv, uveřejňování těchto smluv a o registru smluv (zákon o registru smluv), ve znění pozdějších předpisů. Uveřejnění Smlouvy v registru smluv zajistí Objednatel. Informace o zveřejnění Smlouvy v</w:t>
      </w:r>
      <w:r>
        <w:rPr>
          <w:rFonts w:cs="Arial"/>
        </w:rPr>
        <w:t> </w:t>
      </w:r>
      <w:r w:rsidRPr="00816304">
        <w:rPr>
          <w:rFonts w:cs="Arial"/>
        </w:rPr>
        <w:t>registru</w:t>
      </w:r>
      <w:r>
        <w:rPr>
          <w:rFonts w:cs="Arial"/>
        </w:rPr>
        <w:t xml:space="preserve"> smluv</w:t>
      </w:r>
      <w:r w:rsidRPr="00816304">
        <w:rPr>
          <w:rFonts w:cs="Arial"/>
        </w:rPr>
        <w:t xml:space="preserve"> </w:t>
      </w:r>
      <w:r>
        <w:rPr>
          <w:rFonts w:cs="Arial"/>
        </w:rPr>
        <w:t xml:space="preserve">bude zaslána automaticky Správcem registru smluv </w:t>
      </w:r>
      <w:r w:rsidRPr="00816304">
        <w:rPr>
          <w:rFonts w:cs="Arial"/>
        </w:rPr>
        <w:t>do datové schránky</w:t>
      </w:r>
      <w:r>
        <w:rPr>
          <w:rFonts w:cs="Arial"/>
        </w:rPr>
        <w:t>.</w:t>
      </w:r>
      <w:r w:rsidRPr="00816304">
        <w:rPr>
          <w:rFonts w:cs="Arial"/>
        </w:rPr>
        <w:t xml:space="preserve"> </w:t>
      </w:r>
    </w:p>
    <w:p w14:paraId="4E2956F5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F9DD88" w14:textId="7911FF17" w:rsidR="009616B7" w:rsidRPr="00EE61FD" w:rsidRDefault="009616B7" w:rsidP="0047092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>Změny či doplnění Smlouvy je možné činit výhradně formou písemných a číselně označených dodatků ke Smlouvě</w:t>
      </w:r>
      <w:r w:rsidR="0072005A">
        <w:rPr>
          <w:rFonts w:cs="Arial"/>
        </w:rPr>
        <w:t xml:space="preserve">, </w:t>
      </w:r>
      <w:r w:rsidRPr="00EE61FD">
        <w:rPr>
          <w:rFonts w:cs="Arial"/>
        </w:rPr>
        <w:t>schválených oběma Smluvními stranami, a to s výjimkou změn osob a kontaktních údajů v části „Smluvní strany“, které se považují za změněné dnem doručení písemného oznámení o takové změně druhé Smluvní straně.</w:t>
      </w:r>
    </w:p>
    <w:p w14:paraId="66B46CCA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2BE7F0A" w14:textId="77777777" w:rsidR="009616B7" w:rsidRPr="00EE61FD" w:rsidRDefault="009616B7" w:rsidP="0047092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EE61FD">
        <w:rPr>
          <w:rFonts w:cs="Arial"/>
        </w:rPr>
        <w:t xml:space="preserve">Smlouva je </w:t>
      </w:r>
      <w:r>
        <w:rPr>
          <w:rFonts w:cs="Arial"/>
        </w:rPr>
        <w:t>uzavřena elektronickou formou.</w:t>
      </w:r>
    </w:p>
    <w:p w14:paraId="511C6D8F" w14:textId="77777777" w:rsidR="009616B7" w:rsidRPr="00EE61FD" w:rsidRDefault="009616B7" w:rsidP="0047092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62D99C" w14:textId="45660349" w:rsidR="009616B7" w:rsidRPr="00FA340A" w:rsidRDefault="009616B7" w:rsidP="0047092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DB0C58">
        <w:rPr>
          <w:rFonts w:cs="Arial"/>
        </w:rPr>
        <w:t xml:space="preserve">Smluvní </w:t>
      </w:r>
      <w:r w:rsidRPr="0086240F">
        <w:rPr>
          <w:rFonts w:cs="Arial"/>
        </w:rPr>
        <w:t>strany shodně prohlašují, že si tuto Smlouvu před jejím podpisem přečetly, s jejím obsahem souhlasí a na důkaz toho připojují své podpisy.</w:t>
      </w:r>
    </w:p>
    <w:p w14:paraId="26792154" w14:textId="53FF16A9" w:rsidR="009616B7" w:rsidRDefault="009616B7" w:rsidP="00470926">
      <w:pPr>
        <w:jc w:val="both"/>
        <w:rPr>
          <w:rFonts w:ascii="Arial" w:hAnsi="Arial" w:cs="Arial"/>
          <w:sz w:val="22"/>
          <w:szCs w:val="22"/>
        </w:rPr>
      </w:pPr>
    </w:p>
    <w:p w14:paraId="7C153605" w14:textId="77777777" w:rsidR="00FA340A" w:rsidRPr="00EE61FD" w:rsidRDefault="00FA340A" w:rsidP="004709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7" w:type="dxa"/>
        <w:jc w:val="center"/>
        <w:tblLayout w:type="fixed"/>
        <w:tblLook w:val="01E0" w:firstRow="1" w:lastRow="1" w:firstColumn="1" w:lastColumn="1" w:noHBand="0" w:noVBand="0"/>
      </w:tblPr>
      <w:tblGrid>
        <w:gridCol w:w="4667"/>
        <w:gridCol w:w="342"/>
        <w:gridCol w:w="4678"/>
      </w:tblGrid>
      <w:tr w:rsidR="00305FE3" w:rsidRPr="00305FE3" w14:paraId="6ABE743A" w14:textId="77777777" w:rsidTr="0072005A">
        <w:trPr>
          <w:trHeight w:val="567"/>
          <w:jc w:val="center"/>
        </w:trPr>
        <w:tc>
          <w:tcPr>
            <w:tcW w:w="4667" w:type="dxa"/>
            <w:vAlign w:val="center"/>
          </w:tcPr>
          <w:p w14:paraId="7835CE4F" w14:textId="2D7A2295" w:rsidR="009616B7" w:rsidRPr="00305FE3" w:rsidRDefault="007F4C4B" w:rsidP="004709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FE3">
              <w:rPr>
                <w:rFonts w:ascii="Arial" w:hAnsi="Arial" w:cs="Arial"/>
                <w:sz w:val="22"/>
                <w:szCs w:val="22"/>
              </w:rPr>
              <w:t>V Hradci Králové</w:t>
            </w:r>
            <w:r w:rsidR="00F62B36">
              <w:rPr>
                <w:rFonts w:ascii="Arial" w:hAnsi="Arial" w:cs="Arial"/>
                <w:sz w:val="22"/>
                <w:szCs w:val="22"/>
              </w:rPr>
              <w:t>, dne 25. 2. 2025</w:t>
            </w:r>
          </w:p>
          <w:p w14:paraId="25B0327D" w14:textId="69DBB4EC" w:rsidR="009616B7" w:rsidRPr="00305FE3" w:rsidRDefault="009616B7" w:rsidP="00470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8B751" w14:textId="3DD81526" w:rsidR="007F4C4B" w:rsidRPr="00305FE3" w:rsidRDefault="007F4C4B" w:rsidP="004709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14:paraId="71DD79C3" w14:textId="77777777" w:rsidR="009616B7" w:rsidRPr="00305FE3" w:rsidRDefault="009616B7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6AF1911" w14:textId="55B04720" w:rsidR="009616B7" w:rsidRPr="00305FE3" w:rsidRDefault="007F4C4B" w:rsidP="00470926">
            <w:pPr>
              <w:rPr>
                <w:rFonts w:ascii="Arial" w:hAnsi="Arial" w:cs="Arial"/>
                <w:sz w:val="22"/>
                <w:szCs w:val="22"/>
              </w:rPr>
            </w:pPr>
            <w:r w:rsidRPr="00305FE3">
              <w:rPr>
                <w:rFonts w:ascii="Arial" w:hAnsi="Arial" w:cs="Arial"/>
                <w:sz w:val="22"/>
                <w:szCs w:val="22"/>
              </w:rPr>
              <w:t>V Havlíčkově Brodě</w:t>
            </w:r>
            <w:r w:rsidR="00F62B36">
              <w:rPr>
                <w:rFonts w:ascii="Arial" w:hAnsi="Arial" w:cs="Arial"/>
                <w:sz w:val="22"/>
                <w:szCs w:val="22"/>
              </w:rPr>
              <w:t>, dne 20. 2. 2025</w:t>
            </w:r>
            <w:bookmarkStart w:id="0" w:name="_GoBack"/>
            <w:bookmarkEnd w:id="0"/>
          </w:p>
          <w:p w14:paraId="2BC4F42C" w14:textId="0CDFE664" w:rsidR="007F4C4B" w:rsidRPr="00305FE3" w:rsidRDefault="007F4C4B" w:rsidP="00470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517CA" w14:textId="5F03B1B2" w:rsidR="007F4C4B" w:rsidRPr="00305FE3" w:rsidRDefault="007F4C4B" w:rsidP="00470926">
            <w:pPr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  <w:tr w:rsidR="00305FE3" w:rsidRPr="00B9053F" w14:paraId="71E739D9" w14:textId="77777777" w:rsidTr="0072005A">
        <w:trPr>
          <w:trHeight w:val="567"/>
          <w:jc w:val="center"/>
        </w:trPr>
        <w:tc>
          <w:tcPr>
            <w:tcW w:w="4667" w:type="dxa"/>
            <w:vAlign w:val="center"/>
          </w:tcPr>
          <w:p w14:paraId="5A3A7515" w14:textId="77777777" w:rsidR="007F4C4B" w:rsidRPr="00305FE3" w:rsidRDefault="007F4C4B" w:rsidP="00470926">
            <w:pPr>
              <w:ind w:left="-107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5FE3"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14:paraId="0FAA9E98" w14:textId="77777777" w:rsidR="007F4C4B" w:rsidRPr="00305FE3" w:rsidRDefault="007F4C4B" w:rsidP="00470926">
            <w:pPr>
              <w:tabs>
                <w:tab w:val="left" w:pos="120"/>
              </w:tabs>
              <w:ind w:left="-531" w:right="1158" w:firstLine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5FE3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14:paraId="1F92D947" w14:textId="77777777" w:rsidR="007F4C4B" w:rsidRPr="00305FE3" w:rsidRDefault="007F4C4B" w:rsidP="004709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64B23" w14:textId="6A1A4DB4" w:rsidR="007F4C4B" w:rsidRDefault="007F4C4B" w:rsidP="004709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3EC01" w14:textId="77777777" w:rsidR="00D67774" w:rsidRPr="00305FE3" w:rsidRDefault="00D67774" w:rsidP="004709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9D6F76" w14:textId="77777777" w:rsidR="007F4C4B" w:rsidRPr="00305FE3" w:rsidRDefault="007F4C4B" w:rsidP="004709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C9AB00" w14:textId="77777777" w:rsidR="007F4C4B" w:rsidRPr="00305FE3" w:rsidRDefault="007F4C4B" w:rsidP="004709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A19A0B" w14:textId="2663BDB8" w:rsidR="007F4C4B" w:rsidRPr="00305FE3" w:rsidRDefault="00D67774" w:rsidP="00470926">
            <w:pPr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B9053F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342" w:type="dxa"/>
            <w:vAlign w:val="center"/>
          </w:tcPr>
          <w:p w14:paraId="039F749D" w14:textId="77777777" w:rsidR="007F4C4B" w:rsidRPr="00305FE3" w:rsidRDefault="007F4C4B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CD3425A" w14:textId="77777777" w:rsidR="007F4C4B" w:rsidRPr="00B9053F" w:rsidRDefault="007F4C4B" w:rsidP="0072005A">
            <w:pPr>
              <w:ind w:left="-153" w:hanging="45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53F">
              <w:rPr>
                <w:rFonts w:ascii="Arial" w:hAnsi="Arial" w:cs="Arial"/>
                <w:b/>
                <w:sz w:val="22"/>
                <w:szCs w:val="22"/>
              </w:rPr>
              <w:t>KELCOM Havlíčkův Brod spol. s r.o.</w:t>
            </w:r>
          </w:p>
          <w:p w14:paraId="7412494F" w14:textId="77777777" w:rsidR="007F4C4B" w:rsidRPr="00B9053F" w:rsidRDefault="007F4C4B" w:rsidP="0047092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B8A26A1" w14:textId="77777777" w:rsidR="007F4C4B" w:rsidRPr="00B9053F" w:rsidRDefault="007F4C4B" w:rsidP="0047092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BA01666" w14:textId="77777777" w:rsidR="007F4C4B" w:rsidRPr="00B9053F" w:rsidRDefault="007F4C4B" w:rsidP="0047092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777BB82" w14:textId="77777777" w:rsidR="007F4C4B" w:rsidRPr="00B9053F" w:rsidRDefault="007F4C4B" w:rsidP="0047092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9B68F43" w14:textId="13218E46" w:rsidR="007F4C4B" w:rsidRDefault="007F4C4B" w:rsidP="0047092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09E25C9" w14:textId="77777777" w:rsidR="00D67774" w:rsidRDefault="00D67774" w:rsidP="0047092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7494BA2" w14:textId="0B3803C8" w:rsidR="007F4C4B" w:rsidRPr="00B9053F" w:rsidRDefault="00D67774" w:rsidP="0047092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……….</w:t>
            </w:r>
            <w:r w:rsidR="00B9053F" w:rsidRPr="00B9053F">
              <w:rPr>
                <w:rFonts w:ascii="Arial" w:eastAsia="Calibri" w:hAnsi="Arial" w:cs="Arial"/>
                <w:b/>
                <w:sz w:val="22"/>
                <w:szCs w:val="22"/>
              </w:rPr>
              <w:t>……………………………………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………</w:t>
            </w:r>
          </w:p>
        </w:tc>
      </w:tr>
      <w:tr w:rsidR="00305FE3" w:rsidRPr="00305FE3" w14:paraId="06E006EE" w14:textId="77777777" w:rsidTr="0072005A">
        <w:trPr>
          <w:trHeight w:val="646"/>
          <w:jc w:val="center"/>
        </w:trPr>
        <w:tc>
          <w:tcPr>
            <w:tcW w:w="4667" w:type="dxa"/>
            <w:hideMark/>
          </w:tcPr>
          <w:p w14:paraId="277DB8BA" w14:textId="77777777" w:rsidR="009616B7" w:rsidRPr="00305FE3" w:rsidRDefault="009616B7" w:rsidP="00470926">
            <w:pPr>
              <w:jc w:val="center"/>
              <w:rPr>
                <w:rFonts w:ascii="Arial" w:hAnsi="Arial" w:cs="Arial"/>
                <w:sz w:val="22"/>
              </w:rPr>
            </w:pPr>
            <w:r w:rsidRPr="00305FE3">
              <w:rPr>
                <w:rFonts w:ascii="Arial" w:hAnsi="Arial" w:cs="Arial"/>
                <w:sz w:val="22"/>
              </w:rPr>
              <w:t>JUDr. Michal Votřel, MPA</w:t>
            </w:r>
          </w:p>
          <w:p w14:paraId="1D248161" w14:textId="42C4EF20" w:rsidR="009616B7" w:rsidRPr="00305FE3" w:rsidRDefault="00E77164" w:rsidP="00470926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</w:t>
            </w:r>
            <w:proofErr w:type="spellEnd"/>
            <w:r w:rsidR="009616B7" w:rsidRPr="00305FE3">
              <w:rPr>
                <w:rFonts w:ascii="Arial" w:hAnsi="Arial" w:cs="Arial"/>
                <w:sz w:val="22"/>
              </w:rPr>
              <w:t xml:space="preserve"> Územního pracoviště Hradec Králové</w:t>
            </w:r>
          </w:p>
          <w:p w14:paraId="1C84167F" w14:textId="77777777" w:rsidR="009616B7" w:rsidRPr="00305FE3" w:rsidRDefault="009616B7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25FB8B7" w14:textId="77777777" w:rsidR="009616B7" w:rsidRPr="00305FE3" w:rsidRDefault="009616B7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5FE3">
              <w:rPr>
                <w:rFonts w:ascii="Arial" w:eastAsia="Calibri" w:hAnsi="Arial" w:cs="Arial"/>
                <w:sz w:val="22"/>
                <w:szCs w:val="22"/>
              </w:rPr>
              <w:t>Objednatel</w:t>
            </w:r>
          </w:p>
        </w:tc>
        <w:tc>
          <w:tcPr>
            <w:tcW w:w="342" w:type="dxa"/>
          </w:tcPr>
          <w:p w14:paraId="7D3E0F41" w14:textId="77777777" w:rsidR="009616B7" w:rsidRPr="00305FE3" w:rsidRDefault="009616B7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0DC3B74" w14:textId="2016B2DE" w:rsidR="009616B7" w:rsidRPr="00305FE3" w:rsidRDefault="003C0C8A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za </w:t>
            </w:r>
            <w:proofErr w:type="spellStart"/>
            <w:r w:rsidR="00E77164">
              <w:rPr>
                <w:rFonts w:ascii="Arial" w:hAnsi="Arial" w:cs="Arial"/>
                <w:bCs/>
                <w:sz w:val="22"/>
                <w:szCs w:val="22"/>
              </w:rPr>
              <w:t>xxxxxx</w:t>
            </w:r>
            <w:proofErr w:type="spellEnd"/>
            <w:r w:rsidR="00E7716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HBTS, s.r.o.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="009616B7" w:rsidRPr="00305FE3">
              <w:rPr>
                <w:rFonts w:ascii="Arial" w:eastAsia="Calibri" w:hAnsi="Arial" w:cs="Arial"/>
                <w:sz w:val="22"/>
                <w:szCs w:val="22"/>
              </w:rPr>
              <w:t>Martin Sedlák</w:t>
            </w:r>
          </w:p>
          <w:p w14:paraId="0EC1CA52" w14:textId="09EB1306" w:rsidR="009616B7" w:rsidRPr="00305FE3" w:rsidRDefault="009616B7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B7B5E5E" w14:textId="0C2C932B" w:rsidR="009616B7" w:rsidRPr="00305FE3" w:rsidRDefault="009616B7" w:rsidP="0047092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5FE3">
              <w:rPr>
                <w:rFonts w:ascii="Arial" w:eastAsia="Calibri" w:hAnsi="Arial" w:cs="Arial"/>
                <w:sz w:val="22"/>
                <w:szCs w:val="22"/>
              </w:rPr>
              <w:t>Zhotovitel</w:t>
            </w:r>
          </w:p>
        </w:tc>
      </w:tr>
    </w:tbl>
    <w:p w14:paraId="3EFE8380" w14:textId="77777777" w:rsidR="009616B7" w:rsidRDefault="009616B7" w:rsidP="00470926">
      <w:pPr>
        <w:rPr>
          <w:rFonts w:ascii="Arial" w:hAnsi="Arial" w:cs="Arial"/>
          <w:sz w:val="22"/>
        </w:rPr>
      </w:pPr>
    </w:p>
    <w:sectPr w:rsidR="009616B7" w:rsidSect="00331239">
      <w:footerReference w:type="default" r:id="rId9"/>
      <w:pgSz w:w="11906" w:h="16838"/>
      <w:pgMar w:top="851" w:right="1134" w:bottom="851" w:left="1276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E52D" w14:textId="77777777" w:rsidR="00791E1D" w:rsidRDefault="00791E1D" w:rsidP="007F4C4B">
      <w:r>
        <w:separator/>
      </w:r>
    </w:p>
  </w:endnote>
  <w:endnote w:type="continuationSeparator" w:id="0">
    <w:p w14:paraId="721101BB" w14:textId="77777777" w:rsidR="00791E1D" w:rsidRDefault="00791E1D" w:rsidP="007F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4406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97AFC4" w14:textId="3FC841D0" w:rsidR="007F4C4B" w:rsidRPr="003E15F8" w:rsidRDefault="003E15F8" w:rsidP="003E15F8">
            <w:pPr>
              <w:spacing w:line="276" w:lineRule="auto"/>
            </w:pPr>
            <w:r w:rsidRPr="00FA340A">
              <w:rPr>
                <w:rFonts w:ascii="Arial" w:hAnsi="Arial" w:cs="Arial"/>
                <w:sz w:val="16"/>
                <w:szCs w:val="16"/>
              </w:rPr>
              <w:t>„</w:t>
            </w:r>
            <w:r w:rsidR="00C24537" w:rsidRPr="00FA340A">
              <w:rPr>
                <w:rFonts w:ascii="Arial" w:hAnsi="Arial" w:cs="Arial"/>
                <w:sz w:val="16"/>
                <w:szCs w:val="16"/>
              </w:rPr>
              <w:t xml:space="preserve">OP Havlíčkův Brod </w:t>
            </w:r>
            <w:r w:rsidR="00C24537" w:rsidRPr="00FA34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– </w:t>
            </w:r>
            <w:r w:rsidR="00C24537" w:rsidRPr="00FA340A">
              <w:rPr>
                <w:rFonts w:ascii="Arial" w:hAnsi="Arial" w:cs="Arial"/>
                <w:sz w:val="16"/>
                <w:szCs w:val="16"/>
              </w:rPr>
              <w:t xml:space="preserve">rekonstrukce budovy </w:t>
            </w:r>
            <w:r w:rsidR="00C24537" w:rsidRPr="00FA34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– </w:t>
            </w:r>
            <w:r w:rsidR="00C24537" w:rsidRPr="00FA340A">
              <w:rPr>
                <w:rFonts w:ascii="Arial" w:hAnsi="Arial" w:cs="Arial"/>
                <w:sz w:val="16"/>
                <w:szCs w:val="16"/>
              </w:rPr>
              <w:t>Elektronizace vstupu</w:t>
            </w:r>
            <w:r w:rsidRPr="00FA340A">
              <w:rPr>
                <w:rFonts w:ascii="Arial" w:hAnsi="Arial" w:cs="Arial"/>
                <w:sz w:val="16"/>
                <w:szCs w:val="16"/>
              </w:rPr>
              <w:t xml:space="preserve">“                                  </w:t>
            </w:r>
            <w:r w:rsidR="00FA340A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FA340A">
              <w:rPr>
                <w:rFonts w:ascii="Arial" w:hAnsi="Arial" w:cs="Arial"/>
                <w:sz w:val="16"/>
                <w:szCs w:val="16"/>
              </w:rPr>
              <w:t xml:space="preserve">                           Stránka </w:t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FA340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FA340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67040" w14:textId="77777777" w:rsidR="00791E1D" w:rsidRDefault="00791E1D" w:rsidP="007F4C4B">
      <w:r>
        <w:separator/>
      </w:r>
    </w:p>
  </w:footnote>
  <w:footnote w:type="continuationSeparator" w:id="0">
    <w:p w14:paraId="6B7F7CFA" w14:textId="77777777" w:rsidR="00791E1D" w:rsidRDefault="00791E1D" w:rsidP="007F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1025"/>
    <w:multiLevelType w:val="multilevel"/>
    <w:tmpl w:val="43E4F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765607"/>
    <w:multiLevelType w:val="multilevel"/>
    <w:tmpl w:val="BCDCE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920BC8"/>
    <w:multiLevelType w:val="multilevel"/>
    <w:tmpl w:val="1DF0D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476175"/>
    <w:multiLevelType w:val="multilevel"/>
    <w:tmpl w:val="C13EF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120957"/>
    <w:multiLevelType w:val="multilevel"/>
    <w:tmpl w:val="08785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363618"/>
    <w:multiLevelType w:val="multilevel"/>
    <w:tmpl w:val="153C189A"/>
    <w:lvl w:ilvl="0">
      <w:start w:val="1"/>
      <w:numFmt w:val="decimal"/>
      <w:lvlText w:val="Čl. %1."/>
      <w:lvlJc w:val="center"/>
      <w:pPr>
        <w:ind w:left="0" w:firstLine="68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5AB0077"/>
    <w:multiLevelType w:val="multilevel"/>
    <w:tmpl w:val="C2F8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4E6911"/>
    <w:multiLevelType w:val="multilevel"/>
    <w:tmpl w:val="0B5E7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F15C50"/>
    <w:multiLevelType w:val="multilevel"/>
    <w:tmpl w:val="A7C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156F19"/>
    <w:multiLevelType w:val="hybridMultilevel"/>
    <w:tmpl w:val="E1A2990A"/>
    <w:lvl w:ilvl="0" w:tplc="01C095AC">
      <w:start w:val="1"/>
      <w:numFmt w:val="decimal"/>
      <w:pStyle w:val="Odstavecseseznamem"/>
      <w:lvlText w:val="%1."/>
      <w:lvlJc w:val="left"/>
      <w:pPr>
        <w:ind w:left="1287" w:hanging="360"/>
      </w:pPr>
    </w:lvl>
    <w:lvl w:ilvl="1" w:tplc="917A8248">
      <w:start w:val="1"/>
      <w:numFmt w:val="lowerLetter"/>
      <w:lvlText w:val="%2."/>
      <w:lvlJc w:val="left"/>
      <w:pPr>
        <w:ind w:left="2007" w:hanging="360"/>
      </w:pPr>
    </w:lvl>
    <w:lvl w:ilvl="2" w:tplc="8062B5D2" w:tentative="1">
      <w:start w:val="1"/>
      <w:numFmt w:val="lowerRoman"/>
      <w:lvlText w:val="%3."/>
      <w:lvlJc w:val="right"/>
      <w:pPr>
        <w:ind w:left="2727" w:hanging="180"/>
      </w:pPr>
    </w:lvl>
    <w:lvl w:ilvl="3" w:tplc="BE24F832" w:tentative="1">
      <w:start w:val="1"/>
      <w:numFmt w:val="decimal"/>
      <w:lvlText w:val="%4."/>
      <w:lvlJc w:val="left"/>
      <w:pPr>
        <w:ind w:left="3447" w:hanging="360"/>
      </w:pPr>
    </w:lvl>
    <w:lvl w:ilvl="4" w:tplc="226272B2" w:tentative="1">
      <w:start w:val="1"/>
      <w:numFmt w:val="lowerLetter"/>
      <w:lvlText w:val="%5."/>
      <w:lvlJc w:val="left"/>
      <w:pPr>
        <w:ind w:left="4167" w:hanging="360"/>
      </w:pPr>
    </w:lvl>
    <w:lvl w:ilvl="5" w:tplc="9ED25CEC" w:tentative="1">
      <w:start w:val="1"/>
      <w:numFmt w:val="lowerRoman"/>
      <w:lvlText w:val="%6."/>
      <w:lvlJc w:val="right"/>
      <w:pPr>
        <w:ind w:left="4887" w:hanging="180"/>
      </w:pPr>
    </w:lvl>
    <w:lvl w:ilvl="6" w:tplc="5DFE50E8" w:tentative="1">
      <w:start w:val="1"/>
      <w:numFmt w:val="decimal"/>
      <w:lvlText w:val="%7."/>
      <w:lvlJc w:val="left"/>
      <w:pPr>
        <w:ind w:left="5607" w:hanging="360"/>
      </w:pPr>
    </w:lvl>
    <w:lvl w:ilvl="7" w:tplc="35F8B31E" w:tentative="1">
      <w:start w:val="1"/>
      <w:numFmt w:val="lowerLetter"/>
      <w:lvlText w:val="%8."/>
      <w:lvlJc w:val="left"/>
      <w:pPr>
        <w:ind w:left="6327" w:hanging="360"/>
      </w:pPr>
    </w:lvl>
    <w:lvl w:ilvl="8" w:tplc="F60CF03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3D637A8"/>
    <w:multiLevelType w:val="hybridMultilevel"/>
    <w:tmpl w:val="E3D27524"/>
    <w:lvl w:ilvl="0" w:tplc="605C484A">
      <w:start w:val="1"/>
      <w:numFmt w:val="lowerLetter"/>
      <w:lvlText w:val="%1)"/>
      <w:lvlJc w:val="left"/>
      <w:pPr>
        <w:ind w:left="1400" w:hanging="360"/>
      </w:pPr>
    </w:lvl>
    <w:lvl w:ilvl="1" w:tplc="967C839A" w:tentative="1">
      <w:start w:val="1"/>
      <w:numFmt w:val="lowerLetter"/>
      <w:lvlText w:val="%2."/>
      <w:lvlJc w:val="left"/>
      <w:pPr>
        <w:ind w:left="2120" w:hanging="360"/>
      </w:pPr>
    </w:lvl>
    <w:lvl w:ilvl="2" w:tplc="48FE9E84" w:tentative="1">
      <w:start w:val="1"/>
      <w:numFmt w:val="lowerRoman"/>
      <w:lvlText w:val="%3."/>
      <w:lvlJc w:val="right"/>
      <w:pPr>
        <w:ind w:left="2840" w:hanging="180"/>
      </w:pPr>
    </w:lvl>
    <w:lvl w:ilvl="3" w:tplc="B39E499E" w:tentative="1">
      <w:start w:val="1"/>
      <w:numFmt w:val="decimal"/>
      <w:lvlText w:val="%4."/>
      <w:lvlJc w:val="left"/>
      <w:pPr>
        <w:ind w:left="3560" w:hanging="360"/>
      </w:pPr>
    </w:lvl>
    <w:lvl w:ilvl="4" w:tplc="9398CFC0" w:tentative="1">
      <w:start w:val="1"/>
      <w:numFmt w:val="lowerLetter"/>
      <w:lvlText w:val="%5."/>
      <w:lvlJc w:val="left"/>
      <w:pPr>
        <w:ind w:left="4280" w:hanging="360"/>
      </w:pPr>
    </w:lvl>
    <w:lvl w:ilvl="5" w:tplc="7A1ACE14" w:tentative="1">
      <w:start w:val="1"/>
      <w:numFmt w:val="lowerRoman"/>
      <w:lvlText w:val="%6."/>
      <w:lvlJc w:val="right"/>
      <w:pPr>
        <w:ind w:left="5000" w:hanging="180"/>
      </w:pPr>
    </w:lvl>
    <w:lvl w:ilvl="6" w:tplc="93DE4CB2" w:tentative="1">
      <w:start w:val="1"/>
      <w:numFmt w:val="decimal"/>
      <w:lvlText w:val="%7."/>
      <w:lvlJc w:val="left"/>
      <w:pPr>
        <w:ind w:left="5720" w:hanging="360"/>
      </w:pPr>
    </w:lvl>
    <w:lvl w:ilvl="7" w:tplc="A47E27B6" w:tentative="1">
      <w:start w:val="1"/>
      <w:numFmt w:val="lowerLetter"/>
      <w:lvlText w:val="%8."/>
      <w:lvlJc w:val="left"/>
      <w:pPr>
        <w:ind w:left="6440" w:hanging="360"/>
      </w:pPr>
    </w:lvl>
    <w:lvl w:ilvl="8" w:tplc="D6D42F42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79E0600B"/>
    <w:multiLevelType w:val="multilevel"/>
    <w:tmpl w:val="5D866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DF20089"/>
    <w:multiLevelType w:val="hybridMultilevel"/>
    <w:tmpl w:val="5D061322"/>
    <w:lvl w:ilvl="0" w:tplc="4A702E42">
      <w:start w:val="1"/>
      <w:numFmt w:val="bullet"/>
      <w:lvlText w:val="-"/>
      <w:lvlJc w:val="left"/>
      <w:pPr>
        <w:ind w:left="140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2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HBH            "/>
    <w:docVar w:name="CUSTOM.ADRESA_UP" w:val="Odloučené pracoviště Havlíčkův Brod, Štáflova 2003, 580 02 Havlíčkův Brod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DIGITÁLNĚ - Záměr veřejného nákupu - dokladování předběžné řídící kontroly OP Havlíčkův Brod - rekonstrukce budovy - Slaboproud"/>
    <w:docVar w:name="CUSTOM.VLASTNIK_CISLO_DS" w:val="x3eftbz"/>
    <w:docVar w:name="CUSTOM.VLASTNIK_FUNKCE" w:val="Referent"/>
    <w:docVar w:name="CUSTOM.VLASTNIK_JMENO" w:val="Ivana Rezková"/>
    <w:docVar w:name="CUSTOM.VLASTNIK_MAIL" w:val="podatelna.hradeckralove@uzsvm.cz"/>
    <w:docVar w:name="CUSTOM.VLASTNIK_TELEFON" w:val="+420 569 471 128                "/>
    <w:docVar w:name="CUSTOM.VYTVOREN_DNE" w:val="2.1.2025 12:55:05"/>
    <w:docVar w:name="KOD.KOD_CJ" w:val="UZSVM/H/2072/2025-HHBH"/>
    <w:docVar w:name="KOD.KOD_EVC" w:val="UZSVM/H/2089/2025"/>
    <w:docVar w:name="KOD.KOD_EVC_BARCODE" w:val="UA0000000003022101"/>
    <w:docVar w:name="KOD.KOD_IU_CODE" w:val="5043"/>
    <w:docVar w:name="KOD.KOD_IU_SHORT" w:val="oddělení Hospodářské správy"/>
    <w:docVar w:name="KOD.KOD_IU_TXT" w:val="HHBH            "/>
  </w:docVars>
  <w:rsids>
    <w:rsidRoot w:val="00C73E45"/>
    <w:rsid w:val="00017B5A"/>
    <w:rsid w:val="000268F2"/>
    <w:rsid w:val="000B16BD"/>
    <w:rsid w:val="000C63B3"/>
    <w:rsid w:val="00107422"/>
    <w:rsid w:val="0017115A"/>
    <w:rsid w:val="001B63AA"/>
    <w:rsid w:val="00225BFB"/>
    <w:rsid w:val="002325F3"/>
    <w:rsid w:val="002B55DA"/>
    <w:rsid w:val="00305FE3"/>
    <w:rsid w:val="00331239"/>
    <w:rsid w:val="00396FF2"/>
    <w:rsid w:val="003B0102"/>
    <w:rsid w:val="003C059C"/>
    <w:rsid w:val="003C0C8A"/>
    <w:rsid w:val="003E15F8"/>
    <w:rsid w:val="003E35B9"/>
    <w:rsid w:val="00470926"/>
    <w:rsid w:val="004807DB"/>
    <w:rsid w:val="00535A00"/>
    <w:rsid w:val="00581843"/>
    <w:rsid w:val="0062738F"/>
    <w:rsid w:val="007047AC"/>
    <w:rsid w:val="0072005A"/>
    <w:rsid w:val="0072223D"/>
    <w:rsid w:val="007616BA"/>
    <w:rsid w:val="00791E1D"/>
    <w:rsid w:val="007F4C4B"/>
    <w:rsid w:val="007F6330"/>
    <w:rsid w:val="00820D9A"/>
    <w:rsid w:val="00845069"/>
    <w:rsid w:val="009616B7"/>
    <w:rsid w:val="00B0519B"/>
    <w:rsid w:val="00B33914"/>
    <w:rsid w:val="00B351ED"/>
    <w:rsid w:val="00B645C2"/>
    <w:rsid w:val="00B8067F"/>
    <w:rsid w:val="00B9053F"/>
    <w:rsid w:val="00BE1B27"/>
    <w:rsid w:val="00C24537"/>
    <w:rsid w:val="00C73E45"/>
    <w:rsid w:val="00C912EA"/>
    <w:rsid w:val="00D22C27"/>
    <w:rsid w:val="00D40B9A"/>
    <w:rsid w:val="00D552CD"/>
    <w:rsid w:val="00D67774"/>
    <w:rsid w:val="00D82F28"/>
    <w:rsid w:val="00DF30F9"/>
    <w:rsid w:val="00E001F0"/>
    <w:rsid w:val="00E05481"/>
    <w:rsid w:val="00E3373F"/>
    <w:rsid w:val="00E77164"/>
    <w:rsid w:val="00E97BC0"/>
    <w:rsid w:val="00EC0854"/>
    <w:rsid w:val="00EF5C35"/>
    <w:rsid w:val="00F62B36"/>
    <w:rsid w:val="00F93F5E"/>
    <w:rsid w:val="00FA13AB"/>
    <w:rsid w:val="00FA340A"/>
    <w:rsid w:val="00FE15E7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0F15E6"/>
  <w15:docId w15:val="{583F8E0E-B737-4CCA-95E3-96DC3092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ln"/>
    <w:link w:val="OdstavecseseznamemChar"/>
    <w:uiPriority w:val="34"/>
    <w:qFormat/>
    <w:rsid w:val="009616B7"/>
    <w:pPr>
      <w:numPr>
        <w:numId w:val="5"/>
      </w:numPr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Hypertextovodkaz">
    <w:name w:val="Hyperlink"/>
    <w:unhideWhenUsed/>
    <w:rsid w:val="009616B7"/>
    <w:rPr>
      <w:color w:val="0000FF"/>
      <w:u w:val="single"/>
    </w:rPr>
  </w:style>
  <w:style w:type="paragraph" w:customStyle="1" w:styleId="Default">
    <w:name w:val="Default"/>
    <w:rsid w:val="009616B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96F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96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FF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FF2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F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FF2"/>
    <w:rPr>
      <w:rFonts w:ascii="Times New Roman" w:hAnsi="Times New Roman" w:cs="Times New Roman"/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F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FF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F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4C4B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F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C4B"/>
    <w:rPr>
      <w:rFonts w:ascii="Times New Roman" w:hAnsi="Times New Roman" w:cs="Times New Roman"/>
      <w:sz w:val="24"/>
    </w:rPr>
  </w:style>
  <w:style w:type="character" w:customStyle="1" w:styleId="OdstavecseseznamemChar">
    <w:name w:val="Odstavec se seznamem Char"/>
    <w:aliases w:val="A-Odrážky1 Char,Conclusion de partie Char,List Paragraph2 Char,List Paragraph_0 Char,Nad Char,Nad1 Char,Nad2 Char,Odstavec_muj Char,Odstavec_muj1 Char,Odstavec_muj2 Char,Odstavec_muj3 Char,Odstavec_muj4 Char,Odstavec_muj5 Char"/>
    <w:basedOn w:val="Standardnpsmoodstavce"/>
    <w:link w:val="Odstavecseseznamem"/>
    <w:uiPriority w:val="34"/>
    <w:locked/>
    <w:rsid w:val="00B9053F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1AE7-3CE3-4D03-8E23-15D55F26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2515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smolovar</dc:creator>
  <cp:lastModifiedBy>Faitová Jana</cp:lastModifiedBy>
  <cp:revision>20</cp:revision>
  <cp:lastPrinted>2025-02-14T13:20:00Z</cp:lastPrinted>
  <dcterms:created xsi:type="dcterms:W3CDTF">2025-01-17T08:16:00Z</dcterms:created>
  <dcterms:modified xsi:type="dcterms:W3CDTF">2025-02-26T07:40:00Z</dcterms:modified>
</cp:coreProperties>
</file>