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2025-SMB-085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25635972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830955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716655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Boston Scientific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eská republ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CZ25635972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50" behindDoc="0" locked="0" layoutInCell="1" allowOverlap="1">
            <wp:simplePos x="0" y="0"/>
            <wp:positionH relativeFrom="page">
              <wp:posOffset>1483416</wp:posOffset>
            </wp:positionH>
            <wp:positionV relativeFrom="line">
              <wp:posOffset>29069</wp:posOffset>
            </wp:positionV>
            <wp:extent cx="992662" cy="94829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2662" cy="94829"/>
                    </a:xfrm>
                    <a:custGeom>
                      <a:rect l="l" t="t" r="r" b="b"/>
                      <a:pathLst>
                        <a:path w="992662" h="94829">
                          <a:moveTo>
                            <a:pt x="0" y="94829"/>
                          </a:moveTo>
                          <a:lnTo>
                            <a:pt x="992662" y="94829"/>
                          </a:lnTo>
                          <a:lnTo>
                            <a:pt x="99266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82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Karla Engliše 3219/4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1789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150 00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Praha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29.01.2025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29.01.2025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</w:t>
      </w:r>
      <w:r>
        <w:rPr lang="cs-CZ" sz="20" baseline="-1" dirty="0">
          <w:jc w:val="left"/>
          <w:rFonts w:ascii="Arial" w:hAnsi="Arial" w:cs="Arial"/>
          <w:color w:val="000000"/>
          <w:spacing w:val="-6"/>
          <w:position w:val="-1"/>
          <w:sz w:val="20"/>
          <w:szCs w:val="20"/>
        </w:rPr>
        <w:t>y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5"/>
          <w:tab w:val="left" w:pos="2489"/>
          <w:tab w:val="left" w:pos="7076"/>
          <w:tab w:val="left" w:pos="9092"/>
          <w:tab w:val="left" w:pos="10424"/>
        </w:tabs>
        <w:spacing w:before="197" w:after="0" w:line="166" w:lineRule="exact"/>
        <w:ind w:left="193" w:right="0" w:firstLine="0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9"/>
        </w:tabs>
        <w:spacing w:before="120" w:after="0" w:line="148" w:lineRule="exact"/>
        <w:ind w:left="435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2809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76200</wp:posOffset>
            </wp:positionV>
            <wp:extent cx="6560026" cy="409917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76200"/>
                      <a:ext cx="6445726" cy="295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619"/>
                            <w:tab w:val="left" w:pos="9340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klipy Boston ultra M00521400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54"/>
                          </w:tabs>
                          <w:spacing w:before="16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4909957</wp:posOffset>
            </wp:positionH>
            <wp:positionV relativeFrom="line">
              <wp:posOffset>76200</wp:posOffset>
            </wp:positionV>
            <wp:extent cx="454804" cy="31199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4804" cy="311999"/>
                    </a:xfrm>
                    <a:custGeom>
                      <a:rect l="l" t="t" r="r" b="b"/>
                      <a:pathLst>
                        <a:path w="454804" h="311999">
                          <a:moveTo>
                            <a:pt x="0" y="311999"/>
                          </a:moveTo>
                          <a:lnTo>
                            <a:pt x="454804" y="311999"/>
                          </a:lnTo>
                          <a:lnTo>
                            <a:pt x="45480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31199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74"/>
          <w:tab w:val="left" w:pos="9695"/>
        </w:tabs>
        <w:spacing w:before="168" w:after="0" w:line="148" w:lineRule="exact"/>
        <w:ind w:left="2409" w:right="421" w:firstLine="0"/>
        <w:jc w:val="right"/>
      </w:pPr>
      <w:r>
        <w:drawing>
          <wp:anchor simplePos="0" relativeHeight="25165841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36984</wp:posOffset>
            </wp:positionV>
            <wp:extent cx="43688" cy="226568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36984</wp:posOffset>
            </wp:positionV>
            <wp:extent cx="43688" cy="22809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Boston M00521230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28349</wp:posOffset>
            </wp:positionV>
            <wp:extent cx="6977887" cy="31495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28349</wp:posOffset>
            </wp:positionV>
            <wp:extent cx="43688" cy="186944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28349</wp:posOffset>
            </wp:positionV>
            <wp:extent cx="43688" cy="186944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63 000,0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454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68580</wp:posOffset>
                  </wp:positionV>
                  <wp:extent cx="1554472" cy="457032"/>
                  <wp:effectExtent l="0" t="0" r="0" b="0"/>
                  <wp:wrapNone/>
                  <wp:docPr id="150" name="Freeform 1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54472" cy="457032"/>
                          </a:xfrm>
                          <a:custGeom>
                            <a:rect l="l" t="t" r="r" b="b"/>
                            <a:pathLst>
                              <a:path w="1554472" h="457032">
                                <a:moveTo>
                                  <a:pt x="0" y="457032"/>
                                </a:moveTo>
                                <a:lnTo>
                                  <a:pt x="1554472" y="457032"/>
                                </a:lnTo>
                                <a:lnTo>
                                  <a:pt x="1554472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57032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1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8" Type="http://schemas.openxmlformats.org/officeDocument/2006/relationships/image" Target="media/image138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9" Type="http://schemas.openxmlformats.org/officeDocument/2006/relationships/image" Target="media/image149.png"/><Relationship Id="rId151" Type="http://schemas.openxmlformats.org/officeDocument/2006/relationships/hyperlink" TargetMode="External" Target="http://www.saul-is.cz"/><Relationship Id="rId152" Type="http://schemas.openxmlformats.org/officeDocument/2006/relationships/image" Target="media/image15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2025-02-25T14:37:08Z</dcterms:created>
  <dcterms:modified xsi:type="dcterms:W3CDTF">2025-02-25T14:37:08Z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