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docMetadata/LabelInfo.xml" ContentType="application/vnd.ms-office.classificationlabel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8EB" w:rsidRDefault="004A78EB" w:rsidP="0009498F">
      <w:pPr>
        <w:pStyle w:val="Nzev"/>
        <w:spacing w:after="0" w:line="276" w:lineRule="auto"/>
        <w:rPr>
          <w:sz w:val="36"/>
          <w:szCs w:val="36"/>
        </w:rPr>
      </w:pPr>
    </w:p>
    <w:p w:rsidR="0009498F" w:rsidRPr="00924782" w:rsidRDefault="00DD560D" w:rsidP="0009498F">
      <w:pPr>
        <w:pStyle w:val="Nzev"/>
        <w:spacing w:after="0" w:line="276" w:lineRule="auto"/>
        <w:rPr>
          <w:sz w:val="36"/>
          <w:szCs w:val="36"/>
        </w:rPr>
      </w:pPr>
      <w:r>
        <w:rPr>
          <w:sz w:val="36"/>
          <w:szCs w:val="36"/>
        </w:rPr>
        <w:t>Dodatek č.</w:t>
      </w:r>
      <w:r w:rsidR="002A76E6">
        <w:rPr>
          <w:sz w:val="36"/>
          <w:szCs w:val="36"/>
        </w:rPr>
        <w:t>6</w:t>
      </w:r>
      <w:r>
        <w:rPr>
          <w:sz w:val="36"/>
          <w:szCs w:val="36"/>
        </w:rPr>
        <w:t xml:space="preserve">ke </w:t>
      </w:r>
      <w:r w:rsidR="0009498F" w:rsidRPr="00924782">
        <w:rPr>
          <w:sz w:val="36"/>
          <w:szCs w:val="36"/>
        </w:rPr>
        <w:t>Smlouv</w:t>
      </w:r>
      <w:r>
        <w:rPr>
          <w:sz w:val="36"/>
          <w:szCs w:val="36"/>
        </w:rPr>
        <w:t>ě</w:t>
      </w:r>
      <w:r w:rsidR="0009498F" w:rsidRPr="00924782">
        <w:rPr>
          <w:sz w:val="36"/>
          <w:szCs w:val="36"/>
        </w:rPr>
        <w:t xml:space="preserve"> o nájmu části nemovitosti</w:t>
      </w:r>
    </w:p>
    <w:p w:rsidR="0009498F" w:rsidRPr="00924782" w:rsidRDefault="0009498F" w:rsidP="0009498F">
      <w:pPr>
        <w:jc w:val="center"/>
        <w:rPr>
          <w:rFonts w:cs="Arial"/>
          <w:b/>
          <w:sz w:val="28"/>
          <w:szCs w:val="28"/>
        </w:rPr>
      </w:pPr>
      <w:r w:rsidRPr="00924782">
        <w:rPr>
          <w:rFonts w:cs="Arial"/>
          <w:b/>
          <w:sz w:val="28"/>
          <w:szCs w:val="28"/>
        </w:rPr>
        <w:t xml:space="preserve">č. </w:t>
      </w:r>
      <w:r w:rsidR="00042329" w:rsidRPr="00042329">
        <w:rPr>
          <w:rFonts w:cs="Arial"/>
          <w:b/>
          <w:sz w:val="28"/>
          <w:szCs w:val="28"/>
        </w:rPr>
        <w:t>10</w:t>
      </w:r>
      <w:r w:rsidR="00FC5835">
        <w:rPr>
          <w:rFonts w:cs="Arial"/>
          <w:b/>
          <w:sz w:val="28"/>
          <w:szCs w:val="28"/>
        </w:rPr>
        <w:t>7796</w:t>
      </w:r>
      <w:r w:rsidR="00042329" w:rsidRPr="00042329">
        <w:rPr>
          <w:rFonts w:cs="Arial"/>
          <w:b/>
          <w:sz w:val="28"/>
          <w:szCs w:val="28"/>
        </w:rPr>
        <w:t>-000-00</w:t>
      </w:r>
      <w:r w:rsidR="00DD560D">
        <w:rPr>
          <w:rFonts w:cs="Arial"/>
          <w:b/>
          <w:sz w:val="28"/>
          <w:szCs w:val="28"/>
        </w:rPr>
        <w:t xml:space="preserve"> ze dne 7.2.2019</w:t>
      </w:r>
    </w:p>
    <w:p w:rsidR="004A78EB" w:rsidRDefault="004A78EB" w:rsidP="00FB42E6">
      <w:pPr>
        <w:pStyle w:val="TSdajeosmluvnstran"/>
        <w:rPr>
          <w:sz w:val="20"/>
          <w:szCs w:val="20"/>
        </w:rPr>
      </w:pPr>
    </w:p>
    <w:p w:rsidR="00C246C9" w:rsidRDefault="00C246C9" w:rsidP="00FB42E6">
      <w:pPr>
        <w:pStyle w:val="TSdajeosmluvnstran"/>
        <w:rPr>
          <w:sz w:val="20"/>
          <w:szCs w:val="20"/>
        </w:rPr>
      </w:pPr>
      <w:r w:rsidRPr="00EC773F">
        <w:rPr>
          <w:sz w:val="20"/>
          <w:szCs w:val="20"/>
        </w:rPr>
        <w:t>Smluvní strany:</w:t>
      </w:r>
    </w:p>
    <w:p w:rsidR="004A78EB" w:rsidRPr="00EC773F" w:rsidRDefault="004A78EB" w:rsidP="00FB42E6">
      <w:pPr>
        <w:pStyle w:val="TSdajeosmluvnstran"/>
        <w:rPr>
          <w:sz w:val="20"/>
          <w:szCs w:val="20"/>
        </w:rPr>
      </w:pPr>
    </w:p>
    <w:p w:rsidR="00C12818" w:rsidRDefault="00C12818" w:rsidP="00C12818">
      <w:pPr>
        <w:tabs>
          <w:tab w:val="left" w:pos="2410"/>
        </w:tabs>
        <w:jc w:val="both"/>
        <w:rPr>
          <w:rFonts w:cs="Arial"/>
          <w:b/>
          <w:sz w:val="20"/>
          <w:szCs w:val="20"/>
        </w:rPr>
      </w:pPr>
      <w:r w:rsidRPr="00C12818">
        <w:rPr>
          <w:rFonts w:cs="Arial"/>
          <w:b/>
          <w:sz w:val="20"/>
          <w:szCs w:val="20"/>
        </w:rPr>
        <w:t>Základní škola a mateřská škola Prostějov, Palackého tř. 14</w:t>
      </w:r>
    </w:p>
    <w:p w:rsidR="00AA4A97" w:rsidRPr="004A78EB" w:rsidRDefault="00AA4A97" w:rsidP="004A78EB">
      <w:pPr>
        <w:tabs>
          <w:tab w:val="left" w:pos="2410"/>
        </w:tabs>
        <w:ind w:firstLine="426"/>
        <w:jc w:val="both"/>
        <w:rPr>
          <w:rFonts w:cs="Arial"/>
          <w:sz w:val="20"/>
          <w:szCs w:val="20"/>
        </w:rPr>
      </w:pPr>
      <w:r w:rsidRPr="00EC773F">
        <w:rPr>
          <w:rFonts w:cs="Arial"/>
          <w:sz w:val="20"/>
          <w:szCs w:val="20"/>
        </w:rPr>
        <w:t>zastoupen:</w:t>
      </w:r>
      <w:r w:rsidRPr="00EC773F">
        <w:rPr>
          <w:rFonts w:cs="Arial"/>
          <w:sz w:val="20"/>
          <w:szCs w:val="20"/>
        </w:rPr>
        <w:tab/>
      </w:r>
      <w:r w:rsidR="00E4006D">
        <w:rPr>
          <w:rFonts w:cs="Arial"/>
          <w:sz w:val="20"/>
          <w:szCs w:val="20"/>
        </w:rPr>
        <w:t>Mgr. Janou Prokopovou</w:t>
      </w:r>
      <w:r w:rsidR="00C12092">
        <w:rPr>
          <w:rFonts w:cs="Arial"/>
          <w:sz w:val="20"/>
          <w:szCs w:val="20"/>
        </w:rPr>
        <w:t xml:space="preserve">– </w:t>
      </w:r>
      <w:r w:rsidR="00E4006D">
        <w:rPr>
          <w:rFonts w:cs="Arial"/>
          <w:sz w:val="20"/>
          <w:szCs w:val="20"/>
        </w:rPr>
        <w:t>ředitelkou školy</w:t>
      </w:r>
    </w:p>
    <w:p w:rsidR="00AA4A97" w:rsidRPr="004A78EB" w:rsidRDefault="00AA4A97" w:rsidP="004A78EB">
      <w:pPr>
        <w:tabs>
          <w:tab w:val="left" w:pos="2410"/>
        </w:tabs>
        <w:ind w:firstLine="426"/>
        <w:jc w:val="both"/>
        <w:rPr>
          <w:rFonts w:cs="Arial"/>
          <w:sz w:val="20"/>
          <w:szCs w:val="20"/>
        </w:rPr>
      </w:pPr>
      <w:r w:rsidRPr="004A78EB">
        <w:rPr>
          <w:rFonts w:cs="Arial"/>
          <w:sz w:val="20"/>
          <w:szCs w:val="20"/>
        </w:rPr>
        <w:t>se sídlem:</w:t>
      </w:r>
      <w:r w:rsidRPr="004A78EB">
        <w:rPr>
          <w:rFonts w:cs="Arial"/>
          <w:sz w:val="20"/>
          <w:szCs w:val="20"/>
        </w:rPr>
        <w:tab/>
      </w:r>
      <w:r w:rsidR="00E4006D" w:rsidRPr="004A78EB">
        <w:rPr>
          <w:rFonts w:cs="Arial"/>
          <w:sz w:val="20"/>
          <w:szCs w:val="20"/>
        </w:rPr>
        <w:t xml:space="preserve">Palackého tř. </w:t>
      </w:r>
      <w:r w:rsidR="008876C8" w:rsidRPr="004A78EB">
        <w:rPr>
          <w:rFonts w:cs="Arial"/>
          <w:sz w:val="20"/>
          <w:szCs w:val="20"/>
        </w:rPr>
        <w:t>14, Prostějov 796 01</w:t>
      </w:r>
    </w:p>
    <w:p w:rsidR="00AA4A97" w:rsidRPr="00FA38D6" w:rsidRDefault="00AA4A97" w:rsidP="004A78EB">
      <w:pPr>
        <w:tabs>
          <w:tab w:val="left" w:pos="2410"/>
        </w:tabs>
        <w:ind w:firstLine="426"/>
        <w:jc w:val="both"/>
        <w:rPr>
          <w:rFonts w:cs="Arial"/>
          <w:sz w:val="20"/>
          <w:szCs w:val="20"/>
        </w:rPr>
      </w:pPr>
      <w:r w:rsidRPr="00EC773F">
        <w:rPr>
          <w:rFonts w:cs="Arial"/>
          <w:sz w:val="20"/>
          <w:szCs w:val="20"/>
        </w:rPr>
        <w:t xml:space="preserve">IČ: </w:t>
      </w:r>
      <w:r w:rsidRPr="00EC773F">
        <w:rPr>
          <w:rFonts w:cs="Arial"/>
          <w:sz w:val="20"/>
          <w:szCs w:val="20"/>
        </w:rPr>
        <w:tab/>
      </w:r>
      <w:r w:rsidR="00E4006D">
        <w:rPr>
          <w:rFonts w:cs="Arial"/>
          <w:sz w:val="20"/>
          <w:szCs w:val="20"/>
        </w:rPr>
        <w:t>47922486</w:t>
      </w:r>
    </w:p>
    <w:p w:rsidR="00AA4A97" w:rsidRPr="005E1A3A" w:rsidRDefault="00AA4A97" w:rsidP="004A78EB">
      <w:pPr>
        <w:tabs>
          <w:tab w:val="left" w:pos="2410"/>
        </w:tabs>
        <w:ind w:firstLine="426"/>
        <w:jc w:val="both"/>
        <w:rPr>
          <w:rFonts w:cs="Arial"/>
          <w:sz w:val="20"/>
          <w:szCs w:val="20"/>
        </w:rPr>
      </w:pPr>
      <w:r w:rsidRPr="00FA38D6">
        <w:rPr>
          <w:rFonts w:cs="Arial"/>
          <w:sz w:val="20"/>
          <w:szCs w:val="20"/>
        </w:rPr>
        <w:t>bankovní spojení:</w:t>
      </w:r>
      <w:r w:rsidRPr="00FA38D6">
        <w:rPr>
          <w:rFonts w:cs="Arial"/>
          <w:sz w:val="20"/>
          <w:szCs w:val="20"/>
        </w:rPr>
        <w:tab/>
      </w:r>
      <w:r w:rsidR="005E1A3A" w:rsidRPr="005E1A3A">
        <w:rPr>
          <w:rFonts w:cs="Arial"/>
          <w:sz w:val="20"/>
          <w:szCs w:val="20"/>
        </w:rPr>
        <w:t>ČSOB Prostějov</w:t>
      </w:r>
    </w:p>
    <w:p w:rsidR="00AA4A97" w:rsidRPr="00EC773F" w:rsidRDefault="00AA4A97" w:rsidP="004A78EB">
      <w:pPr>
        <w:tabs>
          <w:tab w:val="left" w:pos="2410"/>
        </w:tabs>
        <w:ind w:firstLine="426"/>
        <w:jc w:val="both"/>
        <w:rPr>
          <w:rFonts w:cs="Arial"/>
          <w:sz w:val="20"/>
          <w:szCs w:val="20"/>
        </w:rPr>
      </w:pPr>
      <w:r w:rsidRPr="00FA38D6">
        <w:rPr>
          <w:rFonts w:cs="Arial"/>
          <w:sz w:val="20"/>
          <w:szCs w:val="20"/>
        </w:rPr>
        <w:t>číslo účtu:</w:t>
      </w:r>
      <w:r w:rsidRPr="00FA38D6">
        <w:rPr>
          <w:rFonts w:cs="Arial"/>
          <w:sz w:val="20"/>
          <w:szCs w:val="20"/>
        </w:rPr>
        <w:tab/>
      </w:r>
      <w:r w:rsidR="005E1A3A" w:rsidRPr="005E1A3A">
        <w:rPr>
          <w:rFonts w:cs="Arial"/>
          <w:sz w:val="20"/>
          <w:szCs w:val="20"/>
        </w:rPr>
        <w:t>č. ú: 213654358/0300</w:t>
      </w:r>
    </w:p>
    <w:p w:rsidR="00AA4A97" w:rsidRDefault="00AA4A97" w:rsidP="004A78EB">
      <w:pPr>
        <w:tabs>
          <w:tab w:val="left" w:pos="2410"/>
        </w:tabs>
        <w:ind w:firstLine="426"/>
        <w:jc w:val="both"/>
        <w:rPr>
          <w:rFonts w:cs="Arial"/>
          <w:sz w:val="20"/>
          <w:szCs w:val="20"/>
        </w:rPr>
      </w:pPr>
      <w:r w:rsidRPr="00EC773F">
        <w:rPr>
          <w:rFonts w:cs="Arial"/>
          <w:sz w:val="20"/>
          <w:szCs w:val="20"/>
        </w:rPr>
        <w:tab/>
      </w:r>
      <w:r w:rsidR="00A45938">
        <w:rPr>
          <w:rFonts w:cs="Arial"/>
          <w:sz w:val="20"/>
          <w:szCs w:val="20"/>
        </w:rPr>
        <w:t>ne</w:t>
      </w:r>
      <w:r w:rsidRPr="00EC773F">
        <w:rPr>
          <w:rFonts w:cs="Arial"/>
          <w:sz w:val="20"/>
          <w:szCs w:val="20"/>
        </w:rPr>
        <w:t>plátce DPH</w:t>
      </w:r>
    </w:p>
    <w:p w:rsidR="001360C6" w:rsidRPr="004A78EB" w:rsidRDefault="001360C6" w:rsidP="004A78EB">
      <w:pPr>
        <w:tabs>
          <w:tab w:val="left" w:pos="2410"/>
        </w:tabs>
        <w:ind w:firstLine="426"/>
        <w:jc w:val="both"/>
        <w:rPr>
          <w:rFonts w:cs="Arial"/>
          <w:sz w:val="20"/>
          <w:szCs w:val="20"/>
        </w:rPr>
      </w:pPr>
      <w:r w:rsidRPr="004A78EB">
        <w:rPr>
          <w:rFonts w:cs="Arial"/>
          <w:sz w:val="20"/>
          <w:szCs w:val="20"/>
        </w:rPr>
        <w:t>povinný uveřejnit smlouvu dle z.č. 340/2015 Sb.              ANO</w:t>
      </w:r>
    </w:p>
    <w:p w:rsidR="00AA4A97" w:rsidRPr="00EC773F" w:rsidRDefault="00AA4A97" w:rsidP="000A147B">
      <w:pPr>
        <w:tabs>
          <w:tab w:val="left" w:pos="2410"/>
        </w:tabs>
        <w:spacing w:before="120"/>
        <w:jc w:val="both"/>
        <w:rPr>
          <w:rFonts w:cs="Arial"/>
          <w:sz w:val="20"/>
          <w:szCs w:val="20"/>
        </w:rPr>
      </w:pPr>
      <w:r w:rsidRPr="00EC773F">
        <w:rPr>
          <w:rFonts w:cs="Arial"/>
          <w:sz w:val="20"/>
          <w:szCs w:val="20"/>
        </w:rPr>
        <w:t xml:space="preserve"> (dále jen „</w:t>
      </w:r>
      <w:r w:rsidR="0009498F" w:rsidRPr="00EC773F">
        <w:rPr>
          <w:rFonts w:cs="Arial"/>
          <w:sz w:val="20"/>
          <w:szCs w:val="20"/>
        </w:rPr>
        <w:t>pronajímatel</w:t>
      </w:r>
      <w:r w:rsidRPr="00EC773F">
        <w:rPr>
          <w:rFonts w:cs="Arial"/>
          <w:sz w:val="20"/>
          <w:szCs w:val="20"/>
        </w:rPr>
        <w:t>“)</w:t>
      </w:r>
    </w:p>
    <w:p w:rsidR="00AA4A97" w:rsidRPr="00EC773F" w:rsidRDefault="00AA4A97" w:rsidP="00937C42">
      <w:pPr>
        <w:tabs>
          <w:tab w:val="left" w:pos="2925"/>
        </w:tabs>
        <w:spacing w:before="180" w:after="180"/>
        <w:jc w:val="both"/>
        <w:rPr>
          <w:rFonts w:cs="Arial"/>
          <w:sz w:val="20"/>
          <w:szCs w:val="20"/>
        </w:rPr>
      </w:pPr>
      <w:r w:rsidRPr="00EC773F">
        <w:rPr>
          <w:rFonts w:cs="Arial"/>
          <w:sz w:val="20"/>
          <w:szCs w:val="20"/>
        </w:rPr>
        <w:t>a</w:t>
      </w:r>
      <w:r w:rsidR="00937C42" w:rsidRPr="00EC773F">
        <w:rPr>
          <w:rFonts w:cs="Arial"/>
          <w:sz w:val="20"/>
          <w:szCs w:val="20"/>
        </w:rPr>
        <w:tab/>
      </w:r>
    </w:p>
    <w:p w:rsidR="004A78EB" w:rsidRPr="00CF6523" w:rsidRDefault="004A78EB" w:rsidP="004A78EB">
      <w:pPr>
        <w:pStyle w:val="text1"/>
        <w:spacing w:after="80"/>
        <w:rPr>
          <w:rFonts w:ascii="Arial" w:hAnsi="Arial" w:cs="Arial"/>
          <w:b/>
          <w:sz w:val="20"/>
        </w:rPr>
      </w:pPr>
      <w:r w:rsidRPr="00CF6523">
        <w:rPr>
          <w:rFonts w:ascii="Arial" w:hAnsi="Arial" w:cs="Arial"/>
          <w:b/>
          <w:sz w:val="20"/>
        </w:rPr>
        <w:t>T-Mobile Czech Republic a.s.</w:t>
      </w:r>
    </w:p>
    <w:p w:rsidR="004A78EB" w:rsidRPr="00CF6523" w:rsidRDefault="004A78EB" w:rsidP="004A78EB">
      <w:pPr>
        <w:tabs>
          <w:tab w:val="left" w:pos="2410"/>
        </w:tabs>
        <w:ind w:firstLine="426"/>
        <w:jc w:val="both"/>
        <w:rPr>
          <w:rFonts w:cs="Arial"/>
          <w:sz w:val="20"/>
          <w:szCs w:val="20"/>
        </w:rPr>
      </w:pPr>
      <w:r w:rsidRPr="00CF6523">
        <w:rPr>
          <w:rFonts w:cs="Arial"/>
          <w:sz w:val="20"/>
          <w:szCs w:val="20"/>
        </w:rPr>
        <w:t>zastoupená:</w:t>
      </w:r>
      <w:r w:rsidRPr="00CF6523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>Petrou Nehněvajsovou</w:t>
      </w:r>
      <w:r w:rsidRPr="00CF6523">
        <w:rPr>
          <w:rFonts w:cs="Arial"/>
          <w:sz w:val="20"/>
          <w:szCs w:val="20"/>
        </w:rPr>
        <w:t>, na základě pověření</w:t>
      </w:r>
    </w:p>
    <w:p w:rsidR="004A78EB" w:rsidRPr="00CF6523" w:rsidRDefault="004A78EB" w:rsidP="004A78EB">
      <w:pPr>
        <w:tabs>
          <w:tab w:val="left" w:pos="2410"/>
        </w:tabs>
        <w:ind w:firstLine="426"/>
        <w:jc w:val="both"/>
        <w:rPr>
          <w:rFonts w:cs="Arial"/>
          <w:sz w:val="20"/>
          <w:szCs w:val="20"/>
        </w:rPr>
      </w:pPr>
      <w:r w:rsidRPr="00CF6523">
        <w:rPr>
          <w:rFonts w:cs="Arial"/>
          <w:sz w:val="20"/>
          <w:szCs w:val="20"/>
        </w:rPr>
        <w:t>se sídlem:</w:t>
      </w:r>
      <w:r w:rsidRPr="00CF6523">
        <w:rPr>
          <w:rFonts w:cs="Arial"/>
          <w:sz w:val="20"/>
          <w:szCs w:val="20"/>
        </w:rPr>
        <w:tab/>
        <w:t>Tomíčkova 2144/1, Praha 4, 148 00</w:t>
      </w:r>
    </w:p>
    <w:p w:rsidR="004A78EB" w:rsidRPr="00CF6523" w:rsidRDefault="004A78EB" w:rsidP="004A78EB">
      <w:pPr>
        <w:tabs>
          <w:tab w:val="left" w:pos="2410"/>
        </w:tabs>
        <w:ind w:firstLine="426"/>
        <w:rPr>
          <w:rFonts w:cs="Arial"/>
          <w:sz w:val="20"/>
          <w:szCs w:val="20"/>
        </w:rPr>
      </w:pPr>
      <w:r w:rsidRPr="00CF6523">
        <w:rPr>
          <w:rFonts w:cs="Arial"/>
          <w:sz w:val="20"/>
          <w:szCs w:val="20"/>
        </w:rPr>
        <w:t xml:space="preserve">IČ: </w:t>
      </w:r>
      <w:r w:rsidRPr="00CF6523">
        <w:rPr>
          <w:rFonts w:cs="Arial"/>
          <w:sz w:val="20"/>
          <w:szCs w:val="20"/>
        </w:rPr>
        <w:tab/>
        <w:t>64949681</w:t>
      </w:r>
    </w:p>
    <w:p w:rsidR="004A78EB" w:rsidRPr="00CF6523" w:rsidRDefault="004A78EB" w:rsidP="004A78EB">
      <w:pPr>
        <w:tabs>
          <w:tab w:val="left" w:pos="2410"/>
        </w:tabs>
        <w:ind w:firstLine="426"/>
        <w:rPr>
          <w:rFonts w:cs="Arial"/>
          <w:sz w:val="20"/>
          <w:szCs w:val="20"/>
        </w:rPr>
      </w:pPr>
      <w:r w:rsidRPr="00CF6523">
        <w:rPr>
          <w:rFonts w:cs="Arial"/>
          <w:sz w:val="20"/>
          <w:szCs w:val="20"/>
        </w:rPr>
        <w:t xml:space="preserve">DIČ: </w:t>
      </w:r>
      <w:r w:rsidRPr="00CF6523">
        <w:rPr>
          <w:rFonts w:cs="Arial"/>
          <w:sz w:val="20"/>
          <w:szCs w:val="20"/>
        </w:rPr>
        <w:tab/>
        <w:t xml:space="preserve">CZ6494 9681 </w:t>
      </w:r>
    </w:p>
    <w:p w:rsidR="004A78EB" w:rsidRPr="00CF6523" w:rsidRDefault="004A78EB" w:rsidP="004A78EB">
      <w:pPr>
        <w:tabs>
          <w:tab w:val="left" w:pos="2410"/>
        </w:tabs>
        <w:ind w:firstLine="426"/>
        <w:rPr>
          <w:rFonts w:cs="Arial"/>
          <w:sz w:val="20"/>
          <w:szCs w:val="20"/>
        </w:rPr>
      </w:pPr>
      <w:r w:rsidRPr="00CF6523">
        <w:rPr>
          <w:rFonts w:cs="Arial"/>
          <w:sz w:val="20"/>
          <w:szCs w:val="20"/>
        </w:rPr>
        <w:t>zápis v OR:</w:t>
      </w:r>
      <w:r w:rsidRPr="00CF6523">
        <w:rPr>
          <w:rFonts w:cs="Arial"/>
          <w:sz w:val="20"/>
          <w:szCs w:val="20"/>
        </w:rPr>
        <w:tab/>
        <w:t>Městský soud v Praze, oddíl B., vložka 3787</w:t>
      </w:r>
    </w:p>
    <w:p w:rsidR="004A78EB" w:rsidRPr="00CF6523" w:rsidRDefault="004A78EB" w:rsidP="004A78EB">
      <w:pPr>
        <w:tabs>
          <w:tab w:val="left" w:pos="2410"/>
        </w:tabs>
        <w:ind w:firstLine="426"/>
        <w:rPr>
          <w:rFonts w:cs="Arial"/>
          <w:sz w:val="20"/>
          <w:szCs w:val="20"/>
        </w:rPr>
      </w:pPr>
      <w:r w:rsidRPr="00CF6523">
        <w:rPr>
          <w:rFonts w:cs="Arial"/>
          <w:sz w:val="20"/>
          <w:szCs w:val="20"/>
        </w:rPr>
        <w:t>bankovní spojení:</w:t>
      </w:r>
      <w:r w:rsidRPr="00CF6523">
        <w:rPr>
          <w:rFonts w:cs="Arial"/>
          <w:sz w:val="20"/>
          <w:szCs w:val="20"/>
        </w:rPr>
        <w:tab/>
        <w:t>BNP Paribas S.A., pobočka Česká republika</w:t>
      </w:r>
    </w:p>
    <w:p w:rsidR="004A78EB" w:rsidRPr="00CF6523" w:rsidRDefault="004A78EB" w:rsidP="004A78EB">
      <w:pPr>
        <w:tabs>
          <w:tab w:val="left" w:pos="2410"/>
        </w:tabs>
        <w:ind w:firstLine="426"/>
        <w:rPr>
          <w:rFonts w:cs="Arial"/>
          <w:sz w:val="20"/>
          <w:szCs w:val="20"/>
        </w:rPr>
      </w:pPr>
      <w:r w:rsidRPr="00CF6523">
        <w:rPr>
          <w:rFonts w:cs="Arial"/>
          <w:sz w:val="20"/>
          <w:szCs w:val="20"/>
        </w:rPr>
        <w:t xml:space="preserve">číslo účtu: </w:t>
      </w:r>
      <w:r w:rsidRPr="00CF6523">
        <w:rPr>
          <w:rFonts w:cs="Arial"/>
          <w:sz w:val="20"/>
          <w:szCs w:val="20"/>
        </w:rPr>
        <w:tab/>
        <w:t xml:space="preserve">064450-6002770110/6300   </w:t>
      </w:r>
    </w:p>
    <w:p w:rsidR="004A78EB" w:rsidRPr="00CF6523" w:rsidRDefault="004A78EB" w:rsidP="004A78EB">
      <w:pPr>
        <w:tabs>
          <w:tab w:val="left" w:pos="2410"/>
        </w:tabs>
        <w:ind w:firstLine="426"/>
        <w:rPr>
          <w:rFonts w:cs="Arial"/>
          <w:sz w:val="20"/>
          <w:szCs w:val="20"/>
        </w:rPr>
      </w:pPr>
      <w:r w:rsidRPr="00CF6523">
        <w:rPr>
          <w:rFonts w:cs="Arial"/>
          <w:sz w:val="20"/>
          <w:szCs w:val="20"/>
        </w:rPr>
        <w:t>IBAN:</w:t>
      </w:r>
      <w:r w:rsidRPr="00CF6523">
        <w:rPr>
          <w:rFonts w:cs="Arial"/>
          <w:sz w:val="20"/>
          <w:szCs w:val="20"/>
        </w:rPr>
        <w:tab/>
        <w:t xml:space="preserve">CZ9063000644506002770110 </w:t>
      </w:r>
    </w:p>
    <w:p w:rsidR="004A78EB" w:rsidRPr="00CF6523" w:rsidRDefault="004A78EB" w:rsidP="004A78EB">
      <w:pPr>
        <w:spacing w:line="360" w:lineRule="auto"/>
        <w:ind w:left="426"/>
        <w:jc w:val="both"/>
        <w:rPr>
          <w:rFonts w:cs="Arial"/>
          <w:sz w:val="20"/>
          <w:szCs w:val="20"/>
        </w:rPr>
      </w:pPr>
      <w:r w:rsidRPr="00CF6523">
        <w:rPr>
          <w:rFonts w:cs="Arial"/>
          <w:sz w:val="20"/>
          <w:szCs w:val="20"/>
        </w:rPr>
        <w:t>subjekt povinný uveřejnit smlouvu dle z.č. 340/2015 Sb - NE</w:t>
      </w:r>
    </w:p>
    <w:p w:rsidR="004A78EB" w:rsidRPr="00CF6523" w:rsidRDefault="004A78EB" w:rsidP="004A78EB">
      <w:pPr>
        <w:tabs>
          <w:tab w:val="left" w:pos="2410"/>
        </w:tabs>
        <w:rPr>
          <w:rFonts w:cs="Arial"/>
          <w:sz w:val="20"/>
          <w:szCs w:val="20"/>
        </w:rPr>
      </w:pPr>
      <w:r w:rsidRPr="00CF6523">
        <w:rPr>
          <w:rFonts w:cs="Arial"/>
        </w:rPr>
        <w:tab/>
      </w:r>
      <w:r w:rsidRPr="00CF6523">
        <w:rPr>
          <w:rFonts w:cs="Arial"/>
          <w:sz w:val="20"/>
          <w:szCs w:val="20"/>
        </w:rPr>
        <w:t>plátce DPH</w:t>
      </w:r>
    </w:p>
    <w:p w:rsidR="000A147B" w:rsidRPr="00EC773F" w:rsidRDefault="000A147B" w:rsidP="000A147B">
      <w:pPr>
        <w:tabs>
          <w:tab w:val="left" w:pos="2410"/>
        </w:tabs>
        <w:jc w:val="both"/>
        <w:rPr>
          <w:rFonts w:cs="Arial"/>
          <w:sz w:val="20"/>
          <w:szCs w:val="20"/>
        </w:rPr>
      </w:pPr>
      <w:r w:rsidRPr="00EC773F">
        <w:rPr>
          <w:rFonts w:cs="Arial"/>
          <w:sz w:val="20"/>
          <w:szCs w:val="20"/>
        </w:rPr>
        <w:t>(dále jen „</w:t>
      </w:r>
      <w:r w:rsidR="00A40096" w:rsidRPr="00EC773F">
        <w:rPr>
          <w:rFonts w:cs="Arial"/>
          <w:sz w:val="20"/>
          <w:szCs w:val="20"/>
        </w:rPr>
        <w:t>nájemce</w:t>
      </w:r>
      <w:r w:rsidRPr="00EC773F">
        <w:rPr>
          <w:rFonts w:cs="Arial"/>
          <w:sz w:val="20"/>
          <w:szCs w:val="20"/>
        </w:rPr>
        <w:t>“)</w:t>
      </w:r>
    </w:p>
    <w:p w:rsidR="00C246C9" w:rsidRPr="00EC773F" w:rsidRDefault="00E96EB2" w:rsidP="00E96EB2">
      <w:pPr>
        <w:pStyle w:val="TSdajeosmluvnstran"/>
        <w:jc w:val="center"/>
        <w:rPr>
          <w:sz w:val="20"/>
          <w:szCs w:val="20"/>
        </w:rPr>
      </w:pPr>
      <w:r w:rsidRPr="004A78EB">
        <w:rPr>
          <w:b/>
          <w:bCs/>
          <w:sz w:val="20"/>
          <w:szCs w:val="20"/>
        </w:rPr>
        <w:t>I</w:t>
      </w:r>
      <w:r>
        <w:rPr>
          <w:sz w:val="20"/>
          <w:szCs w:val="20"/>
        </w:rPr>
        <w:t>.</w:t>
      </w:r>
    </w:p>
    <w:p w:rsidR="00DD560D" w:rsidRPr="00EA6A7C" w:rsidRDefault="00DD560D" w:rsidP="00DD560D">
      <w:pPr>
        <w:tabs>
          <w:tab w:val="left" w:pos="0"/>
          <w:tab w:val="left" w:pos="426"/>
        </w:tabs>
        <w:ind w:hanging="425"/>
        <w:jc w:val="both"/>
        <w:rPr>
          <w:rFonts w:cs="Arial"/>
          <w:b/>
          <w:sz w:val="20"/>
        </w:rPr>
      </w:pPr>
      <w:r w:rsidRPr="00EA6A7C">
        <w:rPr>
          <w:rFonts w:cs="Arial"/>
          <w:b/>
          <w:sz w:val="20"/>
        </w:rPr>
        <w:t xml:space="preserve">Článek </w:t>
      </w:r>
      <w:r>
        <w:rPr>
          <w:rFonts w:cs="Arial"/>
          <w:b/>
          <w:sz w:val="20"/>
        </w:rPr>
        <w:t>IV</w:t>
      </w:r>
      <w:r w:rsidRPr="00EA6A7C">
        <w:rPr>
          <w:rFonts w:cs="Arial"/>
          <w:b/>
          <w:sz w:val="20"/>
        </w:rPr>
        <w:t xml:space="preserve"> – Doba nájmu se nahrazuje tímto zněním:</w:t>
      </w:r>
    </w:p>
    <w:p w:rsidR="00DD560D" w:rsidRPr="00A01FE7" w:rsidRDefault="00DD560D" w:rsidP="00DD560D">
      <w:pPr>
        <w:pStyle w:val="TSTextlnkuslovan"/>
        <w:numPr>
          <w:ilvl w:val="1"/>
          <w:numId w:val="4"/>
        </w:numPr>
        <w:tabs>
          <w:tab w:val="num" w:pos="567"/>
        </w:tabs>
        <w:rPr>
          <w:rFonts w:cs="Arial"/>
          <w:sz w:val="20"/>
        </w:rPr>
      </w:pPr>
      <w:r w:rsidRPr="00A01FE7">
        <w:rPr>
          <w:rFonts w:cs="Arial"/>
          <w:sz w:val="20"/>
          <w:szCs w:val="20"/>
          <w:lang w:eastAsia="en-US"/>
        </w:rPr>
        <w:t xml:space="preserve">Nájem se sjednává na dobu určitou </w:t>
      </w:r>
      <w:r w:rsidR="00C2583A">
        <w:rPr>
          <w:rFonts w:cs="Arial"/>
          <w:sz w:val="20"/>
          <w:szCs w:val="20"/>
          <w:lang w:eastAsia="en-US"/>
        </w:rPr>
        <w:t>do 01.03.202</w:t>
      </w:r>
      <w:r w:rsidR="002A76E6">
        <w:rPr>
          <w:rFonts w:cs="Arial"/>
          <w:sz w:val="20"/>
          <w:szCs w:val="20"/>
          <w:lang w:eastAsia="en-US"/>
        </w:rPr>
        <w:t>6</w:t>
      </w:r>
      <w:r w:rsidRPr="00A01FE7">
        <w:rPr>
          <w:rFonts w:cs="Arial"/>
          <w:sz w:val="20"/>
          <w:szCs w:val="20"/>
          <w:lang w:eastAsia="en-US"/>
        </w:rPr>
        <w:t xml:space="preserve">. </w:t>
      </w:r>
    </w:p>
    <w:p w:rsidR="00DD560D" w:rsidRPr="00DD560D" w:rsidRDefault="00DD560D" w:rsidP="00DD560D">
      <w:pPr>
        <w:pStyle w:val="Zkladntext3"/>
        <w:tabs>
          <w:tab w:val="left" w:pos="2835"/>
        </w:tabs>
        <w:rPr>
          <w:rFonts w:cs="Arial"/>
          <w:sz w:val="20"/>
          <w:szCs w:val="20"/>
        </w:rPr>
      </w:pPr>
    </w:p>
    <w:p w:rsidR="00DD560D" w:rsidRPr="004A78EB" w:rsidRDefault="00DD560D" w:rsidP="00DD560D">
      <w:pPr>
        <w:tabs>
          <w:tab w:val="left" w:pos="2835"/>
        </w:tabs>
        <w:jc w:val="center"/>
        <w:rPr>
          <w:rFonts w:cs="Arial"/>
          <w:b/>
          <w:bCs/>
          <w:sz w:val="20"/>
          <w:szCs w:val="20"/>
        </w:rPr>
      </w:pPr>
      <w:r w:rsidRPr="004A78EB">
        <w:rPr>
          <w:rFonts w:cs="Arial"/>
          <w:b/>
          <w:bCs/>
          <w:sz w:val="20"/>
          <w:szCs w:val="20"/>
        </w:rPr>
        <w:t>II.</w:t>
      </w:r>
    </w:p>
    <w:p w:rsidR="00DD560D" w:rsidRPr="00DD560D" w:rsidRDefault="00DD560D" w:rsidP="00DD560D">
      <w:pPr>
        <w:numPr>
          <w:ilvl w:val="0"/>
          <w:numId w:val="3"/>
        </w:numPr>
        <w:tabs>
          <w:tab w:val="left" w:pos="720"/>
        </w:tabs>
        <w:spacing w:after="0" w:line="240" w:lineRule="auto"/>
        <w:jc w:val="both"/>
        <w:rPr>
          <w:rFonts w:cs="Arial"/>
          <w:sz w:val="20"/>
          <w:szCs w:val="20"/>
        </w:rPr>
      </w:pPr>
      <w:r w:rsidRPr="00DD560D">
        <w:rPr>
          <w:rFonts w:cs="Arial"/>
          <w:sz w:val="20"/>
          <w:szCs w:val="20"/>
        </w:rPr>
        <w:t xml:space="preserve">Tento dodatek č. </w:t>
      </w:r>
      <w:r w:rsidR="00AD3CF8">
        <w:rPr>
          <w:rFonts w:cs="Arial"/>
          <w:sz w:val="20"/>
          <w:szCs w:val="20"/>
        </w:rPr>
        <w:t>6</w:t>
      </w:r>
      <w:r w:rsidRPr="00DD560D">
        <w:rPr>
          <w:rFonts w:cs="Arial"/>
          <w:sz w:val="20"/>
          <w:szCs w:val="20"/>
        </w:rPr>
        <w:t xml:space="preserve"> nabývá platnosti  dnem podpisu oběma smluvními stranami a účinnosti ke dni </w:t>
      </w:r>
      <w:r w:rsidR="00C2583A">
        <w:rPr>
          <w:rFonts w:cs="Arial"/>
          <w:sz w:val="20"/>
          <w:szCs w:val="20"/>
        </w:rPr>
        <w:t>zveřejnění smlouvy v registru smluv.</w:t>
      </w:r>
    </w:p>
    <w:p w:rsidR="004A78EB" w:rsidRPr="004A78EB" w:rsidRDefault="004A78EB" w:rsidP="004A78EB">
      <w:pPr>
        <w:pStyle w:val="Prosttext"/>
        <w:numPr>
          <w:ilvl w:val="0"/>
          <w:numId w:val="3"/>
        </w:numPr>
        <w:rPr>
          <w:rFonts w:ascii="Arial" w:eastAsia="Times New Roman" w:hAnsi="Arial" w:cs="Arial"/>
          <w:sz w:val="20"/>
          <w:szCs w:val="20"/>
          <w:lang w:eastAsia="cs-CZ"/>
        </w:rPr>
      </w:pPr>
      <w:r w:rsidRPr="004A78EB">
        <w:rPr>
          <w:rFonts w:ascii="Arial" w:eastAsia="Times New Roman" w:hAnsi="Arial" w:cs="Arial"/>
          <w:sz w:val="20"/>
          <w:szCs w:val="20"/>
          <w:lang w:eastAsia="cs-CZ"/>
        </w:rPr>
        <w:lastRenderedPageBreak/>
        <w:t>Smluvní strany se dohodly, že tento dodatek se uzavírá v písemné formě a bude podepsán elektronickým podpisem jednajících osob použitím kvalifikovaného elektronického podpisu v souladu s nařízením eIDAS (EU) č. 910/2014 a příslušnými právními předpisy v oblasti elektronického podpisu, a to v jednom nebo více stejnopisech, z nichž každý bude považován za originál.</w:t>
      </w:r>
    </w:p>
    <w:p w:rsidR="00DD560D" w:rsidRPr="00DD560D" w:rsidRDefault="00DD560D" w:rsidP="004A78EB">
      <w:pPr>
        <w:tabs>
          <w:tab w:val="left" w:pos="720"/>
        </w:tabs>
        <w:spacing w:after="0" w:line="240" w:lineRule="auto"/>
        <w:ind w:left="360"/>
        <w:jc w:val="both"/>
        <w:rPr>
          <w:rFonts w:cs="Arial"/>
          <w:sz w:val="20"/>
          <w:szCs w:val="20"/>
        </w:rPr>
      </w:pPr>
    </w:p>
    <w:p w:rsidR="00DD560D" w:rsidRDefault="00DD560D" w:rsidP="00DD560D">
      <w:pPr>
        <w:numPr>
          <w:ilvl w:val="0"/>
          <w:numId w:val="3"/>
        </w:numPr>
        <w:tabs>
          <w:tab w:val="left" w:pos="720"/>
        </w:tabs>
        <w:spacing w:after="0" w:line="240" w:lineRule="auto"/>
        <w:jc w:val="both"/>
        <w:rPr>
          <w:rFonts w:cs="Arial"/>
          <w:sz w:val="20"/>
          <w:szCs w:val="20"/>
        </w:rPr>
      </w:pPr>
      <w:r w:rsidRPr="00DD560D">
        <w:rPr>
          <w:rFonts w:cs="Arial"/>
          <w:sz w:val="20"/>
          <w:szCs w:val="20"/>
        </w:rPr>
        <w:t>Ostatní ustanovení smlouvy č.</w:t>
      </w:r>
      <w:r>
        <w:rPr>
          <w:rFonts w:cs="Arial"/>
          <w:sz w:val="20"/>
          <w:szCs w:val="20"/>
        </w:rPr>
        <w:t>107796-000-00</w:t>
      </w:r>
      <w:r w:rsidRPr="00DD560D">
        <w:rPr>
          <w:rFonts w:cs="Arial"/>
          <w:sz w:val="20"/>
          <w:szCs w:val="20"/>
        </w:rPr>
        <w:t xml:space="preserve"> se nemění.</w:t>
      </w:r>
    </w:p>
    <w:p w:rsidR="004A78EB" w:rsidRDefault="004A78EB" w:rsidP="004A78EB">
      <w:pPr>
        <w:pStyle w:val="Odstavecseseznamem"/>
        <w:rPr>
          <w:rFonts w:cs="Arial"/>
          <w:sz w:val="20"/>
          <w:szCs w:val="20"/>
        </w:rPr>
      </w:pPr>
    </w:p>
    <w:p w:rsidR="004A78EB" w:rsidRPr="00CF6523" w:rsidRDefault="004A78EB" w:rsidP="004A78EB">
      <w:pPr>
        <w:pStyle w:val="TSProhlensmluvnchstran"/>
        <w:rPr>
          <w:rFonts w:cs="Arial"/>
          <w:sz w:val="20"/>
          <w:szCs w:val="20"/>
        </w:rPr>
      </w:pPr>
      <w:r w:rsidRPr="00CF6523">
        <w:rPr>
          <w:rFonts w:cs="Arial"/>
          <w:sz w:val="20"/>
          <w:szCs w:val="20"/>
        </w:rPr>
        <w:t>Smluvní strany prohlašují, že si tento dodatek ke Smlouvě přečetly, že s jejím obsahem souhlasí a na důkaz toho k ní připojují svoje podpisy.</w:t>
      </w:r>
    </w:p>
    <w:p w:rsidR="004A78EB" w:rsidRDefault="004A78EB" w:rsidP="004A78EB">
      <w:pPr>
        <w:tabs>
          <w:tab w:val="left" w:pos="720"/>
        </w:tabs>
        <w:spacing w:after="0" w:line="240" w:lineRule="auto"/>
        <w:ind w:left="360"/>
        <w:jc w:val="both"/>
        <w:rPr>
          <w:rFonts w:cs="Arial"/>
          <w:sz w:val="20"/>
          <w:szCs w:val="20"/>
        </w:rPr>
      </w:pPr>
    </w:p>
    <w:p w:rsidR="00DD560D" w:rsidRDefault="00DD560D" w:rsidP="00DD560D">
      <w:pPr>
        <w:tabs>
          <w:tab w:val="left" w:pos="720"/>
        </w:tabs>
        <w:spacing w:after="0" w:line="240" w:lineRule="auto"/>
        <w:ind w:left="360"/>
        <w:jc w:val="both"/>
        <w:rPr>
          <w:rFonts w:cs="Arial"/>
          <w:sz w:val="20"/>
          <w:szCs w:val="20"/>
        </w:rPr>
      </w:pPr>
    </w:p>
    <w:tbl>
      <w:tblPr>
        <w:tblW w:w="5000" w:type="pct"/>
        <w:jc w:val="center"/>
        <w:tblLayout w:type="fixed"/>
        <w:tblLook w:val="01E0"/>
      </w:tblPr>
      <w:tblGrid>
        <w:gridCol w:w="4643"/>
        <w:gridCol w:w="30"/>
        <w:gridCol w:w="4613"/>
      </w:tblGrid>
      <w:tr w:rsidR="00907DDB" w:rsidRPr="00EC773F" w:rsidTr="00D312AA">
        <w:trPr>
          <w:jc w:val="center"/>
        </w:trPr>
        <w:tc>
          <w:tcPr>
            <w:tcW w:w="2516" w:type="pct"/>
            <w:gridSpan w:val="2"/>
          </w:tcPr>
          <w:p w:rsidR="0057104C" w:rsidRDefault="00DD560D" w:rsidP="006351C0">
            <w:pPr>
              <w:pStyle w:val="TSProhlensmluvnchstran"/>
              <w:rPr>
                <w:sz w:val="20"/>
                <w:szCs w:val="20"/>
              </w:rPr>
            </w:pPr>
            <w:r>
              <w:rPr>
                <w:rFonts w:ascii="Tele-GroteskNor" w:hAnsi="Tele-GroteskNor"/>
                <w:sz w:val="20"/>
              </w:rPr>
              <w:tab/>
            </w:r>
            <w:bookmarkStart w:id="0" w:name="Annex01"/>
          </w:p>
          <w:p w:rsidR="00907DDB" w:rsidRPr="00EC773F" w:rsidRDefault="00EC773F" w:rsidP="006351C0">
            <w:pPr>
              <w:pStyle w:val="TSProhlensmluvnchstran"/>
              <w:rPr>
                <w:sz w:val="20"/>
                <w:szCs w:val="20"/>
              </w:rPr>
            </w:pPr>
            <w:r w:rsidRPr="00EC773F">
              <w:rPr>
                <w:sz w:val="20"/>
                <w:szCs w:val="20"/>
              </w:rPr>
              <w:t>Nájemce</w:t>
            </w:r>
          </w:p>
          <w:p w:rsidR="00907DDB" w:rsidRPr="00EC773F" w:rsidRDefault="00907DDB" w:rsidP="00D312AA">
            <w:pPr>
              <w:pStyle w:val="TSdajeosmluvnstran"/>
              <w:rPr>
                <w:sz w:val="20"/>
                <w:szCs w:val="20"/>
              </w:rPr>
            </w:pPr>
          </w:p>
          <w:p w:rsidR="00964404" w:rsidRDefault="00964404" w:rsidP="00D312AA">
            <w:pPr>
              <w:rPr>
                <w:sz w:val="20"/>
                <w:szCs w:val="20"/>
              </w:rPr>
            </w:pPr>
          </w:p>
          <w:p w:rsidR="00106FDA" w:rsidRPr="00EC773F" w:rsidRDefault="00106FDA" w:rsidP="00D312AA">
            <w:pPr>
              <w:rPr>
                <w:sz w:val="20"/>
                <w:szCs w:val="20"/>
              </w:rPr>
            </w:pPr>
          </w:p>
        </w:tc>
        <w:tc>
          <w:tcPr>
            <w:tcW w:w="2484" w:type="pct"/>
          </w:tcPr>
          <w:p w:rsidR="0057104C" w:rsidRDefault="0057104C" w:rsidP="006351C0">
            <w:pPr>
              <w:pStyle w:val="TSProhlensmluvnchstran"/>
              <w:rPr>
                <w:sz w:val="20"/>
                <w:szCs w:val="20"/>
              </w:rPr>
            </w:pPr>
          </w:p>
          <w:p w:rsidR="00907DDB" w:rsidRPr="00EC773F" w:rsidRDefault="00EC773F" w:rsidP="006351C0">
            <w:pPr>
              <w:pStyle w:val="TSProhlensmluvnchstran"/>
              <w:rPr>
                <w:sz w:val="20"/>
                <w:szCs w:val="20"/>
              </w:rPr>
            </w:pPr>
            <w:r w:rsidRPr="00EC773F">
              <w:rPr>
                <w:sz w:val="20"/>
                <w:szCs w:val="20"/>
              </w:rPr>
              <w:t>Pronajímatel</w:t>
            </w:r>
          </w:p>
          <w:p w:rsidR="00907DDB" w:rsidRPr="00EC773F" w:rsidRDefault="00907DDB" w:rsidP="001360C6">
            <w:pPr>
              <w:pStyle w:val="TSdajeosmluvnstran"/>
              <w:rPr>
                <w:sz w:val="20"/>
                <w:szCs w:val="20"/>
              </w:rPr>
            </w:pPr>
          </w:p>
        </w:tc>
      </w:tr>
      <w:tr w:rsidR="00907DDB" w:rsidRPr="00EC773F" w:rsidTr="00E96EB2">
        <w:trPr>
          <w:trHeight w:val="1533"/>
          <w:jc w:val="center"/>
        </w:trPr>
        <w:tc>
          <w:tcPr>
            <w:tcW w:w="2500" w:type="pct"/>
          </w:tcPr>
          <w:p w:rsidR="00907DDB" w:rsidRPr="00EC773F" w:rsidRDefault="00907DDB" w:rsidP="00D312AA">
            <w:pPr>
              <w:pStyle w:val="TSdajeosmluvnstran"/>
              <w:rPr>
                <w:sz w:val="20"/>
                <w:szCs w:val="20"/>
              </w:rPr>
            </w:pPr>
            <w:r w:rsidRPr="00EC773F">
              <w:rPr>
                <w:sz w:val="20"/>
                <w:szCs w:val="20"/>
              </w:rPr>
              <w:t>........................................................................</w:t>
            </w:r>
          </w:p>
          <w:p w:rsidR="00907DDB" w:rsidRPr="00EC773F" w:rsidRDefault="00907DDB" w:rsidP="006351C0">
            <w:pPr>
              <w:pStyle w:val="TSProhlensmluvnchstran"/>
              <w:rPr>
                <w:sz w:val="20"/>
                <w:szCs w:val="20"/>
              </w:rPr>
            </w:pPr>
            <w:r w:rsidRPr="00EC773F">
              <w:rPr>
                <w:sz w:val="20"/>
                <w:szCs w:val="20"/>
              </w:rPr>
              <w:t>T-</w:t>
            </w:r>
            <w:r w:rsidR="00954874" w:rsidRPr="00EC773F">
              <w:rPr>
                <w:sz w:val="20"/>
                <w:szCs w:val="20"/>
              </w:rPr>
              <w:t>Mobile</w:t>
            </w:r>
            <w:r w:rsidRPr="00EC773F">
              <w:rPr>
                <w:sz w:val="20"/>
                <w:szCs w:val="20"/>
              </w:rPr>
              <w:t xml:space="preserve"> Czech Republic a.s.</w:t>
            </w:r>
          </w:p>
          <w:p w:rsidR="00EC773F" w:rsidRPr="00EC773F" w:rsidRDefault="001360C6" w:rsidP="001360C6">
            <w:pPr>
              <w:pStyle w:val="TSdajeosmluvnstran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Petra Nehněvajsová</w:t>
            </w:r>
            <w:r w:rsidR="00954874" w:rsidRPr="00EC773F">
              <w:rPr>
                <w:sz w:val="20"/>
                <w:szCs w:val="20"/>
              </w:rPr>
              <w:br/>
            </w:r>
            <w:r w:rsidR="008B6347">
              <w:rPr>
                <w:sz w:val="20"/>
                <w:szCs w:val="20"/>
              </w:rPr>
              <w:t>Specialista správy majetku</w:t>
            </w:r>
            <w:r w:rsidR="0057104C">
              <w:rPr>
                <w:sz w:val="20"/>
                <w:szCs w:val="20"/>
              </w:rPr>
              <w:t xml:space="preserve">, </w:t>
            </w:r>
            <w:r w:rsidR="00EC773F" w:rsidRPr="00EC773F">
              <w:rPr>
                <w:sz w:val="20"/>
                <w:szCs w:val="20"/>
              </w:rPr>
              <w:t>na základě pověření</w:t>
            </w:r>
          </w:p>
        </w:tc>
        <w:tc>
          <w:tcPr>
            <w:tcW w:w="2500" w:type="pct"/>
            <w:gridSpan w:val="2"/>
          </w:tcPr>
          <w:p w:rsidR="00907DDB" w:rsidRPr="00EC773F" w:rsidRDefault="00907DDB" w:rsidP="00D312AA">
            <w:pPr>
              <w:pStyle w:val="TSdajeosmluvnstran"/>
              <w:rPr>
                <w:sz w:val="20"/>
                <w:szCs w:val="20"/>
              </w:rPr>
            </w:pPr>
            <w:r w:rsidRPr="00EC773F">
              <w:rPr>
                <w:sz w:val="20"/>
                <w:szCs w:val="20"/>
              </w:rPr>
              <w:t>........................................................................</w:t>
            </w:r>
          </w:p>
          <w:p w:rsidR="00C12818" w:rsidRPr="00C12818" w:rsidRDefault="00C12818" w:rsidP="0057104C">
            <w:pPr>
              <w:pStyle w:val="TSdajeosmluvnstran"/>
              <w:jc w:val="center"/>
              <w:rPr>
                <w:rStyle w:val="tsubjname"/>
                <w:b/>
                <w:sz w:val="20"/>
                <w:szCs w:val="20"/>
              </w:rPr>
            </w:pPr>
            <w:r w:rsidRPr="00C12818">
              <w:rPr>
                <w:rStyle w:val="tsubjname"/>
                <w:b/>
                <w:sz w:val="20"/>
                <w:szCs w:val="20"/>
              </w:rPr>
              <w:t>Základní škola a mateřská škola Prostějov, Palackého tř. 14</w:t>
            </w:r>
          </w:p>
          <w:p w:rsidR="0057104C" w:rsidRDefault="0057104C" w:rsidP="0057104C">
            <w:pPr>
              <w:pStyle w:val="TSdajeosmluvnstran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Mgr. Jana Prokopová</w:t>
            </w:r>
          </w:p>
          <w:p w:rsidR="00EC773F" w:rsidRPr="00EC773F" w:rsidRDefault="0057104C" w:rsidP="0057104C">
            <w:pPr>
              <w:pStyle w:val="TSdajeosmluvnstran"/>
              <w:jc w:val="center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Ředitelka školy</w:t>
            </w:r>
          </w:p>
        </w:tc>
      </w:tr>
      <w:bookmarkEnd w:id="0"/>
    </w:tbl>
    <w:p w:rsidR="00C246C9" w:rsidRPr="006351C0" w:rsidRDefault="00C246C9" w:rsidP="00EC773F">
      <w:pPr>
        <w:pStyle w:val="TSProhlensmluvnchstran"/>
        <w:jc w:val="left"/>
      </w:pPr>
    </w:p>
    <w:sectPr w:rsidR="00C246C9" w:rsidRPr="006351C0" w:rsidSect="00E96EB2">
      <w:headerReference w:type="default" r:id="rId14"/>
      <w:footerReference w:type="default" r:id="rId15"/>
      <w:pgSz w:w="11906" w:h="16838"/>
      <w:pgMar w:top="851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050B" w:rsidRDefault="0067050B">
      <w:r>
        <w:separator/>
      </w:r>
    </w:p>
  </w:endnote>
  <w:endnote w:type="continuationSeparator" w:id="1">
    <w:p w:rsidR="0067050B" w:rsidRDefault="006705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ele-GroteskNor">
    <w:altName w:val="Calibri"/>
    <w:charset w:val="EE"/>
    <w:family w:val="auto"/>
    <w:pitch w:val="variable"/>
    <w:sig w:usb0="A00002AF" w:usb1="1000205B" w:usb2="00000000" w:usb3="00000000" w:csb0="00000097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635" w:rsidRPr="001920C2" w:rsidRDefault="008876C8" w:rsidP="00423EE2">
    <w:pPr>
      <w:pStyle w:val="Zpat"/>
      <w:tabs>
        <w:tab w:val="center" w:pos="5245"/>
      </w:tabs>
      <w:jc w:val="left"/>
      <w:rPr>
        <w:rFonts w:cs="Arial"/>
      </w:rPr>
    </w:pPr>
    <w:r>
      <w:rPr>
        <w:rStyle w:val="slostrnky"/>
        <w:rFonts w:cs="Arial"/>
      </w:rPr>
      <w:t>62510_Prostejov_Cechovicka</w:t>
    </w:r>
    <w:r w:rsidR="009D6635">
      <w:rPr>
        <w:rStyle w:val="slostrnky"/>
        <w:rFonts w:cs="Arial"/>
      </w:rPr>
      <w:tab/>
    </w:r>
    <w:r w:rsidR="009D6635">
      <w:tab/>
    </w:r>
    <w:r w:rsidR="009D6635">
      <w:tab/>
    </w:r>
    <w:r w:rsidR="009D6635">
      <w:tab/>
    </w:r>
    <w:r w:rsidR="009D6635">
      <w:tab/>
      <w:t xml:space="preserve">Strana </w:t>
    </w:r>
    <w:r w:rsidR="00F540E4">
      <w:rPr>
        <w:rStyle w:val="slostrnky"/>
      </w:rPr>
      <w:fldChar w:fldCharType="begin"/>
    </w:r>
    <w:r w:rsidR="009D6635">
      <w:rPr>
        <w:rStyle w:val="slostrnky"/>
      </w:rPr>
      <w:instrText xml:space="preserve"> PAGE </w:instrText>
    </w:r>
    <w:r w:rsidR="00F540E4">
      <w:rPr>
        <w:rStyle w:val="slostrnky"/>
      </w:rPr>
      <w:fldChar w:fldCharType="separate"/>
    </w:r>
    <w:r w:rsidR="006E069A">
      <w:rPr>
        <w:rStyle w:val="slostrnky"/>
        <w:noProof/>
      </w:rPr>
      <w:t>2</w:t>
    </w:r>
    <w:r w:rsidR="00F540E4">
      <w:rPr>
        <w:rStyle w:val="slostrnky"/>
      </w:rPr>
      <w:fldChar w:fldCharType="end"/>
    </w:r>
    <w:r w:rsidR="009D6635">
      <w:rPr>
        <w:rStyle w:val="slostrnky"/>
      </w:rPr>
      <w:t xml:space="preserve"> / </w:t>
    </w:r>
    <w:fldSimple w:instr=" SECTIONPAGES  \* Arabic  \* MERGEFORMAT ">
      <w:r w:rsidR="006E069A">
        <w:rPr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050B" w:rsidRDefault="0067050B">
      <w:r>
        <w:separator/>
      </w:r>
    </w:p>
  </w:footnote>
  <w:footnote w:type="continuationSeparator" w:id="1">
    <w:p w:rsidR="0067050B" w:rsidRDefault="006705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635" w:rsidRPr="00924782" w:rsidRDefault="00FC5835" w:rsidP="00B81D85">
    <w:pPr>
      <w:pStyle w:val="Zhlav"/>
      <w:pBdr>
        <w:bottom w:val="none" w:sz="0" w:space="0" w:color="auto"/>
      </w:pBdr>
      <w:rPr>
        <w:color w:val="7F7F7F" w:themeColor="text1" w:themeTint="80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-241300</wp:posOffset>
          </wp:positionH>
          <wp:positionV relativeFrom="margin">
            <wp:posOffset>-480060</wp:posOffset>
          </wp:positionV>
          <wp:extent cx="842010" cy="413385"/>
          <wp:effectExtent l="19050" t="0" r="0" b="0"/>
          <wp:wrapTight wrapText="bothSides">
            <wp:wrapPolygon edited="0">
              <wp:start x="-489" y="0"/>
              <wp:lineTo x="-489" y="20903"/>
              <wp:lineTo x="21502" y="20903"/>
              <wp:lineTo x="21502" y="0"/>
              <wp:lineTo x="-489" y="0"/>
            </wp:wrapPolygon>
          </wp:wrapTight>
          <wp:docPr id="4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010" cy="4133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24782">
      <w:tab/>
    </w:r>
    <w:r w:rsidR="00924782" w:rsidRPr="00924782">
      <w:rPr>
        <w:color w:val="7F7F7F" w:themeColor="text1" w:themeTint="80"/>
      </w:rPr>
      <w:tab/>
    </w:r>
    <w:r w:rsidR="00DD560D">
      <w:rPr>
        <w:color w:val="7F7F7F" w:themeColor="text1" w:themeTint="80"/>
      </w:rPr>
      <w:t>107796-10</w:t>
    </w:r>
    <w:r w:rsidR="002A76E6">
      <w:rPr>
        <w:color w:val="7F7F7F" w:themeColor="text1" w:themeTint="80"/>
      </w:rPr>
      <w:t>6</w:t>
    </w:r>
    <w:r w:rsidR="00DD560D">
      <w:rPr>
        <w:color w:val="7F7F7F" w:themeColor="text1" w:themeTint="80"/>
      </w:rPr>
      <w:t>-00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8903EE"/>
    <w:multiLevelType w:val="multilevel"/>
    <w:tmpl w:val="EF5075AE"/>
    <w:name w:val="WW8Num8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Garamond" w:hAnsi="Garamond" w:cs="Times New Roman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1361" w:hanging="1361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3572" w:hanging="2268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362C6FCD"/>
    <w:multiLevelType w:val="multilevel"/>
    <w:tmpl w:val="EF785C40"/>
    <w:lvl w:ilvl="0">
      <w:start w:val="1"/>
      <w:numFmt w:val="upperRoman"/>
      <w:pStyle w:val="TSlneksmlouvy"/>
      <w:suff w:val="nothing"/>
      <w:lvlText w:val="Čl. %1"/>
      <w:lvlJc w:val="left"/>
      <w:rPr>
        <w:rFonts w:ascii="Arial" w:hAnsi="Arial" w:cs="Times New Roman" w:hint="default"/>
        <w:b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decimal"/>
      <w:pStyle w:val="TSTextlnkuslovan"/>
      <w:isLgl/>
      <w:lvlText w:val="%1.%2"/>
      <w:lvlJc w:val="left"/>
      <w:pPr>
        <w:tabs>
          <w:tab w:val="num" w:pos="737"/>
        </w:tabs>
        <w:ind w:left="737" w:hanging="737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683F016A"/>
    <w:multiLevelType w:val="singleLevel"/>
    <w:tmpl w:val="D9D442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>
    <w:nsid w:val="7943541F"/>
    <w:multiLevelType w:val="multilevel"/>
    <w:tmpl w:val="CD0CC56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attachedTemplate r:id="rId1"/>
  <w:stylePaneFormatFilter w:val="3F0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/>
  <w:rsids>
    <w:rsidRoot w:val="00112A32"/>
    <w:rsid w:val="00000EC8"/>
    <w:rsid w:val="00005E8A"/>
    <w:rsid w:val="00011674"/>
    <w:rsid w:val="00011EB1"/>
    <w:rsid w:val="00012D72"/>
    <w:rsid w:val="00020559"/>
    <w:rsid w:val="00023304"/>
    <w:rsid w:val="000304E9"/>
    <w:rsid w:val="00036342"/>
    <w:rsid w:val="00037009"/>
    <w:rsid w:val="00037FEC"/>
    <w:rsid w:val="00042329"/>
    <w:rsid w:val="00051B94"/>
    <w:rsid w:val="00055FEF"/>
    <w:rsid w:val="00057747"/>
    <w:rsid w:val="00067831"/>
    <w:rsid w:val="00077713"/>
    <w:rsid w:val="00077D42"/>
    <w:rsid w:val="000809B7"/>
    <w:rsid w:val="00083309"/>
    <w:rsid w:val="0009498F"/>
    <w:rsid w:val="00094A1C"/>
    <w:rsid w:val="000A147B"/>
    <w:rsid w:val="000B0D93"/>
    <w:rsid w:val="000B1E4F"/>
    <w:rsid w:val="000C364B"/>
    <w:rsid w:val="000C3F5E"/>
    <w:rsid w:val="000D0FAC"/>
    <w:rsid w:val="000D6041"/>
    <w:rsid w:val="000E0227"/>
    <w:rsid w:val="000E415A"/>
    <w:rsid w:val="000E5C7D"/>
    <w:rsid w:val="000E7DF7"/>
    <w:rsid w:val="000F5073"/>
    <w:rsid w:val="000F5303"/>
    <w:rsid w:val="000F5A37"/>
    <w:rsid w:val="000F5B5A"/>
    <w:rsid w:val="000F7E77"/>
    <w:rsid w:val="00106D39"/>
    <w:rsid w:val="00106FDA"/>
    <w:rsid w:val="00110EA8"/>
    <w:rsid w:val="00112A32"/>
    <w:rsid w:val="00117868"/>
    <w:rsid w:val="0012176B"/>
    <w:rsid w:val="00123E26"/>
    <w:rsid w:val="0012560B"/>
    <w:rsid w:val="001319A2"/>
    <w:rsid w:val="001360C6"/>
    <w:rsid w:val="00140231"/>
    <w:rsid w:val="001412CA"/>
    <w:rsid w:val="001465AE"/>
    <w:rsid w:val="00151199"/>
    <w:rsid w:val="00152825"/>
    <w:rsid w:val="00152B11"/>
    <w:rsid w:val="00157AE2"/>
    <w:rsid w:val="00157B8C"/>
    <w:rsid w:val="00164313"/>
    <w:rsid w:val="00170419"/>
    <w:rsid w:val="00172012"/>
    <w:rsid w:val="00173569"/>
    <w:rsid w:val="0017430E"/>
    <w:rsid w:val="00197535"/>
    <w:rsid w:val="001B0509"/>
    <w:rsid w:val="001B5D8E"/>
    <w:rsid w:val="001D0C28"/>
    <w:rsid w:val="001D2281"/>
    <w:rsid w:val="001D4602"/>
    <w:rsid w:val="001E0293"/>
    <w:rsid w:val="001E7D77"/>
    <w:rsid w:val="001F5FDA"/>
    <w:rsid w:val="00204EBE"/>
    <w:rsid w:val="0020724D"/>
    <w:rsid w:val="00212D38"/>
    <w:rsid w:val="002155A7"/>
    <w:rsid w:val="002303FC"/>
    <w:rsid w:val="00231DDB"/>
    <w:rsid w:val="00244CDF"/>
    <w:rsid w:val="0024796F"/>
    <w:rsid w:val="00265AE7"/>
    <w:rsid w:val="0027436B"/>
    <w:rsid w:val="00277FFE"/>
    <w:rsid w:val="00286C13"/>
    <w:rsid w:val="0029289D"/>
    <w:rsid w:val="002A6B6E"/>
    <w:rsid w:val="002A76E6"/>
    <w:rsid w:val="002A76EF"/>
    <w:rsid w:val="002A7F4F"/>
    <w:rsid w:val="002B0CCB"/>
    <w:rsid w:val="002B2875"/>
    <w:rsid w:val="002C2BBC"/>
    <w:rsid w:val="002C71D7"/>
    <w:rsid w:val="002D3D3F"/>
    <w:rsid w:val="002D676A"/>
    <w:rsid w:val="002E01C8"/>
    <w:rsid w:val="002E4B92"/>
    <w:rsid w:val="002E6889"/>
    <w:rsid w:val="002E718D"/>
    <w:rsid w:val="002F2DEC"/>
    <w:rsid w:val="00311B26"/>
    <w:rsid w:val="003120C5"/>
    <w:rsid w:val="0031384D"/>
    <w:rsid w:val="00314170"/>
    <w:rsid w:val="00315DCA"/>
    <w:rsid w:val="00316725"/>
    <w:rsid w:val="00323E6B"/>
    <w:rsid w:val="00323F5E"/>
    <w:rsid w:val="003242C4"/>
    <w:rsid w:val="0033341A"/>
    <w:rsid w:val="00337AB7"/>
    <w:rsid w:val="00340B6A"/>
    <w:rsid w:val="0034582F"/>
    <w:rsid w:val="0034749F"/>
    <w:rsid w:val="00351259"/>
    <w:rsid w:val="00372134"/>
    <w:rsid w:val="00374C99"/>
    <w:rsid w:val="00387936"/>
    <w:rsid w:val="00390A97"/>
    <w:rsid w:val="00393D16"/>
    <w:rsid w:val="003A0408"/>
    <w:rsid w:val="003A0E9D"/>
    <w:rsid w:val="003A13FD"/>
    <w:rsid w:val="003A1D52"/>
    <w:rsid w:val="003A6FCE"/>
    <w:rsid w:val="003B38DD"/>
    <w:rsid w:val="003D1D93"/>
    <w:rsid w:val="003D3480"/>
    <w:rsid w:val="003D5D1B"/>
    <w:rsid w:val="003E3DE6"/>
    <w:rsid w:val="003E424A"/>
    <w:rsid w:val="003E6E16"/>
    <w:rsid w:val="004014FC"/>
    <w:rsid w:val="00402FEC"/>
    <w:rsid w:val="00403B93"/>
    <w:rsid w:val="00407B0E"/>
    <w:rsid w:val="00414339"/>
    <w:rsid w:val="0042077C"/>
    <w:rsid w:val="00423EE2"/>
    <w:rsid w:val="00430A81"/>
    <w:rsid w:val="0044495E"/>
    <w:rsid w:val="00445FF6"/>
    <w:rsid w:val="00450741"/>
    <w:rsid w:val="004605E2"/>
    <w:rsid w:val="004644F9"/>
    <w:rsid w:val="00466575"/>
    <w:rsid w:val="00476762"/>
    <w:rsid w:val="00480304"/>
    <w:rsid w:val="00490B07"/>
    <w:rsid w:val="00492FD5"/>
    <w:rsid w:val="00494847"/>
    <w:rsid w:val="004973BA"/>
    <w:rsid w:val="004979CE"/>
    <w:rsid w:val="004A1147"/>
    <w:rsid w:val="004A546A"/>
    <w:rsid w:val="004A589F"/>
    <w:rsid w:val="004A7390"/>
    <w:rsid w:val="004A78EB"/>
    <w:rsid w:val="004A7E1E"/>
    <w:rsid w:val="004B35DE"/>
    <w:rsid w:val="004B5C6B"/>
    <w:rsid w:val="004B798A"/>
    <w:rsid w:val="004C3C6C"/>
    <w:rsid w:val="004D5159"/>
    <w:rsid w:val="004D73D8"/>
    <w:rsid w:val="004F64BC"/>
    <w:rsid w:val="00503560"/>
    <w:rsid w:val="0051137D"/>
    <w:rsid w:val="00525DA6"/>
    <w:rsid w:val="0053072D"/>
    <w:rsid w:val="00536355"/>
    <w:rsid w:val="00547C81"/>
    <w:rsid w:val="00552481"/>
    <w:rsid w:val="0055699E"/>
    <w:rsid w:val="00556CC7"/>
    <w:rsid w:val="005575F0"/>
    <w:rsid w:val="0056033A"/>
    <w:rsid w:val="0056220F"/>
    <w:rsid w:val="00563A09"/>
    <w:rsid w:val="0057104C"/>
    <w:rsid w:val="005722CF"/>
    <w:rsid w:val="00577C25"/>
    <w:rsid w:val="00580C5B"/>
    <w:rsid w:val="0059080A"/>
    <w:rsid w:val="005A5E6F"/>
    <w:rsid w:val="005B51FF"/>
    <w:rsid w:val="005B5965"/>
    <w:rsid w:val="005E1A3A"/>
    <w:rsid w:val="005E7E47"/>
    <w:rsid w:val="005F65AF"/>
    <w:rsid w:val="005F76F9"/>
    <w:rsid w:val="006009F3"/>
    <w:rsid w:val="00607700"/>
    <w:rsid w:val="00607C93"/>
    <w:rsid w:val="00615985"/>
    <w:rsid w:val="00615BA4"/>
    <w:rsid w:val="00617AAD"/>
    <w:rsid w:val="00622A0E"/>
    <w:rsid w:val="0062698A"/>
    <w:rsid w:val="006351C0"/>
    <w:rsid w:val="006360C8"/>
    <w:rsid w:val="00636724"/>
    <w:rsid w:val="00637C0E"/>
    <w:rsid w:val="0064055D"/>
    <w:rsid w:val="00654995"/>
    <w:rsid w:val="00654B8F"/>
    <w:rsid w:val="006649D5"/>
    <w:rsid w:val="0067050B"/>
    <w:rsid w:val="00675E7E"/>
    <w:rsid w:val="006812E9"/>
    <w:rsid w:val="006816E8"/>
    <w:rsid w:val="0068408D"/>
    <w:rsid w:val="006869B6"/>
    <w:rsid w:val="00686D9A"/>
    <w:rsid w:val="00686EDF"/>
    <w:rsid w:val="006969B1"/>
    <w:rsid w:val="006A2731"/>
    <w:rsid w:val="006A2CD0"/>
    <w:rsid w:val="006A7E5B"/>
    <w:rsid w:val="006B0150"/>
    <w:rsid w:val="006B55A1"/>
    <w:rsid w:val="006C44AA"/>
    <w:rsid w:val="006E069A"/>
    <w:rsid w:val="006E2C73"/>
    <w:rsid w:val="006E40C7"/>
    <w:rsid w:val="006E5248"/>
    <w:rsid w:val="006E5C8D"/>
    <w:rsid w:val="006E6F3A"/>
    <w:rsid w:val="006F66E6"/>
    <w:rsid w:val="0071248D"/>
    <w:rsid w:val="0071540B"/>
    <w:rsid w:val="00720E64"/>
    <w:rsid w:val="00725411"/>
    <w:rsid w:val="00727F05"/>
    <w:rsid w:val="007318B4"/>
    <w:rsid w:val="00733483"/>
    <w:rsid w:val="0074140C"/>
    <w:rsid w:val="00742FD4"/>
    <w:rsid w:val="00762BBF"/>
    <w:rsid w:val="0076776E"/>
    <w:rsid w:val="00782D72"/>
    <w:rsid w:val="00796984"/>
    <w:rsid w:val="007970B9"/>
    <w:rsid w:val="007A16DC"/>
    <w:rsid w:val="007B5197"/>
    <w:rsid w:val="007C3B9E"/>
    <w:rsid w:val="007E45D2"/>
    <w:rsid w:val="007F6851"/>
    <w:rsid w:val="00804FAC"/>
    <w:rsid w:val="008146B2"/>
    <w:rsid w:val="00820452"/>
    <w:rsid w:val="00833CAE"/>
    <w:rsid w:val="00844362"/>
    <w:rsid w:val="00844527"/>
    <w:rsid w:val="0084474A"/>
    <w:rsid w:val="008455E5"/>
    <w:rsid w:val="00854A57"/>
    <w:rsid w:val="00861130"/>
    <w:rsid w:val="00864055"/>
    <w:rsid w:val="008724F4"/>
    <w:rsid w:val="00874825"/>
    <w:rsid w:val="00876057"/>
    <w:rsid w:val="008811E3"/>
    <w:rsid w:val="008876C8"/>
    <w:rsid w:val="00890215"/>
    <w:rsid w:val="00890E29"/>
    <w:rsid w:val="00894C07"/>
    <w:rsid w:val="008A1574"/>
    <w:rsid w:val="008A1EA8"/>
    <w:rsid w:val="008A2689"/>
    <w:rsid w:val="008B0459"/>
    <w:rsid w:val="008B395E"/>
    <w:rsid w:val="008B49D6"/>
    <w:rsid w:val="008B6347"/>
    <w:rsid w:val="008C69C5"/>
    <w:rsid w:val="008C6A57"/>
    <w:rsid w:val="008D21E2"/>
    <w:rsid w:val="008D2D67"/>
    <w:rsid w:val="008D7DB2"/>
    <w:rsid w:val="0090026C"/>
    <w:rsid w:val="00907DDB"/>
    <w:rsid w:val="009109EB"/>
    <w:rsid w:val="00914E4E"/>
    <w:rsid w:val="00915469"/>
    <w:rsid w:val="00917248"/>
    <w:rsid w:val="00920DBA"/>
    <w:rsid w:val="00921788"/>
    <w:rsid w:val="00921C95"/>
    <w:rsid w:val="00924782"/>
    <w:rsid w:val="009269EA"/>
    <w:rsid w:val="00926E42"/>
    <w:rsid w:val="00926F43"/>
    <w:rsid w:val="009343B9"/>
    <w:rsid w:val="00937C42"/>
    <w:rsid w:val="009402DC"/>
    <w:rsid w:val="0094351E"/>
    <w:rsid w:val="0094380D"/>
    <w:rsid w:val="00952004"/>
    <w:rsid w:val="00954874"/>
    <w:rsid w:val="00964404"/>
    <w:rsid w:val="009649F4"/>
    <w:rsid w:val="00967ED7"/>
    <w:rsid w:val="009728E2"/>
    <w:rsid w:val="00974932"/>
    <w:rsid w:val="00975714"/>
    <w:rsid w:val="009832F2"/>
    <w:rsid w:val="00986799"/>
    <w:rsid w:val="00992287"/>
    <w:rsid w:val="009A73B1"/>
    <w:rsid w:val="009B49F4"/>
    <w:rsid w:val="009B6AD4"/>
    <w:rsid w:val="009D6635"/>
    <w:rsid w:val="009E725D"/>
    <w:rsid w:val="009F45D0"/>
    <w:rsid w:val="009F6358"/>
    <w:rsid w:val="009F75FB"/>
    <w:rsid w:val="00A01B3B"/>
    <w:rsid w:val="00A02DFC"/>
    <w:rsid w:val="00A03242"/>
    <w:rsid w:val="00A1146E"/>
    <w:rsid w:val="00A12724"/>
    <w:rsid w:val="00A127A1"/>
    <w:rsid w:val="00A1477F"/>
    <w:rsid w:val="00A17A91"/>
    <w:rsid w:val="00A359B6"/>
    <w:rsid w:val="00A35FCB"/>
    <w:rsid w:val="00A40096"/>
    <w:rsid w:val="00A45938"/>
    <w:rsid w:val="00A63536"/>
    <w:rsid w:val="00A8192A"/>
    <w:rsid w:val="00A85F52"/>
    <w:rsid w:val="00AA027A"/>
    <w:rsid w:val="00AA1C2D"/>
    <w:rsid w:val="00AA2966"/>
    <w:rsid w:val="00AA306C"/>
    <w:rsid w:val="00AA4A97"/>
    <w:rsid w:val="00AC046E"/>
    <w:rsid w:val="00AC504B"/>
    <w:rsid w:val="00AC7932"/>
    <w:rsid w:val="00AD3CF8"/>
    <w:rsid w:val="00AD5205"/>
    <w:rsid w:val="00AD7647"/>
    <w:rsid w:val="00AE2CFC"/>
    <w:rsid w:val="00AE50A5"/>
    <w:rsid w:val="00AE77D2"/>
    <w:rsid w:val="00AF25C4"/>
    <w:rsid w:val="00AF699D"/>
    <w:rsid w:val="00B13C60"/>
    <w:rsid w:val="00B17EF5"/>
    <w:rsid w:val="00B247E8"/>
    <w:rsid w:val="00B2523E"/>
    <w:rsid w:val="00B26686"/>
    <w:rsid w:val="00B34B78"/>
    <w:rsid w:val="00B376B5"/>
    <w:rsid w:val="00B426D3"/>
    <w:rsid w:val="00B5131A"/>
    <w:rsid w:val="00B52625"/>
    <w:rsid w:val="00B60DA2"/>
    <w:rsid w:val="00B6136C"/>
    <w:rsid w:val="00B7285E"/>
    <w:rsid w:val="00B8155C"/>
    <w:rsid w:val="00B81D85"/>
    <w:rsid w:val="00BA1659"/>
    <w:rsid w:val="00BA4A81"/>
    <w:rsid w:val="00BA7465"/>
    <w:rsid w:val="00BB7532"/>
    <w:rsid w:val="00BC3586"/>
    <w:rsid w:val="00BC4BC1"/>
    <w:rsid w:val="00BD1053"/>
    <w:rsid w:val="00BD25B6"/>
    <w:rsid w:val="00BD6E95"/>
    <w:rsid w:val="00C06048"/>
    <w:rsid w:val="00C12092"/>
    <w:rsid w:val="00C12818"/>
    <w:rsid w:val="00C12AE7"/>
    <w:rsid w:val="00C14B08"/>
    <w:rsid w:val="00C171B0"/>
    <w:rsid w:val="00C17759"/>
    <w:rsid w:val="00C246C9"/>
    <w:rsid w:val="00C2583A"/>
    <w:rsid w:val="00C35FDC"/>
    <w:rsid w:val="00C40994"/>
    <w:rsid w:val="00C41A32"/>
    <w:rsid w:val="00C460C6"/>
    <w:rsid w:val="00C56B0A"/>
    <w:rsid w:val="00C65FF8"/>
    <w:rsid w:val="00C67613"/>
    <w:rsid w:val="00C70F7A"/>
    <w:rsid w:val="00C71C96"/>
    <w:rsid w:val="00C722A7"/>
    <w:rsid w:val="00C73859"/>
    <w:rsid w:val="00C8464B"/>
    <w:rsid w:val="00C851C8"/>
    <w:rsid w:val="00C864ED"/>
    <w:rsid w:val="00C8681E"/>
    <w:rsid w:val="00C91A07"/>
    <w:rsid w:val="00C9493F"/>
    <w:rsid w:val="00C95076"/>
    <w:rsid w:val="00C9680C"/>
    <w:rsid w:val="00CA53F7"/>
    <w:rsid w:val="00CB4254"/>
    <w:rsid w:val="00CB7F22"/>
    <w:rsid w:val="00CC352B"/>
    <w:rsid w:val="00CC35CD"/>
    <w:rsid w:val="00CC38AE"/>
    <w:rsid w:val="00CC4120"/>
    <w:rsid w:val="00CC5CD0"/>
    <w:rsid w:val="00CC7AD4"/>
    <w:rsid w:val="00CC7E49"/>
    <w:rsid w:val="00CD5D2B"/>
    <w:rsid w:val="00CD6EEF"/>
    <w:rsid w:val="00CE33F1"/>
    <w:rsid w:val="00CF3143"/>
    <w:rsid w:val="00CF4D6D"/>
    <w:rsid w:val="00D055BC"/>
    <w:rsid w:val="00D2561D"/>
    <w:rsid w:val="00D312AA"/>
    <w:rsid w:val="00D365F1"/>
    <w:rsid w:val="00D3667C"/>
    <w:rsid w:val="00D36A54"/>
    <w:rsid w:val="00D5512E"/>
    <w:rsid w:val="00D56AD9"/>
    <w:rsid w:val="00D56C25"/>
    <w:rsid w:val="00D6411E"/>
    <w:rsid w:val="00D67000"/>
    <w:rsid w:val="00D73CC6"/>
    <w:rsid w:val="00D75A9A"/>
    <w:rsid w:val="00D805B0"/>
    <w:rsid w:val="00D80DA9"/>
    <w:rsid w:val="00D870E0"/>
    <w:rsid w:val="00D90FE7"/>
    <w:rsid w:val="00D94B3B"/>
    <w:rsid w:val="00D96F86"/>
    <w:rsid w:val="00DB0708"/>
    <w:rsid w:val="00DB70E5"/>
    <w:rsid w:val="00DB749D"/>
    <w:rsid w:val="00DC1FEE"/>
    <w:rsid w:val="00DC2121"/>
    <w:rsid w:val="00DC3B17"/>
    <w:rsid w:val="00DD560D"/>
    <w:rsid w:val="00DD6F04"/>
    <w:rsid w:val="00DE3653"/>
    <w:rsid w:val="00DE4E94"/>
    <w:rsid w:val="00DE6C88"/>
    <w:rsid w:val="00DF249A"/>
    <w:rsid w:val="00E01C37"/>
    <w:rsid w:val="00E0390B"/>
    <w:rsid w:val="00E03A65"/>
    <w:rsid w:val="00E15ABF"/>
    <w:rsid w:val="00E35489"/>
    <w:rsid w:val="00E35FD8"/>
    <w:rsid w:val="00E36F0A"/>
    <w:rsid w:val="00E4006D"/>
    <w:rsid w:val="00E433D4"/>
    <w:rsid w:val="00E43F5C"/>
    <w:rsid w:val="00E45501"/>
    <w:rsid w:val="00E45FFF"/>
    <w:rsid w:val="00E53257"/>
    <w:rsid w:val="00E575DB"/>
    <w:rsid w:val="00E60355"/>
    <w:rsid w:val="00E6236B"/>
    <w:rsid w:val="00E6652D"/>
    <w:rsid w:val="00E87399"/>
    <w:rsid w:val="00E96EB2"/>
    <w:rsid w:val="00EA3DEF"/>
    <w:rsid w:val="00EB026B"/>
    <w:rsid w:val="00EB02A8"/>
    <w:rsid w:val="00EC245F"/>
    <w:rsid w:val="00EC583E"/>
    <w:rsid w:val="00EC773F"/>
    <w:rsid w:val="00ED1BE7"/>
    <w:rsid w:val="00ED6BE8"/>
    <w:rsid w:val="00EE6EA3"/>
    <w:rsid w:val="00EF4D32"/>
    <w:rsid w:val="00EF52A2"/>
    <w:rsid w:val="00F062EE"/>
    <w:rsid w:val="00F2138F"/>
    <w:rsid w:val="00F22D41"/>
    <w:rsid w:val="00F23367"/>
    <w:rsid w:val="00F233C8"/>
    <w:rsid w:val="00F25F30"/>
    <w:rsid w:val="00F264C5"/>
    <w:rsid w:val="00F27EFD"/>
    <w:rsid w:val="00F4093F"/>
    <w:rsid w:val="00F42083"/>
    <w:rsid w:val="00F5073A"/>
    <w:rsid w:val="00F51612"/>
    <w:rsid w:val="00F51B2A"/>
    <w:rsid w:val="00F540E4"/>
    <w:rsid w:val="00F56692"/>
    <w:rsid w:val="00F61AD0"/>
    <w:rsid w:val="00F63610"/>
    <w:rsid w:val="00F6559F"/>
    <w:rsid w:val="00F76B20"/>
    <w:rsid w:val="00F91FC0"/>
    <w:rsid w:val="00F95B06"/>
    <w:rsid w:val="00FA086E"/>
    <w:rsid w:val="00FA38D6"/>
    <w:rsid w:val="00FA6E53"/>
    <w:rsid w:val="00FB2418"/>
    <w:rsid w:val="00FB42E6"/>
    <w:rsid w:val="00FC5835"/>
    <w:rsid w:val="00FC5F85"/>
    <w:rsid w:val="00FC7BFB"/>
    <w:rsid w:val="00FD672C"/>
    <w:rsid w:val="00FE225F"/>
    <w:rsid w:val="00FF1073"/>
    <w:rsid w:val="00FF31F4"/>
    <w:rsid w:val="00FF5F0B"/>
    <w:rsid w:val="00FF60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nhideWhenUsed="0"/>
    <w:lsdException w:name="header" w:uiPriority="0"/>
    <w:lsdException w:name="footer" w:uiPriority="0"/>
    <w:lsdException w:name="caption" w:locked="1" w:uiPriority="0" w:qFormat="1"/>
    <w:lsdException w:name="annotation reference" w:locked="1" w:semiHidden="0" w:unhideWhenUsed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1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B1E4F"/>
    <w:pPr>
      <w:spacing w:after="120" w:line="280" w:lineRule="exact"/>
    </w:pPr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617AAD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7">
    <w:name w:val="heading 7"/>
    <w:basedOn w:val="Normln"/>
    <w:next w:val="Normln"/>
    <w:link w:val="Nadpis7Char"/>
    <w:qFormat/>
    <w:locked/>
    <w:rsid w:val="009A73B1"/>
    <w:pPr>
      <w:keepNext/>
      <w:spacing w:line="240" w:lineRule="auto"/>
      <w:jc w:val="center"/>
      <w:outlineLvl w:val="6"/>
    </w:pPr>
    <w:rPr>
      <w:rFonts w:cs="Arial"/>
      <w:b/>
      <w:smallCaps/>
      <w:sz w:val="24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975714"/>
    <w:rPr>
      <w:rFonts w:ascii="Cambria" w:hAnsi="Cambria" w:cs="Times New Roman"/>
      <w:b/>
      <w:bCs/>
      <w:kern w:val="32"/>
      <w:sz w:val="32"/>
      <w:szCs w:val="32"/>
    </w:rPr>
  </w:style>
  <w:style w:type="paragraph" w:styleId="Zkladntext">
    <w:name w:val="Body Text"/>
    <w:basedOn w:val="Normln"/>
    <w:link w:val="ZkladntextChar"/>
    <w:rsid w:val="000B1E4F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782D72"/>
    <w:rPr>
      <w:sz w:val="22"/>
      <w:szCs w:val="24"/>
    </w:rPr>
  </w:style>
  <w:style w:type="character" w:styleId="Hypertextovodkaz">
    <w:name w:val="Hyperlink"/>
    <w:basedOn w:val="Standardnpsmoodstavce"/>
    <w:uiPriority w:val="99"/>
    <w:rsid w:val="00617AAD"/>
    <w:rPr>
      <w:rFonts w:cs="Times New Roman"/>
      <w:color w:val="auto"/>
      <w:u w:val="single"/>
    </w:rPr>
  </w:style>
  <w:style w:type="paragraph" w:styleId="Nzev">
    <w:name w:val="Title"/>
    <w:basedOn w:val="Normln"/>
    <w:link w:val="NzevChar"/>
    <w:qFormat/>
    <w:rsid w:val="00617AA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99"/>
    <w:locked/>
    <w:rsid w:val="00975714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Seznamploh">
    <w:name w:val="Seznam příloh"/>
    <w:basedOn w:val="Normln"/>
    <w:uiPriority w:val="99"/>
    <w:rsid w:val="00A1146E"/>
    <w:pPr>
      <w:ind w:left="3572" w:hanging="1361"/>
      <w:jc w:val="both"/>
    </w:pPr>
    <w:rPr>
      <w:szCs w:val="20"/>
      <w:lang w:eastAsia="en-US"/>
    </w:rPr>
  </w:style>
  <w:style w:type="paragraph" w:styleId="Zpat">
    <w:name w:val="footer"/>
    <w:basedOn w:val="Normln"/>
    <w:link w:val="ZpatChar"/>
    <w:rsid w:val="000B1E4F"/>
    <w:pPr>
      <w:pBdr>
        <w:top w:val="dotted" w:sz="6" w:space="6" w:color="auto"/>
      </w:pBdr>
      <w:spacing w:after="0"/>
      <w:jc w:val="center"/>
    </w:pPr>
    <w:rPr>
      <w:color w:val="808080"/>
      <w:sz w:val="16"/>
    </w:rPr>
  </w:style>
  <w:style w:type="character" w:customStyle="1" w:styleId="ZpatChar">
    <w:name w:val="Zápatí Char"/>
    <w:basedOn w:val="Standardnpsmoodstavce"/>
    <w:link w:val="Zpat"/>
    <w:uiPriority w:val="99"/>
    <w:locked/>
    <w:rsid w:val="00975714"/>
    <w:rPr>
      <w:rFonts w:ascii="Arial" w:hAnsi="Arial"/>
      <w:color w:val="808080"/>
      <w:sz w:val="16"/>
      <w:szCs w:val="24"/>
    </w:rPr>
  </w:style>
  <w:style w:type="paragraph" w:styleId="Zhlav">
    <w:name w:val="header"/>
    <w:basedOn w:val="Normln"/>
    <w:link w:val="ZhlavChar"/>
    <w:rsid w:val="000B1E4F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b/>
      <w:sz w:val="16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975714"/>
    <w:rPr>
      <w:rFonts w:ascii="Arial" w:hAnsi="Arial"/>
      <w:b/>
      <w:sz w:val="16"/>
      <w:szCs w:val="24"/>
    </w:rPr>
  </w:style>
  <w:style w:type="character" w:styleId="Odkaznakoment">
    <w:name w:val="annotation reference"/>
    <w:basedOn w:val="Standardnpsmoodstavce"/>
    <w:uiPriority w:val="99"/>
    <w:rsid w:val="00617AAD"/>
    <w:rPr>
      <w:rFonts w:cs="Times New Roman"/>
      <w:sz w:val="16"/>
      <w:szCs w:val="16"/>
    </w:rPr>
  </w:style>
  <w:style w:type="character" w:styleId="Sledovanodkaz">
    <w:name w:val="FollowedHyperlink"/>
    <w:basedOn w:val="Standardnpsmoodstavce"/>
    <w:uiPriority w:val="99"/>
    <w:rsid w:val="00617AAD"/>
    <w:rPr>
      <w:rFonts w:cs="Times New Roman"/>
      <w:color w:val="auto"/>
      <w:u w:val="single"/>
    </w:rPr>
  </w:style>
  <w:style w:type="character" w:customStyle="1" w:styleId="Kurzva">
    <w:name w:val="Kurzíva"/>
    <w:basedOn w:val="Standardnpsmoodstavce"/>
    <w:uiPriority w:val="99"/>
    <w:rsid w:val="00617AAD"/>
    <w:rPr>
      <w:rFonts w:cs="Times New Roman"/>
      <w:i/>
    </w:rPr>
  </w:style>
  <w:style w:type="paragraph" w:styleId="Textkomente">
    <w:name w:val="annotation text"/>
    <w:basedOn w:val="Normln"/>
    <w:link w:val="TextkomenteChar"/>
    <w:uiPriority w:val="99"/>
    <w:rsid w:val="000B1E4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782D72"/>
    <w:rPr>
      <w:rFonts w:ascii="Arial" w:hAnsi="Arial"/>
    </w:rPr>
  </w:style>
  <w:style w:type="character" w:styleId="slostrnky">
    <w:name w:val="page number"/>
    <w:basedOn w:val="Standardnpsmoodstavce"/>
    <w:rsid w:val="00617AAD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0B1E4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975714"/>
    <w:rPr>
      <w:rFonts w:ascii="Arial" w:hAnsi="Arial"/>
      <w:b/>
      <w:bCs/>
    </w:rPr>
  </w:style>
  <w:style w:type="table" w:styleId="Mkatabulky">
    <w:name w:val="Table Grid"/>
    <w:basedOn w:val="Normlntabulka"/>
    <w:uiPriority w:val="99"/>
    <w:rsid w:val="00617AAD"/>
    <w:pPr>
      <w:spacing w:after="120" w:line="280" w:lineRule="exac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rsid w:val="00617AA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75714"/>
    <w:rPr>
      <w:rFonts w:cs="Times New Roman"/>
      <w:sz w:val="2"/>
    </w:rPr>
  </w:style>
  <w:style w:type="paragraph" w:styleId="Zkladntextodsazen3">
    <w:name w:val="Body Text Indent 3"/>
    <w:basedOn w:val="Normln"/>
    <w:link w:val="Zkladntextodsazen3Char"/>
    <w:rsid w:val="000B1E4F"/>
    <w:pPr>
      <w:autoSpaceDE w:val="0"/>
      <w:autoSpaceDN w:val="0"/>
      <w:adjustRightInd w:val="0"/>
      <w:spacing w:after="0" w:line="240" w:lineRule="auto"/>
      <w:ind w:left="360"/>
      <w:jc w:val="both"/>
    </w:pPr>
    <w:rPr>
      <w:rFonts w:ascii="Times New Roman" w:hAnsi="Times New Roman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782D72"/>
    <w:rPr>
      <w:sz w:val="22"/>
      <w:szCs w:val="24"/>
    </w:rPr>
  </w:style>
  <w:style w:type="paragraph" w:styleId="Odstavecseseznamem">
    <w:name w:val="List Paragraph"/>
    <w:basedOn w:val="Normln"/>
    <w:uiPriority w:val="34"/>
    <w:qFormat/>
    <w:rsid w:val="000B1E4F"/>
    <w:pPr>
      <w:spacing w:after="0" w:line="240" w:lineRule="auto"/>
      <w:ind w:left="708"/>
    </w:pPr>
    <w:rPr>
      <w:rFonts w:ascii="Times New Roman" w:hAnsi="Times New Roman"/>
    </w:rPr>
  </w:style>
  <w:style w:type="paragraph" w:customStyle="1" w:styleId="TSlneksmlouvy">
    <w:name w:val="TS Článek smlouvy"/>
    <w:basedOn w:val="Normln"/>
    <w:next w:val="Normln"/>
    <w:link w:val="TSlneksmlouvyChar"/>
    <w:qFormat/>
    <w:rsid w:val="00617AAD"/>
    <w:pPr>
      <w:keepNext/>
      <w:numPr>
        <w:numId w:val="2"/>
      </w:numPr>
      <w:suppressAutoHyphens/>
      <w:spacing w:before="480" w:after="240"/>
      <w:jc w:val="center"/>
      <w:outlineLvl w:val="0"/>
    </w:pPr>
    <w:rPr>
      <w:b/>
      <w:u w:val="single"/>
      <w:lang w:eastAsia="en-US"/>
    </w:rPr>
  </w:style>
  <w:style w:type="character" w:customStyle="1" w:styleId="TSlneksmlouvyChar">
    <w:name w:val="TS Článek smlouvy Char"/>
    <w:basedOn w:val="Standardnpsmoodstavce"/>
    <w:link w:val="TSlneksmlouvy"/>
    <w:locked/>
    <w:rsid w:val="00617AAD"/>
    <w:rPr>
      <w:rFonts w:ascii="Arial" w:hAnsi="Arial"/>
      <w:b/>
      <w:sz w:val="22"/>
      <w:szCs w:val="24"/>
      <w:u w:val="single"/>
      <w:lang w:eastAsia="en-US"/>
    </w:rPr>
  </w:style>
  <w:style w:type="paragraph" w:customStyle="1" w:styleId="TSNzevsmlouvy">
    <w:name w:val="TS Název smlouvy"/>
    <w:basedOn w:val="Normln"/>
    <w:next w:val="Normln"/>
    <w:uiPriority w:val="99"/>
    <w:rsid w:val="00617AAD"/>
    <w:pPr>
      <w:spacing w:after="240" w:line="240" w:lineRule="auto"/>
      <w:jc w:val="center"/>
    </w:pPr>
    <w:rPr>
      <w:rFonts w:cs="Arial"/>
      <w:b/>
      <w:bCs/>
      <w:kern w:val="28"/>
      <w:sz w:val="32"/>
      <w:szCs w:val="32"/>
    </w:rPr>
  </w:style>
  <w:style w:type="paragraph" w:customStyle="1" w:styleId="TSdajeosmluvnstran">
    <w:name w:val="TS Údaje o smluvní straně"/>
    <w:basedOn w:val="Normln"/>
    <w:rsid w:val="00617AAD"/>
    <w:pPr>
      <w:spacing w:after="60"/>
    </w:pPr>
    <w:rPr>
      <w:lang w:eastAsia="en-US"/>
    </w:rPr>
  </w:style>
  <w:style w:type="paragraph" w:customStyle="1" w:styleId="TSNzevsmluvnstrany">
    <w:name w:val="TS Název smluvní strany"/>
    <w:basedOn w:val="TSdajeosmluvnstran"/>
    <w:uiPriority w:val="99"/>
    <w:rsid w:val="00617AAD"/>
    <w:rPr>
      <w:b/>
      <w:bCs/>
      <w:sz w:val="28"/>
    </w:rPr>
  </w:style>
  <w:style w:type="paragraph" w:customStyle="1" w:styleId="TSProhlensmluvnchstran">
    <w:name w:val="TS Prohlášení smluvních stran"/>
    <w:basedOn w:val="Normln"/>
    <w:link w:val="TSProhlensmluvnchstranChar"/>
    <w:uiPriority w:val="99"/>
    <w:rsid w:val="00617AAD"/>
    <w:pPr>
      <w:jc w:val="center"/>
    </w:pPr>
    <w:rPr>
      <w:b/>
    </w:rPr>
  </w:style>
  <w:style w:type="character" w:customStyle="1" w:styleId="TSProhlensmluvnchstranChar">
    <w:name w:val="TS Prohlášení smluvních stran Char"/>
    <w:basedOn w:val="Standardnpsmoodstavce"/>
    <w:link w:val="TSProhlensmluvnchstran"/>
    <w:uiPriority w:val="99"/>
    <w:locked/>
    <w:rsid w:val="00617AAD"/>
    <w:rPr>
      <w:rFonts w:ascii="Arial" w:hAnsi="Arial" w:cs="Times New Roman"/>
      <w:b/>
      <w:sz w:val="24"/>
      <w:szCs w:val="24"/>
      <w:lang w:val="cs-CZ" w:eastAsia="cs-CZ" w:bidi="ar-SA"/>
    </w:rPr>
  </w:style>
  <w:style w:type="paragraph" w:customStyle="1" w:styleId="TSTextlnkuslovan">
    <w:name w:val="TS Text článku číslovaný"/>
    <w:basedOn w:val="Normln"/>
    <w:link w:val="TSTextlnkuslovanChar"/>
    <w:qFormat/>
    <w:rsid w:val="00617AAD"/>
    <w:pPr>
      <w:numPr>
        <w:ilvl w:val="1"/>
        <w:numId w:val="2"/>
      </w:numPr>
      <w:jc w:val="both"/>
    </w:pPr>
  </w:style>
  <w:style w:type="character" w:customStyle="1" w:styleId="TSTextlnkuslovanChar">
    <w:name w:val="TS Text článku číslovaný Char"/>
    <w:basedOn w:val="Standardnpsmoodstavce"/>
    <w:link w:val="TSTextlnkuslovan"/>
    <w:locked/>
    <w:rsid w:val="00617AAD"/>
    <w:rPr>
      <w:rFonts w:ascii="Arial" w:hAnsi="Arial"/>
      <w:sz w:val="22"/>
      <w:szCs w:val="24"/>
    </w:rPr>
  </w:style>
  <w:style w:type="paragraph" w:customStyle="1" w:styleId="TSSeznamploh">
    <w:name w:val="TS Seznam příloh"/>
    <w:basedOn w:val="TSTextlnkuslovan"/>
    <w:uiPriority w:val="99"/>
    <w:rsid w:val="00617AAD"/>
    <w:pPr>
      <w:numPr>
        <w:ilvl w:val="0"/>
        <w:numId w:val="0"/>
      </w:numPr>
      <w:ind w:left="2098" w:hanging="1361"/>
      <w:jc w:val="left"/>
    </w:pPr>
    <w:rPr>
      <w:szCs w:val="20"/>
      <w:lang w:eastAsia="en-US"/>
    </w:rPr>
  </w:style>
  <w:style w:type="paragraph" w:styleId="Revize">
    <w:name w:val="Revision"/>
    <w:hidden/>
    <w:uiPriority w:val="99"/>
    <w:semiHidden/>
    <w:rsid w:val="00083309"/>
    <w:rPr>
      <w:rFonts w:ascii="Arial" w:hAnsi="Arial"/>
      <w:sz w:val="22"/>
      <w:szCs w:val="24"/>
    </w:rPr>
  </w:style>
  <w:style w:type="paragraph" w:customStyle="1" w:styleId="text1">
    <w:name w:val="text1"/>
    <w:basedOn w:val="Normln"/>
    <w:uiPriority w:val="99"/>
    <w:rsid w:val="00AA4A97"/>
    <w:pPr>
      <w:spacing w:after="0" w:line="240" w:lineRule="auto"/>
      <w:jc w:val="both"/>
    </w:pPr>
    <w:rPr>
      <w:rFonts w:ascii="Times New Roman" w:hAnsi="Times New Roman"/>
      <w:sz w:val="24"/>
      <w:szCs w:val="20"/>
      <w:lang w:eastAsia="en-US"/>
    </w:rPr>
  </w:style>
  <w:style w:type="character" w:styleId="Zdraznnintenzivn">
    <w:name w:val="Intense Emphasis"/>
    <w:basedOn w:val="Standardnpsmoodstavce"/>
    <w:uiPriority w:val="21"/>
    <w:qFormat/>
    <w:rsid w:val="00B81D85"/>
    <w:rPr>
      <w:b/>
      <w:bCs/>
      <w:i/>
      <w:iCs/>
      <w:color w:val="4F81BD"/>
    </w:rPr>
  </w:style>
  <w:style w:type="character" w:styleId="Siln">
    <w:name w:val="Strong"/>
    <w:basedOn w:val="Standardnpsmoodstavce"/>
    <w:qFormat/>
    <w:locked/>
    <w:rsid w:val="00B81D85"/>
    <w:rPr>
      <w:b/>
      <w:bCs/>
    </w:rPr>
  </w:style>
  <w:style w:type="character" w:customStyle="1" w:styleId="Nadpis7Char">
    <w:name w:val="Nadpis 7 Char"/>
    <w:basedOn w:val="Standardnpsmoodstavce"/>
    <w:link w:val="Nadpis7"/>
    <w:rsid w:val="009A73B1"/>
    <w:rPr>
      <w:rFonts w:ascii="Arial" w:hAnsi="Arial" w:cs="Arial"/>
      <w:b/>
      <w:smallCaps/>
      <w:sz w:val="24"/>
      <w:lang w:eastAsia="en-US"/>
    </w:rPr>
  </w:style>
  <w:style w:type="paragraph" w:styleId="Zkladntextodsazen">
    <w:name w:val="Body Text Indent"/>
    <w:basedOn w:val="Normln"/>
    <w:link w:val="ZkladntextodsazenChar"/>
    <w:rsid w:val="003120C5"/>
    <w:pPr>
      <w:tabs>
        <w:tab w:val="left" w:pos="0"/>
      </w:tabs>
      <w:spacing w:after="0" w:line="240" w:lineRule="auto"/>
      <w:ind w:firstLine="66"/>
      <w:jc w:val="both"/>
    </w:pPr>
    <w:rPr>
      <w:rFonts w:ascii="Times New Roman" w:hAnsi="Times New Roman"/>
      <w:color w:val="FF0000"/>
      <w:sz w:val="24"/>
      <w:szCs w:val="20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rsid w:val="003120C5"/>
    <w:rPr>
      <w:color w:val="FF0000"/>
      <w:sz w:val="24"/>
      <w:lang w:eastAsia="en-US"/>
    </w:rPr>
  </w:style>
  <w:style w:type="paragraph" w:customStyle="1" w:styleId="odstavec">
    <w:name w:val="odstavec"/>
    <w:basedOn w:val="Normln"/>
    <w:rsid w:val="003120C5"/>
    <w:pPr>
      <w:widowControl w:val="0"/>
      <w:tabs>
        <w:tab w:val="num" w:pos="1437"/>
      </w:tabs>
      <w:spacing w:before="120" w:after="0" w:line="240" w:lineRule="atLeast"/>
      <w:ind w:left="539"/>
      <w:jc w:val="both"/>
    </w:pPr>
    <w:rPr>
      <w:rFonts w:ascii="Tahoma" w:hAnsi="Tahoma"/>
      <w:sz w:val="20"/>
      <w:szCs w:val="20"/>
      <w:lang w:eastAsia="en-US"/>
    </w:rPr>
  </w:style>
  <w:style w:type="character" w:customStyle="1" w:styleId="skypetbinnertext">
    <w:name w:val="skype_tb_innertext"/>
    <w:basedOn w:val="Standardnpsmoodstavce"/>
    <w:rsid w:val="00231DDB"/>
  </w:style>
  <w:style w:type="paragraph" w:styleId="Bezmezer">
    <w:name w:val="No Spacing"/>
    <w:uiPriority w:val="1"/>
    <w:qFormat/>
    <w:rsid w:val="007C3B9E"/>
    <w:rPr>
      <w:rFonts w:ascii="Arial" w:hAnsi="Arial"/>
      <w:sz w:val="22"/>
      <w:szCs w:val="24"/>
    </w:rPr>
  </w:style>
  <w:style w:type="character" w:customStyle="1" w:styleId="tsubjname">
    <w:name w:val="tsubjname"/>
    <w:basedOn w:val="Standardnpsmoodstavce"/>
    <w:rsid w:val="00C12818"/>
  </w:style>
  <w:style w:type="paragraph" w:styleId="Zkladntext3">
    <w:name w:val="Body Text 3"/>
    <w:basedOn w:val="Normln"/>
    <w:link w:val="Zkladntext3Char"/>
    <w:uiPriority w:val="99"/>
    <w:semiHidden/>
    <w:unhideWhenUsed/>
    <w:rsid w:val="00DD560D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DD560D"/>
    <w:rPr>
      <w:rFonts w:ascii="Arial" w:hAnsi="Arial"/>
      <w:sz w:val="16"/>
      <w:szCs w:val="16"/>
    </w:rPr>
  </w:style>
  <w:style w:type="paragraph" w:styleId="Prosttext">
    <w:name w:val="Plain Text"/>
    <w:basedOn w:val="Normln"/>
    <w:link w:val="ProsttextChar"/>
    <w:uiPriority w:val="99"/>
    <w:unhideWhenUsed/>
    <w:rsid w:val="004A78EB"/>
    <w:pPr>
      <w:spacing w:after="0" w:line="240" w:lineRule="auto"/>
    </w:pPr>
    <w:rPr>
      <w:rFonts w:ascii="Calibri" w:eastAsia="Calibri" w:hAnsi="Calibr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4A78EB"/>
    <w:rPr>
      <w:rFonts w:ascii="Calibri" w:eastAsia="Calibri" w:hAnsi="Calibri"/>
      <w:sz w:val="22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23400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2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14052">
                  <w:marLeft w:val="0"/>
                  <w:marRight w:val="5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57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50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00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330161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074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4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74154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7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074155">
                  <w:marLeft w:val="0"/>
                  <w:marRight w:val="5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07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74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074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074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074150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HUAWEI_Hlavni\Vzory_Smluv_2015\n&#225;jemn&#237;%20-%20budova.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B537CE6FFAE5448A011BE162847D90" ma:contentTypeVersion="17" ma:contentTypeDescription="Create a new document." ma:contentTypeScope="" ma:versionID="89287dc5f81b17622c82e7bd288d9099">
  <xsd:schema xmlns:xsd="http://www.w3.org/2001/XMLSchema" xmlns:p="http://schemas.microsoft.com/office/2006/metadata/properties" xmlns:ns2="5e6c6c5c-474c-4ef7-b7d6-59a0e77cc256" xmlns:ns3="4085a4f5-5f40-4143-b221-75ee5dde648a" xmlns:ns4="8662c659-72ab-411b-b755-fbef5cbbde18" targetNamespace="http://schemas.microsoft.com/office/2006/metadata/properties" ma:root="true" ma:fieldsID="9ddd4b32fb265ca3477ef2efb7bc9047" ns2:_="" ns3:_="" ns4:_="">
    <xsd:import namespace="5e6c6c5c-474c-4ef7-b7d6-59a0e77cc256"/>
    <xsd:import namespace="4085a4f5-5f40-4143-b221-75ee5dde648a"/>
    <xsd:import namespace="8662c659-72ab-411b-b755-fbef5cbbde18"/>
    <xsd:element name="properties">
      <xsd:complexType>
        <xsd:sequence>
          <xsd:element name="documentManagement">
            <xsd:complexType>
              <xsd:all>
                <xsd:element ref="ns2:English_x0020_Title"/>
                <xsd:element ref="ns2:Document_x0020_State"/>
                <xsd:element ref="ns2:Category1"/>
                <xsd:element ref="ns3:_Source"/>
                <xsd:element ref="ns2:Procedural_x0020_State"/>
                <xsd:element ref="ns2:Real_x0020_Author" minOccurs="0"/>
                <xsd:element ref="ns4:Acquired_x0020_on" minOccurs="0"/>
                <xsd:element ref="ns4:In_x0020_fact_x0020_created_x0020_on" minOccurs="0"/>
                <xsd:element ref="ns4:Date_x0020_of_x0020_Delivery" minOccurs="0"/>
                <xsd:element ref="ns2:Related_x0020_Documents" minOccurs="0"/>
                <xsd:element ref="ns2:Notes1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5e6c6c5c-474c-4ef7-b7d6-59a0e77cc256" elementFormDefault="qualified">
    <xsd:import namespace="http://schemas.microsoft.com/office/2006/documentManagement/types"/>
    <xsd:element name="English_x0020_Title" ma:index="8" ma:displayName="English Title" ma:internalName="English_x0020_Title">
      <xsd:simpleType>
        <xsd:restriction base="dms:Text">
          <xsd:maxLength value="255"/>
        </xsd:restriction>
      </xsd:simpleType>
    </xsd:element>
    <xsd:element name="Document_x0020_State" ma:index="9" ma:displayName="Document State" ma:format="Dropdown" ma:internalName="Document_x0020_State">
      <xsd:simpleType>
        <xsd:restriction base="dms:Choice">
          <xsd:enumeration value="Draft"/>
          <xsd:enumeration value="Proposal"/>
          <xsd:enumeration value="Returned to be Completed"/>
          <xsd:enumeration value="Approved"/>
          <xsd:enumeration value="Sent"/>
          <xsd:enumeration value="Received"/>
          <xsd:enumeration value="Approved by Client"/>
          <xsd:enumeration value="Signed"/>
        </xsd:restriction>
      </xsd:simpleType>
    </xsd:element>
    <xsd:element name="Category1" ma:index="10" ma:displayName="Category" ma:format="Dropdown" ma:internalName="Category1">
      <xsd:simpleType>
        <xsd:restriction base="dms:Choice">
          <xsd:enumeration value="Decision/Award"/>
          <xsd:enumeration value="Order/Terms/Communication"/>
          <xsd:enumeration value="Administrative Decision"/>
          <xsd:enumeration value="Contract/Agreement"/>
          <xsd:enumeration value="Amendment"/>
          <xsd:enumeration value="Annex"/>
          <xsd:enumeration value="Minutes"/>
          <xsd:enumeration value="Other"/>
          <xsd:enumeration value="Claimant's submission"/>
          <xsd:enumeration value="Respondent's submission"/>
          <xsd:enumeration value="Power of Attorney"/>
          <xsd:enumeration value="Remedy"/>
          <xsd:enumeration value="Extract from the Company Register"/>
          <xsd:enumeration value="Criminal Record Check"/>
          <xsd:enumeration value="Legal Analysis"/>
          <xsd:enumeration value="Letter"/>
          <xsd:enumeration value="Invoice"/>
          <xsd:enumeration value="Notarial Deed"/>
          <xsd:enumeration value="Stocks and Shares (Securities)"/>
          <xsd:enumeration value="Envelope (Acknowledgement of Receipt)"/>
          <xsd:enumeration value="Transcript"/>
          <xsd:enumeration value="Email"/>
          <xsd:enumeration value="Affidavit"/>
          <xsd:enumeration value="Extract from the Land Registry"/>
          <xsd:enumeration value="Certificate of Registration"/>
          <xsd:enumeration value="Rule of Law"/>
          <xsd:enumeration value="Accompanying Document"/>
        </xsd:restriction>
      </xsd:simpleType>
    </xsd:element>
    <xsd:element name="Procedural_x0020_State" ma:index="12" ma:displayName="Procedural State" ma:format="Dropdown" ma:internalName="Procedural_x0020_State">
      <xsd:simpleType>
        <xsd:restriction base="dms:Choice">
          <xsd:enumeration value="N/A"/>
          <xsd:enumeration value="Submitted by RL"/>
          <xsd:enumeration value="Submitted by Counterparty"/>
          <xsd:enumeration value="To Be Submitted"/>
          <xsd:enumeration value="To Be Assessed"/>
          <xsd:enumeration value="No Submission"/>
          <xsd:enumeration value="Evidence"/>
        </xsd:restriction>
      </xsd:simpleType>
    </xsd:element>
    <xsd:element name="Real_x0020_Author" ma:index="13" nillable="true" ma:displayName="Real Author" ma:internalName="Real_x0020_Author">
      <xsd:simpleType>
        <xsd:restriction base="dms:Text">
          <xsd:maxLength value="255"/>
        </xsd:restriction>
      </xsd:simpleType>
    </xsd:element>
    <xsd:element name="Related_x0020_Documents" ma:index="17" nillable="true" ma:displayName="Related Documents" ma:description="Related documents" ma:internalName="Related_x0020_Documents">
      <xsd:simpleType>
        <xsd:restriction base="dms:Note"/>
      </xsd:simpleType>
    </xsd:element>
    <xsd:element name="Notes1" ma:index="18" nillable="true" ma:displayName="Notes" ma:internalName="Notes1">
      <xsd:simpleType>
        <xsd:restriction base="dms:Note"/>
      </xsd:simpleType>
    </xsd:element>
  </xsd:schema>
  <xsd:schema xmlns:xsd="http://www.w3.org/2001/XMLSchema" xmlns:dms="http://schemas.microsoft.com/office/2006/documentManagement/types" targetNamespace="4085a4f5-5f40-4143-b221-75ee5dde648a" elementFormDefault="qualified">
    <xsd:import namespace="http://schemas.microsoft.com/office/2006/documentManagement/types"/>
    <xsd:element name="_Source" ma:index="11" ma:displayName="Source" ma:format="Dropdown" ma:internalName="_Source">
      <xsd:simpleType>
        <xsd:restriction base="dms:Choice">
          <xsd:enumeration value="ROWAN LEGAL"/>
          <xsd:enumeration value="Client"/>
          <xsd:enumeration value="Counterparty"/>
          <xsd:enumeration value="Counterparty Counsel"/>
          <xsd:enumeration value="Contractor"/>
          <xsd:enumeration value="Court/Tribunal"/>
          <xsd:enumeration value="Authority"/>
          <xsd:enumeration value="Other"/>
        </xsd:restriction>
      </xsd:simpleType>
    </xsd:element>
  </xsd:schema>
  <xsd:schema xmlns:xsd="http://www.w3.org/2001/XMLSchema" xmlns:dms="http://schemas.microsoft.com/office/2006/documentManagement/types" targetNamespace="8662c659-72ab-411b-b755-fbef5cbbde18" elementFormDefault="qualified">
    <xsd:import namespace="http://schemas.microsoft.com/office/2006/documentManagement/types"/>
    <xsd:element name="Acquired_x0020_on" ma:index="14" nillable="true" ma:displayName="Acquired on" ma:format="DateOnly" ma:internalName="Acquired_x0020_on">
      <xsd:simpleType>
        <xsd:restriction base="dms:DateTime"/>
      </xsd:simpleType>
    </xsd:element>
    <xsd:element name="In_x0020_fact_x0020_created_x0020_on" ma:index="15" nillable="true" ma:displayName="In fact created on" ma:format="DateOnly" ma:internalName="In_x0020_fact_x0020_created_x0020_on">
      <xsd:simpleType>
        <xsd:restriction base="dms:DateTime"/>
      </xsd:simpleType>
    </xsd:element>
    <xsd:element name="Date_x0020_of_x0020_Delivery" ma:index="16" nillable="true" ma:displayName="Date of Delivery" ma:format="DateOnly" ma:internalName="Date_x0020_of_x0020_Delivery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LongProperties xmlns="http://schemas.microsoft.com/office/2006/metadata/longProperties"/>
</file>

<file path=customXml/item6.xml><?xml version="1.0" encoding="utf-8"?>
<p:properties xmlns:p="http://schemas.microsoft.com/office/2006/metadata/properties" xmlns:xsi="http://www.w3.org/2001/XMLSchema-instance">
  <documentManagement>
    <_Source xmlns="4085a4f5-5f40-4143-b221-75ee5dde648a"/>
    <Acquired_x0020_on xmlns="8662c659-72ab-411b-b755-fbef5cbbde18" xsi:nil="true"/>
    <Notes1 xmlns="5e6c6c5c-474c-4ef7-b7d6-59a0e77cc256" xsi:nil="true"/>
    <Real_x0020_Author xmlns="5e6c6c5c-474c-4ef7-b7d6-59a0e77cc256" xsi:nil="true"/>
    <In_x0020_fact_x0020_created_x0020_on xmlns="8662c659-72ab-411b-b755-fbef5cbbde18" xsi:nil="true"/>
    <Procedural_x0020_State xmlns="5e6c6c5c-474c-4ef7-b7d6-59a0e77cc256"/>
    <Date_x0020_of_x0020_Delivery xmlns="8662c659-72ab-411b-b755-fbef5cbbde18" xsi:nil="true"/>
    <Related_x0020_Documents xmlns="5e6c6c5c-474c-4ef7-b7d6-59a0e77cc256" xsi:nil="true"/>
    <English_x0020_Title xmlns="5e6c6c5c-474c-4ef7-b7d6-59a0e77cc256"/>
    <Document_x0020_State xmlns="5e6c6c5c-474c-4ef7-b7d6-59a0e77cc256"/>
    <Category1 xmlns="5e6c6c5c-474c-4ef7-b7d6-59a0e77cc256"/>
  </documentManagement>
</p:properties>
</file>

<file path=customXml/item7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A4510EA-5FC9-44F7-A827-72106218818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B60D78E-798B-406A-A8F2-CA48EA3265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6267EF-1D21-4871-93FD-D764AE55D34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F8EFE9F-7789-4ED9-B54D-C84BF6ACDD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6c6c5c-474c-4ef7-b7d6-59a0e77cc256"/>
    <ds:schemaRef ds:uri="4085a4f5-5f40-4143-b221-75ee5dde648a"/>
    <ds:schemaRef ds:uri="8662c659-72ab-411b-b755-fbef5cbbde1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5FE7D358-502C-490F-8C5B-C9730C01EC06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9B88FC2E-2AC7-4F6B-8EB0-442EE548D276}">
  <ds:schemaRefs>
    <ds:schemaRef ds:uri="http://schemas.microsoft.com/office/2006/metadata/properties"/>
    <ds:schemaRef ds:uri="4085a4f5-5f40-4143-b221-75ee5dde648a"/>
    <ds:schemaRef ds:uri="8662c659-72ab-411b-b755-fbef5cbbde18"/>
    <ds:schemaRef ds:uri="5e6c6c5c-474c-4ef7-b7d6-59a0e77cc256"/>
  </ds:schemaRefs>
</ds:datastoreItem>
</file>

<file path=customXml/itemProps7.xml><?xml version="1.0" encoding="utf-8"?>
<ds:datastoreItem xmlns:ds="http://schemas.openxmlformats.org/officeDocument/2006/customXml" ds:itemID="{6205DC2B-8040-4A5B-B88D-BC84B9AE121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e3e41b38-373c-4b3a-9137-5c0b023d0bef}" enabled="1" method="Standard" siteId="{b213b057-1008-4204-8c53-8147bc602a2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nájemní - budova.doc.dot</Template>
  <TotalTime>1</TotalTime>
  <Pages>2</Pages>
  <Words>298</Words>
  <Characters>1763</Characters>
  <Application>Microsoft Office Word</Application>
  <DocSecurity>0</DocSecurity>
  <Lines>14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uzavření budoucí smlouvy o zřízení věcného břemene</vt:lpstr>
      <vt:lpstr>Smlouva o uzavření budoucí smlouvy o zřízení věcného břemene</vt:lpstr>
    </vt:vector>
  </TitlesOfParts>
  <Company>T-Systems Czech Republic a.s.</Company>
  <LinksUpToDate>false</LinksUpToDate>
  <CharactersWithSpaces>2057</CharactersWithSpaces>
  <SharedDoc>false</SharedDoc>
  <HLinks>
    <vt:vector size="24" baseType="variant">
      <vt:variant>
        <vt:i4>3866743</vt:i4>
      </vt:variant>
      <vt:variant>
        <vt:i4>70</vt:i4>
      </vt:variant>
      <vt:variant>
        <vt:i4>0</vt:i4>
      </vt:variant>
      <vt:variant>
        <vt:i4>5</vt:i4>
      </vt:variant>
      <vt:variant>
        <vt:lpwstr/>
      </vt:variant>
      <vt:variant>
        <vt:lpwstr>Annex01</vt:lpwstr>
      </vt:variant>
      <vt:variant>
        <vt:i4>3866743</vt:i4>
      </vt:variant>
      <vt:variant>
        <vt:i4>67</vt:i4>
      </vt:variant>
      <vt:variant>
        <vt:i4>0</vt:i4>
      </vt:variant>
      <vt:variant>
        <vt:i4>5</vt:i4>
      </vt:variant>
      <vt:variant>
        <vt:lpwstr/>
      </vt:variant>
      <vt:variant>
        <vt:lpwstr>Annex01</vt:lpwstr>
      </vt:variant>
      <vt:variant>
        <vt:i4>65658</vt:i4>
      </vt:variant>
      <vt:variant>
        <vt:i4>64</vt:i4>
      </vt:variant>
      <vt:variant>
        <vt:i4>0</vt:i4>
      </vt:variant>
      <vt:variant>
        <vt:i4>5</vt:i4>
      </vt:variant>
      <vt:variant>
        <vt:lpwstr>mailto:property@t-mobile.cz</vt:lpwstr>
      </vt:variant>
      <vt:variant>
        <vt:lpwstr/>
      </vt:variant>
      <vt:variant>
        <vt:i4>7274526</vt:i4>
      </vt:variant>
      <vt:variant>
        <vt:i4>41</vt:i4>
      </vt:variant>
      <vt:variant>
        <vt:i4>0</vt:i4>
      </vt:variant>
      <vt:variant>
        <vt:i4>5</vt:i4>
      </vt:variant>
      <vt:variant>
        <vt:lpwstr>mailto:epodatelna@t-mobile.cz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uzavření budoucí smlouvy o zřízení věcného břemene</dc:title>
  <dc:creator>Petr Hudec</dc:creator>
  <cp:lastModifiedBy>Ekonomka</cp:lastModifiedBy>
  <cp:revision>2</cp:revision>
  <cp:lastPrinted>2018-02-28T09:36:00Z</cp:lastPrinted>
  <dcterms:created xsi:type="dcterms:W3CDTF">2025-02-24T05:03:00Z</dcterms:created>
  <dcterms:modified xsi:type="dcterms:W3CDTF">2025-02-24T05:03:00Z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0x010100C2E716100B4E0049B1E91571883747EF</vt:lpwstr>
  </property>
  <property fmtid="{D5CDD505-2E9C-101B-9397-08002B2CF9AE}" pid="4" name="_Source">
    <vt:lpwstr/>
  </property>
  <property fmtid="{D5CDD505-2E9C-101B-9397-08002B2CF9AE}" pid="5" name="Acquired on">
    <vt:lpwstr/>
  </property>
  <property fmtid="{D5CDD505-2E9C-101B-9397-08002B2CF9AE}" pid="6" name="Notes1">
    <vt:lpwstr/>
  </property>
  <property fmtid="{D5CDD505-2E9C-101B-9397-08002B2CF9AE}" pid="7" name="Real Author">
    <vt:lpwstr/>
  </property>
  <property fmtid="{D5CDD505-2E9C-101B-9397-08002B2CF9AE}" pid="8" name="In fact created on">
    <vt:lpwstr/>
  </property>
  <property fmtid="{D5CDD505-2E9C-101B-9397-08002B2CF9AE}" pid="9" name="Procedural State">
    <vt:lpwstr/>
  </property>
  <property fmtid="{D5CDD505-2E9C-101B-9397-08002B2CF9AE}" pid="10" name="Date of Delivery">
    <vt:lpwstr/>
  </property>
  <property fmtid="{D5CDD505-2E9C-101B-9397-08002B2CF9AE}" pid="11" name="Related Documents">
    <vt:lpwstr/>
  </property>
  <property fmtid="{D5CDD505-2E9C-101B-9397-08002B2CF9AE}" pid="12" name="English Title">
    <vt:lpwstr/>
  </property>
  <property fmtid="{D5CDD505-2E9C-101B-9397-08002B2CF9AE}" pid="13" name="Document State">
    <vt:lpwstr/>
  </property>
  <property fmtid="{D5CDD505-2E9C-101B-9397-08002B2CF9AE}" pid="14" name="Category1">
    <vt:lpwstr/>
  </property>
  <property fmtid="{D5CDD505-2E9C-101B-9397-08002B2CF9AE}" pid="15" name="sflag">
    <vt:lpwstr>1444818796</vt:lpwstr>
  </property>
  <property fmtid="{D5CDD505-2E9C-101B-9397-08002B2CF9AE}" pid="16" name="MSIP_Label_e3e41b38-373c-4b3a-9137-5c0b023d0bef_Enabled">
    <vt:lpwstr>true</vt:lpwstr>
  </property>
  <property fmtid="{D5CDD505-2E9C-101B-9397-08002B2CF9AE}" pid="17" name="MSIP_Label_e3e41b38-373c-4b3a-9137-5c0b023d0bef_SetDate">
    <vt:lpwstr>2022-01-25T08:39:29Z</vt:lpwstr>
  </property>
  <property fmtid="{D5CDD505-2E9C-101B-9397-08002B2CF9AE}" pid="18" name="MSIP_Label_e3e41b38-373c-4b3a-9137-5c0b023d0bef_Method">
    <vt:lpwstr>Standard</vt:lpwstr>
  </property>
  <property fmtid="{D5CDD505-2E9C-101B-9397-08002B2CF9AE}" pid="19" name="MSIP_Label_e3e41b38-373c-4b3a-9137-5c0b023d0bef_Name">
    <vt:lpwstr>C2-Internal</vt:lpwstr>
  </property>
  <property fmtid="{D5CDD505-2E9C-101B-9397-08002B2CF9AE}" pid="20" name="MSIP_Label_e3e41b38-373c-4b3a-9137-5c0b023d0bef_SiteId">
    <vt:lpwstr>b213b057-1008-4204-8c53-8147bc602a29</vt:lpwstr>
  </property>
  <property fmtid="{D5CDD505-2E9C-101B-9397-08002B2CF9AE}" pid="21" name="MSIP_Label_e3e41b38-373c-4b3a-9137-5c0b023d0bef_ActionId">
    <vt:lpwstr>6923a7b5-7923-468c-a33e-bbf38fe88680</vt:lpwstr>
  </property>
  <property fmtid="{D5CDD505-2E9C-101B-9397-08002B2CF9AE}" pid="22" name="MSIP_Label_e3e41b38-373c-4b3a-9137-5c0b023d0bef_ContentBits">
    <vt:lpwstr>0</vt:lpwstr>
  </property>
</Properties>
</file>