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1B" w:rsidRDefault="005A011B">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4F698A">
        <w:rPr>
          <w:rFonts w:asciiTheme="minorHAnsi" w:hAnsiTheme="minorHAnsi"/>
          <w:b/>
          <w:sz w:val="32"/>
          <w:szCs w:val="32"/>
        </w:rPr>
        <w:t>0</w:t>
      </w:r>
      <w:r w:rsidR="006F6591">
        <w:rPr>
          <w:rFonts w:asciiTheme="minorHAnsi" w:hAnsiTheme="minorHAnsi"/>
          <w:b/>
          <w:sz w:val="32"/>
          <w:szCs w:val="32"/>
        </w:rPr>
        <w:t>74</w:t>
      </w:r>
      <w:r w:rsidR="00A77F4C">
        <w:rPr>
          <w:rFonts w:asciiTheme="minorHAnsi" w:hAnsiTheme="minorHAnsi"/>
          <w:b/>
          <w:sz w:val="32"/>
          <w:szCs w:val="32"/>
        </w:rPr>
        <w:t>1</w:t>
      </w:r>
      <w:r w:rsidR="0055779A">
        <w:rPr>
          <w:rFonts w:asciiTheme="minorHAnsi" w:hAnsiTheme="minorHAnsi"/>
          <w:b/>
          <w:sz w:val="32"/>
          <w:szCs w:val="32"/>
        </w:rPr>
        <w:t>6</w:t>
      </w:r>
      <w:r w:rsidR="00301508">
        <w:rPr>
          <w:rFonts w:asciiTheme="minorHAnsi" w:hAnsiTheme="minorHAnsi"/>
          <w:b/>
          <w:sz w:val="32"/>
          <w:szCs w:val="32"/>
        </w:rPr>
        <w:t>6</w:t>
      </w:r>
      <w:r w:rsidR="00A77F4C">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w:t>
      </w:r>
      <w:proofErr w:type="gramStart"/>
      <w:r w:rsidRPr="00FD7A2F">
        <w:rPr>
          <w:rFonts w:asciiTheme="minorHAnsi" w:hAnsiTheme="minorHAnsi"/>
          <w:sz w:val="22"/>
          <w:szCs w:val="22"/>
        </w:rPr>
        <w:t xml:space="preserve">účtu: </w:t>
      </w:r>
      <w:r w:rsidR="00B55B95">
        <w:rPr>
          <w:rFonts w:asciiTheme="minorHAnsi" w:hAnsiTheme="minorHAnsi"/>
          <w:sz w:val="22"/>
          <w:szCs w:val="22"/>
        </w:rPr>
        <w:t xml:space="preserve">                                      </w:t>
      </w:r>
      <w:r w:rsidR="004A61B0">
        <w:rPr>
          <w:rFonts w:asciiTheme="minorHAnsi" w:hAnsiTheme="minorHAnsi"/>
          <w:sz w:val="22"/>
          <w:szCs w:val="22"/>
        </w:rPr>
        <w:t>210008</w:t>
      </w:r>
      <w:proofErr w:type="gramEnd"/>
      <w:r w:rsidR="004A61B0">
        <w:rPr>
          <w:rFonts w:asciiTheme="minorHAnsi" w:hAnsiTheme="minorHAnsi"/>
          <w:sz w:val="22"/>
          <w:szCs w:val="22"/>
        </w:rPr>
        <w:t>-</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 xml:space="preserve">(dále jen </w:t>
      </w:r>
      <w:r w:rsidR="0051646B">
        <w:rPr>
          <w:rFonts w:asciiTheme="minorHAnsi" w:hAnsiTheme="minorHAnsi"/>
          <w:sz w:val="22"/>
          <w:szCs w:val="22"/>
        </w:rPr>
        <w:t>„</w:t>
      </w:r>
      <w:r w:rsidRPr="00FD7A2F">
        <w:rPr>
          <w:rFonts w:asciiTheme="minorHAnsi" w:hAnsiTheme="minorHAnsi"/>
          <w:sz w:val="22"/>
          <w:szCs w:val="22"/>
        </w:rPr>
        <w:t>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794E2D" w:rsidRDefault="006F6591" w:rsidP="00240EB5">
      <w:pPr>
        <w:pStyle w:val="Zkladntext"/>
        <w:jc w:val="both"/>
        <w:rPr>
          <w:rFonts w:asciiTheme="minorHAnsi" w:hAnsiTheme="minorHAnsi"/>
          <w:b/>
          <w:sz w:val="22"/>
          <w:szCs w:val="22"/>
        </w:rPr>
      </w:pPr>
      <w:r>
        <w:rPr>
          <w:rFonts w:asciiTheme="minorHAnsi" w:hAnsiTheme="minorHAnsi"/>
          <w:b/>
          <w:sz w:val="22"/>
          <w:szCs w:val="22"/>
        </w:rPr>
        <w:t xml:space="preserve">Nadace Partnerství (v mezinárodním styku “Czech </w:t>
      </w:r>
      <w:proofErr w:type="spellStart"/>
      <w:r>
        <w:rPr>
          <w:rFonts w:asciiTheme="minorHAnsi" w:hAnsiTheme="minorHAnsi"/>
          <w:b/>
          <w:sz w:val="22"/>
          <w:szCs w:val="22"/>
        </w:rPr>
        <w:t>Environmental</w:t>
      </w:r>
      <w:proofErr w:type="spellEnd"/>
      <w:r>
        <w:rPr>
          <w:rFonts w:asciiTheme="minorHAnsi" w:hAnsiTheme="minorHAnsi"/>
          <w:b/>
          <w:sz w:val="22"/>
          <w:szCs w:val="22"/>
        </w:rPr>
        <w:t xml:space="preserve"> </w:t>
      </w:r>
      <w:proofErr w:type="spellStart"/>
      <w:r>
        <w:rPr>
          <w:rFonts w:asciiTheme="minorHAnsi" w:hAnsiTheme="minorHAnsi"/>
          <w:b/>
          <w:sz w:val="22"/>
          <w:szCs w:val="22"/>
        </w:rPr>
        <w:t>Partnership</w:t>
      </w:r>
      <w:proofErr w:type="spellEnd"/>
      <w:r>
        <w:rPr>
          <w:rFonts w:asciiTheme="minorHAnsi" w:hAnsiTheme="minorHAnsi"/>
          <w:b/>
          <w:sz w:val="22"/>
          <w:szCs w:val="22"/>
        </w:rPr>
        <w:t xml:space="preserve"> </w:t>
      </w:r>
      <w:proofErr w:type="spellStart"/>
      <w:r>
        <w:rPr>
          <w:rFonts w:asciiTheme="minorHAnsi" w:hAnsiTheme="minorHAnsi"/>
          <w:b/>
          <w:sz w:val="22"/>
          <w:szCs w:val="22"/>
        </w:rPr>
        <w:t>Foundation</w:t>
      </w:r>
      <w:proofErr w:type="spellEnd"/>
      <w:r>
        <w:rPr>
          <w:rFonts w:asciiTheme="minorHAnsi" w:hAnsiTheme="minorHAnsi"/>
          <w:b/>
          <w:sz w:val="22"/>
          <w:szCs w:val="22"/>
        </w:rPr>
        <w:t xml:space="preserve"> – CEPF“)</w:t>
      </w:r>
    </w:p>
    <w:p w:rsidR="004F698A" w:rsidRPr="004F698A" w:rsidRDefault="006F6591" w:rsidP="00240EB5">
      <w:pPr>
        <w:pStyle w:val="Zkladntext"/>
        <w:jc w:val="both"/>
        <w:rPr>
          <w:rFonts w:asciiTheme="minorHAnsi" w:hAnsiTheme="minorHAnsi"/>
          <w:sz w:val="22"/>
          <w:szCs w:val="22"/>
        </w:rPr>
      </w:pPr>
      <w:r>
        <w:rPr>
          <w:rFonts w:asciiTheme="minorHAnsi" w:hAnsiTheme="minorHAnsi"/>
          <w:sz w:val="22"/>
          <w:szCs w:val="22"/>
        </w:rPr>
        <w:t>nadace</w:t>
      </w:r>
    </w:p>
    <w:p w:rsidR="00A860F2" w:rsidRPr="00FD7A2F" w:rsidRDefault="00FD44D8" w:rsidP="00240EB5">
      <w:pPr>
        <w:pStyle w:val="Zkladntext"/>
        <w:jc w:val="both"/>
        <w:rPr>
          <w:rFonts w:asciiTheme="minorHAnsi" w:hAnsiTheme="minorHAnsi"/>
          <w:sz w:val="22"/>
          <w:szCs w:val="22"/>
        </w:rPr>
      </w:pPr>
      <w:r>
        <w:rPr>
          <w:rFonts w:asciiTheme="minorHAnsi" w:hAnsiTheme="minorHAnsi"/>
          <w:sz w:val="22"/>
          <w:szCs w:val="22"/>
        </w:rPr>
        <w:t>se sídlem</w:t>
      </w:r>
      <w:r w:rsidR="00F56057" w:rsidRPr="00FD7A2F">
        <w:rPr>
          <w:rFonts w:asciiTheme="minorHAnsi" w:hAnsiTheme="minorHAnsi"/>
          <w:sz w:val="22"/>
          <w:szCs w:val="22"/>
        </w:rPr>
        <w:t>:</w:t>
      </w:r>
      <w:r>
        <w:rPr>
          <w:rFonts w:asciiTheme="minorHAnsi" w:hAnsiTheme="minorHAnsi"/>
          <w:sz w:val="22"/>
          <w:szCs w:val="22"/>
        </w:rPr>
        <w:t xml:space="preserve"> </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Pr>
          <w:rFonts w:asciiTheme="minorHAnsi" w:hAnsiTheme="minorHAnsi"/>
          <w:sz w:val="22"/>
          <w:szCs w:val="22"/>
        </w:rPr>
        <w:t xml:space="preserve">              </w:t>
      </w:r>
      <w:r w:rsidR="006F6591">
        <w:rPr>
          <w:rFonts w:asciiTheme="minorHAnsi" w:hAnsiTheme="minorHAnsi"/>
          <w:sz w:val="22"/>
          <w:szCs w:val="22"/>
        </w:rPr>
        <w:t>Údolní 567/33, Brno-město, 602 00 Brno</w:t>
      </w:r>
    </w:p>
    <w:p w:rsidR="00BE2E3C" w:rsidRPr="00FD7A2F" w:rsidRDefault="00EB4108" w:rsidP="00240EB5">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6F6591">
        <w:rPr>
          <w:rFonts w:asciiTheme="minorHAnsi" w:hAnsiTheme="minorHAnsi"/>
          <w:sz w:val="22"/>
          <w:szCs w:val="22"/>
        </w:rPr>
        <w:t>457 73 521</w:t>
      </w:r>
    </w:p>
    <w:p w:rsidR="00737957" w:rsidRPr="00FD7A2F" w:rsidRDefault="00997B8F" w:rsidP="00240EB5">
      <w:pPr>
        <w:pStyle w:val="Zkladntext"/>
        <w:jc w:val="both"/>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sidR="006F6591">
        <w:rPr>
          <w:rFonts w:asciiTheme="minorHAnsi" w:hAnsiTheme="minorHAnsi"/>
          <w:sz w:val="22"/>
          <w:szCs w:val="22"/>
        </w:rPr>
        <w:t>á</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bookmarkStart w:id="0" w:name="_GoBack"/>
      <w:proofErr w:type="gramStart"/>
      <w:r w:rsidR="006F6591">
        <w:rPr>
          <w:rFonts w:asciiTheme="minorHAnsi" w:hAnsiTheme="minorHAnsi"/>
          <w:sz w:val="22"/>
          <w:szCs w:val="22"/>
        </w:rPr>
        <w:t>Monikou  K a š p a r o v o u</w:t>
      </w:r>
      <w:r w:rsidR="00417692">
        <w:rPr>
          <w:rFonts w:asciiTheme="minorHAnsi" w:hAnsiTheme="minorHAnsi"/>
          <w:sz w:val="22"/>
          <w:szCs w:val="22"/>
        </w:rPr>
        <w:t xml:space="preserve">, </w:t>
      </w:r>
      <w:r w:rsidR="006F6591">
        <w:rPr>
          <w:rFonts w:asciiTheme="minorHAnsi" w:hAnsiTheme="minorHAnsi"/>
          <w:sz w:val="22"/>
          <w:szCs w:val="22"/>
        </w:rPr>
        <w:t>místo</w:t>
      </w:r>
      <w:r w:rsidR="00417692">
        <w:rPr>
          <w:rFonts w:asciiTheme="minorHAnsi" w:hAnsiTheme="minorHAnsi"/>
          <w:sz w:val="22"/>
          <w:szCs w:val="22"/>
        </w:rPr>
        <w:t>předsed</w:t>
      </w:r>
      <w:r w:rsidR="006F6591">
        <w:rPr>
          <w:rFonts w:asciiTheme="minorHAnsi" w:hAnsiTheme="minorHAnsi"/>
          <w:sz w:val="22"/>
          <w:szCs w:val="22"/>
        </w:rPr>
        <w:t>kyní</w:t>
      </w:r>
      <w:proofErr w:type="gramEnd"/>
      <w:r w:rsidR="006F6591">
        <w:rPr>
          <w:rFonts w:asciiTheme="minorHAnsi" w:hAnsiTheme="minorHAnsi"/>
          <w:sz w:val="22"/>
          <w:szCs w:val="22"/>
        </w:rPr>
        <w:t xml:space="preserve"> správní rady</w:t>
      </w:r>
      <w:bookmarkEnd w:id="0"/>
    </w:p>
    <w:p w:rsidR="00264429" w:rsidRPr="00FD7A2F" w:rsidRDefault="00A860F2" w:rsidP="00240EB5">
      <w:pPr>
        <w:pStyle w:val="Zkladntext"/>
        <w:jc w:val="both"/>
        <w:rPr>
          <w:rFonts w:asciiTheme="minorHAnsi" w:hAnsiTheme="minorHAnsi"/>
          <w:i/>
          <w:sz w:val="22"/>
          <w:szCs w:val="22"/>
        </w:rPr>
      </w:pPr>
      <w:r w:rsidRPr="00FD7A2F">
        <w:rPr>
          <w:rFonts w:asciiTheme="minorHAnsi" w:hAnsiTheme="minorHAnsi"/>
          <w:sz w:val="22"/>
          <w:szCs w:val="22"/>
        </w:rPr>
        <w:t>bankovní</w:t>
      </w:r>
      <w:r w:rsidR="00ED351A" w:rsidRPr="00FD7A2F">
        <w:rPr>
          <w:rFonts w:asciiTheme="minorHAnsi" w:hAnsiTheme="minorHAnsi"/>
          <w:sz w:val="22"/>
          <w:szCs w:val="22"/>
        </w:rPr>
        <w:t xml:space="preserve"> spojení</w:t>
      </w:r>
      <w:r w:rsidR="002B1E9F" w:rsidRPr="00FD7A2F">
        <w:rPr>
          <w:rFonts w:asciiTheme="minorHAnsi" w:hAnsiTheme="minorHAnsi"/>
          <w:sz w:val="22"/>
          <w:szCs w:val="22"/>
        </w:rPr>
        <w:t xml:space="preserve">:      </w:t>
      </w:r>
      <w:r w:rsidR="00ED351A"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B83D05">
        <w:rPr>
          <w:rFonts w:asciiTheme="minorHAnsi" w:hAnsiTheme="minorHAnsi"/>
          <w:sz w:val="22"/>
          <w:szCs w:val="22"/>
        </w:rPr>
        <w:t>Česká spořitelna,</w:t>
      </w:r>
      <w:r w:rsidR="00301508">
        <w:rPr>
          <w:rFonts w:asciiTheme="minorHAnsi" w:hAnsiTheme="minorHAnsi"/>
          <w:sz w:val="22"/>
          <w:szCs w:val="22"/>
        </w:rPr>
        <w:t xml:space="preserve"> a.s.</w:t>
      </w:r>
      <w:r w:rsidR="00264429" w:rsidRPr="00FD7A2F">
        <w:rPr>
          <w:rFonts w:asciiTheme="minorHAnsi" w:hAnsiTheme="minorHAnsi"/>
          <w:i/>
          <w:sz w:val="22"/>
          <w:szCs w:val="22"/>
        </w:rPr>
        <w:t xml:space="preserve"> </w:t>
      </w:r>
    </w:p>
    <w:p w:rsidR="00A860F2" w:rsidRPr="00FD7A2F" w:rsidRDefault="0081789F" w:rsidP="00240EB5">
      <w:pPr>
        <w:pStyle w:val="Zkladntext"/>
        <w:jc w:val="both"/>
        <w:rPr>
          <w:rFonts w:asciiTheme="minorHAnsi" w:hAnsiTheme="minorHAnsi"/>
          <w:sz w:val="22"/>
          <w:szCs w:val="22"/>
        </w:rPr>
      </w:pPr>
      <w:r w:rsidRPr="00FD7A2F">
        <w:rPr>
          <w:rFonts w:asciiTheme="minorHAnsi" w:hAnsiTheme="minorHAnsi"/>
          <w:sz w:val="22"/>
          <w:szCs w:val="22"/>
        </w:rPr>
        <w:t>číslo účtu</w:t>
      </w:r>
      <w:r w:rsidR="002B1E9F" w:rsidRPr="00FD7A2F">
        <w:rPr>
          <w:rFonts w:asciiTheme="minorHAnsi" w:hAnsiTheme="minorHAnsi"/>
          <w:sz w:val="22"/>
          <w:szCs w:val="22"/>
        </w:rPr>
        <w:t>:</w:t>
      </w:r>
      <w:r w:rsidR="00264429" w:rsidRPr="00FD7A2F">
        <w:rPr>
          <w:rFonts w:asciiTheme="minorHAnsi" w:hAnsiTheme="minorHAnsi"/>
          <w:sz w:val="22"/>
          <w:szCs w:val="22"/>
        </w:rPr>
        <w:t xml:space="preserve"> </w:t>
      </w:r>
      <w:r w:rsidR="00A77F4C">
        <w:rPr>
          <w:rFonts w:asciiTheme="minorHAnsi" w:hAnsiTheme="minorHAnsi"/>
          <w:sz w:val="22"/>
          <w:szCs w:val="22"/>
        </w:rPr>
        <w:tab/>
      </w:r>
      <w:r w:rsidR="00A77F4C">
        <w:rPr>
          <w:rFonts w:asciiTheme="minorHAnsi" w:hAnsiTheme="minorHAnsi"/>
          <w:sz w:val="22"/>
          <w:szCs w:val="22"/>
        </w:rPr>
        <w:tab/>
      </w:r>
      <w:r w:rsidR="00A77F4C">
        <w:rPr>
          <w:rFonts w:asciiTheme="minorHAnsi" w:hAnsiTheme="minorHAnsi"/>
          <w:sz w:val="22"/>
          <w:szCs w:val="22"/>
        </w:rPr>
        <w:tab/>
      </w:r>
      <w:r w:rsidR="006F6591">
        <w:rPr>
          <w:rFonts w:asciiTheme="minorHAnsi" w:hAnsiTheme="minorHAnsi"/>
          <w:sz w:val="22"/>
          <w:szCs w:val="22"/>
        </w:rPr>
        <w:t>994404-0449065015</w:t>
      </w:r>
      <w:r w:rsidR="00A77F4C">
        <w:rPr>
          <w:rFonts w:asciiTheme="minorHAnsi" w:hAnsiTheme="minorHAnsi"/>
          <w:sz w:val="22"/>
          <w:szCs w:val="22"/>
        </w:rPr>
        <w:t>/0</w:t>
      </w:r>
      <w:r w:rsidR="00B83D05">
        <w:rPr>
          <w:rFonts w:asciiTheme="minorHAnsi" w:hAnsiTheme="minorHAnsi"/>
          <w:sz w:val="22"/>
          <w:szCs w:val="22"/>
        </w:rPr>
        <w:t>80</w:t>
      </w:r>
      <w:r w:rsidR="00301508">
        <w:rPr>
          <w:rFonts w:asciiTheme="minorHAnsi" w:hAnsiTheme="minorHAnsi"/>
          <w:sz w:val="22"/>
          <w:szCs w:val="22"/>
        </w:rPr>
        <w:t>0</w:t>
      </w:r>
    </w:p>
    <w:p w:rsidR="00A860F2" w:rsidRPr="00FD7A2F" w:rsidRDefault="00213D43" w:rsidP="00240EB5">
      <w:pPr>
        <w:pStyle w:val="Zkladntext"/>
        <w:jc w:val="both"/>
        <w:rPr>
          <w:rFonts w:asciiTheme="minorHAnsi" w:hAnsiTheme="minorHAnsi"/>
          <w:sz w:val="22"/>
          <w:szCs w:val="22"/>
        </w:rPr>
      </w:pPr>
      <w:r w:rsidRPr="00FD7A2F">
        <w:rPr>
          <w:rFonts w:asciiTheme="minorHAnsi" w:hAnsiTheme="minorHAnsi"/>
          <w:sz w:val="22"/>
          <w:szCs w:val="22"/>
        </w:rPr>
        <w:t>variabilní symbol</w:t>
      </w:r>
      <w:r w:rsidR="00A860F2"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860F2" w:rsidRPr="00FD7A2F">
        <w:rPr>
          <w:rFonts w:asciiTheme="minorHAnsi" w:hAnsiTheme="minorHAnsi"/>
          <w:sz w:val="22"/>
          <w:szCs w:val="22"/>
        </w:rPr>
        <w:t xml:space="preserve">viz </w:t>
      </w:r>
      <w:r w:rsidR="00B16C03">
        <w:rPr>
          <w:rFonts w:asciiTheme="minorHAnsi" w:hAnsiTheme="minorHAnsi"/>
          <w:sz w:val="22"/>
          <w:szCs w:val="22"/>
        </w:rPr>
        <w:t xml:space="preserve">článek </w:t>
      </w:r>
      <w:r w:rsidR="004E0EA5">
        <w:rPr>
          <w:rFonts w:asciiTheme="minorHAnsi" w:hAnsiTheme="minorHAnsi"/>
          <w:sz w:val="22"/>
          <w:szCs w:val="22"/>
        </w:rPr>
        <w:t>VI</w:t>
      </w:r>
      <w:r w:rsidR="00B16C03">
        <w:rPr>
          <w:rFonts w:asciiTheme="minorHAnsi" w:hAnsiTheme="minorHAnsi"/>
          <w:sz w:val="22"/>
          <w:szCs w:val="22"/>
        </w:rPr>
        <w:t xml:space="preserve"> bod </w:t>
      </w:r>
      <w:r w:rsidR="004E0EA5">
        <w:rPr>
          <w:rFonts w:asciiTheme="minorHAnsi" w:hAnsiTheme="minorHAnsi"/>
          <w:sz w:val="22"/>
          <w:szCs w:val="22"/>
        </w:rPr>
        <w:t>2</w:t>
      </w:r>
      <w:r w:rsidR="00A860F2" w:rsidRPr="00FD7A2F">
        <w:rPr>
          <w:rFonts w:asciiTheme="minorHAnsi" w:hAnsiTheme="minorHAnsi"/>
          <w:sz w:val="22"/>
          <w:szCs w:val="22"/>
        </w:rPr>
        <w:t>.</w:t>
      </w:r>
    </w:p>
    <w:p w:rsidR="00A860F2" w:rsidRPr="00FD7A2F" w:rsidRDefault="0051646B" w:rsidP="00240EB5">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příjemce podpory")</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proofErr w:type="gramStart"/>
      <w:r>
        <w:rPr>
          <w:rFonts w:asciiTheme="minorHAnsi" w:hAnsiTheme="minorHAnsi"/>
          <w:sz w:val="22"/>
          <w:szCs w:val="22"/>
        </w:rPr>
        <w:t xml:space="preserve">se </w:t>
      </w:r>
      <w:r w:rsidR="001D45AE" w:rsidRPr="00FD7A2F">
        <w:rPr>
          <w:rFonts w:asciiTheme="minorHAnsi" w:hAnsiTheme="minorHAnsi"/>
          <w:sz w:val="22"/>
          <w:szCs w:val="22"/>
        </w:rPr>
        <w:t>dohodly</w:t>
      </w:r>
      <w:proofErr w:type="gramEnd"/>
      <w:r w:rsidR="001D45AE" w:rsidRPr="00FD7A2F">
        <w:rPr>
          <w:rFonts w:asciiTheme="minorHAnsi" w:hAnsiTheme="minorHAnsi"/>
          <w:sz w:val="22"/>
          <w:szCs w:val="22"/>
        </w:rPr>
        <w:t xml:space="preserve">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D752BD" w:rsidRPr="00177043" w:rsidRDefault="001D45AE" w:rsidP="006C3AF9">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5A011B">
        <w:rPr>
          <w:rFonts w:asciiTheme="minorHAnsi" w:hAnsiTheme="minorHAnsi"/>
          <w:sz w:val="22"/>
          <w:szCs w:val="22"/>
        </w:rPr>
        <w:t>0</w:t>
      </w:r>
      <w:r w:rsidR="004F698A">
        <w:rPr>
          <w:rFonts w:asciiTheme="minorHAnsi" w:hAnsiTheme="minorHAnsi"/>
          <w:sz w:val="22"/>
          <w:szCs w:val="22"/>
        </w:rPr>
        <w:t>0</w:t>
      </w:r>
      <w:r w:rsidR="006F6591">
        <w:rPr>
          <w:rFonts w:asciiTheme="minorHAnsi" w:hAnsiTheme="minorHAnsi"/>
          <w:sz w:val="22"/>
          <w:szCs w:val="22"/>
        </w:rPr>
        <w:t>74</w:t>
      </w:r>
      <w:r w:rsidR="00A77F4C">
        <w:rPr>
          <w:rFonts w:asciiTheme="minorHAnsi" w:hAnsiTheme="minorHAnsi"/>
          <w:sz w:val="22"/>
          <w:szCs w:val="22"/>
        </w:rPr>
        <w:t>1</w:t>
      </w:r>
      <w:r w:rsidR="005A011B">
        <w:rPr>
          <w:rFonts w:asciiTheme="minorHAnsi" w:hAnsiTheme="minorHAnsi"/>
          <w:sz w:val="22"/>
          <w:szCs w:val="22"/>
        </w:rPr>
        <w:t>6</w:t>
      </w:r>
      <w:r w:rsidR="00265502">
        <w:rPr>
          <w:rFonts w:asciiTheme="minorHAnsi" w:hAnsiTheme="minorHAnsi"/>
          <w:sz w:val="22"/>
          <w:szCs w:val="22"/>
        </w:rPr>
        <w:t>6</w:t>
      </w:r>
      <w:r w:rsidR="00A77F4C">
        <w:rPr>
          <w:rFonts w:asciiTheme="minorHAnsi" w:hAnsiTheme="minorHAnsi"/>
          <w:sz w:val="22"/>
          <w:szCs w:val="22"/>
        </w:rPr>
        <w:t>2</w:t>
      </w:r>
      <w:r w:rsidR="009244F6" w:rsidRPr="00177043">
        <w:rPr>
          <w:rFonts w:asciiTheme="minorHAnsi" w:hAnsiTheme="minorHAnsi"/>
          <w:sz w:val="22"/>
          <w:szCs w:val="22"/>
        </w:rPr>
        <w:t xml:space="preserve"> ze d</w:t>
      </w:r>
      <w:r w:rsidR="0022778B" w:rsidRPr="00177043">
        <w:rPr>
          <w:rFonts w:asciiTheme="minorHAnsi" w:hAnsiTheme="minorHAnsi"/>
          <w:sz w:val="22"/>
          <w:szCs w:val="22"/>
        </w:rPr>
        <w:t xml:space="preserve">ne </w:t>
      </w:r>
      <w:r w:rsidR="006C123C">
        <w:rPr>
          <w:rFonts w:asciiTheme="minorHAnsi" w:hAnsiTheme="minorHAnsi"/>
          <w:sz w:val="22"/>
          <w:szCs w:val="22"/>
        </w:rPr>
        <w:br/>
      </w:r>
      <w:r w:rsidR="005A011B">
        <w:rPr>
          <w:rFonts w:asciiTheme="minorHAnsi" w:hAnsiTheme="minorHAnsi"/>
          <w:sz w:val="22"/>
          <w:szCs w:val="22"/>
        </w:rPr>
        <w:t>20</w:t>
      </w:r>
      <w:r w:rsidR="001A7455" w:rsidRPr="00177043">
        <w:rPr>
          <w:rFonts w:asciiTheme="minorHAnsi" w:hAnsiTheme="minorHAnsi"/>
          <w:sz w:val="22"/>
          <w:szCs w:val="22"/>
        </w:rPr>
        <w:t xml:space="preserve">. </w:t>
      </w:r>
      <w:r w:rsidR="005A011B">
        <w:rPr>
          <w:rFonts w:asciiTheme="minorHAnsi" w:hAnsiTheme="minorHAnsi"/>
          <w:sz w:val="22"/>
          <w:szCs w:val="22"/>
        </w:rPr>
        <w:t>1</w:t>
      </w:r>
      <w:r w:rsidR="00265502">
        <w:rPr>
          <w:rFonts w:asciiTheme="minorHAnsi" w:hAnsiTheme="minorHAnsi"/>
          <w:sz w:val="22"/>
          <w:szCs w:val="22"/>
        </w:rPr>
        <w:t>2</w:t>
      </w:r>
      <w:r w:rsidR="001A7455" w:rsidRPr="00177043">
        <w:rPr>
          <w:rFonts w:asciiTheme="minorHAnsi" w:hAnsiTheme="minorHAnsi"/>
          <w:sz w:val="22"/>
          <w:szCs w:val="22"/>
        </w:rPr>
        <w:t>. 201</w:t>
      </w:r>
      <w:r w:rsidR="00265502">
        <w:rPr>
          <w:rFonts w:asciiTheme="minorHAnsi" w:hAnsiTheme="minorHAnsi"/>
          <w:sz w:val="22"/>
          <w:szCs w:val="22"/>
        </w:rPr>
        <w:t>6</w:t>
      </w:r>
      <w:r w:rsidR="00A81F9D"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1A7240">
        <w:rPr>
          <w:rFonts w:asciiTheme="minorHAnsi" w:hAnsiTheme="minorHAnsi"/>
          <w:sz w:val="22"/>
          <w:szCs w:val="22"/>
        </w:rPr>
        <w:br/>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F56057" w:rsidRPr="00FD7A2F" w:rsidRDefault="00F56057">
      <w:pPr>
        <w:pStyle w:val="Zkladntext"/>
        <w:jc w:val="center"/>
        <w:rPr>
          <w:rFonts w:asciiTheme="minorHAnsi" w:hAnsiTheme="minorHAnsi"/>
          <w:b/>
          <w:sz w:val="22"/>
          <w:szCs w:val="22"/>
        </w:rPr>
      </w:pP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5A011B">
        <w:rPr>
          <w:rFonts w:asciiTheme="minorHAnsi" w:hAnsiTheme="minorHAnsi"/>
          <w:sz w:val="22"/>
          <w:szCs w:val="22"/>
        </w:rPr>
        <w:t>7</w:t>
      </w:r>
      <w:r w:rsidR="0039009B">
        <w:rPr>
          <w:rFonts w:asciiTheme="minorHAnsi" w:hAnsiTheme="minorHAnsi"/>
          <w:sz w:val="22"/>
          <w:szCs w:val="22"/>
        </w:rPr>
        <w:t>/201</w:t>
      </w:r>
      <w:r w:rsidR="005A011B">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5A011B">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lastRenderedPageBreak/>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6F6591">
        <w:rPr>
          <w:rFonts w:asciiTheme="minorHAnsi" w:hAnsiTheme="minorHAnsi"/>
          <w:b/>
          <w:sz w:val="22"/>
          <w:szCs w:val="22"/>
        </w:rPr>
        <w:t>Anketa Strom roku: stromy jako nástroj environmentální osvěty v oblasti adaptací na změnu klimatu</w:t>
      </w:r>
      <w:r w:rsidR="001F1829" w:rsidRPr="00FD7A2F">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 realizovanou v</w:t>
      </w:r>
      <w:r w:rsidR="00265502">
        <w:rPr>
          <w:rFonts w:asciiTheme="minorHAnsi" w:hAnsiTheme="minorHAnsi"/>
          <w:sz w:val="22"/>
          <w:szCs w:val="22"/>
        </w:rPr>
        <w:t xml:space="preserve"> letech </w:t>
      </w:r>
      <w:r w:rsidRPr="00FD7A2F">
        <w:rPr>
          <w:rFonts w:asciiTheme="minorHAnsi" w:hAnsiTheme="minorHAnsi"/>
          <w:sz w:val="22"/>
          <w:szCs w:val="22"/>
        </w:rPr>
        <w:t>201</w:t>
      </w:r>
      <w:r w:rsidR="00035ECC">
        <w:rPr>
          <w:rFonts w:asciiTheme="minorHAnsi" w:hAnsiTheme="minorHAnsi"/>
          <w:sz w:val="22"/>
          <w:szCs w:val="22"/>
        </w:rPr>
        <w:t>7</w:t>
      </w:r>
      <w:r w:rsidR="00265502">
        <w:rPr>
          <w:rFonts w:asciiTheme="minorHAnsi" w:hAnsiTheme="minorHAnsi"/>
          <w:sz w:val="22"/>
          <w:szCs w:val="22"/>
        </w:rPr>
        <w:t xml:space="preserve"> </w:t>
      </w:r>
      <w:r w:rsidR="00794E2D">
        <w:rPr>
          <w:rFonts w:asciiTheme="minorHAnsi" w:hAnsiTheme="minorHAnsi"/>
          <w:sz w:val="22"/>
          <w:szCs w:val="22"/>
        </w:rPr>
        <w:t xml:space="preserve">- </w:t>
      </w:r>
      <w:r w:rsidR="00265502">
        <w:rPr>
          <w:rFonts w:asciiTheme="minorHAnsi" w:hAnsiTheme="minorHAnsi"/>
          <w:sz w:val="22"/>
          <w:szCs w:val="22"/>
        </w:rPr>
        <w:t>201</w:t>
      </w:r>
      <w:r w:rsidR="005A011B">
        <w:rPr>
          <w:rFonts w:asciiTheme="minorHAnsi" w:hAnsiTheme="minorHAnsi"/>
          <w:sz w:val="22"/>
          <w:szCs w:val="22"/>
        </w:rPr>
        <w:t>8</w:t>
      </w:r>
      <w:r w:rsidR="00E24A52">
        <w:rPr>
          <w:rFonts w:asciiTheme="minorHAnsi" w:hAnsiTheme="minorHAnsi"/>
          <w:sz w:val="22"/>
          <w:szCs w:val="22"/>
        </w:rPr>
        <w:t>.</w:t>
      </w:r>
      <w:r w:rsidR="00D333D5">
        <w:rPr>
          <w:rFonts w:asciiTheme="minorHAnsi" w:hAnsiTheme="minorHAnsi"/>
          <w:sz w:val="22"/>
          <w:szCs w:val="22"/>
        </w:rPr>
        <w:t xml:space="preserve"> Akce je neinvestiční.</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D11364" w:rsidRPr="00D11364">
        <w:rPr>
          <w:rFonts w:asciiTheme="minorHAnsi" w:hAnsiTheme="minorHAnsi"/>
          <w:b/>
          <w:sz w:val="22"/>
          <w:szCs w:val="22"/>
        </w:rPr>
        <w:t> </w:t>
      </w:r>
      <w:proofErr w:type="gramStart"/>
      <w:r w:rsidR="006F6591">
        <w:rPr>
          <w:rFonts w:asciiTheme="minorHAnsi" w:hAnsiTheme="minorHAnsi"/>
          <w:b/>
          <w:sz w:val="22"/>
          <w:szCs w:val="22"/>
        </w:rPr>
        <w:t>1 112 217</w:t>
      </w:r>
      <w:r w:rsidR="00CE4CB9">
        <w:rPr>
          <w:rFonts w:asciiTheme="minorHAnsi" w:hAnsiTheme="minorHAnsi"/>
          <w:b/>
          <w:sz w:val="22"/>
          <w:szCs w:val="22"/>
        </w:rPr>
        <w:t xml:space="preserve"> </w:t>
      </w:r>
      <w:r w:rsidR="00A77F4C">
        <w:rPr>
          <w:rFonts w:asciiTheme="minorHAnsi" w:hAnsiTheme="minorHAnsi"/>
          <w:sz w:val="22"/>
          <w:szCs w:val="22"/>
        </w:rPr>
        <w:t xml:space="preserve"> </w:t>
      </w:r>
      <w:r w:rsidR="00A77F4C" w:rsidRPr="00B1420C">
        <w:rPr>
          <w:rFonts w:asciiTheme="minorHAnsi" w:hAnsiTheme="minorHAnsi"/>
          <w:sz w:val="22"/>
          <w:szCs w:val="22"/>
        </w:rPr>
        <w:t>Kč</w:t>
      </w:r>
      <w:proofErr w:type="gramEnd"/>
      <w:r w:rsidR="00A77F4C" w:rsidRPr="00B1420C">
        <w:rPr>
          <w:rFonts w:asciiTheme="minorHAnsi" w:hAnsiTheme="minorHAnsi"/>
          <w:sz w:val="22"/>
          <w:szCs w:val="22"/>
        </w:rPr>
        <w:t xml:space="preserve"> </w:t>
      </w:r>
      <w:r w:rsidRPr="00B1420C">
        <w:rPr>
          <w:rFonts w:asciiTheme="minorHAnsi" w:hAnsiTheme="minorHAnsi"/>
          <w:sz w:val="22"/>
          <w:szCs w:val="22"/>
        </w:rPr>
        <w:t xml:space="preserve">(slovy: </w:t>
      </w:r>
      <w:r w:rsidR="007D3DEE">
        <w:rPr>
          <w:rFonts w:asciiTheme="minorHAnsi" w:hAnsiTheme="minorHAnsi"/>
          <w:sz w:val="22"/>
          <w:szCs w:val="22"/>
        </w:rPr>
        <w:br/>
      </w:r>
      <w:r w:rsidR="006F6591">
        <w:rPr>
          <w:rFonts w:asciiTheme="minorHAnsi" w:hAnsiTheme="minorHAnsi"/>
          <w:sz w:val="22"/>
          <w:szCs w:val="22"/>
        </w:rPr>
        <w:t>jeden milion jedno sto dvanáct tisíc dvě stě sedmnáct</w:t>
      </w:r>
      <w:r w:rsidR="00CA1879">
        <w:rPr>
          <w:rFonts w:asciiTheme="minorHAnsi" w:hAnsiTheme="minorHAnsi"/>
          <w:sz w:val="22"/>
          <w:szCs w:val="22"/>
        </w:rPr>
        <w:t xml:space="preserve">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6F6591">
        <w:rPr>
          <w:rFonts w:asciiTheme="minorHAnsi" w:hAnsiTheme="minorHAnsi"/>
          <w:sz w:val="22"/>
          <w:szCs w:val="22"/>
        </w:rPr>
        <w:t>1 390 271</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265502">
        <w:rPr>
          <w:rFonts w:asciiTheme="minorHAnsi" w:hAnsiTheme="minorHAnsi"/>
          <w:sz w:val="22"/>
          <w:szCs w:val="22"/>
        </w:rPr>
        <w:t>80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EC0F47" w:rsidRPr="00EC0F47" w:rsidRDefault="00EC0F47" w:rsidP="00EC0F47">
      <w:pPr>
        <w:pStyle w:val="Zkladntext"/>
        <w:numPr>
          <w:ilvl w:val="0"/>
          <w:numId w:val="12"/>
        </w:numPr>
        <w:spacing w:before="120"/>
        <w:ind w:left="284" w:hanging="284"/>
        <w:jc w:val="both"/>
        <w:rPr>
          <w:rFonts w:asciiTheme="minorHAnsi" w:hAnsiTheme="minorHAnsi"/>
          <w:sz w:val="22"/>
          <w:szCs w:val="22"/>
        </w:rPr>
      </w:pPr>
      <w:r w:rsidRPr="00EC0F47">
        <w:rPr>
          <w:rFonts w:asciiTheme="minorHAnsi" w:hAnsiTheme="minorHAnsi"/>
          <w:sz w:val="22"/>
          <w:szCs w:val="22"/>
        </w:rPr>
        <w:t xml:space="preserve">Skutečná výše podpory je </w:t>
      </w:r>
      <w:r w:rsidRPr="00EC0F47">
        <w:rPr>
          <w:rFonts w:asciiTheme="minorHAnsi" w:hAnsiTheme="minorHAnsi"/>
          <w:color w:val="auto"/>
          <w:sz w:val="22"/>
          <w:szCs w:val="22"/>
        </w:rPr>
        <w:t xml:space="preserve">limitována částkou </w:t>
      </w:r>
      <w:r w:rsidRPr="00EC0F47">
        <w:rPr>
          <w:rFonts w:asciiTheme="minorHAnsi" w:hAnsiTheme="minorHAnsi"/>
          <w:sz w:val="22"/>
          <w:szCs w:val="22"/>
        </w:rPr>
        <w:t xml:space="preserve">uvedenou v bodu 1. Pokud skutečné výdaje akce (a to </w:t>
      </w:r>
      <w:r w:rsidRPr="00EC0F47">
        <w:rPr>
          <w:rFonts w:asciiTheme="minorHAnsi" w:hAnsiTheme="minorHAnsi"/>
          <w:sz w:val="22"/>
          <w:szCs w:val="22"/>
        </w:rPr>
        <w:br/>
        <w:t>i průběžně, v průběhu realizace akce) překročí základ pro stanovení podpory (popřípadě jeho část odpovídající postupu realizace akce), uhradí příjemce podpory částku tohoto překročení z vlastních zdrojů. Pokud Fondem uznané výdaje na realizaci akce budou nižší než základ pro stanovení podpory, procentní podíl podpory se případně navýší tak, aby její limit nepřekročil maximální limity dle Výzvy.</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r w:rsidR="008338E2">
        <w:rPr>
          <w:rFonts w:asciiTheme="minorHAnsi" w:hAnsiTheme="minorHAnsi"/>
          <w:sz w:val="22"/>
          <w:szCs w:val="22"/>
        </w:rPr>
        <w:t xml:space="preserve">, a které vznikly a byly uhrazeny v období realizace projektu (t. j. po zahájení projektu </w:t>
      </w:r>
      <w:r w:rsidR="008338E2">
        <w:rPr>
          <w:rFonts w:asciiTheme="minorHAnsi" w:hAnsiTheme="minorHAnsi"/>
          <w:sz w:val="22"/>
          <w:szCs w:val="22"/>
        </w:rPr>
        <w:br/>
        <w:t>a před ukončením projektu), nejdříve však po dni akceptace žádosti</w:t>
      </w:r>
      <w:r w:rsidRPr="00B142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w:t>
      </w:r>
      <w:r w:rsidR="00821152">
        <w:rPr>
          <w:rFonts w:asciiTheme="minorHAnsi" w:hAnsiTheme="minorHAnsi"/>
          <w:sz w:val="22"/>
          <w:szCs w:val="22"/>
        </w:rPr>
        <w:t>8</w:t>
      </w:r>
      <w:r w:rsidR="00427F7A" w:rsidRPr="008912D4">
        <w:rPr>
          <w:rFonts w:asciiTheme="minorHAnsi" w:hAnsiTheme="minorHAnsi"/>
          <w:sz w:val="22"/>
          <w:szCs w:val="22"/>
        </w:rPr>
        <w:t xml:space="preserve"> Výzvy</w:t>
      </w:r>
      <w:r w:rsidR="00821152">
        <w:rPr>
          <w:rFonts w:asciiTheme="minorHAnsi" w:hAnsiTheme="minorHAnsi"/>
          <w:sz w:val="22"/>
          <w:szCs w:val="22"/>
        </w:rPr>
        <w:t>.</w:t>
      </w:r>
    </w:p>
    <w:p w:rsidR="00964A37" w:rsidRDefault="00964A37">
      <w:pPr>
        <w:pStyle w:val="Zkladntext"/>
        <w:jc w:val="center"/>
        <w:rPr>
          <w:rFonts w:asciiTheme="minorHAnsi" w:hAnsiTheme="minorHAnsi"/>
          <w:b/>
          <w:sz w:val="22"/>
          <w:szCs w:val="22"/>
        </w:rPr>
      </w:pPr>
    </w:p>
    <w:p w:rsidR="00801976" w:rsidRDefault="00801976" w:rsidP="00A76974">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AF3C16" w:rsidRPr="008912D4">
        <w:rPr>
          <w:rFonts w:asciiTheme="minorHAnsi" w:hAnsiTheme="minorHAnsi"/>
          <w:sz w:val="22"/>
          <w:szCs w:val="22"/>
        </w:rPr>
        <w:t>5</w:t>
      </w:r>
      <w:r w:rsidR="001A7240" w:rsidRPr="008912D4">
        <w:rPr>
          <w:rFonts w:asciiTheme="minorHAnsi" w:hAnsiTheme="minorHAnsi"/>
          <w:sz w:val="22"/>
          <w:szCs w:val="22"/>
        </w:rPr>
        <w:t>-2</w:t>
      </w:r>
      <w:r w:rsidR="00AF3C16" w:rsidRPr="008912D4">
        <w:rPr>
          <w:rFonts w:asciiTheme="minorHAnsi" w:hAnsiTheme="minorHAnsi"/>
          <w:sz w:val="22"/>
          <w:szCs w:val="22"/>
        </w:rPr>
        <w:t>0</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sidR="00821152">
        <w:rPr>
          <w:rFonts w:asciiTheme="minorHAnsi" w:hAnsiTheme="minorHAnsi"/>
          <w:sz w:val="22"/>
          <w:szCs w:val="22"/>
        </w:rPr>
        <w:t>S</w:t>
      </w:r>
      <w:r w:rsidRPr="00FD7A2F">
        <w:rPr>
          <w:rFonts w:asciiTheme="minorHAnsi" w:hAnsiTheme="minorHAnsi"/>
          <w:sz w:val="22"/>
          <w:szCs w:val="22"/>
        </w:rPr>
        <w:t xml:space="preserve">mlouvy poskytne Fond podporu takto: </w:t>
      </w:r>
    </w:p>
    <w:p w:rsidR="000E671A" w:rsidRDefault="00C42C7A" w:rsidP="00964A37">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 r. 201</w:t>
      </w:r>
      <w:r w:rsidR="00DC5152">
        <w:rPr>
          <w:rFonts w:asciiTheme="minorHAnsi" w:hAnsiTheme="minorHAnsi"/>
          <w:sz w:val="22"/>
          <w:szCs w:val="22"/>
        </w:rPr>
        <w:t>7</w:t>
      </w:r>
      <w:r w:rsidRPr="00FD7A2F">
        <w:rPr>
          <w:rFonts w:asciiTheme="minorHAnsi" w:hAnsiTheme="minorHAnsi"/>
          <w:sz w:val="22"/>
          <w:szCs w:val="22"/>
        </w:rPr>
        <w:t xml:space="preserve"> ve výši </w:t>
      </w:r>
      <w:r w:rsidR="006F6591">
        <w:rPr>
          <w:rFonts w:asciiTheme="minorHAnsi" w:hAnsiTheme="minorHAnsi"/>
          <w:sz w:val="22"/>
          <w:szCs w:val="22"/>
        </w:rPr>
        <w:t>510 081</w:t>
      </w:r>
      <w:r w:rsidR="00A77F4C">
        <w:rPr>
          <w:rFonts w:asciiTheme="minorHAnsi" w:hAnsiTheme="minorHAnsi"/>
          <w:sz w:val="22"/>
          <w:szCs w:val="22"/>
        </w:rPr>
        <w:t xml:space="preserve"> </w:t>
      </w:r>
      <w:r w:rsidRPr="00FD7A2F">
        <w:rPr>
          <w:rFonts w:asciiTheme="minorHAnsi" w:hAnsiTheme="minorHAnsi"/>
          <w:sz w:val="22"/>
          <w:szCs w:val="22"/>
        </w:rPr>
        <w:t>Kč</w:t>
      </w:r>
      <w:r w:rsidR="008912D4">
        <w:rPr>
          <w:rFonts w:asciiTheme="minorHAnsi" w:hAnsiTheme="minorHAnsi"/>
          <w:sz w:val="22"/>
          <w:szCs w:val="22"/>
        </w:rPr>
        <w:t>,</w:t>
      </w:r>
    </w:p>
    <w:p w:rsidR="00C42C7A" w:rsidRPr="00FD7A2F" w:rsidRDefault="008912D4" w:rsidP="00964A37">
      <w:pPr>
        <w:pStyle w:val="Zkladntext"/>
        <w:spacing w:before="120"/>
        <w:ind w:left="284" w:hanging="284"/>
        <w:jc w:val="center"/>
        <w:rPr>
          <w:rFonts w:asciiTheme="minorHAnsi" w:hAnsiTheme="minorHAnsi"/>
          <w:sz w:val="22"/>
          <w:szCs w:val="22"/>
        </w:rPr>
      </w:pPr>
      <w:r>
        <w:rPr>
          <w:rFonts w:asciiTheme="minorHAnsi" w:hAnsiTheme="minorHAnsi"/>
          <w:sz w:val="22"/>
          <w:szCs w:val="22"/>
        </w:rPr>
        <w:t xml:space="preserve"> </w:t>
      </w:r>
      <w:r w:rsidR="000E671A">
        <w:rPr>
          <w:rFonts w:asciiTheme="minorHAnsi" w:hAnsiTheme="minorHAnsi"/>
          <w:sz w:val="22"/>
          <w:szCs w:val="22"/>
        </w:rPr>
        <w:t>v r. 201</w:t>
      </w:r>
      <w:r w:rsidR="00DC5152">
        <w:rPr>
          <w:rFonts w:asciiTheme="minorHAnsi" w:hAnsiTheme="minorHAnsi"/>
          <w:sz w:val="22"/>
          <w:szCs w:val="22"/>
        </w:rPr>
        <w:t>8</w:t>
      </w:r>
      <w:r w:rsidR="000E671A">
        <w:rPr>
          <w:rFonts w:asciiTheme="minorHAnsi" w:hAnsiTheme="minorHAnsi"/>
          <w:sz w:val="22"/>
          <w:szCs w:val="22"/>
        </w:rPr>
        <w:t xml:space="preserve"> ve výši </w:t>
      </w:r>
      <w:r w:rsidR="006F6591">
        <w:rPr>
          <w:rFonts w:asciiTheme="minorHAnsi" w:hAnsiTheme="minorHAnsi"/>
          <w:sz w:val="22"/>
          <w:szCs w:val="22"/>
        </w:rPr>
        <w:t>490 914</w:t>
      </w:r>
      <w:r w:rsidR="000E671A">
        <w:rPr>
          <w:rFonts w:asciiTheme="minorHAnsi" w:hAnsiTheme="minorHAnsi"/>
          <w:sz w:val="22"/>
          <w:szCs w:val="22"/>
        </w:rPr>
        <w:t xml:space="preserve"> Kč</w:t>
      </w:r>
      <w:r w:rsidR="00C42C7A" w:rsidRPr="00FD7A2F">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lastRenderedPageBreak/>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AF3C16" w:rsidRPr="008912D4">
        <w:rPr>
          <w:rFonts w:asciiTheme="minorHAnsi" w:hAnsiTheme="minorHAnsi"/>
          <w:sz w:val="22"/>
          <w:szCs w:val="22"/>
        </w:rPr>
        <w:t>6</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14199D">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 průběhu realizace akce bude </w:t>
      </w:r>
      <w:r>
        <w:rPr>
          <w:rFonts w:asciiTheme="minorHAnsi" w:hAnsiTheme="minorHAnsi"/>
          <w:sz w:val="22"/>
          <w:szCs w:val="22"/>
        </w:rPr>
        <w:t>podpora</w:t>
      </w:r>
      <w:r w:rsidRPr="00FD7A2F">
        <w:rPr>
          <w:rFonts w:asciiTheme="minorHAnsi" w:hAnsiTheme="minorHAnsi"/>
          <w:sz w:val="22"/>
          <w:szCs w:val="22"/>
        </w:rPr>
        <w:t xml:space="preserve"> v daném roce poskytována pouze do výše odpovídající 90 % částky </w:t>
      </w:r>
      <w:r>
        <w:rPr>
          <w:rFonts w:asciiTheme="minorHAnsi" w:hAnsiTheme="minorHAnsi"/>
          <w:sz w:val="22"/>
          <w:szCs w:val="22"/>
        </w:rPr>
        <w:t>podpory</w:t>
      </w:r>
      <w:r w:rsidRPr="00FD7A2F">
        <w:rPr>
          <w:rFonts w:asciiTheme="minorHAnsi" w:hAnsiTheme="minorHAnsi"/>
          <w:sz w:val="22"/>
          <w:szCs w:val="22"/>
        </w:rPr>
        <w:t>, uvedené v</w:t>
      </w:r>
      <w:r>
        <w:rPr>
          <w:rFonts w:asciiTheme="minorHAnsi" w:hAnsiTheme="minorHAnsi"/>
          <w:sz w:val="22"/>
          <w:szCs w:val="22"/>
        </w:rPr>
        <w:t> článku I</w:t>
      </w:r>
      <w:r w:rsidR="001A7240">
        <w:rPr>
          <w:rFonts w:asciiTheme="minorHAnsi" w:hAnsiTheme="minorHAnsi"/>
          <w:sz w:val="22"/>
          <w:szCs w:val="22"/>
        </w:rPr>
        <w:t>I bodu 1</w:t>
      </w:r>
      <w:r w:rsidRPr="00FD7A2F">
        <w:rPr>
          <w:rFonts w:asciiTheme="minorHAnsi" w:hAnsiTheme="minorHAnsi"/>
          <w:sz w:val="22"/>
          <w:szCs w:val="22"/>
        </w:rPr>
        <w:t xml:space="preserve">. </w:t>
      </w:r>
      <w:r>
        <w:rPr>
          <w:rFonts w:asciiTheme="minorHAnsi" w:hAnsiTheme="minorHAnsi"/>
          <w:sz w:val="22"/>
          <w:szCs w:val="22"/>
        </w:rPr>
        <w:t>Zbývající část</w:t>
      </w:r>
      <w:r w:rsidRPr="00FD7A2F">
        <w:rPr>
          <w:rFonts w:asciiTheme="minorHAnsi" w:hAnsiTheme="minorHAnsi"/>
          <w:sz w:val="22"/>
          <w:szCs w:val="22"/>
        </w:rPr>
        <w:t xml:space="preserve"> do celkové výše </w:t>
      </w:r>
      <w:r>
        <w:rPr>
          <w:rFonts w:asciiTheme="minorHAnsi" w:hAnsiTheme="minorHAnsi"/>
          <w:sz w:val="22"/>
          <w:szCs w:val="22"/>
        </w:rPr>
        <w:t>podpory</w:t>
      </w:r>
      <w:r w:rsidRPr="00FD7A2F">
        <w:rPr>
          <w:rFonts w:asciiTheme="minorHAnsi" w:hAnsiTheme="minorHAnsi"/>
          <w:sz w:val="22"/>
          <w:szCs w:val="22"/>
        </w:rPr>
        <w:t xml:space="preserve"> (10% pozastávku</w:t>
      </w:r>
      <w:r w:rsidR="00262EA9">
        <w:rPr>
          <w:rFonts w:asciiTheme="minorHAnsi" w:hAnsiTheme="minorHAnsi"/>
          <w:sz w:val="22"/>
          <w:szCs w:val="22"/>
        </w:rPr>
        <w:t xml:space="preserve"> podpory</w:t>
      </w:r>
      <w:r w:rsidRPr="00FD7A2F">
        <w:rPr>
          <w:rFonts w:asciiTheme="minorHAnsi" w:hAnsiTheme="minorHAnsi"/>
          <w:sz w:val="22"/>
          <w:szCs w:val="22"/>
        </w:rPr>
        <w:t xml:space="preserve">) Fond vyplatí až na základě závěrečného vyhodnocení akce.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nesplní všechny povinnosti stanovené touto </w:t>
      </w:r>
      <w:r>
        <w:rPr>
          <w:rFonts w:asciiTheme="minorHAnsi" w:hAnsiTheme="minorHAnsi"/>
          <w:sz w:val="22"/>
          <w:szCs w:val="22"/>
        </w:rPr>
        <w:t>S</w:t>
      </w:r>
      <w:r w:rsidRPr="00FD7A2F">
        <w:rPr>
          <w:rFonts w:asciiTheme="minorHAnsi" w:hAnsiTheme="minorHAnsi"/>
          <w:sz w:val="22"/>
          <w:szCs w:val="22"/>
        </w:rPr>
        <w:t xml:space="preserve">mlouvou, může Fond nárok na vyplacení pozastávky </w:t>
      </w:r>
      <w:r w:rsidR="00262EA9">
        <w:rPr>
          <w:rFonts w:asciiTheme="minorHAnsi" w:hAnsiTheme="minorHAnsi"/>
          <w:sz w:val="22"/>
          <w:szCs w:val="22"/>
        </w:rPr>
        <w:t xml:space="preserve">podpory </w:t>
      </w:r>
      <w:r w:rsidRPr="00FD7A2F">
        <w:rPr>
          <w:rFonts w:asciiTheme="minorHAnsi" w:hAnsiTheme="minorHAnsi"/>
          <w:sz w:val="22"/>
          <w:szCs w:val="22"/>
        </w:rPr>
        <w:t xml:space="preserve">krátit či vůbec nepřiznat (ustanovení </w:t>
      </w:r>
      <w:r>
        <w:rPr>
          <w:rFonts w:asciiTheme="minorHAnsi" w:hAnsiTheme="minorHAnsi"/>
          <w:sz w:val="22"/>
          <w:szCs w:val="22"/>
        </w:rPr>
        <w:t>článku V bod</w:t>
      </w:r>
      <w:r w:rsidR="00A96E48">
        <w:rPr>
          <w:rFonts w:asciiTheme="minorHAnsi" w:hAnsiTheme="minorHAnsi"/>
          <w:sz w:val="22"/>
          <w:szCs w:val="22"/>
        </w:rPr>
        <w:t>ů</w:t>
      </w:r>
      <w:r>
        <w:rPr>
          <w:rFonts w:asciiTheme="minorHAnsi" w:hAnsiTheme="minorHAnsi"/>
          <w:sz w:val="22"/>
          <w:szCs w:val="22"/>
        </w:rPr>
        <w:t xml:space="preserve">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 </w:t>
      </w:r>
    </w:p>
    <w:p w:rsidR="00C42C7A" w:rsidRPr="00FD7A2F" w:rsidRDefault="00C42C7A" w:rsidP="006C3AF9">
      <w:pPr>
        <w:pStyle w:val="Zkladntext"/>
        <w:numPr>
          <w:ilvl w:val="0"/>
          <w:numId w:val="6"/>
        </w:numPr>
        <w:tabs>
          <w:tab w:val="left" w:pos="851"/>
        </w:tabs>
        <w:spacing w:before="120"/>
        <w:ind w:left="284" w:hanging="284"/>
        <w:jc w:val="both"/>
        <w:rPr>
          <w:rFonts w:asciiTheme="minorHAnsi" w:hAnsiTheme="minorHAnsi"/>
          <w:sz w:val="22"/>
          <w:szCs w:val="22"/>
        </w:rPr>
      </w:pPr>
      <w:r w:rsidRPr="00FD7A2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AF3C16" w:rsidRDefault="00C42C7A" w:rsidP="006C3AF9">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AF3C16">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0E671A" w:rsidRDefault="00DC5152" w:rsidP="00964A37">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C42C7A" w:rsidRPr="00FD7A2F">
        <w:rPr>
          <w:rFonts w:asciiTheme="minorHAnsi" w:hAnsiTheme="minorHAnsi"/>
          <w:sz w:val="22"/>
          <w:szCs w:val="22"/>
        </w:rPr>
        <w:t>v</w:t>
      </w:r>
      <w:r w:rsidR="006476E6">
        <w:rPr>
          <w:rFonts w:asciiTheme="minorHAnsi" w:hAnsiTheme="minorHAnsi"/>
          <w:sz w:val="22"/>
          <w:szCs w:val="22"/>
        </w:rPr>
        <w:t xml:space="preserve"> roce </w:t>
      </w:r>
      <w:r w:rsidR="00A77F4C">
        <w:rPr>
          <w:rFonts w:asciiTheme="minorHAnsi" w:hAnsiTheme="minorHAnsi"/>
          <w:sz w:val="22"/>
          <w:szCs w:val="22"/>
        </w:rPr>
        <w:t>201</w:t>
      </w:r>
      <w:r>
        <w:rPr>
          <w:rFonts w:asciiTheme="minorHAnsi" w:hAnsiTheme="minorHAnsi"/>
          <w:sz w:val="22"/>
          <w:szCs w:val="22"/>
        </w:rPr>
        <w:t>7</w:t>
      </w:r>
      <w:r w:rsidR="00C42C7A" w:rsidRPr="00FD7A2F">
        <w:rPr>
          <w:rFonts w:asciiTheme="minorHAnsi" w:hAnsiTheme="minorHAnsi"/>
          <w:i/>
          <w:sz w:val="22"/>
          <w:szCs w:val="22"/>
        </w:rPr>
        <w:t xml:space="preserve"> </w:t>
      </w:r>
      <w:r w:rsidR="00C42C7A" w:rsidRPr="00FD7A2F">
        <w:rPr>
          <w:rFonts w:asciiTheme="minorHAnsi" w:hAnsiTheme="minorHAnsi"/>
          <w:sz w:val="22"/>
          <w:szCs w:val="22"/>
        </w:rPr>
        <w:t xml:space="preserve">uhradí z vlastních zdrojů </w:t>
      </w:r>
      <w:r w:rsidR="006F6591">
        <w:rPr>
          <w:rFonts w:asciiTheme="minorHAnsi" w:hAnsiTheme="minorHAnsi"/>
          <w:sz w:val="22"/>
          <w:szCs w:val="22"/>
        </w:rPr>
        <w:t>198 365</w:t>
      </w:r>
      <w:r w:rsidR="00A77F4C">
        <w:rPr>
          <w:rFonts w:asciiTheme="minorHAnsi" w:hAnsiTheme="minorHAnsi"/>
          <w:sz w:val="22"/>
          <w:szCs w:val="22"/>
        </w:rPr>
        <w:t xml:space="preserve"> </w:t>
      </w:r>
      <w:r w:rsidR="00C42C7A" w:rsidRPr="00FD7A2F">
        <w:rPr>
          <w:rFonts w:asciiTheme="minorHAnsi" w:hAnsiTheme="minorHAnsi"/>
          <w:sz w:val="22"/>
          <w:szCs w:val="22"/>
        </w:rPr>
        <w:t>Kč</w:t>
      </w:r>
      <w:r w:rsidR="008912D4">
        <w:rPr>
          <w:rFonts w:asciiTheme="minorHAnsi" w:hAnsiTheme="minorHAnsi"/>
          <w:sz w:val="22"/>
          <w:szCs w:val="22"/>
        </w:rPr>
        <w:t>,</w:t>
      </w:r>
    </w:p>
    <w:p w:rsidR="00C42C7A" w:rsidRPr="00FD7A2F" w:rsidRDefault="008912D4" w:rsidP="00964A37">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0E671A">
        <w:rPr>
          <w:rFonts w:asciiTheme="minorHAnsi" w:hAnsiTheme="minorHAnsi"/>
          <w:sz w:val="22"/>
          <w:szCs w:val="22"/>
        </w:rPr>
        <w:t>v roce 201</w:t>
      </w:r>
      <w:r w:rsidR="00DC5152">
        <w:rPr>
          <w:rFonts w:asciiTheme="minorHAnsi" w:hAnsiTheme="minorHAnsi"/>
          <w:sz w:val="22"/>
          <w:szCs w:val="22"/>
        </w:rPr>
        <w:t>8</w:t>
      </w:r>
      <w:r w:rsidR="000E671A">
        <w:rPr>
          <w:rFonts w:asciiTheme="minorHAnsi" w:hAnsiTheme="minorHAnsi"/>
          <w:sz w:val="22"/>
          <w:szCs w:val="22"/>
        </w:rPr>
        <w:t xml:space="preserve"> uhradí z vlastních zdrojů </w:t>
      </w:r>
      <w:r w:rsidR="00CE4CB9">
        <w:rPr>
          <w:rFonts w:asciiTheme="minorHAnsi" w:hAnsiTheme="minorHAnsi"/>
          <w:sz w:val="22"/>
          <w:szCs w:val="22"/>
        </w:rPr>
        <w:t xml:space="preserve">190 </w:t>
      </w:r>
      <w:r w:rsidR="006F6591">
        <w:rPr>
          <w:rFonts w:asciiTheme="minorHAnsi" w:hAnsiTheme="minorHAnsi"/>
          <w:sz w:val="22"/>
          <w:szCs w:val="22"/>
        </w:rPr>
        <w:t>911</w:t>
      </w:r>
      <w:r w:rsidR="000E671A">
        <w:rPr>
          <w:rFonts w:asciiTheme="minorHAnsi" w:hAnsiTheme="minorHAnsi"/>
          <w:sz w:val="22"/>
          <w:szCs w:val="22"/>
        </w:rPr>
        <w:t xml:space="preserve"> Kč</w:t>
      </w:r>
      <w:r w:rsidR="00C42C7A"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částce vlastních zdrojů je obsaženo navýšení, odpovídající 10% pozastávce </w:t>
      </w:r>
      <w:r>
        <w:rPr>
          <w:rFonts w:asciiTheme="minorHAnsi" w:hAnsiTheme="minorHAnsi"/>
          <w:sz w:val="22"/>
          <w:szCs w:val="22"/>
        </w:rPr>
        <w:t>podpory</w:t>
      </w:r>
      <w:r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Příjemce podpory je povinen z vlastních zdrojů uhradit veškeré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531B03"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531B03">
        <w:rPr>
          <w:rFonts w:asciiTheme="minorHAnsi" w:hAnsiTheme="minorHAnsi"/>
          <w:sz w:val="22"/>
          <w:szCs w:val="22"/>
        </w:rPr>
        <w:t>uvolnění finančních prostředků</w:t>
      </w:r>
      <w:r w:rsidR="00262EA9" w:rsidRPr="00531B03">
        <w:rPr>
          <w:rFonts w:asciiTheme="minorHAnsi" w:hAnsiTheme="minorHAnsi"/>
          <w:sz w:val="22"/>
          <w:szCs w:val="22"/>
        </w:rPr>
        <w:t>,</w:t>
      </w:r>
      <w:r w:rsidR="00531B03" w:rsidRPr="00531B03">
        <w:rPr>
          <w:rFonts w:asciiTheme="minorHAnsi" w:hAnsiTheme="minorHAnsi"/>
          <w:sz w:val="22"/>
          <w:szCs w:val="22"/>
        </w:rPr>
        <w:t xml:space="preserve"> která je k </w:t>
      </w:r>
      <w:r w:rsidR="00531B03" w:rsidRPr="00531B03">
        <w:rPr>
          <w:rFonts w:asciiTheme="minorHAnsi" w:hAnsiTheme="minorHAnsi"/>
          <w:color w:val="auto"/>
          <w:sz w:val="22"/>
          <w:szCs w:val="22"/>
        </w:rPr>
        <w:t>dispozici ke stažení</w:t>
      </w:r>
      <w:r w:rsidR="00531B03" w:rsidRPr="00531B03">
        <w:rPr>
          <w:rFonts w:asciiTheme="minorHAnsi" w:hAnsiTheme="minorHAnsi"/>
          <w:b/>
          <w:color w:val="auto"/>
          <w:sz w:val="22"/>
          <w:szCs w:val="22"/>
        </w:rPr>
        <w:t xml:space="preserve"> </w:t>
      </w:r>
      <w:r w:rsidR="00531B03" w:rsidRPr="00531B03">
        <w:rPr>
          <w:rFonts w:asciiTheme="minorHAnsi" w:hAnsiTheme="minorHAnsi"/>
          <w:color w:val="auto"/>
          <w:sz w:val="22"/>
          <w:szCs w:val="22"/>
        </w:rPr>
        <w:t xml:space="preserve">na </w:t>
      </w:r>
      <w:hyperlink r:id="rId10" w:history="1">
        <w:r w:rsidR="00531B03" w:rsidRPr="00531B03">
          <w:rPr>
            <w:rStyle w:val="Hypertextovodkaz"/>
            <w:rFonts w:asciiTheme="minorHAnsi" w:hAnsiTheme="minorHAnsi"/>
            <w:color w:val="auto"/>
            <w:sz w:val="22"/>
            <w:szCs w:val="22"/>
            <w:u w:val="none"/>
          </w:rPr>
          <w:t>www.sfzp.cz</w:t>
        </w:r>
      </w:hyperlink>
      <w:r w:rsidR="00531B03" w:rsidRPr="00531B03">
        <w:rPr>
          <w:rStyle w:val="Hypertextovodkaz"/>
          <w:rFonts w:asciiTheme="minorHAnsi" w:hAnsiTheme="minorHAnsi"/>
          <w:color w:val="auto"/>
          <w:sz w:val="22"/>
          <w:szCs w:val="22"/>
          <w:u w:val="none"/>
        </w:rPr>
        <w:t>.,</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1"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lastRenderedPageBreak/>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podpory a vlastních zdrojů odpovídajícími kopiemi bankovních výpisů.</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14199D">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8338E2" w:rsidRPr="00FD7A2F" w:rsidRDefault="008338E2"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Default="006476E6">
      <w:pPr>
        <w:pStyle w:val="Zkladntext"/>
        <w:jc w:val="center"/>
        <w:rPr>
          <w:rFonts w:asciiTheme="minorHAnsi" w:hAnsiTheme="minorHAnsi"/>
          <w:b/>
          <w:sz w:val="22"/>
          <w:szCs w:val="22"/>
        </w:rPr>
      </w:pPr>
    </w:p>
    <w:p w:rsidR="006476E6" w:rsidRDefault="006476E6">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Pr="00D064DE" w:rsidRDefault="00AA7885" w:rsidP="00AA7885">
      <w:pPr>
        <w:pStyle w:val="Zkladntext"/>
        <w:snapToGrid w:val="0"/>
        <w:spacing w:before="120"/>
        <w:ind w:left="284" w:hanging="284"/>
        <w:rPr>
          <w:rFonts w:asciiTheme="minorHAnsi" w:hAnsiTheme="minorHAnsi"/>
          <w:sz w:val="22"/>
          <w:szCs w:val="22"/>
        </w:rPr>
      </w:pPr>
      <w:r>
        <w:rPr>
          <w:rFonts w:asciiTheme="minorHAnsi" w:hAnsiTheme="minorHAnsi"/>
          <w:sz w:val="22"/>
          <w:szCs w:val="22"/>
        </w:rPr>
        <w:t xml:space="preserve">1) </w:t>
      </w:r>
      <w:r w:rsidR="00A44683" w:rsidRPr="00D064DE">
        <w:rPr>
          <w:rFonts w:asciiTheme="minorHAnsi" w:hAnsiTheme="minorHAnsi"/>
          <w:sz w:val="22"/>
          <w:szCs w:val="22"/>
        </w:rPr>
        <w:t>Příjemce podpory</w:t>
      </w:r>
      <w:r w:rsidR="00DB4261" w:rsidRPr="00D064DE">
        <w:rPr>
          <w:rFonts w:asciiTheme="minorHAnsi" w:hAnsiTheme="minorHAnsi"/>
          <w:sz w:val="22"/>
          <w:szCs w:val="22"/>
        </w:rPr>
        <w:t>:</w:t>
      </w:r>
      <w:r w:rsidRPr="00D064DE">
        <w:rPr>
          <w:rFonts w:asciiTheme="minorHAnsi" w:hAnsiTheme="minorHAnsi"/>
          <w:sz w:val="22"/>
          <w:szCs w:val="22"/>
        </w:rPr>
        <w:t xml:space="preserve"> </w:t>
      </w:r>
    </w:p>
    <w:p w:rsidR="000C6284" w:rsidRPr="00D064DE" w:rsidRDefault="00DB4261" w:rsidP="00DB4261">
      <w:pPr>
        <w:pStyle w:val="Zkladntext"/>
        <w:snapToGrid w:val="0"/>
        <w:spacing w:before="120"/>
        <w:ind w:left="284"/>
        <w:rPr>
          <w:rFonts w:asciiTheme="minorHAnsi" w:hAnsiTheme="minorHAnsi"/>
          <w:sz w:val="22"/>
          <w:szCs w:val="22"/>
        </w:rPr>
      </w:pPr>
      <w:r w:rsidRPr="00D064DE">
        <w:rPr>
          <w:rFonts w:asciiTheme="minorHAnsi" w:hAnsiTheme="minorHAnsi"/>
          <w:sz w:val="22"/>
          <w:szCs w:val="22"/>
        </w:rPr>
        <w:t xml:space="preserve">a) </w:t>
      </w:r>
      <w:r w:rsidR="00AA7885" w:rsidRPr="00D064DE">
        <w:rPr>
          <w:rFonts w:asciiTheme="minorHAnsi" w:hAnsiTheme="minorHAnsi"/>
          <w:sz w:val="22"/>
          <w:szCs w:val="22"/>
        </w:rPr>
        <w:t>se zavazuje spl</w:t>
      </w:r>
      <w:r w:rsidR="003709C5" w:rsidRPr="00D064DE">
        <w:rPr>
          <w:rFonts w:asciiTheme="minorHAnsi" w:hAnsiTheme="minorHAnsi"/>
          <w:sz w:val="22"/>
          <w:szCs w:val="22"/>
        </w:rPr>
        <w:t>n</w:t>
      </w:r>
      <w:r w:rsidR="00AA7885" w:rsidRPr="00D064DE">
        <w:rPr>
          <w:rFonts w:asciiTheme="minorHAnsi" w:hAnsiTheme="minorHAnsi"/>
          <w:sz w:val="22"/>
          <w:szCs w:val="22"/>
        </w:rPr>
        <w:t>it</w:t>
      </w:r>
      <w:r w:rsidR="003709C5" w:rsidRPr="00D064DE">
        <w:rPr>
          <w:rFonts w:asciiTheme="minorHAnsi" w:hAnsiTheme="minorHAnsi"/>
          <w:sz w:val="22"/>
          <w:szCs w:val="22"/>
        </w:rPr>
        <w:t xml:space="preserve"> účel akce tím, že</w:t>
      </w:r>
      <w:r w:rsidR="000C6284" w:rsidRPr="00D064DE">
        <w:rPr>
          <w:rFonts w:asciiTheme="minorHAnsi" w:hAnsiTheme="minorHAnsi"/>
          <w:sz w:val="22"/>
          <w:szCs w:val="22"/>
        </w:rPr>
        <w:t xml:space="preserve"> </w:t>
      </w:r>
    </w:p>
    <w:p w:rsidR="00DB4261" w:rsidRPr="00D064DE"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akce b</w:t>
      </w:r>
      <w:r w:rsidR="006476E6" w:rsidRPr="00D064DE">
        <w:rPr>
          <w:rFonts w:asciiTheme="minorHAnsi" w:hAnsiTheme="minorHAnsi"/>
          <w:sz w:val="22"/>
          <w:szCs w:val="22"/>
        </w:rPr>
        <w:t>ude</w:t>
      </w:r>
      <w:r w:rsidR="002A05ED" w:rsidRPr="00D064DE">
        <w:rPr>
          <w:rFonts w:asciiTheme="minorHAnsi" w:hAnsiTheme="minorHAnsi"/>
          <w:sz w:val="22"/>
          <w:szCs w:val="22"/>
        </w:rPr>
        <w:t xml:space="preserve"> </w:t>
      </w:r>
      <w:r w:rsidRPr="00D064DE">
        <w:rPr>
          <w:rFonts w:asciiTheme="minorHAnsi" w:hAnsiTheme="minorHAnsi"/>
          <w:sz w:val="22"/>
          <w:szCs w:val="22"/>
        </w:rPr>
        <w:t xml:space="preserve">provedena </w:t>
      </w:r>
      <w:r w:rsidR="00E55E93" w:rsidRPr="00D064DE">
        <w:rPr>
          <w:rFonts w:asciiTheme="minorHAnsi" w:hAnsiTheme="minorHAnsi"/>
          <w:sz w:val="22"/>
          <w:szCs w:val="22"/>
        </w:rPr>
        <w:t>po</w:t>
      </w:r>
      <w:r w:rsidRPr="00D064DE">
        <w:rPr>
          <w:rFonts w:asciiTheme="minorHAnsi" w:hAnsiTheme="minorHAnsi"/>
          <w:sz w:val="22"/>
          <w:szCs w:val="22"/>
        </w:rPr>
        <w:t xml:space="preserve">dle Fondem </w:t>
      </w:r>
      <w:r w:rsidR="00E07DBA" w:rsidRPr="00D064DE">
        <w:rPr>
          <w:rFonts w:asciiTheme="minorHAnsi" w:hAnsiTheme="minorHAnsi"/>
          <w:sz w:val="22"/>
          <w:szCs w:val="22"/>
        </w:rPr>
        <w:t>odsouhlasen</w:t>
      </w:r>
      <w:r w:rsidR="009C4E14" w:rsidRPr="00D064DE">
        <w:rPr>
          <w:rFonts w:asciiTheme="minorHAnsi" w:hAnsiTheme="minorHAnsi"/>
          <w:sz w:val="22"/>
          <w:szCs w:val="22"/>
        </w:rPr>
        <w:t>é</w:t>
      </w:r>
      <w:r w:rsidR="00431187" w:rsidRPr="00D064DE">
        <w:rPr>
          <w:rFonts w:asciiTheme="minorHAnsi" w:hAnsiTheme="minorHAnsi"/>
          <w:sz w:val="22"/>
          <w:szCs w:val="22"/>
        </w:rPr>
        <w:t xml:space="preserve"> </w:t>
      </w:r>
      <w:r w:rsidR="000E671A" w:rsidRPr="00D064DE">
        <w:rPr>
          <w:rFonts w:asciiTheme="minorHAnsi" w:hAnsiTheme="minorHAnsi"/>
          <w:sz w:val="22"/>
          <w:szCs w:val="22"/>
        </w:rPr>
        <w:t>dokumentace</w:t>
      </w:r>
      <w:r w:rsidR="00431187" w:rsidRPr="00D064DE">
        <w:rPr>
          <w:rFonts w:asciiTheme="minorHAnsi" w:hAnsiTheme="minorHAnsi"/>
          <w:sz w:val="22"/>
          <w:szCs w:val="22"/>
        </w:rPr>
        <w:t xml:space="preserve"> </w:t>
      </w:r>
      <w:r w:rsidR="000E671A" w:rsidRPr="00D064DE">
        <w:rPr>
          <w:rFonts w:asciiTheme="minorHAnsi" w:hAnsiTheme="minorHAnsi"/>
          <w:sz w:val="22"/>
          <w:szCs w:val="22"/>
        </w:rPr>
        <w:t xml:space="preserve">projektu </w:t>
      </w:r>
      <w:r w:rsidR="00431187" w:rsidRPr="00D064DE">
        <w:rPr>
          <w:rFonts w:asciiTheme="minorHAnsi" w:hAnsiTheme="minorHAnsi"/>
          <w:sz w:val="22"/>
          <w:szCs w:val="22"/>
        </w:rPr>
        <w:t>„</w:t>
      </w:r>
      <w:r w:rsidR="006F6591" w:rsidRPr="006F6591">
        <w:rPr>
          <w:rFonts w:asciiTheme="minorHAnsi" w:hAnsiTheme="minorHAnsi"/>
          <w:sz w:val="22"/>
          <w:szCs w:val="22"/>
        </w:rPr>
        <w:t>Anketa Strom roku: stromy jako nástroj environmentální osvěty v oblasti adaptací na změnu klimatu</w:t>
      </w:r>
      <w:r w:rsidR="00431187" w:rsidRPr="00D064DE">
        <w:rPr>
          <w:rFonts w:asciiTheme="minorHAnsi" w:hAnsiTheme="minorHAnsi"/>
          <w:sz w:val="22"/>
          <w:szCs w:val="22"/>
        </w:rPr>
        <w:t>“, kt</w:t>
      </w:r>
      <w:r w:rsidR="00612625" w:rsidRPr="00D064DE">
        <w:rPr>
          <w:rFonts w:asciiTheme="minorHAnsi" w:hAnsiTheme="minorHAnsi"/>
          <w:sz w:val="22"/>
          <w:szCs w:val="22"/>
        </w:rPr>
        <w:t>er</w:t>
      </w:r>
      <w:r w:rsidR="00B55CEE" w:rsidRPr="00D064DE">
        <w:rPr>
          <w:rFonts w:asciiTheme="minorHAnsi" w:hAnsiTheme="minorHAnsi"/>
          <w:sz w:val="22"/>
          <w:szCs w:val="22"/>
        </w:rPr>
        <w:t>á</w:t>
      </w:r>
      <w:r w:rsidR="00612625" w:rsidRPr="00D064DE">
        <w:rPr>
          <w:rFonts w:asciiTheme="minorHAnsi" w:hAnsiTheme="minorHAnsi"/>
          <w:sz w:val="22"/>
          <w:szCs w:val="22"/>
        </w:rPr>
        <w:t xml:space="preserve"> je součástí žádosti ze dne </w:t>
      </w:r>
      <w:r w:rsidR="006F6591">
        <w:rPr>
          <w:rFonts w:asciiTheme="minorHAnsi" w:hAnsiTheme="minorHAnsi"/>
          <w:sz w:val="22"/>
          <w:szCs w:val="22"/>
        </w:rPr>
        <w:t>30</w:t>
      </w:r>
      <w:r w:rsidR="00431187" w:rsidRPr="00D064DE">
        <w:rPr>
          <w:rFonts w:asciiTheme="minorHAnsi" w:hAnsiTheme="minorHAnsi"/>
          <w:sz w:val="22"/>
          <w:szCs w:val="22"/>
        </w:rPr>
        <w:t xml:space="preserve">. </w:t>
      </w:r>
      <w:r w:rsidR="00CE4CB9">
        <w:rPr>
          <w:rFonts w:asciiTheme="minorHAnsi" w:hAnsiTheme="minorHAnsi"/>
          <w:sz w:val="22"/>
          <w:szCs w:val="22"/>
        </w:rPr>
        <w:t>7</w:t>
      </w:r>
      <w:r w:rsidR="00431187" w:rsidRPr="00D064DE">
        <w:rPr>
          <w:rFonts w:asciiTheme="minorHAnsi" w:hAnsiTheme="minorHAnsi"/>
          <w:sz w:val="22"/>
          <w:szCs w:val="22"/>
        </w:rPr>
        <w:t>. 201</w:t>
      </w:r>
      <w:r w:rsidR="00821152" w:rsidRPr="00D064DE">
        <w:rPr>
          <w:rFonts w:asciiTheme="minorHAnsi" w:hAnsiTheme="minorHAnsi"/>
          <w:sz w:val="22"/>
          <w:szCs w:val="22"/>
        </w:rPr>
        <w:t>6</w:t>
      </w:r>
      <w:r w:rsidR="00431187" w:rsidRPr="00D064DE">
        <w:rPr>
          <w:rFonts w:asciiTheme="minorHAnsi" w:hAnsiTheme="minorHAnsi"/>
          <w:sz w:val="22"/>
          <w:szCs w:val="22"/>
        </w:rPr>
        <w:t>,</w:t>
      </w:r>
      <w:r w:rsidR="00B10562" w:rsidRPr="00D064DE">
        <w:rPr>
          <w:rFonts w:asciiTheme="minorHAnsi" w:hAnsiTheme="minorHAnsi"/>
          <w:sz w:val="22"/>
          <w:szCs w:val="22"/>
        </w:rPr>
        <w:t xml:space="preserve"> </w:t>
      </w:r>
      <w:r w:rsidR="00094F18" w:rsidRPr="00D064DE">
        <w:rPr>
          <w:rFonts w:asciiTheme="minorHAnsi" w:hAnsiTheme="minorHAnsi"/>
          <w:sz w:val="22"/>
          <w:szCs w:val="22"/>
        </w:rPr>
        <w:t xml:space="preserve">položkového </w:t>
      </w:r>
      <w:r w:rsidR="00431187" w:rsidRPr="00D064DE">
        <w:rPr>
          <w:rFonts w:asciiTheme="minorHAnsi" w:hAnsiTheme="minorHAnsi"/>
          <w:sz w:val="22"/>
          <w:szCs w:val="22"/>
        </w:rPr>
        <w:t>r</w:t>
      </w:r>
      <w:r w:rsidR="00AF4646" w:rsidRPr="00D064DE">
        <w:rPr>
          <w:rFonts w:asciiTheme="minorHAnsi" w:hAnsiTheme="minorHAnsi"/>
          <w:sz w:val="22"/>
          <w:szCs w:val="22"/>
        </w:rPr>
        <w:t>ozpočt</w:t>
      </w:r>
      <w:r w:rsidR="00E55E93" w:rsidRPr="00D064DE">
        <w:rPr>
          <w:rFonts w:asciiTheme="minorHAnsi" w:hAnsiTheme="minorHAnsi"/>
          <w:sz w:val="22"/>
          <w:szCs w:val="22"/>
        </w:rPr>
        <w:t>u</w:t>
      </w:r>
      <w:r w:rsidR="00CE4CB9">
        <w:rPr>
          <w:rFonts w:asciiTheme="minorHAnsi" w:hAnsiTheme="minorHAnsi"/>
          <w:sz w:val="22"/>
          <w:szCs w:val="22"/>
        </w:rPr>
        <w:t xml:space="preserve"> projektu ze dne </w:t>
      </w:r>
      <w:r w:rsidR="006F6591">
        <w:rPr>
          <w:rFonts w:asciiTheme="minorHAnsi" w:hAnsiTheme="minorHAnsi"/>
          <w:sz w:val="22"/>
          <w:szCs w:val="22"/>
        </w:rPr>
        <w:t>9</w:t>
      </w:r>
      <w:r w:rsidR="00CE4CB9">
        <w:rPr>
          <w:rFonts w:asciiTheme="minorHAnsi" w:hAnsiTheme="minorHAnsi"/>
          <w:sz w:val="22"/>
          <w:szCs w:val="22"/>
        </w:rPr>
        <w:t xml:space="preserve">. </w:t>
      </w:r>
      <w:r w:rsidR="006F6591">
        <w:rPr>
          <w:rFonts w:asciiTheme="minorHAnsi" w:hAnsiTheme="minorHAnsi"/>
          <w:sz w:val="22"/>
          <w:szCs w:val="22"/>
        </w:rPr>
        <w:t>1</w:t>
      </w:r>
      <w:r w:rsidR="00CE4CB9">
        <w:rPr>
          <w:rFonts w:asciiTheme="minorHAnsi" w:hAnsiTheme="minorHAnsi"/>
          <w:sz w:val="22"/>
          <w:szCs w:val="22"/>
        </w:rPr>
        <w:t>. 201</w:t>
      </w:r>
      <w:r w:rsidR="006F6591">
        <w:rPr>
          <w:rFonts w:asciiTheme="minorHAnsi" w:hAnsiTheme="minorHAnsi"/>
          <w:sz w:val="22"/>
          <w:szCs w:val="22"/>
        </w:rPr>
        <w:t>7</w:t>
      </w:r>
      <w:r w:rsidR="00001D79" w:rsidRPr="00D064DE">
        <w:rPr>
          <w:rFonts w:asciiTheme="minorHAnsi" w:hAnsiTheme="minorHAnsi"/>
          <w:sz w:val="22"/>
          <w:szCs w:val="22"/>
        </w:rPr>
        <w:t xml:space="preserve"> </w:t>
      </w:r>
      <w:r w:rsidR="00CE4CB9">
        <w:rPr>
          <w:rFonts w:asciiTheme="minorHAnsi" w:hAnsiTheme="minorHAnsi"/>
          <w:sz w:val="22"/>
          <w:szCs w:val="22"/>
        </w:rPr>
        <w:t xml:space="preserve">a popisu projektu ze dne </w:t>
      </w:r>
      <w:r w:rsidR="006F6591">
        <w:rPr>
          <w:rFonts w:asciiTheme="minorHAnsi" w:hAnsiTheme="minorHAnsi"/>
          <w:sz w:val="22"/>
          <w:szCs w:val="22"/>
        </w:rPr>
        <w:t>30</w:t>
      </w:r>
      <w:r w:rsidR="00CE4CB9">
        <w:rPr>
          <w:rFonts w:asciiTheme="minorHAnsi" w:hAnsiTheme="minorHAnsi"/>
          <w:sz w:val="22"/>
          <w:szCs w:val="22"/>
        </w:rPr>
        <w:t>. 7. 2016, včetně</w:t>
      </w:r>
      <w:r w:rsidR="00001D79" w:rsidRPr="00D064DE">
        <w:rPr>
          <w:rFonts w:asciiTheme="minorHAnsi" w:hAnsiTheme="minorHAnsi"/>
          <w:sz w:val="22"/>
          <w:szCs w:val="22"/>
        </w:rPr>
        <w:t xml:space="preserve"> případných změn a</w:t>
      </w:r>
      <w:r w:rsidR="000115EB" w:rsidRPr="00D064DE">
        <w:rPr>
          <w:rFonts w:asciiTheme="minorHAnsi" w:hAnsiTheme="minorHAnsi"/>
          <w:sz w:val="22"/>
          <w:szCs w:val="22"/>
        </w:rPr>
        <w:t xml:space="preserve"> doplňků těchto dokumentů odsouhlasených Fondem</w:t>
      </w:r>
      <w:r w:rsidR="00E55E93" w:rsidRPr="00D064DE">
        <w:rPr>
          <w:rFonts w:asciiTheme="minorHAnsi" w:hAnsiTheme="minorHAnsi"/>
          <w:sz w:val="22"/>
          <w:szCs w:val="22"/>
        </w:rPr>
        <w:t>,</w:t>
      </w:r>
    </w:p>
    <w:p w:rsidR="00CA1879" w:rsidRPr="00D064DE" w:rsidRDefault="00694F43" w:rsidP="0034135E">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uspořádá 4 akce (celkem 32 normohodin), kterých se bude účastnit 100 lidí</w:t>
      </w:r>
      <w:r w:rsidR="00CA1879" w:rsidRPr="00D064DE">
        <w:rPr>
          <w:rFonts w:asciiTheme="minorHAnsi" w:hAnsiTheme="minorHAnsi"/>
          <w:bCs/>
          <w:color w:val="auto"/>
          <w:sz w:val="22"/>
          <w:szCs w:val="22"/>
        </w:rPr>
        <w:t>,</w:t>
      </w:r>
    </w:p>
    <w:p w:rsidR="0034135E" w:rsidRPr="00D064DE" w:rsidRDefault="00694F43" w:rsidP="007D3DEE">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proběhnou 2 ročníky ankety Strom roku</w:t>
      </w:r>
      <w:r w:rsidR="0034135E" w:rsidRPr="00D064DE">
        <w:rPr>
          <w:rFonts w:asciiTheme="minorHAnsi" w:hAnsiTheme="minorHAnsi"/>
          <w:bCs/>
          <w:color w:val="auto"/>
          <w:sz w:val="22"/>
          <w:szCs w:val="22"/>
        </w:rPr>
        <w:t>,</w:t>
      </w:r>
    </w:p>
    <w:p w:rsidR="00226935" w:rsidRPr="00D064DE" w:rsidRDefault="00694F43" w:rsidP="007D3DEE">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uspořádá 4 semináře „Zdravé stromy pro zítřek“</w:t>
      </w:r>
      <w:r w:rsidR="00226935" w:rsidRPr="00D064DE">
        <w:rPr>
          <w:rFonts w:asciiTheme="minorHAnsi" w:hAnsiTheme="minorHAnsi"/>
          <w:bCs/>
          <w:color w:val="auto"/>
          <w:sz w:val="22"/>
          <w:szCs w:val="22"/>
        </w:rPr>
        <w:t>,</w:t>
      </w:r>
    </w:p>
    <w:p w:rsidR="00611028" w:rsidRPr="00611028" w:rsidRDefault="00694F43" w:rsidP="00226935">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lastRenderedPageBreak/>
        <w:t>uspořádá 2 semináře pro finalisty ankety</w:t>
      </w:r>
      <w:r w:rsidR="00611028">
        <w:rPr>
          <w:rFonts w:asciiTheme="minorHAnsi" w:hAnsiTheme="minorHAnsi"/>
          <w:bCs/>
          <w:color w:val="auto"/>
          <w:sz w:val="22"/>
          <w:szCs w:val="22"/>
        </w:rPr>
        <w:t>,</w:t>
      </w:r>
    </w:p>
    <w:p w:rsidR="00611028" w:rsidRPr="00246CB6" w:rsidRDefault="00694F43" w:rsidP="00246CB6">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vzniknou 2 putovní výstavy</w:t>
      </w:r>
      <w:r w:rsidR="00611028" w:rsidRPr="00246CB6">
        <w:rPr>
          <w:rFonts w:asciiTheme="minorHAnsi" w:hAnsiTheme="minorHAnsi"/>
          <w:bCs/>
          <w:color w:val="auto"/>
          <w:sz w:val="22"/>
          <w:szCs w:val="22"/>
        </w:rPr>
        <w:t>,</w:t>
      </w:r>
    </w:p>
    <w:p w:rsidR="006D709E" w:rsidRPr="00D064DE" w:rsidRDefault="00DB4261" w:rsidP="00DB4261">
      <w:pPr>
        <w:pStyle w:val="Zkladntext"/>
        <w:tabs>
          <w:tab w:val="left" w:pos="567"/>
        </w:tabs>
        <w:snapToGrid w:val="0"/>
        <w:spacing w:before="120"/>
        <w:ind w:left="284"/>
        <w:jc w:val="both"/>
        <w:rPr>
          <w:rFonts w:asciiTheme="minorHAnsi" w:hAnsiTheme="minorHAnsi"/>
          <w:sz w:val="22"/>
          <w:szCs w:val="22"/>
        </w:rPr>
      </w:pPr>
      <w:r w:rsidRPr="00D064DE">
        <w:rPr>
          <w:rFonts w:asciiTheme="minorHAnsi" w:hAnsiTheme="minorHAnsi"/>
          <w:sz w:val="22"/>
          <w:szCs w:val="22"/>
        </w:rPr>
        <w:t xml:space="preserve">b) </w:t>
      </w:r>
      <w:r w:rsidR="002A05ED" w:rsidRPr="00D064DE">
        <w:rPr>
          <w:rFonts w:asciiTheme="minorHAnsi" w:hAnsiTheme="minorHAnsi"/>
          <w:sz w:val="22"/>
          <w:szCs w:val="22"/>
        </w:rPr>
        <w:t>se zavazuje</w:t>
      </w:r>
      <w:r w:rsidR="00434004" w:rsidRPr="00D064DE">
        <w:rPr>
          <w:rFonts w:asciiTheme="minorHAnsi" w:hAnsiTheme="minorHAnsi"/>
          <w:sz w:val="22"/>
          <w:szCs w:val="22"/>
        </w:rPr>
        <w:t xml:space="preserve"> </w:t>
      </w:r>
      <w:r w:rsidR="006D709E" w:rsidRPr="00D064DE">
        <w:rPr>
          <w:rFonts w:asciiTheme="minorHAnsi" w:hAnsiTheme="minorHAnsi"/>
          <w:sz w:val="22"/>
          <w:szCs w:val="22"/>
        </w:rPr>
        <w:t>k tomu, že</w:t>
      </w:r>
      <w:r w:rsidR="009124AC" w:rsidRPr="00D064DE">
        <w:rPr>
          <w:rFonts w:asciiTheme="minorHAnsi" w:hAnsiTheme="minorHAnsi"/>
          <w:sz w:val="22"/>
          <w:szCs w:val="22"/>
        </w:rPr>
        <w:t xml:space="preserve"> </w:t>
      </w:r>
    </w:p>
    <w:p w:rsidR="0039009B" w:rsidRPr="00D064DE"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bude dodržovat </w:t>
      </w:r>
      <w:r w:rsidR="007D478C" w:rsidRPr="00D064DE">
        <w:rPr>
          <w:rFonts w:asciiTheme="minorHAnsi" w:hAnsiTheme="minorHAnsi"/>
          <w:sz w:val="22"/>
          <w:szCs w:val="22"/>
        </w:rPr>
        <w:t xml:space="preserve">ustanovení </w:t>
      </w:r>
      <w:r w:rsidRPr="00D064DE">
        <w:rPr>
          <w:rFonts w:asciiTheme="minorHAnsi" w:hAnsiTheme="minorHAnsi"/>
          <w:sz w:val="22"/>
          <w:szCs w:val="22"/>
        </w:rPr>
        <w:t>Směrnic</w:t>
      </w:r>
      <w:r w:rsidR="007D478C" w:rsidRPr="00D064DE">
        <w:rPr>
          <w:rFonts w:asciiTheme="minorHAnsi" w:hAnsiTheme="minorHAnsi"/>
          <w:sz w:val="22"/>
          <w:szCs w:val="22"/>
        </w:rPr>
        <w:t>e</w:t>
      </w:r>
      <w:r w:rsidRPr="00D064DE">
        <w:rPr>
          <w:rFonts w:asciiTheme="minorHAnsi" w:hAnsiTheme="minorHAnsi"/>
          <w:sz w:val="22"/>
          <w:szCs w:val="22"/>
        </w:rPr>
        <w:t xml:space="preserve"> MŽP a Výzv</w:t>
      </w:r>
      <w:r w:rsidR="007D478C" w:rsidRPr="00D064DE">
        <w:rPr>
          <w:rFonts w:asciiTheme="minorHAnsi" w:hAnsiTheme="minorHAnsi"/>
          <w:sz w:val="22"/>
          <w:szCs w:val="22"/>
        </w:rPr>
        <w:t>y</w:t>
      </w:r>
      <w:r w:rsidRPr="00D064DE">
        <w:rPr>
          <w:rFonts w:asciiTheme="minorHAnsi" w:hAnsiTheme="minorHAnsi"/>
          <w:sz w:val="22"/>
          <w:szCs w:val="22"/>
        </w:rPr>
        <w:t>,</w:t>
      </w:r>
    </w:p>
    <w:p w:rsidR="004A61B0" w:rsidRPr="00D064DE" w:rsidRDefault="004A61B0"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zabezpečí, že účel, pro který je poskytnuta podpora podle této Smlouvy, bude u relevantních aktivit řádně plněn po dobu 2</w:t>
      </w:r>
      <w:r w:rsidRPr="00D064DE">
        <w:rPr>
          <w:rFonts w:asciiTheme="minorHAnsi" w:hAnsiTheme="minorHAnsi"/>
          <w:bCs/>
          <w:color w:val="auto"/>
          <w:sz w:val="22"/>
          <w:szCs w:val="22"/>
        </w:rPr>
        <w:t xml:space="preserve"> let od dokončení akce, </w:t>
      </w:r>
    </w:p>
    <w:p w:rsidR="004A61B0" w:rsidRPr="00D064DE" w:rsidRDefault="004A61B0"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bCs/>
          <w:color w:val="auto"/>
          <w:sz w:val="22"/>
          <w:szCs w:val="22"/>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D064DE" w:rsidRDefault="004A61B0"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bCs/>
          <w:color w:val="auto"/>
          <w:sz w:val="22"/>
          <w:szCs w:val="22"/>
        </w:rPr>
        <w:t>zabezpečí, že předmět podpory nebude bez souhlasu Fondu převeden na jinou osobu ani právně zatížen, zejména zastaven ve prospěch jiné osoby za jiným účelem než stanoví</w:t>
      </w:r>
      <w:r w:rsidRPr="00D064DE">
        <w:rPr>
          <w:rFonts w:asciiTheme="minorHAnsi" w:hAnsiTheme="minorHAnsi"/>
          <w:bCs/>
          <w:color w:val="C00000"/>
          <w:sz w:val="22"/>
          <w:szCs w:val="22"/>
        </w:rPr>
        <w:t xml:space="preserve"> </w:t>
      </w:r>
      <w:r w:rsidRPr="00D064DE">
        <w:rPr>
          <w:rFonts w:asciiTheme="minorHAnsi" w:hAnsiTheme="minorHAnsi"/>
          <w:bCs/>
          <w:color w:val="auto"/>
          <w:sz w:val="22"/>
          <w:szCs w:val="22"/>
        </w:rPr>
        <w:t xml:space="preserve">Směrnice MŽP, a to v době od uzavření této Smlouvy do uplynutí 2 let od dokončení akce. </w:t>
      </w:r>
      <w:r w:rsidRPr="00D064DE">
        <w:rPr>
          <w:rFonts w:asciiTheme="minorHAnsi" w:hAnsiTheme="minorHAnsi"/>
          <w:sz w:val="22"/>
          <w:szCs w:val="22"/>
        </w:rPr>
        <w:t xml:space="preserve">V případě, že Fond dřívější převod předmětu podpory odsouhlasí, příjemce podpory vrátí poměrnou část podpory ve Fondem stanovené výši a lhůtě. </w:t>
      </w:r>
      <w:r w:rsidRPr="00D064DE">
        <w:rPr>
          <w:rFonts w:asciiTheme="minorHAnsi" w:hAnsiTheme="minorHAnsi"/>
          <w:bCs/>
          <w:color w:val="auto"/>
          <w:sz w:val="22"/>
          <w:szCs w:val="22"/>
        </w:rPr>
        <w:t xml:space="preserve">Pro tento účel se předmětem podpory rozumí věci pořizované </w:t>
      </w:r>
      <w:r w:rsidR="0056594C" w:rsidRPr="00D064DE">
        <w:rPr>
          <w:rFonts w:asciiTheme="minorHAnsi" w:hAnsiTheme="minorHAnsi"/>
          <w:bCs/>
          <w:color w:val="auto"/>
          <w:sz w:val="22"/>
          <w:szCs w:val="22"/>
        </w:rPr>
        <w:br/>
      </w:r>
      <w:r w:rsidRPr="00D064DE">
        <w:rPr>
          <w:rFonts w:asciiTheme="minorHAnsi" w:hAnsiTheme="minorHAnsi"/>
          <w:bCs/>
          <w:color w:val="auto"/>
          <w:sz w:val="22"/>
          <w:szCs w:val="22"/>
        </w:rPr>
        <w:t>(či rekonstruované, upravené, nebo jinak výrazně zhodnocené) s podporou podle této Smlouvy,</w:t>
      </w:r>
    </w:p>
    <w:p w:rsidR="007D478C" w:rsidRPr="00D064DE" w:rsidRDefault="007D478C"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bude předkládat monitorovací zprávy o průběhu realizace projektu, a to na </w:t>
      </w:r>
      <w:r w:rsidR="00AF3C16" w:rsidRPr="00D064DE">
        <w:rPr>
          <w:rFonts w:asciiTheme="minorHAnsi" w:hAnsiTheme="minorHAnsi"/>
          <w:sz w:val="22"/>
          <w:szCs w:val="22"/>
        </w:rPr>
        <w:t xml:space="preserve">příslušném </w:t>
      </w:r>
      <w:r w:rsidRPr="00D064DE">
        <w:rPr>
          <w:rFonts w:asciiTheme="minorHAnsi" w:hAnsiTheme="minorHAnsi"/>
          <w:sz w:val="22"/>
          <w:szCs w:val="22"/>
        </w:rPr>
        <w:t>formuláři</w:t>
      </w:r>
      <w:r w:rsidR="00AF3C16" w:rsidRPr="00D064DE">
        <w:rPr>
          <w:rFonts w:asciiTheme="minorHAnsi" w:hAnsiTheme="minorHAnsi"/>
          <w:sz w:val="22"/>
          <w:szCs w:val="22"/>
        </w:rPr>
        <w:t>,</w:t>
      </w:r>
    </w:p>
    <w:p w:rsidR="00427F7A" w:rsidRPr="00D064DE"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D064DE">
        <w:rPr>
          <w:rFonts w:asciiTheme="minorHAnsi" w:hAnsiTheme="minorHAnsi"/>
          <w:sz w:val="22"/>
          <w:szCs w:val="22"/>
        </w:rPr>
        <w:t>2</w:t>
      </w:r>
      <w:r w:rsidRPr="00D064DE">
        <w:rPr>
          <w:rFonts w:asciiTheme="minorHAnsi" w:hAnsiTheme="minorHAnsi"/>
          <w:sz w:val="22"/>
          <w:szCs w:val="22"/>
        </w:rPr>
        <w:t xml:space="preserve"> l</w:t>
      </w:r>
      <w:r w:rsidR="00A20374" w:rsidRPr="00D064DE">
        <w:rPr>
          <w:rFonts w:asciiTheme="minorHAnsi" w:hAnsiTheme="minorHAnsi"/>
          <w:sz w:val="22"/>
          <w:szCs w:val="22"/>
        </w:rPr>
        <w:t>et od dokončení akce</w:t>
      </w:r>
      <w:r w:rsidRPr="00D064DE">
        <w:rPr>
          <w:rFonts w:asciiTheme="minorHAnsi" w:hAnsiTheme="minorHAnsi"/>
          <w:sz w:val="22"/>
          <w:szCs w:val="22"/>
        </w:rPr>
        <w:t>,</w:t>
      </w:r>
      <w:r w:rsidR="00427F7A" w:rsidRPr="00D064DE">
        <w:rPr>
          <w:rFonts w:asciiTheme="minorHAnsi" w:hAnsiTheme="minorHAnsi"/>
          <w:sz w:val="22"/>
          <w:szCs w:val="22"/>
        </w:rPr>
        <w:t xml:space="preserve">  </w:t>
      </w:r>
    </w:p>
    <w:p w:rsidR="00EF6C11" w:rsidRPr="00D064DE" w:rsidRDefault="00CD3CD2"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bude dodržovat pravidla publicity dle pokynů v</w:t>
      </w:r>
      <w:r w:rsidR="004F7067" w:rsidRPr="00D064DE">
        <w:rPr>
          <w:rFonts w:asciiTheme="minorHAnsi" w:hAnsiTheme="minorHAnsi"/>
          <w:sz w:val="22"/>
          <w:szCs w:val="22"/>
        </w:rPr>
        <w:t xml:space="preserve"> článku 1</w:t>
      </w:r>
      <w:r w:rsidR="005445E9" w:rsidRPr="00D064DE">
        <w:rPr>
          <w:rFonts w:asciiTheme="minorHAnsi" w:hAnsiTheme="minorHAnsi"/>
          <w:sz w:val="22"/>
          <w:szCs w:val="22"/>
        </w:rPr>
        <w:t>3</w:t>
      </w:r>
      <w:r w:rsidR="004F7067" w:rsidRPr="00D064DE">
        <w:rPr>
          <w:rFonts w:asciiTheme="minorHAnsi" w:hAnsiTheme="minorHAnsi"/>
          <w:sz w:val="22"/>
          <w:szCs w:val="22"/>
        </w:rPr>
        <w:t xml:space="preserve">.5 </w:t>
      </w:r>
      <w:r w:rsidRPr="00D064DE">
        <w:rPr>
          <w:rFonts w:asciiTheme="minorHAnsi" w:hAnsiTheme="minorHAnsi"/>
          <w:sz w:val="22"/>
          <w:szCs w:val="22"/>
        </w:rPr>
        <w:t>Výzv</w:t>
      </w:r>
      <w:r w:rsidR="004F7067" w:rsidRPr="00D064DE">
        <w:rPr>
          <w:rFonts w:asciiTheme="minorHAnsi" w:hAnsiTheme="minorHAnsi"/>
          <w:sz w:val="22"/>
          <w:szCs w:val="22"/>
        </w:rPr>
        <w:t>y</w:t>
      </w:r>
      <w:r w:rsidRPr="00D064DE">
        <w:rPr>
          <w:rFonts w:asciiTheme="minorHAnsi" w:hAnsiTheme="minorHAnsi"/>
          <w:sz w:val="22"/>
          <w:szCs w:val="22"/>
        </w:rPr>
        <w:t>,</w:t>
      </w:r>
    </w:p>
    <w:p w:rsidR="00AD6288" w:rsidRPr="00D064DE" w:rsidRDefault="00AA7885" w:rsidP="00FD44D8">
      <w:pPr>
        <w:pStyle w:val="Zkladntext"/>
        <w:numPr>
          <w:ilvl w:val="0"/>
          <w:numId w:val="15"/>
        </w:numPr>
        <w:spacing w:before="120"/>
        <w:ind w:left="568" w:hanging="284"/>
        <w:jc w:val="both"/>
        <w:rPr>
          <w:rFonts w:asciiTheme="minorHAnsi" w:hAnsiTheme="minorHAnsi"/>
          <w:sz w:val="22"/>
          <w:szCs w:val="22"/>
        </w:rPr>
      </w:pPr>
      <w:proofErr w:type="gramStart"/>
      <w:r w:rsidRPr="00D064DE">
        <w:rPr>
          <w:rFonts w:asciiTheme="minorHAnsi" w:hAnsiTheme="minorHAnsi"/>
          <w:sz w:val="22"/>
          <w:szCs w:val="22"/>
        </w:rPr>
        <w:t xml:space="preserve">se </w:t>
      </w:r>
      <w:r w:rsidR="00AD6288" w:rsidRPr="00D064DE">
        <w:rPr>
          <w:rFonts w:asciiTheme="minorHAnsi" w:hAnsiTheme="minorHAnsi"/>
          <w:sz w:val="22"/>
          <w:szCs w:val="22"/>
        </w:rPr>
        <w:t>zavazuje</w:t>
      </w:r>
      <w:proofErr w:type="gramEnd"/>
      <w:r w:rsidR="00AD6288" w:rsidRPr="00D064DE">
        <w:rPr>
          <w:rFonts w:asciiTheme="minorHAnsi" w:hAnsiTheme="minorHAnsi"/>
          <w:sz w:val="22"/>
          <w:szCs w:val="22"/>
        </w:rPr>
        <w:t xml:space="preserve"> dodržet lhůty realizace takto:</w:t>
      </w:r>
    </w:p>
    <w:p w:rsidR="00AD6288"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termín </w:t>
      </w:r>
      <w:r w:rsidR="00BC3690" w:rsidRPr="00D064DE">
        <w:rPr>
          <w:rFonts w:asciiTheme="minorHAnsi" w:hAnsiTheme="minorHAnsi"/>
          <w:sz w:val="22"/>
          <w:szCs w:val="22"/>
        </w:rPr>
        <w:t>doko</w:t>
      </w:r>
      <w:r w:rsidRPr="00D064DE">
        <w:rPr>
          <w:rFonts w:asciiTheme="minorHAnsi" w:hAnsiTheme="minorHAnsi"/>
          <w:sz w:val="22"/>
          <w:szCs w:val="22"/>
        </w:rPr>
        <w:t xml:space="preserve">nčení </w:t>
      </w:r>
      <w:r w:rsidR="0051646B" w:rsidRPr="00D064DE">
        <w:rPr>
          <w:rFonts w:asciiTheme="minorHAnsi" w:hAnsiTheme="minorHAnsi"/>
          <w:sz w:val="22"/>
          <w:szCs w:val="22"/>
        </w:rPr>
        <w:t>akce</w:t>
      </w:r>
      <w:r w:rsidRPr="00D064DE">
        <w:rPr>
          <w:rFonts w:asciiTheme="minorHAnsi" w:hAnsiTheme="minorHAnsi"/>
          <w:sz w:val="22"/>
          <w:szCs w:val="22"/>
        </w:rPr>
        <w:t xml:space="preserve"> do konce </w:t>
      </w:r>
      <w:r w:rsidR="009E36AF">
        <w:rPr>
          <w:rFonts w:asciiTheme="minorHAnsi" w:hAnsiTheme="minorHAnsi"/>
          <w:sz w:val="22"/>
          <w:szCs w:val="22"/>
        </w:rPr>
        <w:t>12</w:t>
      </w:r>
      <w:r w:rsidRPr="00D064DE">
        <w:rPr>
          <w:rFonts w:asciiTheme="minorHAnsi" w:hAnsiTheme="minorHAnsi"/>
          <w:sz w:val="22"/>
          <w:szCs w:val="22"/>
        </w:rPr>
        <w:t>/201</w:t>
      </w:r>
      <w:r w:rsidR="0051646B" w:rsidRPr="00D064DE">
        <w:rPr>
          <w:rFonts w:asciiTheme="minorHAnsi" w:hAnsiTheme="minorHAnsi"/>
          <w:sz w:val="22"/>
          <w:szCs w:val="22"/>
        </w:rPr>
        <w:t>8</w:t>
      </w:r>
      <w:r w:rsidRPr="00D064DE">
        <w:rPr>
          <w:rFonts w:asciiTheme="minorHAnsi" w:hAnsiTheme="minorHAnsi"/>
          <w:sz w:val="22"/>
          <w:szCs w:val="22"/>
        </w:rPr>
        <w:t xml:space="preserve"> a o dodržení tohoto termínu Fond bez</w:t>
      </w:r>
      <w:r w:rsidRPr="00B34AEE">
        <w:rPr>
          <w:rFonts w:asciiTheme="minorHAnsi" w:hAnsiTheme="minorHAnsi"/>
          <w:sz w:val="22"/>
          <w:szCs w:val="22"/>
        </w:rPr>
        <w:t xml:space="preserve"> zbytečného odkladu informovat</w:t>
      </w:r>
      <w:r w:rsidR="00AA7885">
        <w:rPr>
          <w:rFonts w:asciiTheme="minorHAnsi" w:hAnsiTheme="minorHAnsi"/>
          <w:sz w:val="22"/>
          <w:szCs w:val="22"/>
        </w:rPr>
        <w:t xml:space="preserve"> </w:t>
      </w:r>
      <w:r w:rsidR="00AA7885" w:rsidRPr="00B34AEE">
        <w:rPr>
          <w:rFonts w:asciiTheme="minorHAnsi" w:hAnsiTheme="minorHAnsi"/>
          <w:sz w:val="22"/>
          <w:szCs w:val="22"/>
        </w:rPr>
        <w:t xml:space="preserve">(za termín ukončení projektu se považuje </w:t>
      </w:r>
      <w:r w:rsidR="00AA7885">
        <w:rPr>
          <w:rFonts w:asciiTheme="minorHAnsi" w:hAnsiTheme="minorHAnsi"/>
          <w:sz w:val="22"/>
          <w:szCs w:val="22"/>
        </w:rPr>
        <w:t xml:space="preserve">datum protokolu </w:t>
      </w:r>
      <w:r w:rsidR="00AA7885">
        <w:rPr>
          <w:rFonts w:asciiTheme="minorHAnsi" w:hAnsiTheme="minorHAnsi"/>
          <w:sz w:val="22"/>
          <w:szCs w:val="22"/>
        </w:rPr>
        <w:br/>
        <w:t>o předání a převzetí díla)</w:t>
      </w:r>
      <w:r w:rsidRPr="00B34AEE">
        <w:rPr>
          <w:rFonts w:asciiTheme="minorHAnsi" w:hAnsiTheme="minorHAnsi"/>
          <w:sz w:val="22"/>
          <w:szCs w:val="22"/>
        </w:rPr>
        <w:t>. Přitom se konstatuje, že akce b</w:t>
      </w:r>
      <w:r>
        <w:rPr>
          <w:rFonts w:asciiTheme="minorHAnsi" w:hAnsiTheme="minorHAnsi"/>
          <w:sz w:val="22"/>
          <w:szCs w:val="22"/>
        </w:rPr>
        <w:t>yla</w:t>
      </w:r>
      <w:r w:rsidRPr="00B34AEE">
        <w:rPr>
          <w:rFonts w:asciiTheme="minorHAnsi" w:hAnsiTheme="minorHAnsi"/>
          <w:sz w:val="22"/>
          <w:szCs w:val="22"/>
        </w:rPr>
        <w:t xml:space="preserve"> zahájena v </w:t>
      </w:r>
      <w:r w:rsidR="0051646B">
        <w:rPr>
          <w:rFonts w:asciiTheme="minorHAnsi" w:hAnsiTheme="minorHAnsi"/>
          <w:sz w:val="22"/>
          <w:szCs w:val="22"/>
        </w:rPr>
        <w:t>1</w:t>
      </w:r>
      <w:r w:rsidRPr="00B34AEE">
        <w:rPr>
          <w:rFonts w:asciiTheme="minorHAnsi" w:hAnsiTheme="minorHAnsi"/>
          <w:sz w:val="22"/>
          <w:szCs w:val="22"/>
        </w:rPr>
        <w:t>/201</w:t>
      </w:r>
      <w:r w:rsidR="00CA1879">
        <w:rPr>
          <w:rFonts w:asciiTheme="minorHAnsi" w:hAnsiTheme="minorHAnsi"/>
          <w:sz w:val="22"/>
          <w:szCs w:val="22"/>
        </w:rPr>
        <w:t>7</w:t>
      </w:r>
      <w:r w:rsidR="00DB4261">
        <w:rPr>
          <w:rFonts w:asciiTheme="minorHAnsi" w:hAnsiTheme="minorHAnsi"/>
          <w:sz w:val="22"/>
          <w:szCs w:val="22"/>
        </w:rPr>
        <w:t>,</w:t>
      </w:r>
    </w:p>
    <w:p w:rsidR="00AD6288" w:rsidRPr="00DB4261" w:rsidRDefault="005D0738" w:rsidP="006C3AF9">
      <w:pPr>
        <w:pStyle w:val="Zkladntext"/>
        <w:numPr>
          <w:ilvl w:val="0"/>
          <w:numId w:val="15"/>
        </w:numPr>
        <w:snapToGrid w:val="0"/>
        <w:spacing w:before="120"/>
        <w:ind w:left="567" w:hanging="283"/>
        <w:jc w:val="both"/>
        <w:rPr>
          <w:rFonts w:asciiTheme="minorHAnsi" w:hAnsiTheme="minorHAnsi"/>
          <w:sz w:val="22"/>
          <w:szCs w:val="22"/>
        </w:rPr>
      </w:pPr>
      <w:proofErr w:type="gramStart"/>
      <w:r>
        <w:rPr>
          <w:rFonts w:asciiTheme="minorHAnsi" w:hAnsiTheme="minorHAnsi"/>
          <w:sz w:val="22"/>
          <w:szCs w:val="22"/>
        </w:rPr>
        <w:t>se zavazuje</w:t>
      </w:r>
      <w:proofErr w:type="gramEnd"/>
      <w:r>
        <w:rPr>
          <w:rFonts w:asciiTheme="minorHAnsi" w:hAnsiTheme="minorHAnsi"/>
          <w:sz w:val="22"/>
          <w:szCs w:val="22"/>
        </w:rPr>
        <w:t xml:space="preserve"> </w:t>
      </w:r>
      <w:r w:rsidR="000E671A">
        <w:rPr>
          <w:rFonts w:asciiTheme="minorHAnsi" w:hAnsiTheme="minorHAnsi"/>
          <w:sz w:val="22"/>
          <w:szCs w:val="22"/>
        </w:rPr>
        <w:t xml:space="preserve">nejpozději do konce </w:t>
      </w:r>
      <w:r w:rsidR="009E36AF">
        <w:rPr>
          <w:rFonts w:asciiTheme="minorHAnsi" w:hAnsiTheme="minorHAnsi"/>
          <w:sz w:val="22"/>
          <w:szCs w:val="22"/>
        </w:rPr>
        <w:t>3</w:t>
      </w:r>
      <w:r w:rsidR="00AD6288" w:rsidRPr="00DB4261">
        <w:rPr>
          <w:rFonts w:asciiTheme="minorHAnsi" w:hAnsiTheme="minorHAnsi"/>
          <w:sz w:val="22"/>
          <w:szCs w:val="22"/>
        </w:rPr>
        <w:t>/201</w:t>
      </w:r>
      <w:r w:rsidR="009E36AF">
        <w:rPr>
          <w:rFonts w:asciiTheme="minorHAnsi" w:hAnsiTheme="minorHAnsi"/>
          <w:sz w:val="22"/>
          <w:szCs w:val="22"/>
        </w:rPr>
        <w:t>9</w:t>
      </w:r>
      <w:r w:rsidR="00AD6288" w:rsidRPr="00DB4261">
        <w:rPr>
          <w:rFonts w:asciiTheme="minorHAnsi" w:hAnsiTheme="minorHAnsi"/>
          <w:sz w:val="22"/>
          <w:szCs w:val="22"/>
        </w:rPr>
        <w:t xml:space="preserve"> předlo</w:t>
      </w:r>
      <w:r w:rsidR="00DB4261">
        <w:rPr>
          <w:rFonts w:asciiTheme="minorHAnsi" w:hAnsiTheme="minorHAnsi"/>
          <w:sz w:val="22"/>
          <w:szCs w:val="22"/>
        </w:rPr>
        <w:t>žit</w:t>
      </w:r>
      <w:r w:rsidR="00AD6288" w:rsidRPr="00DB4261">
        <w:rPr>
          <w:rFonts w:asciiTheme="minorHAnsi" w:hAnsiTheme="minorHAnsi"/>
          <w:sz w:val="22"/>
          <w:szCs w:val="22"/>
        </w:rPr>
        <w:t xml:space="preserve"> Fondu podklady</w:t>
      </w:r>
      <w:r w:rsidR="00DB4261">
        <w:rPr>
          <w:rFonts w:asciiTheme="minorHAnsi" w:hAnsiTheme="minorHAnsi"/>
          <w:sz w:val="22"/>
          <w:szCs w:val="22"/>
        </w:rPr>
        <w:t xml:space="preserve"> </w:t>
      </w:r>
      <w:r w:rsidR="00AD6288" w:rsidRPr="00DB4261">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51646B" w:rsidRPr="00E5172E" w:rsidRDefault="0051646B"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vyúčtování skutečných nákladů akce (přehled),</w:t>
      </w:r>
    </w:p>
    <w:p w:rsidR="0051646B" w:rsidRDefault="00001D7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přehled účetních </w:t>
      </w:r>
      <w:r w:rsidR="006C61CF" w:rsidRPr="00FD7A2F">
        <w:rPr>
          <w:rFonts w:asciiTheme="minorHAnsi" w:hAnsiTheme="minorHAnsi"/>
          <w:sz w:val="22"/>
          <w:szCs w:val="22"/>
        </w:rPr>
        <w:t>dokladů</w:t>
      </w:r>
      <w:r>
        <w:rPr>
          <w:rFonts w:asciiTheme="minorHAnsi" w:hAnsiTheme="minorHAnsi"/>
          <w:sz w:val="22"/>
          <w:szCs w:val="22"/>
        </w:rPr>
        <w:t xml:space="preserve"> a odpovídajících bankovních výpisů</w:t>
      </w:r>
      <w:r w:rsidR="00697522" w:rsidRPr="00FD7A2F">
        <w:rPr>
          <w:rFonts w:asciiTheme="minorHAnsi" w:hAnsiTheme="minorHAnsi"/>
          <w:sz w:val="22"/>
          <w:szCs w:val="22"/>
        </w:rPr>
        <w:t>,</w:t>
      </w:r>
    </w:p>
    <w:p w:rsidR="009D55B1" w:rsidRDefault="009D55B1"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pr</w:t>
      </w:r>
      <w:r w:rsidR="00611028">
        <w:rPr>
          <w:rFonts w:asciiTheme="minorHAnsi" w:hAnsiTheme="minorHAnsi"/>
          <w:sz w:val="22"/>
          <w:szCs w:val="22"/>
        </w:rPr>
        <w:t xml:space="preserve">ogram </w:t>
      </w:r>
      <w:r w:rsidR="00694F43">
        <w:rPr>
          <w:rFonts w:asciiTheme="minorHAnsi" w:hAnsiTheme="minorHAnsi"/>
          <w:sz w:val="22"/>
          <w:szCs w:val="22"/>
        </w:rPr>
        <w:t>semináře</w:t>
      </w:r>
      <w:r>
        <w:rPr>
          <w:rFonts w:asciiTheme="minorHAnsi" w:hAnsiTheme="minorHAnsi"/>
          <w:sz w:val="22"/>
          <w:szCs w:val="22"/>
        </w:rPr>
        <w:t>,</w:t>
      </w:r>
    </w:p>
    <w:p w:rsidR="00611028" w:rsidRDefault="00611028"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prezenční listiny</w:t>
      </w:r>
      <w:r w:rsidR="00694F43">
        <w:rPr>
          <w:rFonts w:asciiTheme="minorHAnsi" w:hAnsiTheme="minorHAnsi"/>
          <w:sz w:val="22"/>
          <w:szCs w:val="22"/>
        </w:rPr>
        <w:t xml:space="preserve"> k seminářům</w:t>
      </w:r>
      <w:r>
        <w:rPr>
          <w:rFonts w:asciiTheme="minorHAnsi" w:hAnsiTheme="minorHAnsi"/>
          <w:sz w:val="22"/>
          <w:szCs w:val="22"/>
        </w:rPr>
        <w:t>,</w:t>
      </w:r>
    </w:p>
    <w:p w:rsidR="0051646B" w:rsidRPr="00DC6CE9" w:rsidRDefault="0051646B" w:rsidP="005C7608">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DC6CE9">
        <w:rPr>
          <w:rFonts w:asciiTheme="minorHAnsi" w:hAnsiTheme="minorHAnsi"/>
          <w:color w:val="auto"/>
          <w:sz w:val="22"/>
          <w:szCs w:val="22"/>
        </w:rPr>
        <w:t>foto</w:t>
      </w:r>
      <w:r w:rsidR="006C61CF" w:rsidRPr="00DC6CE9">
        <w:rPr>
          <w:rFonts w:asciiTheme="minorHAnsi" w:hAnsiTheme="minorHAnsi"/>
          <w:color w:val="auto"/>
          <w:sz w:val="22"/>
          <w:szCs w:val="22"/>
        </w:rPr>
        <w:t>dok</w:t>
      </w:r>
      <w:r w:rsidR="00001D79" w:rsidRPr="00DC6CE9">
        <w:rPr>
          <w:rFonts w:asciiTheme="minorHAnsi" w:hAnsiTheme="minorHAnsi"/>
          <w:color w:val="auto"/>
          <w:sz w:val="22"/>
          <w:szCs w:val="22"/>
        </w:rPr>
        <w:t xml:space="preserve">umentaci </w:t>
      </w:r>
      <w:r w:rsidRPr="00DC6CE9">
        <w:rPr>
          <w:rFonts w:asciiTheme="minorHAnsi" w:hAnsiTheme="minorHAnsi"/>
          <w:color w:val="auto"/>
          <w:sz w:val="22"/>
          <w:szCs w:val="22"/>
        </w:rPr>
        <w:t xml:space="preserve">z realizace projektu na </w:t>
      </w:r>
      <w:r w:rsidR="00001D79" w:rsidRPr="00DC6CE9">
        <w:rPr>
          <w:rFonts w:asciiTheme="minorHAnsi" w:hAnsiTheme="minorHAnsi"/>
          <w:color w:val="auto"/>
          <w:sz w:val="22"/>
          <w:szCs w:val="22"/>
        </w:rPr>
        <w:t>CD</w:t>
      </w:r>
      <w:r w:rsidRPr="00DC6CE9">
        <w:rPr>
          <w:rFonts w:asciiTheme="minorHAnsi" w:hAnsiTheme="minorHAnsi"/>
          <w:color w:val="auto"/>
          <w:sz w:val="22"/>
          <w:szCs w:val="22"/>
        </w:rPr>
        <w:t>,</w:t>
      </w:r>
    </w:p>
    <w:p w:rsidR="0051646B" w:rsidRPr="00DC6CE9" w:rsidRDefault="0051646B" w:rsidP="005C7608">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DC6CE9">
        <w:rPr>
          <w:rFonts w:asciiTheme="minorHAnsi" w:hAnsiTheme="minorHAnsi"/>
          <w:color w:val="auto"/>
          <w:sz w:val="22"/>
          <w:szCs w:val="22"/>
        </w:rPr>
        <w:t>stručnou zprávu o realizaci projektu, ve které bude uvedeno plnění smluvních podmínek,</w:t>
      </w:r>
    </w:p>
    <w:p w:rsidR="005C7608" w:rsidRPr="00DC6CE9" w:rsidRDefault="0051646B" w:rsidP="00BC3690">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DC6CE9">
        <w:rPr>
          <w:rFonts w:asciiTheme="minorHAnsi" w:hAnsiTheme="minorHAnsi"/>
          <w:color w:val="auto"/>
          <w:sz w:val="22"/>
          <w:szCs w:val="22"/>
        </w:rPr>
        <w:t xml:space="preserve">doklad prokazující zveřejnění informace o podpoře ze strany Fondu na webových stránkách </w:t>
      </w:r>
      <w:r w:rsidR="00694F43">
        <w:rPr>
          <w:rFonts w:asciiTheme="minorHAnsi" w:hAnsiTheme="minorHAnsi"/>
          <w:color w:val="auto"/>
          <w:sz w:val="22"/>
          <w:szCs w:val="22"/>
        </w:rPr>
        <w:t>organizace</w:t>
      </w:r>
      <w:r w:rsidRPr="00DC6CE9">
        <w:rPr>
          <w:rFonts w:asciiTheme="minorHAnsi" w:hAnsiTheme="minorHAnsi"/>
          <w:color w:val="auto"/>
          <w:sz w:val="22"/>
          <w:szCs w:val="22"/>
        </w:rPr>
        <w:t>,</w:t>
      </w:r>
    </w:p>
    <w:p w:rsidR="001A2F65" w:rsidRPr="00DC6CE9"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color w:val="auto"/>
          <w:sz w:val="22"/>
          <w:szCs w:val="22"/>
        </w:rPr>
      </w:pPr>
      <w:r w:rsidRPr="00DC6CE9">
        <w:rPr>
          <w:rFonts w:asciiTheme="minorHAnsi" w:hAnsiTheme="minorHAnsi"/>
          <w:color w:val="auto"/>
          <w:sz w:val="22"/>
          <w:szCs w:val="22"/>
        </w:rPr>
        <w:t xml:space="preserve">aktuální prohlášení </w:t>
      </w:r>
      <w:r w:rsidR="00E60C39" w:rsidRPr="00DC6CE9">
        <w:rPr>
          <w:rFonts w:asciiTheme="minorHAnsi" w:hAnsiTheme="minorHAnsi"/>
          <w:color w:val="auto"/>
          <w:sz w:val="22"/>
          <w:szCs w:val="22"/>
        </w:rPr>
        <w:t xml:space="preserve">o plátcovství DPH – pokud je příjemce podpory </w:t>
      </w:r>
      <w:r w:rsidR="00BB15D4" w:rsidRPr="00DC6CE9">
        <w:rPr>
          <w:rFonts w:asciiTheme="minorHAnsi" w:hAnsiTheme="minorHAnsi"/>
          <w:color w:val="auto"/>
          <w:sz w:val="22"/>
          <w:szCs w:val="22"/>
        </w:rPr>
        <w:t>plátcem, ale nemůže na předmět podpory uplatňovat odpočet DPH, doloží tuto skutečnost čestným prohlášením</w:t>
      </w:r>
      <w:r w:rsidR="0001756D" w:rsidRPr="00DC6CE9">
        <w:rPr>
          <w:rFonts w:asciiTheme="minorHAnsi" w:hAnsiTheme="minorHAnsi"/>
          <w:color w:val="auto"/>
          <w:sz w:val="22"/>
          <w:szCs w:val="22"/>
        </w:rPr>
        <w:t>, včetně zdůvodnění</w:t>
      </w:r>
      <w:r w:rsidR="00697522" w:rsidRPr="00DC6CE9">
        <w:rPr>
          <w:rFonts w:asciiTheme="minorHAnsi" w:hAnsiTheme="minorHAnsi"/>
          <w:color w:val="auto"/>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 xml:space="preserve">o informace), které mohou jeho obsah blíže specifikovat či rozšířit. Příjemce podpory je povinen tyto </w:t>
      </w:r>
      <w:r w:rsidRPr="00FD7A2F">
        <w:rPr>
          <w:rFonts w:asciiTheme="minorHAnsi" w:hAnsiTheme="minorHAnsi"/>
          <w:sz w:val="22"/>
          <w:szCs w:val="22"/>
        </w:rPr>
        <w:lastRenderedPageBreak/>
        <w:t>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 xml:space="preserve">održovat pravidla pro zadávání zakázek, stanovená ve Směrnici MŽP (včetně jejích příloh) </w:t>
      </w:r>
      <w:r w:rsidR="00DC5152">
        <w:rPr>
          <w:rFonts w:asciiTheme="minorHAnsi" w:hAnsiTheme="minorHAnsi"/>
          <w:sz w:val="22"/>
          <w:szCs w:val="22"/>
        </w:rPr>
        <w:br/>
      </w:r>
      <w:r w:rsidR="00782E88" w:rsidRPr="00782E88">
        <w:rPr>
          <w:rFonts w:asciiTheme="minorHAnsi" w:hAnsiTheme="minorHAnsi"/>
          <w:color w:val="auto"/>
          <w:sz w:val="22"/>
          <w:szCs w:val="22"/>
        </w:rPr>
        <w:t xml:space="preserve">a v aktuálních pokynech pro zadávání veřejných zakázek, které jsou zveřejněny na </w:t>
      </w:r>
      <w:hyperlink r:id="rId12"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r w:rsidR="00782E88">
        <w:rPr>
          <w:rFonts w:asciiTheme="minorHAnsi" w:hAnsiTheme="minorHAnsi"/>
          <w:color w:val="auto"/>
          <w:sz w:val="22"/>
          <w:szCs w:val="22"/>
        </w:rPr>
        <w:t>,</w:t>
      </w:r>
    </w:p>
    <w:p w:rsidR="005445E9"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lastRenderedPageBreak/>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5445E9">
        <w:rPr>
          <w:rFonts w:asciiTheme="minorHAnsi" w:hAnsiTheme="minorHAnsi"/>
          <w:sz w:val="22"/>
          <w:szCs w:val="22"/>
        </w:rPr>
        <w:t>,</w:t>
      </w:r>
    </w:p>
    <w:p w:rsidR="00D548FC" w:rsidRPr="0053489A" w:rsidRDefault="005445E9"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uvést loga Fondu a MŽP ČR všude tam, kde je to vhodné. Loga musí být dobře viditelná a musí zřetelně informovat o podpoře ze strany Fondu a MŽP ČR</w:t>
      </w:r>
      <w:r w:rsidR="004374A0">
        <w:rPr>
          <w:rFonts w:asciiTheme="minorHAnsi" w:hAnsiTheme="minorHAnsi"/>
          <w:sz w:val="22"/>
          <w:szCs w:val="22"/>
        </w:rPr>
        <w:t>.</w:t>
      </w:r>
      <w:r w:rsidR="001D45AE" w:rsidRPr="0053489A">
        <w:rPr>
          <w:rFonts w:asciiTheme="minorHAnsi" w:hAnsiTheme="minorHAnsi"/>
          <w:sz w:val="22"/>
          <w:szCs w:val="22"/>
        </w:rPr>
        <w:t xml:space="preserve"> </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 xml:space="preserve">a ekologických parametrů akce v řádné lhůtě). Namísto požadavku na vrácení části poskytnuté podpory (popřípadě v souběhu s ním), může Fond uplatnit své právo na krácení či nepřiznání </w:t>
      </w:r>
      <w:r w:rsidR="00A3347F">
        <w:rPr>
          <w:rFonts w:asciiTheme="minorHAnsi" w:hAnsiTheme="minorHAnsi"/>
          <w:sz w:val="22"/>
          <w:szCs w:val="22"/>
        </w:rPr>
        <w:t xml:space="preserve">zbývající části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0D7CC8">
        <w:rPr>
          <w:rFonts w:asciiTheme="minorHAnsi" w:hAnsiTheme="minorHAnsi"/>
          <w:sz w:val="22"/>
          <w:szCs w:val="22"/>
        </w:rPr>
        <w:t xml:space="preserve">článku </w:t>
      </w:r>
      <w:r w:rsidR="0096068C">
        <w:rPr>
          <w:rFonts w:asciiTheme="minorHAnsi" w:hAnsiTheme="minorHAnsi"/>
          <w:sz w:val="22"/>
          <w:szCs w:val="22"/>
        </w:rPr>
        <w:t>I</w:t>
      </w:r>
      <w:r w:rsidR="00262EA9">
        <w:rPr>
          <w:rFonts w:asciiTheme="minorHAnsi" w:hAnsiTheme="minorHAnsi"/>
          <w:sz w:val="22"/>
          <w:szCs w:val="22"/>
        </w:rPr>
        <w:t>II</w:t>
      </w:r>
      <w:r w:rsidR="000D7CC8">
        <w:rPr>
          <w:rFonts w:asciiTheme="minorHAnsi" w:hAnsiTheme="minorHAnsi"/>
          <w:sz w:val="22"/>
          <w:szCs w:val="22"/>
        </w:rPr>
        <w:t xml:space="preserve"> bod</w:t>
      </w:r>
      <w:r w:rsidR="00CD0227">
        <w:rPr>
          <w:rFonts w:asciiTheme="minorHAnsi" w:hAnsiTheme="minorHAnsi"/>
          <w:sz w:val="22"/>
          <w:szCs w:val="22"/>
        </w:rPr>
        <w:t>u</w:t>
      </w:r>
      <w:r w:rsidR="000D7CC8">
        <w:rPr>
          <w:rFonts w:asciiTheme="minorHAnsi" w:hAnsiTheme="minorHAnsi"/>
          <w:sz w:val="22"/>
          <w:szCs w:val="22"/>
        </w:rPr>
        <w:t xml:space="preserve"> </w:t>
      </w:r>
      <w:r w:rsidR="00CD0227">
        <w:rPr>
          <w:rFonts w:asciiTheme="minorHAnsi" w:hAnsiTheme="minorHAnsi"/>
          <w:sz w:val="22"/>
          <w:szCs w:val="22"/>
        </w:rPr>
        <w:t>7</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w:t>
      </w:r>
      <w:r w:rsidR="008338E2">
        <w:rPr>
          <w:rFonts w:asciiTheme="minorHAnsi" w:hAnsiTheme="minorHAnsi"/>
          <w:sz w:val="22"/>
          <w:szCs w:val="22"/>
        </w:rPr>
        <w:t>,</w:t>
      </w:r>
      <w:r w:rsidR="000311C5"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A76974">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D064DE"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w:t>
      </w:r>
      <w:r w:rsidR="006D709E" w:rsidRPr="00D064DE">
        <w:rPr>
          <w:rFonts w:asciiTheme="minorHAnsi" w:hAnsiTheme="minorHAnsi"/>
          <w:color w:val="auto"/>
          <w:sz w:val="22"/>
          <w:szCs w:val="22"/>
        </w:rPr>
        <w:t>orušení povinností podle</w:t>
      </w:r>
      <w:r w:rsidRPr="00D064DE">
        <w:rPr>
          <w:rFonts w:asciiTheme="minorHAnsi" w:hAnsiTheme="minorHAnsi"/>
          <w:color w:val="auto"/>
          <w:sz w:val="22"/>
          <w:szCs w:val="22"/>
        </w:rPr>
        <w:t xml:space="preserve"> </w:t>
      </w:r>
      <w:r w:rsidR="00383139" w:rsidRPr="00D064DE">
        <w:rPr>
          <w:rFonts w:asciiTheme="minorHAnsi" w:hAnsiTheme="minorHAnsi"/>
          <w:color w:val="auto"/>
          <w:sz w:val="22"/>
          <w:szCs w:val="22"/>
        </w:rPr>
        <w:t xml:space="preserve">článku </w:t>
      </w:r>
      <w:r w:rsidR="00210BE0" w:rsidRPr="00D064DE">
        <w:rPr>
          <w:rFonts w:asciiTheme="minorHAnsi" w:hAnsiTheme="minorHAnsi"/>
          <w:color w:val="auto"/>
          <w:sz w:val="22"/>
          <w:szCs w:val="22"/>
        </w:rPr>
        <w:t>I</w:t>
      </w:r>
      <w:r w:rsidR="00164BF6" w:rsidRPr="00D064DE">
        <w:rPr>
          <w:rFonts w:asciiTheme="minorHAnsi" w:hAnsiTheme="minorHAnsi"/>
          <w:color w:val="auto"/>
          <w:sz w:val="22"/>
          <w:szCs w:val="22"/>
        </w:rPr>
        <w:t>I</w:t>
      </w:r>
      <w:r w:rsidR="00383139" w:rsidRPr="00D064DE">
        <w:rPr>
          <w:rFonts w:asciiTheme="minorHAnsi" w:hAnsiTheme="minorHAnsi"/>
          <w:color w:val="auto"/>
          <w:sz w:val="22"/>
          <w:szCs w:val="22"/>
        </w:rPr>
        <w:t xml:space="preserve"> bod</w:t>
      </w:r>
      <w:r w:rsidR="00164BF6" w:rsidRPr="00D064DE">
        <w:rPr>
          <w:rFonts w:asciiTheme="minorHAnsi" w:hAnsiTheme="minorHAnsi"/>
          <w:color w:val="auto"/>
          <w:sz w:val="22"/>
          <w:szCs w:val="22"/>
        </w:rPr>
        <w:t>ů</w:t>
      </w:r>
      <w:r w:rsidR="00383139" w:rsidRPr="00D064DE">
        <w:rPr>
          <w:rFonts w:asciiTheme="minorHAnsi" w:hAnsiTheme="minorHAnsi"/>
          <w:color w:val="auto"/>
          <w:sz w:val="22"/>
          <w:szCs w:val="22"/>
        </w:rPr>
        <w:t xml:space="preserve"> </w:t>
      </w:r>
      <w:r w:rsidR="001B3037" w:rsidRPr="00D064DE">
        <w:rPr>
          <w:rFonts w:asciiTheme="minorHAnsi" w:hAnsiTheme="minorHAnsi"/>
          <w:color w:val="auto"/>
          <w:sz w:val="22"/>
          <w:szCs w:val="22"/>
        </w:rPr>
        <w:t>6</w:t>
      </w:r>
      <w:r w:rsidR="00164BF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nebo </w:t>
      </w:r>
      <w:r w:rsidR="001B3037" w:rsidRPr="00D064DE">
        <w:rPr>
          <w:rFonts w:asciiTheme="minorHAnsi" w:hAnsiTheme="minorHAnsi"/>
          <w:color w:val="auto"/>
          <w:sz w:val="22"/>
          <w:szCs w:val="22"/>
        </w:rPr>
        <w:t>7</w:t>
      </w:r>
      <w:r w:rsidR="008B3F72" w:rsidRPr="00D064DE">
        <w:rPr>
          <w:rFonts w:asciiTheme="minorHAnsi" w:hAnsiTheme="minorHAnsi"/>
          <w:color w:val="auto"/>
          <w:sz w:val="22"/>
          <w:szCs w:val="22"/>
        </w:rPr>
        <w:t xml:space="preserve"> nebo</w:t>
      </w:r>
      <w:r w:rsidR="00215BA7" w:rsidRPr="00D064DE">
        <w:rPr>
          <w:rFonts w:asciiTheme="minorHAnsi" w:hAnsiTheme="minorHAnsi"/>
          <w:color w:val="auto"/>
          <w:sz w:val="22"/>
          <w:szCs w:val="22"/>
        </w:rPr>
        <w:t xml:space="preserve"> podle článku IV bodu 2 písmene a),</w:t>
      </w:r>
      <w:r w:rsidR="00CD0227" w:rsidRPr="00D064DE">
        <w:rPr>
          <w:rFonts w:asciiTheme="minorHAnsi" w:hAnsiTheme="minorHAnsi"/>
          <w:color w:val="auto"/>
          <w:sz w:val="22"/>
          <w:szCs w:val="22"/>
        </w:rPr>
        <w:t xml:space="preserve"> c)</w:t>
      </w:r>
      <w:r w:rsidR="008B3F72" w:rsidRPr="00D064DE">
        <w:rPr>
          <w:rFonts w:asciiTheme="minorHAnsi" w:hAnsiTheme="minorHAnsi"/>
          <w:color w:val="auto"/>
          <w:sz w:val="22"/>
          <w:szCs w:val="22"/>
        </w:rPr>
        <w:t>,</w:t>
      </w:r>
      <w:r w:rsidR="00CD022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d)</w:t>
      </w:r>
      <w:r w:rsidR="00215BA7" w:rsidRPr="00D064DE">
        <w:rPr>
          <w:rFonts w:asciiTheme="minorHAnsi" w:hAnsiTheme="minorHAnsi"/>
          <w:color w:val="auto"/>
          <w:sz w:val="22"/>
          <w:szCs w:val="22"/>
        </w:rPr>
        <w:t xml:space="preserve"> nebo </w:t>
      </w:r>
      <w:r w:rsidR="00CD0227" w:rsidRPr="00D064DE">
        <w:rPr>
          <w:rFonts w:asciiTheme="minorHAnsi" w:hAnsiTheme="minorHAnsi"/>
          <w:color w:val="auto"/>
          <w:sz w:val="22"/>
          <w:szCs w:val="22"/>
        </w:rPr>
        <w:t>e</w:t>
      </w:r>
      <w:r w:rsidR="00215BA7" w:rsidRPr="00D064DE">
        <w:rPr>
          <w:rFonts w:asciiTheme="minorHAnsi" w:hAnsiTheme="minorHAnsi"/>
          <w:color w:val="auto"/>
          <w:sz w:val="22"/>
          <w:szCs w:val="22"/>
        </w:rPr>
        <w:t>)</w:t>
      </w:r>
      <w:r w:rsidR="00210BE0"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bude postiženo sankcí ve výši 100 % z poskytnuté podpory.</w:t>
      </w:r>
      <w:r w:rsidR="008B3F72" w:rsidRPr="00D064DE">
        <w:rPr>
          <w:rFonts w:asciiTheme="minorHAnsi" w:hAnsiTheme="minorHAnsi"/>
          <w:color w:val="auto"/>
          <w:sz w:val="22"/>
          <w:szCs w:val="22"/>
        </w:rPr>
        <w:t xml:space="preserve"> Porušení povinností podle článku IV bodu 1 písm. b) za druhou, třetí nebo čtvrtou odrážkou bude postiženo sankcí ve výši 100 % z poskytnuté podpory. </w:t>
      </w:r>
      <w:r w:rsidR="003D4BB7" w:rsidRPr="00D064DE">
        <w:rPr>
          <w:rFonts w:asciiTheme="minorHAnsi" w:hAnsiTheme="minorHAnsi"/>
          <w:color w:val="auto"/>
          <w:sz w:val="22"/>
          <w:szCs w:val="22"/>
        </w:rPr>
        <w:t xml:space="preserve"> </w:t>
      </w:r>
    </w:p>
    <w:p w:rsidR="003709C5" w:rsidRPr="00F1618C" w:rsidRDefault="004F7067" w:rsidP="008C2AB6">
      <w:pPr>
        <w:pStyle w:val="Odstavecseseznamem"/>
        <w:numPr>
          <w:ilvl w:val="0"/>
          <w:numId w:val="8"/>
        </w:numPr>
        <w:spacing w:before="120"/>
        <w:ind w:left="284" w:hanging="284"/>
        <w:jc w:val="both"/>
        <w:rPr>
          <w:rFonts w:asciiTheme="minorHAnsi" w:hAnsiTheme="minorHAnsi"/>
          <w:sz w:val="22"/>
          <w:szCs w:val="22"/>
        </w:rPr>
      </w:pPr>
      <w:r w:rsidRPr="00F1618C">
        <w:rPr>
          <w:rFonts w:asciiTheme="minorHAnsi" w:hAnsiTheme="minorHAnsi"/>
          <w:sz w:val="22"/>
          <w:szCs w:val="22"/>
        </w:rPr>
        <w:t>Dojde-li k porušení povinností uvedených v článku IV bod</w:t>
      </w:r>
      <w:r w:rsidR="00A76974" w:rsidRPr="00F1618C">
        <w:rPr>
          <w:rFonts w:asciiTheme="minorHAnsi" w:hAnsiTheme="minorHAnsi"/>
          <w:sz w:val="22"/>
          <w:szCs w:val="22"/>
        </w:rPr>
        <w:t>u</w:t>
      </w:r>
      <w:r w:rsidRPr="00F1618C">
        <w:rPr>
          <w:rFonts w:asciiTheme="minorHAnsi" w:hAnsiTheme="minorHAnsi"/>
          <w:sz w:val="22"/>
          <w:szCs w:val="22"/>
        </w:rPr>
        <w:t xml:space="preserve"> 1 písm. a) za první odrážkou, bude toto porušení postiženo sankcí ve výši 100 % z poskytnuté podpory. </w:t>
      </w:r>
      <w:r w:rsidR="004459D0" w:rsidRPr="00F1618C">
        <w:rPr>
          <w:rFonts w:asciiTheme="minorHAnsi" w:hAnsiTheme="minorHAnsi"/>
          <w:sz w:val="22"/>
          <w:szCs w:val="22"/>
        </w:rPr>
        <w:t>B</w:t>
      </w:r>
      <w:r w:rsidR="003709C5" w:rsidRPr="00F1618C">
        <w:rPr>
          <w:rFonts w:asciiTheme="minorHAnsi" w:hAnsiTheme="minorHAnsi"/>
          <w:sz w:val="22"/>
          <w:szCs w:val="22"/>
        </w:rPr>
        <w:t xml:space="preserve">yl – </w:t>
      </w:r>
      <w:proofErr w:type="spellStart"/>
      <w:r w:rsidR="003709C5" w:rsidRPr="00F1618C">
        <w:rPr>
          <w:rFonts w:asciiTheme="minorHAnsi" w:hAnsiTheme="minorHAnsi"/>
          <w:sz w:val="22"/>
          <w:szCs w:val="22"/>
        </w:rPr>
        <w:t>li</w:t>
      </w:r>
      <w:proofErr w:type="spellEnd"/>
      <w:r w:rsidR="003709C5" w:rsidRPr="00F1618C">
        <w:rPr>
          <w:rFonts w:asciiTheme="minorHAnsi" w:hAnsiTheme="minorHAnsi"/>
          <w:sz w:val="22"/>
          <w:szCs w:val="22"/>
        </w:rPr>
        <w:t xml:space="preserve"> naplněn účel akce p</w:t>
      </w:r>
      <w:r w:rsidR="003D4BB7" w:rsidRPr="00F1618C">
        <w:rPr>
          <w:rFonts w:asciiTheme="minorHAnsi" w:hAnsiTheme="minorHAnsi"/>
          <w:sz w:val="22"/>
          <w:szCs w:val="22"/>
        </w:rPr>
        <w:t>o</w:t>
      </w:r>
      <w:r w:rsidR="003709C5" w:rsidRPr="00F1618C">
        <w:rPr>
          <w:rFonts w:asciiTheme="minorHAnsi" w:hAnsiTheme="minorHAnsi"/>
          <w:sz w:val="22"/>
          <w:szCs w:val="22"/>
        </w:rPr>
        <w:t xml:space="preserve">dle </w:t>
      </w:r>
      <w:r w:rsidR="00383139" w:rsidRPr="00F1618C">
        <w:rPr>
          <w:rFonts w:asciiTheme="minorHAnsi" w:hAnsiTheme="minorHAnsi"/>
          <w:sz w:val="22"/>
          <w:szCs w:val="22"/>
        </w:rPr>
        <w:t xml:space="preserve">článku </w:t>
      </w:r>
      <w:r w:rsidR="003D4BB7" w:rsidRPr="00F1618C">
        <w:rPr>
          <w:rFonts w:asciiTheme="minorHAnsi" w:hAnsiTheme="minorHAnsi"/>
          <w:sz w:val="22"/>
          <w:szCs w:val="22"/>
        </w:rPr>
        <w:t>IV</w:t>
      </w:r>
      <w:r w:rsidR="00383139" w:rsidRPr="00F1618C">
        <w:rPr>
          <w:rFonts w:asciiTheme="minorHAnsi" w:hAnsiTheme="minorHAnsi"/>
          <w:sz w:val="22"/>
          <w:szCs w:val="22"/>
        </w:rPr>
        <w:t xml:space="preserve"> bodu </w:t>
      </w:r>
      <w:r w:rsidR="003D4BB7" w:rsidRPr="00F1618C">
        <w:rPr>
          <w:rFonts w:asciiTheme="minorHAnsi" w:hAnsiTheme="minorHAnsi"/>
          <w:sz w:val="22"/>
          <w:szCs w:val="22"/>
        </w:rPr>
        <w:t>1 písm. a)</w:t>
      </w:r>
      <w:r w:rsidR="004459D0" w:rsidRPr="00F1618C">
        <w:rPr>
          <w:rFonts w:asciiTheme="minorHAnsi" w:hAnsiTheme="minorHAnsi"/>
          <w:sz w:val="22"/>
          <w:szCs w:val="22"/>
        </w:rPr>
        <w:t xml:space="preserve"> </w:t>
      </w:r>
      <w:r w:rsidRPr="00F1618C">
        <w:rPr>
          <w:rFonts w:asciiTheme="minorHAnsi" w:hAnsiTheme="minorHAnsi"/>
          <w:sz w:val="22"/>
          <w:szCs w:val="22"/>
        </w:rPr>
        <w:t>za druhou</w:t>
      </w:r>
      <w:r w:rsidR="00A76974" w:rsidRPr="00F1618C">
        <w:rPr>
          <w:rFonts w:asciiTheme="minorHAnsi" w:hAnsiTheme="minorHAnsi"/>
          <w:sz w:val="22"/>
          <w:szCs w:val="22"/>
        </w:rPr>
        <w:t>, třetí</w:t>
      </w:r>
      <w:r w:rsidR="007D3DEE" w:rsidRPr="00F1618C">
        <w:rPr>
          <w:rFonts w:asciiTheme="minorHAnsi" w:hAnsiTheme="minorHAnsi"/>
          <w:sz w:val="22"/>
          <w:szCs w:val="22"/>
        </w:rPr>
        <w:t>,</w:t>
      </w:r>
      <w:r w:rsidR="00A76974" w:rsidRPr="00F1618C">
        <w:rPr>
          <w:rFonts w:asciiTheme="minorHAnsi" w:hAnsiTheme="minorHAnsi"/>
          <w:sz w:val="22"/>
          <w:szCs w:val="22"/>
        </w:rPr>
        <w:t xml:space="preserve"> čtvrtou</w:t>
      </w:r>
      <w:r w:rsidR="00D7136A" w:rsidRPr="00F1618C">
        <w:rPr>
          <w:rFonts w:asciiTheme="minorHAnsi" w:hAnsiTheme="minorHAnsi"/>
          <w:sz w:val="22"/>
          <w:szCs w:val="22"/>
        </w:rPr>
        <w:t>,</w:t>
      </w:r>
      <w:r w:rsidR="007D3DEE" w:rsidRPr="00F1618C">
        <w:rPr>
          <w:rFonts w:asciiTheme="minorHAnsi" w:hAnsiTheme="minorHAnsi"/>
          <w:sz w:val="22"/>
          <w:szCs w:val="22"/>
        </w:rPr>
        <w:t xml:space="preserve"> pátou</w:t>
      </w:r>
      <w:r w:rsidR="009E36AF" w:rsidRPr="00F1618C">
        <w:rPr>
          <w:rFonts w:asciiTheme="minorHAnsi" w:hAnsiTheme="minorHAnsi"/>
          <w:sz w:val="22"/>
          <w:szCs w:val="22"/>
        </w:rPr>
        <w:t xml:space="preserve"> nebo</w:t>
      </w:r>
      <w:r w:rsidR="00B4187F" w:rsidRPr="00F1618C">
        <w:rPr>
          <w:rFonts w:asciiTheme="minorHAnsi" w:hAnsiTheme="minorHAnsi"/>
          <w:sz w:val="22"/>
          <w:szCs w:val="22"/>
        </w:rPr>
        <w:t xml:space="preserve"> </w:t>
      </w:r>
      <w:proofErr w:type="gramStart"/>
      <w:r w:rsidR="00B4187F" w:rsidRPr="00F1618C">
        <w:rPr>
          <w:rFonts w:asciiTheme="minorHAnsi" w:hAnsiTheme="minorHAnsi"/>
          <w:sz w:val="22"/>
          <w:szCs w:val="22"/>
        </w:rPr>
        <w:t xml:space="preserve">šestou </w:t>
      </w:r>
      <w:r w:rsidR="00D7136A" w:rsidRPr="00F1618C">
        <w:rPr>
          <w:rFonts w:asciiTheme="minorHAnsi" w:hAnsiTheme="minorHAnsi"/>
          <w:sz w:val="22"/>
          <w:szCs w:val="22"/>
        </w:rPr>
        <w:t xml:space="preserve"> </w:t>
      </w:r>
      <w:r w:rsidRPr="00F1618C">
        <w:rPr>
          <w:rFonts w:asciiTheme="minorHAnsi" w:hAnsiTheme="minorHAnsi"/>
          <w:sz w:val="22"/>
          <w:szCs w:val="22"/>
        </w:rPr>
        <w:t>odrážkou</w:t>
      </w:r>
      <w:proofErr w:type="gramEnd"/>
      <w:r w:rsidRPr="00F1618C">
        <w:rPr>
          <w:rFonts w:asciiTheme="minorHAnsi" w:hAnsiTheme="minorHAnsi"/>
          <w:sz w:val="22"/>
          <w:szCs w:val="22"/>
        </w:rPr>
        <w:t xml:space="preserve"> </w:t>
      </w:r>
      <w:r w:rsidR="004459D0" w:rsidRPr="00F1618C">
        <w:rPr>
          <w:rFonts w:asciiTheme="minorHAnsi" w:hAnsiTheme="minorHAnsi"/>
          <w:sz w:val="22"/>
          <w:szCs w:val="22"/>
        </w:rPr>
        <w:t>na méně než 50 % stanovených indikátorů</w:t>
      </w:r>
      <w:r w:rsidR="003709C5" w:rsidRPr="00F1618C">
        <w:rPr>
          <w:rFonts w:asciiTheme="minorHAnsi" w:hAnsiTheme="minorHAnsi"/>
          <w:sz w:val="22"/>
          <w:szCs w:val="22"/>
        </w:rPr>
        <w:t>,</w:t>
      </w:r>
      <w:r w:rsidR="00737196" w:rsidRPr="00F1618C">
        <w:rPr>
          <w:rFonts w:asciiTheme="minorHAnsi" w:hAnsiTheme="minorHAnsi"/>
          <w:sz w:val="22"/>
          <w:szCs w:val="22"/>
        </w:rPr>
        <w:t xml:space="preserve"> bude </w:t>
      </w:r>
      <w:r w:rsidR="003709C5" w:rsidRPr="00F1618C">
        <w:rPr>
          <w:rFonts w:asciiTheme="minorHAnsi" w:hAnsiTheme="minorHAnsi"/>
          <w:sz w:val="22"/>
          <w:szCs w:val="22"/>
        </w:rPr>
        <w:t xml:space="preserve">toto porušení </w:t>
      </w:r>
      <w:r w:rsidR="00737196" w:rsidRPr="00F1618C">
        <w:rPr>
          <w:rFonts w:asciiTheme="minorHAnsi" w:hAnsiTheme="minorHAnsi"/>
          <w:sz w:val="22"/>
          <w:szCs w:val="22"/>
        </w:rPr>
        <w:t xml:space="preserve">postiženo sankcí ve výši </w:t>
      </w:r>
      <w:r w:rsidR="004A47E4" w:rsidRPr="00F1618C">
        <w:rPr>
          <w:rFonts w:asciiTheme="minorHAnsi" w:hAnsiTheme="minorHAnsi"/>
          <w:sz w:val="22"/>
          <w:szCs w:val="22"/>
        </w:rPr>
        <w:t>100</w:t>
      </w:r>
      <w:r w:rsidR="00737196" w:rsidRPr="00F1618C">
        <w:rPr>
          <w:rFonts w:asciiTheme="minorHAnsi" w:hAnsiTheme="minorHAnsi"/>
          <w:sz w:val="22"/>
          <w:szCs w:val="22"/>
        </w:rPr>
        <w:t xml:space="preserve"> </w:t>
      </w:r>
      <w:r w:rsidR="004A47E4" w:rsidRPr="00F1618C">
        <w:rPr>
          <w:rFonts w:asciiTheme="minorHAnsi" w:hAnsiTheme="minorHAnsi"/>
          <w:sz w:val="22"/>
          <w:szCs w:val="22"/>
        </w:rPr>
        <w:t>% z poskytnuté podpory</w:t>
      </w:r>
      <w:r w:rsidR="003709C5" w:rsidRPr="00F1618C">
        <w:rPr>
          <w:rFonts w:asciiTheme="minorHAnsi" w:hAnsiTheme="minorHAnsi"/>
          <w:sz w:val="22"/>
          <w:szCs w:val="22"/>
        </w:rPr>
        <w:t>.</w:t>
      </w:r>
      <w:r w:rsidR="003D4BB7" w:rsidRPr="00F1618C">
        <w:rPr>
          <w:rFonts w:asciiTheme="minorHAnsi" w:hAnsiTheme="minorHAnsi"/>
          <w:sz w:val="22"/>
          <w:szCs w:val="22"/>
        </w:rPr>
        <w:t xml:space="preserve"> V</w:t>
      </w:r>
      <w:r w:rsidR="004459D0" w:rsidRPr="00F1618C">
        <w:rPr>
          <w:rFonts w:asciiTheme="minorHAnsi" w:hAnsiTheme="minorHAnsi"/>
          <w:sz w:val="22"/>
          <w:szCs w:val="22"/>
        </w:rPr>
        <w:t> </w:t>
      </w:r>
      <w:r w:rsidR="003D4BB7" w:rsidRPr="00F1618C">
        <w:rPr>
          <w:rFonts w:asciiTheme="minorHAnsi" w:hAnsiTheme="minorHAnsi"/>
          <w:sz w:val="22"/>
          <w:szCs w:val="22"/>
        </w:rPr>
        <w:t>případě</w:t>
      </w:r>
      <w:r w:rsidR="004459D0" w:rsidRPr="00F1618C">
        <w:rPr>
          <w:rFonts w:asciiTheme="minorHAnsi" w:hAnsiTheme="minorHAnsi"/>
          <w:sz w:val="22"/>
          <w:szCs w:val="22"/>
        </w:rPr>
        <w:t xml:space="preserve"> plnění účelu akce v rozmezí </w:t>
      </w:r>
      <w:r w:rsidR="003709C5" w:rsidRPr="00F1618C">
        <w:rPr>
          <w:rFonts w:asciiTheme="minorHAnsi" w:hAnsiTheme="minorHAnsi"/>
          <w:sz w:val="22"/>
          <w:szCs w:val="22"/>
        </w:rPr>
        <w:t>5</w:t>
      </w:r>
      <w:r w:rsidR="007E488E" w:rsidRPr="00F1618C">
        <w:rPr>
          <w:rFonts w:asciiTheme="minorHAnsi" w:hAnsiTheme="minorHAnsi"/>
          <w:sz w:val="22"/>
          <w:szCs w:val="22"/>
        </w:rPr>
        <w:t>0</w:t>
      </w:r>
      <w:r w:rsidR="004459D0" w:rsidRPr="00F1618C">
        <w:rPr>
          <w:rFonts w:asciiTheme="minorHAnsi" w:hAnsiTheme="minorHAnsi"/>
          <w:sz w:val="22"/>
          <w:szCs w:val="22"/>
        </w:rPr>
        <w:t xml:space="preserve"> - 99</w:t>
      </w:r>
      <w:r w:rsidR="003709C5" w:rsidRPr="00F1618C">
        <w:rPr>
          <w:rFonts w:asciiTheme="minorHAnsi" w:hAnsiTheme="minorHAnsi"/>
          <w:sz w:val="22"/>
          <w:szCs w:val="22"/>
        </w:rPr>
        <w:t xml:space="preserve"> %</w:t>
      </w:r>
      <w:r w:rsidR="004459D0" w:rsidRPr="00F1618C">
        <w:rPr>
          <w:rFonts w:asciiTheme="minorHAnsi" w:hAnsiTheme="minorHAnsi"/>
          <w:sz w:val="22"/>
          <w:szCs w:val="22"/>
        </w:rPr>
        <w:t xml:space="preserve"> stanovených indikátorů</w:t>
      </w:r>
      <w:r w:rsidR="003709C5" w:rsidRPr="00F1618C">
        <w:rPr>
          <w:rFonts w:asciiTheme="minorHAnsi" w:hAnsiTheme="minorHAnsi"/>
          <w:sz w:val="22"/>
          <w:szCs w:val="22"/>
        </w:rPr>
        <w:t>,</w:t>
      </w:r>
      <w:r w:rsidR="003D4BB7" w:rsidRPr="00F1618C">
        <w:rPr>
          <w:rFonts w:asciiTheme="minorHAnsi" w:hAnsiTheme="minorHAnsi"/>
          <w:sz w:val="22"/>
          <w:szCs w:val="22"/>
        </w:rPr>
        <w:t xml:space="preserve"> </w:t>
      </w:r>
      <w:r w:rsidR="003709C5" w:rsidRPr="00F1618C">
        <w:rPr>
          <w:rFonts w:asciiTheme="minorHAnsi" w:hAnsiTheme="minorHAnsi"/>
          <w:sz w:val="22"/>
          <w:szCs w:val="22"/>
        </w:rPr>
        <w:t xml:space="preserve">toto porušení bude </w:t>
      </w:r>
      <w:r w:rsidR="003D4BB7" w:rsidRPr="00F1618C">
        <w:rPr>
          <w:rFonts w:asciiTheme="minorHAnsi" w:hAnsiTheme="minorHAnsi"/>
          <w:sz w:val="22"/>
          <w:szCs w:val="22"/>
        </w:rPr>
        <w:lastRenderedPageBreak/>
        <w:t xml:space="preserve">postiženo sankcí v rozmezí </w:t>
      </w:r>
      <w:r w:rsidR="004459D0" w:rsidRPr="00F1618C">
        <w:rPr>
          <w:rFonts w:asciiTheme="minorHAnsi" w:hAnsiTheme="minorHAnsi"/>
          <w:sz w:val="22"/>
          <w:szCs w:val="22"/>
        </w:rPr>
        <w:t>0,</w:t>
      </w:r>
      <w:r w:rsidR="003D4BB7" w:rsidRPr="00F1618C">
        <w:rPr>
          <w:rFonts w:asciiTheme="minorHAnsi" w:hAnsiTheme="minorHAnsi"/>
          <w:sz w:val="22"/>
          <w:szCs w:val="22"/>
        </w:rPr>
        <w:t xml:space="preserve">1 – </w:t>
      </w:r>
      <w:r w:rsidR="003709C5" w:rsidRPr="00F1618C">
        <w:rPr>
          <w:rFonts w:asciiTheme="minorHAnsi" w:hAnsiTheme="minorHAnsi"/>
          <w:sz w:val="22"/>
          <w:szCs w:val="22"/>
        </w:rPr>
        <w:t>4</w:t>
      </w:r>
      <w:r w:rsidR="003D4BB7" w:rsidRPr="00F1618C">
        <w:rPr>
          <w:rFonts w:asciiTheme="minorHAnsi" w:hAnsiTheme="minorHAnsi"/>
          <w:sz w:val="22"/>
          <w:szCs w:val="22"/>
        </w:rPr>
        <w:t xml:space="preserve">9 % </w:t>
      </w:r>
      <w:r w:rsidR="00EB2A57" w:rsidRPr="00F1618C">
        <w:rPr>
          <w:rFonts w:asciiTheme="minorHAnsi" w:hAnsiTheme="minorHAnsi"/>
          <w:sz w:val="22"/>
          <w:szCs w:val="22"/>
        </w:rPr>
        <w:t xml:space="preserve">z poskytnuté podpory </w:t>
      </w:r>
      <w:r w:rsidR="003D4BB7" w:rsidRPr="00F1618C">
        <w:rPr>
          <w:rFonts w:asciiTheme="minorHAnsi" w:hAnsiTheme="minorHAnsi"/>
          <w:sz w:val="22"/>
          <w:szCs w:val="22"/>
        </w:rPr>
        <w:t xml:space="preserve">v závislosti na míře porušení </w:t>
      </w:r>
      <w:r w:rsidR="004459D0" w:rsidRPr="00F1618C">
        <w:rPr>
          <w:rFonts w:asciiTheme="minorHAnsi" w:hAnsiTheme="minorHAnsi"/>
          <w:sz w:val="22"/>
          <w:szCs w:val="22"/>
        </w:rPr>
        <w:t xml:space="preserve">stanovených indikátorů </w:t>
      </w:r>
      <w:r w:rsidR="003709C5" w:rsidRPr="00F1618C">
        <w:rPr>
          <w:rFonts w:asciiTheme="minorHAnsi" w:hAnsiTheme="minorHAnsi"/>
          <w:sz w:val="22"/>
          <w:szCs w:val="22"/>
        </w:rPr>
        <w:t xml:space="preserve">účelu </w:t>
      </w:r>
      <w:r w:rsidR="003D4BB7" w:rsidRPr="00F1618C">
        <w:rPr>
          <w:rFonts w:asciiTheme="minorHAnsi" w:hAnsiTheme="minorHAnsi"/>
          <w:sz w:val="22"/>
          <w:szCs w:val="22"/>
        </w:rPr>
        <w:t>akce.</w:t>
      </w:r>
      <w:r w:rsidR="00737196" w:rsidRPr="00F1618C">
        <w:rPr>
          <w:rFonts w:asciiTheme="minorHAnsi" w:hAnsiTheme="minorHAnsi"/>
          <w:sz w:val="22"/>
          <w:szCs w:val="22"/>
        </w:rPr>
        <w:t xml:space="preserve"> </w:t>
      </w:r>
    </w:p>
    <w:p w:rsidR="00454041" w:rsidRPr="00D064DE" w:rsidRDefault="00D36AFE" w:rsidP="00A76974">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Porušení</w:t>
      </w:r>
      <w:r w:rsidR="006C39D6" w:rsidRPr="00D064DE">
        <w:rPr>
          <w:rFonts w:asciiTheme="minorHAnsi" w:hAnsiTheme="minorHAnsi"/>
          <w:color w:val="auto"/>
          <w:sz w:val="22"/>
          <w:szCs w:val="22"/>
        </w:rPr>
        <w:t xml:space="preserve"> </w:t>
      </w:r>
      <w:r w:rsidR="00C20B09" w:rsidRPr="00D064DE">
        <w:rPr>
          <w:rFonts w:asciiTheme="minorHAnsi" w:hAnsiTheme="minorHAnsi"/>
          <w:color w:val="auto"/>
          <w:sz w:val="22"/>
          <w:szCs w:val="22"/>
        </w:rPr>
        <w:t xml:space="preserve">povinností podle </w:t>
      </w:r>
      <w:r w:rsidR="006C39D6" w:rsidRPr="00D064DE">
        <w:rPr>
          <w:rFonts w:asciiTheme="minorHAnsi" w:hAnsiTheme="minorHAnsi"/>
          <w:color w:val="auto"/>
          <w:sz w:val="22"/>
          <w:szCs w:val="22"/>
        </w:rPr>
        <w:t>čl</w:t>
      </w:r>
      <w:r w:rsidR="00383139" w:rsidRPr="00D064DE">
        <w:rPr>
          <w:rFonts w:asciiTheme="minorHAnsi" w:hAnsiTheme="minorHAnsi"/>
          <w:color w:val="auto"/>
          <w:sz w:val="22"/>
          <w:szCs w:val="22"/>
        </w:rPr>
        <w:t>ánku</w:t>
      </w:r>
      <w:r w:rsidR="006C39D6" w:rsidRPr="00D064DE">
        <w:rPr>
          <w:rFonts w:asciiTheme="minorHAnsi" w:hAnsiTheme="minorHAnsi"/>
          <w:color w:val="auto"/>
          <w:sz w:val="22"/>
          <w:szCs w:val="22"/>
        </w:rPr>
        <w:t xml:space="preserve"> I</w:t>
      </w:r>
      <w:r w:rsidR="003D4BB7" w:rsidRPr="00D064DE">
        <w:rPr>
          <w:rFonts w:asciiTheme="minorHAnsi" w:hAnsiTheme="minorHAnsi"/>
          <w:color w:val="auto"/>
          <w:sz w:val="22"/>
          <w:szCs w:val="22"/>
        </w:rPr>
        <w:t>V</w:t>
      </w:r>
      <w:r w:rsidR="006C39D6" w:rsidRPr="00D064DE">
        <w:rPr>
          <w:rFonts w:asciiTheme="minorHAnsi" w:hAnsiTheme="minorHAnsi"/>
          <w:color w:val="auto"/>
          <w:sz w:val="22"/>
          <w:szCs w:val="22"/>
        </w:rPr>
        <w:t xml:space="preserve"> bodu 1 písm. </w:t>
      </w:r>
      <w:r w:rsidR="003D4BB7" w:rsidRPr="00D064DE">
        <w:rPr>
          <w:rFonts w:asciiTheme="minorHAnsi" w:hAnsiTheme="minorHAnsi"/>
          <w:color w:val="auto"/>
          <w:sz w:val="22"/>
          <w:szCs w:val="22"/>
        </w:rPr>
        <w:t>c</w:t>
      </w:r>
      <w:r w:rsidR="006C39D6" w:rsidRPr="00D064DE">
        <w:rPr>
          <w:rFonts w:asciiTheme="minorHAnsi" w:hAnsiTheme="minorHAnsi"/>
          <w:color w:val="auto"/>
          <w:sz w:val="22"/>
          <w:szCs w:val="22"/>
        </w:rPr>
        <w:t>)</w:t>
      </w:r>
      <w:r w:rsidR="007E4602" w:rsidRPr="00D064DE">
        <w:rPr>
          <w:rFonts w:asciiTheme="minorHAnsi" w:hAnsiTheme="minorHAnsi"/>
          <w:color w:val="auto"/>
          <w:sz w:val="22"/>
          <w:szCs w:val="22"/>
        </w:rPr>
        <w:t xml:space="preserve"> nebo d)</w:t>
      </w:r>
      <w:r w:rsidR="00CD0227" w:rsidRPr="00D064DE">
        <w:rPr>
          <w:rFonts w:asciiTheme="minorHAnsi" w:hAnsiTheme="minorHAnsi"/>
          <w:color w:val="auto"/>
          <w:sz w:val="22"/>
          <w:szCs w:val="22"/>
        </w:rPr>
        <w:t xml:space="preserve"> </w:t>
      </w:r>
      <w:r w:rsidR="00F4128F" w:rsidRPr="00D064DE">
        <w:rPr>
          <w:rFonts w:asciiTheme="minorHAnsi" w:hAnsiTheme="minorHAnsi"/>
          <w:color w:val="auto"/>
          <w:sz w:val="22"/>
          <w:szCs w:val="22"/>
        </w:rPr>
        <w:t xml:space="preserve">bude postiženo sankcí </w:t>
      </w:r>
      <w:r w:rsidR="00602D64" w:rsidRPr="00D064DE">
        <w:rPr>
          <w:rFonts w:asciiTheme="minorHAnsi" w:hAnsiTheme="minorHAnsi"/>
          <w:color w:val="auto"/>
          <w:sz w:val="22"/>
          <w:szCs w:val="22"/>
        </w:rPr>
        <w:t>ve výši</w:t>
      </w:r>
      <w:r w:rsidR="006C39D6" w:rsidRPr="00D064DE">
        <w:rPr>
          <w:rFonts w:asciiTheme="minorHAnsi" w:hAnsiTheme="minorHAnsi"/>
          <w:color w:val="auto"/>
          <w:sz w:val="22"/>
          <w:szCs w:val="22"/>
        </w:rPr>
        <w:t xml:space="preserve"> 0,</w:t>
      </w:r>
      <w:r w:rsidR="003D4BB7" w:rsidRPr="00D064DE">
        <w:rPr>
          <w:rFonts w:asciiTheme="minorHAnsi" w:hAnsiTheme="minorHAnsi"/>
          <w:color w:val="auto"/>
          <w:sz w:val="22"/>
          <w:szCs w:val="22"/>
        </w:rPr>
        <w:t>5</w:t>
      </w:r>
      <w:r w:rsidR="006C39D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 xml:space="preserve">z poskytnuté podpory </w:t>
      </w:r>
      <w:r w:rsidR="003D4BB7" w:rsidRPr="00D064DE">
        <w:rPr>
          <w:rFonts w:asciiTheme="minorHAnsi" w:hAnsiTheme="minorHAnsi"/>
          <w:color w:val="auto"/>
          <w:sz w:val="22"/>
          <w:szCs w:val="22"/>
        </w:rPr>
        <w:t>za každý započatý měsíc prodlení</w:t>
      </w:r>
      <w:r w:rsidR="006C39D6" w:rsidRPr="00D064DE">
        <w:rPr>
          <w:rFonts w:asciiTheme="minorHAnsi" w:hAnsiTheme="minorHAnsi"/>
          <w:color w:val="auto"/>
          <w:sz w:val="22"/>
          <w:szCs w:val="22"/>
        </w:rPr>
        <w:t>.</w:t>
      </w:r>
      <w:r w:rsidR="003D4BB7" w:rsidRPr="00D064DE">
        <w:rPr>
          <w:rFonts w:asciiTheme="minorHAnsi" w:hAnsiTheme="minorHAnsi"/>
          <w:color w:val="auto"/>
          <w:sz w:val="22"/>
          <w:szCs w:val="22"/>
        </w:rPr>
        <w:t xml:space="preserve"> </w:t>
      </w:r>
      <w:r w:rsidR="00CD0227" w:rsidRPr="00D064DE">
        <w:rPr>
          <w:rFonts w:asciiTheme="minorHAnsi" w:hAnsiTheme="minorHAnsi"/>
          <w:color w:val="auto"/>
          <w:sz w:val="22"/>
          <w:szCs w:val="22"/>
        </w:rPr>
        <w:t>Porušení těchto povinností nepřesahující lhůtu 10 kalendářních dnů nebude postiženo</w:t>
      </w:r>
      <w:r w:rsidR="00602D64" w:rsidRPr="00D064DE">
        <w:rPr>
          <w:rFonts w:asciiTheme="minorHAnsi" w:hAnsiTheme="minorHAnsi"/>
          <w:color w:val="auto"/>
          <w:sz w:val="22"/>
          <w:szCs w:val="22"/>
        </w:rPr>
        <w:t xml:space="preserve"> a nebude tak považováno za porušení podmínek poskytnutí podpory</w:t>
      </w:r>
      <w:r w:rsidR="00CD0227" w:rsidRPr="00D064DE">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A76974">
        <w:rPr>
          <w:rFonts w:asciiTheme="minorHAnsi" w:hAnsiTheme="minorHAnsi"/>
          <w:color w:val="auto"/>
          <w:sz w:val="22"/>
          <w:szCs w:val="22"/>
        </w:rPr>
        <w:t>finanční oprava</w:t>
      </w:r>
      <w:r w:rsidRPr="00602D64">
        <w:rPr>
          <w:rFonts w:asciiTheme="minorHAnsi" w:hAnsiTheme="minorHAnsi"/>
          <w:color w:val="auto"/>
          <w:sz w:val="22"/>
          <w:szCs w:val="22"/>
        </w:rPr>
        <w:t xml:space="preserve"> 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9E36AF" w:rsidRDefault="009E36AF">
      <w:pPr>
        <w:pStyle w:val="Zkladntext"/>
        <w:jc w:val="center"/>
        <w:rPr>
          <w:rFonts w:asciiTheme="minorHAnsi" w:hAnsiTheme="minorHAnsi"/>
          <w:b/>
          <w:sz w:val="22"/>
          <w:szCs w:val="22"/>
        </w:rPr>
      </w:pPr>
    </w:p>
    <w:p w:rsidR="009E36AF" w:rsidRDefault="009E36AF">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AF3C16" w:rsidRPr="004374A0">
        <w:rPr>
          <w:rFonts w:asciiTheme="minorHAnsi" w:hAnsiTheme="minorHAnsi"/>
          <w:sz w:val="22"/>
          <w:szCs w:val="22"/>
        </w:rPr>
        <w:t>3</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7D3DEE" w:rsidRPr="00694F43" w:rsidRDefault="009A2731" w:rsidP="00B4187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4A61B0">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694F43" w:rsidRPr="00694F43" w:rsidRDefault="00694F43" w:rsidP="00694F43">
      <w:pPr>
        <w:autoSpaceDE w:val="0"/>
        <w:autoSpaceDN w:val="0"/>
        <w:adjustRightInd w:val="0"/>
        <w:spacing w:before="120"/>
        <w:jc w:val="both"/>
        <w:rPr>
          <w:rFonts w:asciiTheme="minorHAnsi" w:hAnsiTheme="minorHAnsi"/>
          <w:bCs/>
          <w:sz w:val="22"/>
          <w:szCs w:val="22"/>
        </w:rPr>
      </w:pP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lastRenderedPageBreak/>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694F43" w:rsidRDefault="00694F43" w:rsidP="00397003">
      <w:pPr>
        <w:pStyle w:val="Zkladntext"/>
        <w:rPr>
          <w:rFonts w:asciiTheme="minorHAnsi" w:hAnsiTheme="minorHAnsi"/>
          <w:sz w:val="22"/>
          <w:szCs w:val="22"/>
        </w:rPr>
      </w:pPr>
    </w:p>
    <w:p w:rsidR="00694F43" w:rsidRDefault="00694F43" w:rsidP="00397003">
      <w:pPr>
        <w:pStyle w:val="Zkladntext"/>
        <w:rPr>
          <w:rFonts w:asciiTheme="minorHAnsi" w:hAnsiTheme="minorHAnsi"/>
          <w:sz w:val="22"/>
          <w:szCs w:val="22"/>
        </w:rPr>
      </w:pPr>
    </w:p>
    <w:p w:rsidR="00694F43" w:rsidRDefault="00694F43"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54041" w:rsidRDefault="00454041"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136068" w:rsidRDefault="00136068" w:rsidP="004374A0">
      <w:pPr>
        <w:pStyle w:val="Nadpis1"/>
        <w:numPr>
          <w:ilvl w:val="0"/>
          <w:numId w:val="0"/>
        </w:numPr>
        <w:rPr>
          <w:b w:val="0"/>
          <w:sz w:val="22"/>
        </w:rPr>
      </w:pPr>
    </w:p>
    <w:p w:rsidR="00136068" w:rsidRDefault="00136068"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0B" w:rsidRDefault="004B400B">
      <w:r>
        <w:separator/>
      </w:r>
    </w:p>
  </w:endnote>
  <w:endnote w:type="continuationSeparator" w:id="0">
    <w:p w:rsidR="004B400B" w:rsidRDefault="004B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F1232">
          <w:rPr>
            <w:noProof/>
          </w:rPr>
          <w:t>9</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F123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0B" w:rsidRDefault="004B400B">
      <w:r>
        <w:separator/>
      </w:r>
    </w:p>
  </w:footnote>
  <w:footnote w:type="continuationSeparator" w:id="0">
    <w:p w:rsidR="004B400B" w:rsidRDefault="004B4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217A"/>
    <w:rsid w:val="00003318"/>
    <w:rsid w:val="00005155"/>
    <w:rsid w:val="000055BE"/>
    <w:rsid w:val="00010AC0"/>
    <w:rsid w:val="000115EB"/>
    <w:rsid w:val="000147BF"/>
    <w:rsid w:val="0001756D"/>
    <w:rsid w:val="00020E6D"/>
    <w:rsid w:val="0002100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64779"/>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11CE"/>
    <w:rsid w:val="001132B2"/>
    <w:rsid w:val="00120C69"/>
    <w:rsid w:val="00124DC7"/>
    <w:rsid w:val="00127AD4"/>
    <w:rsid w:val="00131FD0"/>
    <w:rsid w:val="00132F38"/>
    <w:rsid w:val="00135000"/>
    <w:rsid w:val="00136068"/>
    <w:rsid w:val="00137A9D"/>
    <w:rsid w:val="001419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A3C"/>
    <w:rsid w:val="001D35D5"/>
    <w:rsid w:val="001D45AE"/>
    <w:rsid w:val="001D7C40"/>
    <w:rsid w:val="001E24EE"/>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0EB5"/>
    <w:rsid w:val="0024226C"/>
    <w:rsid w:val="0024262C"/>
    <w:rsid w:val="00246CB6"/>
    <w:rsid w:val="0025299F"/>
    <w:rsid w:val="00253D8E"/>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7426"/>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42D9"/>
    <w:rsid w:val="003E49F9"/>
    <w:rsid w:val="003F3B53"/>
    <w:rsid w:val="003F457C"/>
    <w:rsid w:val="003F689F"/>
    <w:rsid w:val="003F7540"/>
    <w:rsid w:val="004008B7"/>
    <w:rsid w:val="00403552"/>
    <w:rsid w:val="004042CA"/>
    <w:rsid w:val="00411941"/>
    <w:rsid w:val="0041305A"/>
    <w:rsid w:val="00416E3A"/>
    <w:rsid w:val="00417320"/>
    <w:rsid w:val="0041769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61B0"/>
    <w:rsid w:val="004A7B57"/>
    <w:rsid w:val="004B0158"/>
    <w:rsid w:val="004B2776"/>
    <w:rsid w:val="004B30AE"/>
    <w:rsid w:val="004B400B"/>
    <w:rsid w:val="004B5C79"/>
    <w:rsid w:val="004B61A9"/>
    <w:rsid w:val="004B6EAB"/>
    <w:rsid w:val="004B759D"/>
    <w:rsid w:val="004D76BF"/>
    <w:rsid w:val="004E0EA5"/>
    <w:rsid w:val="004E5009"/>
    <w:rsid w:val="004F238F"/>
    <w:rsid w:val="004F2EDD"/>
    <w:rsid w:val="004F698A"/>
    <w:rsid w:val="004F7067"/>
    <w:rsid w:val="004F73CE"/>
    <w:rsid w:val="00504E89"/>
    <w:rsid w:val="00505F15"/>
    <w:rsid w:val="005069BE"/>
    <w:rsid w:val="00507829"/>
    <w:rsid w:val="00512503"/>
    <w:rsid w:val="00513FAA"/>
    <w:rsid w:val="0051646B"/>
    <w:rsid w:val="00524ADD"/>
    <w:rsid w:val="00525B97"/>
    <w:rsid w:val="00526EF8"/>
    <w:rsid w:val="0052781E"/>
    <w:rsid w:val="0053141F"/>
    <w:rsid w:val="00531B03"/>
    <w:rsid w:val="00532536"/>
    <w:rsid w:val="00532652"/>
    <w:rsid w:val="00533510"/>
    <w:rsid w:val="00533BE7"/>
    <w:rsid w:val="0053489A"/>
    <w:rsid w:val="00534DFF"/>
    <w:rsid w:val="00536C4C"/>
    <w:rsid w:val="00540471"/>
    <w:rsid w:val="005445E9"/>
    <w:rsid w:val="005456FD"/>
    <w:rsid w:val="00547068"/>
    <w:rsid w:val="00547131"/>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41B9"/>
    <w:rsid w:val="00685861"/>
    <w:rsid w:val="00685978"/>
    <w:rsid w:val="006859A2"/>
    <w:rsid w:val="00687826"/>
    <w:rsid w:val="00692001"/>
    <w:rsid w:val="00693D0F"/>
    <w:rsid w:val="00694F43"/>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591"/>
    <w:rsid w:val="006F68F8"/>
    <w:rsid w:val="006F717A"/>
    <w:rsid w:val="00701624"/>
    <w:rsid w:val="007029D9"/>
    <w:rsid w:val="00704A0B"/>
    <w:rsid w:val="007054E4"/>
    <w:rsid w:val="00715008"/>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1B59"/>
    <w:rsid w:val="007C3A30"/>
    <w:rsid w:val="007C44A7"/>
    <w:rsid w:val="007C5B78"/>
    <w:rsid w:val="007D16F0"/>
    <w:rsid w:val="007D223F"/>
    <w:rsid w:val="007D3DEE"/>
    <w:rsid w:val="007D42C1"/>
    <w:rsid w:val="007D478C"/>
    <w:rsid w:val="007E4602"/>
    <w:rsid w:val="007E488E"/>
    <w:rsid w:val="007E48E9"/>
    <w:rsid w:val="007E7BDF"/>
    <w:rsid w:val="007F1232"/>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B06"/>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6AF"/>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7885"/>
    <w:rsid w:val="00AB25C7"/>
    <w:rsid w:val="00AB7F04"/>
    <w:rsid w:val="00AC234C"/>
    <w:rsid w:val="00AC3C6C"/>
    <w:rsid w:val="00AC4DB8"/>
    <w:rsid w:val="00AC652A"/>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6F57"/>
    <w:rsid w:val="00B17F17"/>
    <w:rsid w:val="00B22C37"/>
    <w:rsid w:val="00B23A66"/>
    <w:rsid w:val="00B24AAD"/>
    <w:rsid w:val="00B26871"/>
    <w:rsid w:val="00B26E4E"/>
    <w:rsid w:val="00B30AEB"/>
    <w:rsid w:val="00B31098"/>
    <w:rsid w:val="00B32C10"/>
    <w:rsid w:val="00B338CA"/>
    <w:rsid w:val="00B339D5"/>
    <w:rsid w:val="00B352A0"/>
    <w:rsid w:val="00B35D00"/>
    <w:rsid w:val="00B36FF5"/>
    <w:rsid w:val="00B4187F"/>
    <w:rsid w:val="00B446F7"/>
    <w:rsid w:val="00B44D58"/>
    <w:rsid w:val="00B52B39"/>
    <w:rsid w:val="00B55392"/>
    <w:rsid w:val="00B55B95"/>
    <w:rsid w:val="00B55CEE"/>
    <w:rsid w:val="00B7141B"/>
    <w:rsid w:val="00B729D3"/>
    <w:rsid w:val="00B72C4A"/>
    <w:rsid w:val="00B75816"/>
    <w:rsid w:val="00B77B1D"/>
    <w:rsid w:val="00B81CDD"/>
    <w:rsid w:val="00B83D05"/>
    <w:rsid w:val="00B84032"/>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1879"/>
    <w:rsid w:val="00CA4A01"/>
    <w:rsid w:val="00CA5B54"/>
    <w:rsid w:val="00CA70F0"/>
    <w:rsid w:val="00CB5FB2"/>
    <w:rsid w:val="00CB7AAE"/>
    <w:rsid w:val="00CC2F80"/>
    <w:rsid w:val="00CC31BC"/>
    <w:rsid w:val="00CC3D68"/>
    <w:rsid w:val="00CD0227"/>
    <w:rsid w:val="00CD3547"/>
    <w:rsid w:val="00CD3CD2"/>
    <w:rsid w:val="00CD49E9"/>
    <w:rsid w:val="00CD63FE"/>
    <w:rsid w:val="00CE0BD2"/>
    <w:rsid w:val="00CE0DD7"/>
    <w:rsid w:val="00CE4245"/>
    <w:rsid w:val="00CE4CB9"/>
    <w:rsid w:val="00CE627F"/>
    <w:rsid w:val="00CF3B3B"/>
    <w:rsid w:val="00CF6208"/>
    <w:rsid w:val="00CF7ABB"/>
    <w:rsid w:val="00D0631C"/>
    <w:rsid w:val="00D064C9"/>
    <w:rsid w:val="00D064DE"/>
    <w:rsid w:val="00D11364"/>
    <w:rsid w:val="00D1523C"/>
    <w:rsid w:val="00D1708A"/>
    <w:rsid w:val="00D333D5"/>
    <w:rsid w:val="00D36AFE"/>
    <w:rsid w:val="00D3719D"/>
    <w:rsid w:val="00D415FF"/>
    <w:rsid w:val="00D44E76"/>
    <w:rsid w:val="00D47588"/>
    <w:rsid w:val="00D523E7"/>
    <w:rsid w:val="00D548FC"/>
    <w:rsid w:val="00D579F8"/>
    <w:rsid w:val="00D60C0B"/>
    <w:rsid w:val="00D66685"/>
    <w:rsid w:val="00D706D5"/>
    <w:rsid w:val="00D7136A"/>
    <w:rsid w:val="00D752BD"/>
    <w:rsid w:val="00D77A5F"/>
    <w:rsid w:val="00D77DCC"/>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59EE"/>
    <w:rsid w:val="00DF7FC3"/>
    <w:rsid w:val="00E01283"/>
    <w:rsid w:val="00E01FB5"/>
    <w:rsid w:val="00E02906"/>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51A"/>
    <w:rsid w:val="00ED49B1"/>
    <w:rsid w:val="00EE01B8"/>
    <w:rsid w:val="00EE0F92"/>
    <w:rsid w:val="00EE3A88"/>
    <w:rsid w:val="00EE422D"/>
    <w:rsid w:val="00EF0972"/>
    <w:rsid w:val="00EF5EE6"/>
    <w:rsid w:val="00EF6A19"/>
    <w:rsid w:val="00EF6C11"/>
    <w:rsid w:val="00F003A0"/>
    <w:rsid w:val="00F069EB"/>
    <w:rsid w:val="00F07272"/>
    <w:rsid w:val="00F1193E"/>
    <w:rsid w:val="00F136C8"/>
    <w:rsid w:val="00F15724"/>
    <w:rsid w:val="00F15FB4"/>
    <w:rsid w:val="00F1618C"/>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1D59"/>
    <w:rsid w:val="00F92529"/>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112D6-E3F3-437F-B3FD-03682569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3531</Words>
  <Characters>20375</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23859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2017-07-07T10:42:00Z</cp:lastPrinted>
  <dcterms:created xsi:type="dcterms:W3CDTF">2017-08-07T13:44:00Z</dcterms:created>
  <dcterms:modified xsi:type="dcterms:W3CDTF">2017-08-07T13:44:00Z</dcterms:modified>
</cp:coreProperties>
</file>