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C54F6A" w:rsidRPr="00C54F6A" w14:paraId="6CB8C876" w14:textId="77777777" w:rsidTr="00C54F6A">
        <w:tc>
          <w:tcPr>
            <w:tcW w:w="3114" w:type="dxa"/>
            <w:vAlign w:val="center"/>
          </w:tcPr>
          <w:p w14:paraId="62344CFC" w14:textId="6709F786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/>
                <w:bCs/>
                <w:sz w:val="22"/>
                <w:szCs w:val="24"/>
              </w:rPr>
              <w:t>Objednávka č.:</w:t>
            </w:r>
          </w:p>
        </w:tc>
        <w:tc>
          <w:tcPr>
            <w:tcW w:w="6622" w:type="dxa"/>
            <w:vAlign w:val="center"/>
          </w:tcPr>
          <w:p w14:paraId="0B7A4514" w14:textId="116EF301" w:rsidR="00C54F6A" w:rsidRPr="008B579A" w:rsidRDefault="008B579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8B579A">
              <w:rPr>
                <w:rFonts w:ascii="Arial" w:hAnsi="Arial" w:cs="Arial"/>
                <w:bCs/>
                <w:sz w:val="22"/>
                <w:szCs w:val="24"/>
              </w:rPr>
              <w:t>413/25/CSZS</w:t>
            </w:r>
          </w:p>
        </w:tc>
      </w:tr>
      <w:tr w:rsidR="00C54F6A" w:rsidRPr="00C54F6A" w14:paraId="5C1A1AF4" w14:textId="77777777" w:rsidTr="00C54F6A">
        <w:tc>
          <w:tcPr>
            <w:tcW w:w="3114" w:type="dxa"/>
            <w:vAlign w:val="center"/>
          </w:tcPr>
          <w:p w14:paraId="07EF398D" w14:textId="0469B0B7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Ze dne:</w:t>
            </w:r>
          </w:p>
        </w:tc>
        <w:tc>
          <w:tcPr>
            <w:tcW w:w="6622" w:type="dxa"/>
            <w:vAlign w:val="center"/>
          </w:tcPr>
          <w:p w14:paraId="7F7F923D" w14:textId="3D4CACE2" w:rsidR="00C54F6A" w:rsidRPr="00C54F6A" w:rsidRDefault="008B579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 xml:space="preserve">6.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4"/>
              </w:rPr>
              <w:t>2. 2025</w:t>
            </w:r>
          </w:p>
        </w:tc>
      </w:tr>
      <w:tr w:rsidR="00C54F6A" w:rsidRPr="00C54F6A" w14:paraId="535AA70D" w14:textId="77777777" w:rsidTr="00C54F6A">
        <w:tc>
          <w:tcPr>
            <w:tcW w:w="3114" w:type="dxa"/>
            <w:vAlign w:val="center"/>
          </w:tcPr>
          <w:p w14:paraId="7088F8F3" w14:textId="18151059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Dodací a platební podmínky:</w:t>
            </w:r>
          </w:p>
        </w:tc>
        <w:tc>
          <w:tcPr>
            <w:tcW w:w="6622" w:type="dxa"/>
            <w:vAlign w:val="center"/>
          </w:tcPr>
          <w:p w14:paraId="51C37B36" w14:textId="12BA1A4A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Platba převodem</w:t>
            </w:r>
          </w:p>
        </w:tc>
      </w:tr>
      <w:tr w:rsidR="00C54F6A" w:rsidRPr="00C54F6A" w14:paraId="22F857BB" w14:textId="77777777" w:rsidTr="00C54F6A">
        <w:tc>
          <w:tcPr>
            <w:tcW w:w="3114" w:type="dxa"/>
            <w:vAlign w:val="center"/>
          </w:tcPr>
          <w:p w14:paraId="57C76ECB" w14:textId="2AF76CEC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Sjednaná cena celkem:</w:t>
            </w:r>
          </w:p>
        </w:tc>
        <w:tc>
          <w:tcPr>
            <w:tcW w:w="6622" w:type="dxa"/>
            <w:vAlign w:val="center"/>
          </w:tcPr>
          <w:p w14:paraId="18F2501E" w14:textId="525AFF14" w:rsidR="00C54F6A" w:rsidRPr="00C54F6A" w:rsidRDefault="002B40C2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2B40C2">
              <w:rPr>
                <w:rFonts w:ascii="Arial" w:hAnsi="Arial" w:cs="Arial"/>
                <w:bCs/>
                <w:sz w:val="22"/>
                <w:szCs w:val="24"/>
              </w:rPr>
              <w:t>165 276Kč</w:t>
            </w:r>
          </w:p>
        </w:tc>
      </w:tr>
      <w:tr w:rsidR="00C54F6A" w:rsidRPr="00C54F6A" w14:paraId="59F6D143" w14:textId="77777777" w:rsidTr="00C54F6A">
        <w:tc>
          <w:tcPr>
            <w:tcW w:w="3114" w:type="dxa"/>
            <w:vAlign w:val="center"/>
          </w:tcPr>
          <w:p w14:paraId="2C4A69B1" w14:textId="7913160C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Podmínky platby:</w:t>
            </w:r>
          </w:p>
        </w:tc>
        <w:tc>
          <w:tcPr>
            <w:tcW w:w="6622" w:type="dxa"/>
            <w:vAlign w:val="center"/>
          </w:tcPr>
          <w:p w14:paraId="3DC56D17" w14:textId="33EB6DC1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Cs/>
                <w:sz w:val="22"/>
                <w:szCs w:val="24"/>
              </w:rPr>
              <w:t>Průběžná úhrada na základě vystavených faktur za jednotlivé kurzy</w:t>
            </w:r>
          </w:p>
        </w:tc>
      </w:tr>
    </w:tbl>
    <w:p w14:paraId="6024BCFA" w14:textId="6CC6E33C" w:rsidR="009B45CA" w:rsidRPr="00C54F6A" w:rsidRDefault="009B45CA" w:rsidP="00C54F6A">
      <w:pPr>
        <w:spacing w:line="276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3645"/>
      </w:tblGrid>
      <w:tr w:rsidR="00C54F6A" w:rsidRPr="00C54F6A" w14:paraId="3AB9C6DF" w14:textId="77777777" w:rsidTr="00C54F6A">
        <w:tc>
          <w:tcPr>
            <w:tcW w:w="6091" w:type="dxa"/>
            <w:vAlign w:val="center"/>
          </w:tcPr>
          <w:p w14:paraId="3C35AFBC" w14:textId="49766676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/>
                <w:bCs/>
                <w:sz w:val="22"/>
                <w:szCs w:val="24"/>
              </w:rPr>
              <w:t>Objednatel služby:</w:t>
            </w:r>
          </w:p>
          <w:p w14:paraId="5E45A684" w14:textId="61D127C3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Centrum sociálních a zdravotních služeb Poděbrady o.p.s.</w:t>
            </w:r>
          </w:p>
          <w:p w14:paraId="2FEF5AD4" w14:textId="3B56FFD8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Nám. T. G. Masaryka 1130/18</w:t>
            </w:r>
          </w:p>
          <w:p w14:paraId="13A1DA43" w14:textId="5FC9A80F" w:rsid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290 01 Poděbrady</w:t>
            </w:r>
          </w:p>
          <w:p w14:paraId="087BCB28" w14:textId="38EBF55D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IČO 273 95 286</w:t>
            </w:r>
          </w:p>
        </w:tc>
        <w:tc>
          <w:tcPr>
            <w:tcW w:w="3645" w:type="dxa"/>
            <w:vAlign w:val="center"/>
          </w:tcPr>
          <w:p w14:paraId="10752C02" w14:textId="77777777" w:rsidR="00C54F6A" w:rsidRPr="00C54F6A" w:rsidRDefault="00C54F6A" w:rsidP="00C54F6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54F6A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Poskytovatel služby: </w:t>
            </w:r>
          </w:p>
          <w:p w14:paraId="638777C1" w14:textId="77777777" w:rsidR="002B40C2" w:rsidRPr="002B40C2" w:rsidRDefault="002B40C2" w:rsidP="002B40C2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2B40C2">
              <w:rPr>
                <w:rFonts w:ascii="Arial" w:hAnsi="Arial" w:cs="Arial"/>
                <w:bCs/>
                <w:sz w:val="22"/>
                <w:szCs w:val="24"/>
              </w:rPr>
              <w:t>Sociální agentura o.p.s.</w:t>
            </w:r>
          </w:p>
          <w:p w14:paraId="4DE98E64" w14:textId="77777777" w:rsidR="002B40C2" w:rsidRDefault="002B40C2" w:rsidP="002B40C2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Varšavská 688/40,</w:t>
            </w:r>
          </w:p>
          <w:p w14:paraId="5F0A23CB" w14:textId="4088747C" w:rsidR="002B40C2" w:rsidRPr="002B40C2" w:rsidRDefault="002B40C2" w:rsidP="002B40C2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2B40C2">
              <w:rPr>
                <w:rFonts w:ascii="Arial" w:hAnsi="Arial" w:cs="Arial"/>
                <w:bCs/>
                <w:sz w:val="22"/>
                <w:szCs w:val="24"/>
              </w:rPr>
              <w:t>400 03 Ústí nad Labem</w:t>
            </w:r>
          </w:p>
          <w:p w14:paraId="102D73A2" w14:textId="2186A6AB" w:rsidR="00C54F6A" w:rsidRPr="00C54F6A" w:rsidRDefault="002B40C2" w:rsidP="002B40C2">
            <w:pPr>
              <w:spacing w:line="276" w:lineRule="auto"/>
              <w:rPr>
                <w:rFonts w:ascii="Arial" w:hAnsi="Arial" w:cs="Arial"/>
                <w:bCs/>
                <w:sz w:val="22"/>
                <w:szCs w:val="24"/>
              </w:rPr>
            </w:pPr>
            <w:r w:rsidRPr="002B40C2">
              <w:rPr>
                <w:rFonts w:ascii="Arial" w:hAnsi="Arial" w:cs="Arial"/>
                <w:bCs/>
                <w:sz w:val="22"/>
                <w:szCs w:val="24"/>
              </w:rPr>
              <w:t>IČO: 265</w:t>
            </w:r>
            <w:r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r w:rsidRPr="002B40C2">
              <w:rPr>
                <w:rFonts w:ascii="Arial" w:hAnsi="Arial" w:cs="Arial"/>
                <w:bCs/>
                <w:sz w:val="22"/>
                <w:szCs w:val="24"/>
              </w:rPr>
              <w:t>40</w:t>
            </w:r>
            <w:r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r w:rsidRPr="002B40C2">
              <w:rPr>
                <w:rFonts w:ascii="Arial" w:hAnsi="Arial" w:cs="Arial"/>
                <w:bCs/>
                <w:sz w:val="22"/>
                <w:szCs w:val="24"/>
              </w:rPr>
              <w:t>495</w:t>
            </w:r>
          </w:p>
        </w:tc>
      </w:tr>
    </w:tbl>
    <w:p w14:paraId="25086438" w14:textId="77777777" w:rsidR="00C54F6A" w:rsidRPr="00C54F6A" w:rsidRDefault="00C54F6A" w:rsidP="009B45CA">
      <w:pPr>
        <w:rPr>
          <w:rFonts w:ascii="Arial" w:hAnsi="Arial" w:cs="Arial"/>
          <w:bCs/>
          <w:sz w:val="22"/>
          <w:szCs w:val="24"/>
        </w:rPr>
      </w:pPr>
    </w:p>
    <w:p w14:paraId="5331296B" w14:textId="1B4D3815" w:rsidR="00CA3636" w:rsidRPr="00C54F6A" w:rsidRDefault="00C54F6A" w:rsidP="009B45CA">
      <w:pPr>
        <w:rPr>
          <w:rFonts w:ascii="Arial" w:hAnsi="Arial" w:cs="Arial"/>
          <w:bCs/>
          <w:sz w:val="22"/>
          <w:szCs w:val="24"/>
        </w:rPr>
      </w:pPr>
      <w:r w:rsidRPr="00C54F6A">
        <w:rPr>
          <w:rFonts w:ascii="Arial" w:hAnsi="Arial" w:cs="Arial"/>
          <w:bCs/>
          <w:sz w:val="22"/>
          <w:szCs w:val="24"/>
        </w:rPr>
        <w:t>Na základě zaslané cenové nabídky objednáváme pro naši společnost na rok 2025 tyto vzdělávací programy:</w:t>
      </w:r>
    </w:p>
    <w:p w14:paraId="5355992E" w14:textId="0EA2BA18" w:rsidR="00C54F6A" w:rsidRDefault="00C54F6A" w:rsidP="009B45CA">
      <w:pPr>
        <w:rPr>
          <w:rFonts w:ascii="Arial" w:hAnsi="Arial" w:cs="Arial"/>
          <w:bCs/>
          <w:sz w:val="22"/>
          <w:szCs w:val="24"/>
        </w:rPr>
      </w:pPr>
    </w:p>
    <w:tbl>
      <w:tblPr>
        <w:tblStyle w:val="Tabulkasmkou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1843"/>
        <w:gridCol w:w="1519"/>
      </w:tblGrid>
      <w:tr w:rsidR="00B009C1" w:rsidRPr="00836EF3" w14:paraId="0040E0E6" w14:textId="77777777" w:rsidTr="00476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63F3466" w14:textId="77777777" w:rsidR="00B009C1" w:rsidRPr="00836EF3" w:rsidRDefault="00B009C1" w:rsidP="002B40C2">
            <w:pPr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Vzdělávací program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1CA228B" w14:textId="77777777" w:rsidR="00B009C1" w:rsidRPr="00836EF3" w:rsidRDefault="00B009C1" w:rsidP="002B4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počet vyučovacích hodin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29C0124" w14:textId="77777777" w:rsidR="00B009C1" w:rsidRPr="00836EF3" w:rsidRDefault="00B009C1" w:rsidP="002B4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cena za program</w:t>
            </w:r>
          </w:p>
        </w:tc>
        <w:tc>
          <w:tcPr>
            <w:tcW w:w="15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15E4A955" w14:textId="77777777" w:rsidR="00B009C1" w:rsidRPr="00836EF3" w:rsidRDefault="00B009C1" w:rsidP="002B4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počet programů</w:t>
            </w:r>
          </w:p>
        </w:tc>
      </w:tr>
      <w:tr w:rsidR="00B009C1" w:rsidRPr="00836EF3" w14:paraId="173DF8DA" w14:textId="77777777" w:rsidTr="00476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vAlign w:val="center"/>
            <w:hideMark/>
          </w:tcPr>
          <w:p w14:paraId="540081D0" w14:textId="5936D66D" w:rsidR="00B009C1" w:rsidRPr="00836EF3" w:rsidRDefault="002B40C2" w:rsidP="002B40C2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2B40C2">
              <w:rPr>
                <w:rFonts w:ascii="Arial" w:hAnsi="Arial" w:cs="Arial"/>
                <w:b w:val="0"/>
                <w:sz w:val="22"/>
                <w:szCs w:val="24"/>
              </w:rPr>
              <w:t>Základy první pomoci</w:t>
            </w:r>
          </w:p>
        </w:tc>
        <w:tc>
          <w:tcPr>
            <w:tcW w:w="1559" w:type="dxa"/>
            <w:noWrap/>
            <w:vAlign w:val="center"/>
            <w:hideMark/>
          </w:tcPr>
          <w:p w14:paraId="3280F37D" w14:textId="77777777" w:rsidR="00B009C1" w:rsidRPr="00836EF3" w:rsidRDefault="00B009C1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1809CBFE" w14:textId="3DC2C1FF" w:rsidR="00B009C1" w:rsidRPr="00836EF3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15 993Kč</w:t>
            </w:r>
          </w:p>
        </w:tc>
        <w:tc>
          <w:tcPr>
            <w:tcW w:w="1519" w:type="dxa"/>
            <w:noWrap/>
            <w:vAlign w:val="center"/>
          </w:tcPr>
          <w:p w14:paraId="4AE390FC" w14:textId="1D7BACFC" w:rsidR="00B009C1" w:rsidRPr="00836EF3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</w:p>
        </w:tc>
      </w:tr>
      <w:tr w:rsidR="00B009C1" w:rsidRPr="00836EF3" w14:paraId="1D6D6A58" w14:textId="77777777" w:rsidTr="004760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vAlign w:val="center"/>
            <w:hideMark/>
          </w:tcPr>
          <w:p w14:paraId="3F808CDA" w14:textId="08CADEA3" w:rsidR="00B009C1" w:rsidRPr="00836EF3" w:rsidRDefault="002B40C2" w:rsidP="002B40C2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2B40C2">
              <w:rPr>
                <w:rFonts w:ascii="Arial" w:hAnsi="Arial" w:cs="Arial"/>
                <w:b w:val="0"/>
                <w:sz w:val="22"/>
                <w:szCs w:val="24"/>
              </w:rPr>
              <w:t>Způsoby práce s rizikem v sociálních službách</w:t>
            </w:r>
          </w:p>
        </w:tc>
        <w:tc>
          <w:tcPr>
            <w:tcW w:w="1559" w:type="dxa"/>
            <w:noWrap/>
            <w:vAlign w:val="center"/>
            <w:hideMark/>
          </w:tcPr>
          <w:p w14:paraId="41A84FE0" w14:textId="77777777" w:rsidR="00B009C1" w:rsidRPr="00836EF3" w:rsidRDefault="00B009C1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710D258E" w14:textId="5799FBBA" w:rsidR="00B009C1" w:rsidRPr="00836EF3" w:rsidRDefault="002B40C2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15 993Kč</w:t>
            </w:r>
          </w:p>
        </w:tc>
        <w:tc>
          <w:tcPr>
            <w:tcW w:w="1519" w:type="dxa"/>
            <w:noWrap/>
            <w:vAlign w:val="center"/>
          </w:tcPr>
          <w:p w14:paraId="2066A8FB" w14:textId="2CA80AC7" w:rsidR="00B009C1" w:rsidRPr="00836EF3" w:rsidRDefault="002B40C2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</w:tr>
      <w:tr w:rsidR="002B40C2" w:rsidRPr="00836EF3" w14:paraId="578641E5" w14:textId="77777777" w:rsidTr="00476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vAlign w:val="center"/>
          </w:tcPr>
          <w:p w14:paraId="3D808861" w14:textId="77777777" w:rsidR="002B40C2" w:rsidRPr="002B40C2" w:rsidRDefault="002B40C2" w:rsidP="002B40C2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2B40C2">
              <w:rPr>
                <w:rFonts w:ascii="Arial" w:hAnsi="Arial" w:cs="Arial"/>
                <w:b w:val="0"/>
                <w:sz w:val="22"/>
                <w:szCs w:val="24"/>
              </w:rPr>
              <w:t>Úvod do problematiky komunikace</w:t>
            </w:r>
          </w:p>
          <w:p w14:paraId="7D7BF6CB" w14:textId="06FCB594" w:rsidR="002B40C2" w:rsidRPr="00836EF3" w:rsidRDefault="002B40C2" w:rsidP="002B40C2">
            <w:pPr>
              <w:rPr>
                <w:rFonts w:ascii="Arial" w:hAnsi="Arial" w:cs="Arial"/>
                <w:sz w:val="22"/>
                <w:szCs w:val="24"/>
              </w:rPr>
            </w:pPr>
            <w:r w:rsidRPr="002B40C2">
              <w:rPr>
                <w:rFonts w:ascii="Arial" w:hAnsi="Arial" w:cs="Arial"/>
                <w:b w:val="0"/>
                <w:sz w:val="22"/>
                <w:szCs w:val="24"/>
              </w:rPr>
              <w:t>s uživatelem s mentálním postižením</w:t>
            </w:r>
          </w:p>
        </w:tc>
        <w:tc>
          <w:tcPr>
            <w:tcW w:w="1559" w:type="dxa"/>
            <w:noWrap/>
            <w:vAlign w:val="center"/>
          </w:tcPr>
          <w:p w14:paraId="17B7D0D8" w14:textId="33717AE5" w:rsidR="002B40C2" w:rsidRPr="00836EF3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01D3B521" w14:textId="495AFC7D" w:rsidR="002B40C2" w:rsidRPr="00836EF3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15 993Kč</w:t>
            </w:r>
          </w:p>
        </w:tc>
        <w:tc>
          <w:tcPr>
            <w:tcW w:w="1519" w:type="dxa"/>
            <w:noWrap/>
            <w:vAlign w:val="center"/>
          </w:tcPr>
          <w:p w14:paraId="31D8717B" w14:textId="45B235DB" w:rsidR="002B40C2" w:rsidRPr="00836EF3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3</w:t>
            </w:r>
          </w:p>
        </w:tc>
      </w:tr>
      <w:tr w:rsidR="002B40C2" w:rsidRPr="00836EF3" w14:paraId="0E6917C5" w14:textId="77777777" w:rsidTr="004760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vAlign w:val="center"/>
          </w:tcPr>
          <w:p w14:paraId="297CC52A" w14:textId="54337BC4" w:rsidR="002B40C2" w:rsidRPr="002B40C2" w:rsidRDefault="002B40C2" w:rsidP="002B40C2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2B40C2">
              <w:rPr>
                <w:rFonts w:ascii="Arial" w:hAnsi="Arial" w:cs="Arial"/>
                <w:b w:val="0"/>
                <w:sz w:val="22"/>
                <w:szCs w:val="24"/>
              </w:rPr>
              <w:t>Trénujeme paměť seniorů</w:t>
            </w:r>
          </w:p>
        </w:tc>
        <w:tc>
          <w:tcPr>
            <w:tcW w:w="1559" w:type="dxa"/>
            <w:noWrap/>
            <w:vAlign w:val="center"/>
          </w:tcPr>
          <w:p w14:paraId="32A4A085" w14:textId="2384669F" w:rsidR="002B40C2" w:rsidRPr="00836EF3" w:rsidRDefault="002B40C2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70AED3FF" w14:textId="42953328" w:rsidR="002B40C2" w:rsidRPr="00836EF3" w:rsidRDefault="002B40C2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15 993Kč</w:t>
            </w:r>
          </w:p>
        </w:tc>
        <w:tc>
          <w:tcPr>
            <w:tcW w:w="1519" w:type="dxa"/>
            <w:noWrap/>
            <w:vAlign w:val="center"/>
          </w:tcPr>
          <w:p w14:paraId="7E07DAFD" w14:textId="60C8E9EC" w:rsidR="002B40C2" w:rsidRPr="00836EF3" w:rsidRDefault="002B40C2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</w:tr>
      <w:tr w:rsidR="002B40C2" w:rsidRPr="00836EF3" w14:paraId="4EDDA81F" w14:textId="77777777" w:rsidTr="00476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vAlign w:val="center"/>
          </w:tcPr>
          <w:p w14:paraId="0740BFA5" w14:textId="0A925024" w:rsidR="002B40C2" w:rsidRPr="002B40C2" w:rsidRDefault="002B40C2" w:rsidP="002B40C2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2B40C2">
              <w:rPr>
                <w:rFonts w:ascii="Arial" w:hAnsi="Arial" w:cs="Arial"/>
                <w:b w:val="0"/>
                <w:sz w:val="22"/>
                <w:szCs w:val="24"/>
              </w:rPr>
              <w:t>Manažerské vzdělávání</w:t>
            </w:r>
            <w:r>
              <w:rPr>
                <w:rFonts w:ascii="Arial" w:hAnsi="Arial" w:cs="Arial"/>
                <w:b w:val="0"/>
                <w:sz w:val="22"/>
                <w:szCs w:val="24"/>
              </w:rPr>
              <w:t xml:space="preserve"> pro sociální pracovníky</w:t>
            </w:r>
          </w:p>
        </w:tc>
        <w:tc>
          <w:tcPr>
            <w:tcW w:w="1559" w:type="dxa"/>
            <w:noWrap/>
            <w:vAlign w:val="center"/>
          </w:tcPr>
          <w:p w14:paraId="5A04D151" w14:textId="29619846" w:rsidR="002B40C2" w:rsidRPr="00836EF3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05DEE8FF" w14:textId="7513769A" w:rsidR="002B40C2" w:rsidRPr="00836EF3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15 930Kč</w:t>
            </w:r>
          </w:p>
        </w:tc>
        <w:tc>
          <w:tcPr>
            <w:tcW w:w="1519" w:type="dxa"/>
            <w:noWrap/>
            <w:vAlign w:val="center"/>
          </w:tcPr>
          <w:p w14:paraId="539D2693" w14:textId="16C2FAFF" w:rsidR="002B40C2" w:rsidRPr="00836EF3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</w:tr>
      <w:tr w:rsidR="002B40C2" w:rsidRPr="00836EF3" w14:paraId="4F47D32A" w14:textId="77777777" w:rsidTr="004760F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vAlign w:val="center"/>
          </w:tcPr>
          <w:p w14:paraId="57556963" w14:textId="77777777" w:rsidR="002B40C2" w:rsidRPr="002B40C2" w:rsidRDefault="002B40C2" w:rsidP="002B40C2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2B40C2">
              <w:rPr>
                <w:rFonts w:ascii="Arial" w:hAnsi="Arial" w:cs="Arial"/>
                <w:b w:val="0"/>
                <w:sz w:val="22"/>
                <w:szCs w:val="24"/>
              </w:rPr>
              <w:t>Workshop – Nechoďte na úřad – připojte se</w:t>
            </w:r>
          </w:p>
          <w:p w14:paraId="02B8E511" w14:textId="77777777" w:rsidR="002B40C2" w:rsidRPr="002B40C2" w:rsidRDefault="002B40C2" w:rsidP="002B40C2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2B40C2">
              <w:rPr>
                <w:rFonts w:ascii="Arial" w:hAnsi="Arial" w:cs="Arial"/>
                <w:b w:val="0"/>
                <w:sz w:val="22"/>
                <w:szCs w:val="24"/>
              </w:rPr>
              <w:t>(4 hodiny) + Nenechte se podvést v době</w:t>
            </w:r>
          </w:p>
          <w:p w14:paraId="56413F5B" w14:textId="0A387873" w:rsidR="002B40C2" w:rsidRPr="002B40C2" w:rsidRDefault="002B40C2" w:rsidP="002B40C2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2B40C2">
              <w:rPr>
                <w:rFonts w:ascii="Arial" w:hAnsi="Arial" w:cs="Arial"/>
                <w:b w:val="0"/>
                <w:sz w:val="22"/>
                <w:szCs w:val="24"/>
              </w:rPr>
              <w:t>digitální (4 hodiny)</w:t>
            </w:r>
          </w:p>
        </w:tc>
        <w:tc>
          <w:tcPr>
            <w:tcW w:w="1559" w:type="dxa"/>
            <w:noWrap/>
            <w:vAlign w:val="center"/>
          </w:tcPr>
          <w:p w14:paraId="2028570F" w14:textId="201B8199" w:rsidR="002B40C2" w:rsidRPr="00836EF3" w:rsidRDefault="002B40C2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46A09B7D" w14:textId="42C51321" w:rsidR="002B40C2" w:rsidRPr="00836EF3" w:rsidRDefault="002B40C2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21 402Kč</w:t>
            </w:r>
          </w:p>
        </w:tc>
        <w:tc>
          <w:tcPr>
            <w:tcW w:w="1519" w:type="dxa"/>
            <w:noWrap/>
            <w:vAlign w:val="center"/>
          </w:tcPr>
          <w:p w14:paraId="1A79D75D" w14:textId="5123D091" w:rsidR="002B40C2" w:rsidRPr="00836EF3" w:rsidRDefault="002B40C2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</w:tr>
      <w:tr w:rsidR="002B40C2" w:rsidRPr="00836EF3" w14:paraId="67C9F71A" w14:textId="77777777" w:rsidTr="00476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vAlign w:val="center"/>
          </w:tcPr>
          <w:p w14:paraId="79809F7F" w14:textId="2AD62989" w:rsidR="002B40C2" w:rsidRPr="002B40C2" w:rsidRDefault="002B40C2" w:rsidP="002B40C2">
            <w:pPr>
              <w:rPr>
                <w:rFonts w:ascii="Arial" w:hAnsi="Arial" w:cs="Arial"/>
                <w:b w:val="0"/>
                <w:sz w:val="22"/>
                <w:szCs w:val="24"/>
              </w:rPr>
            </w:pPr>
            <w:r w:rsidRPr="002B40C2">
              <w:rPr>
                <w:rFonts w:ascii="Arial" w:hAnsi="Arial" w:cs="Arial"/>
                <w:b w:val="0"/>
                <w:sz w:val="22"/>
                <w:szCs w:val="24"/>
              </w:rPr>
              <w:t>Seminář - opatrovnictví</w:t>
            </w:r>
          </w:p>
        </w:tc>
        <w:tc>
          <w:tcPr>
            <w:tcW w:w="1559" w:type="dxa"/>
            <w:noWrap/>
            <w:vAlign w:val="center"/>
          </w:tcPr>
          <w:p w14:paraId="5673B648" w14:textId="75042B2F" w:rsidR="002B40C2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3024DEC5" w14:textId="70D86703" w:rsidR="002B40C2" w:rsidRPr="00836EF3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15 993Kč</w:t>
            </w:r>
          </w:p>
        </w:tc>
        <w:tc>
          <w:tcPr>
            <w:tcW w:w="1519" w:type="dxa"/>
            <w:noWrap/>
            <w:vAlign w:val="center"/>
          </w:tcPr>
          <w:p w14:paraId="1182F3A7" w14:textId="660532E6" w:rsidR="002B40C2" w:rsidRPr="00836EF3" w:rsidRDefault="002B40C2" w:rsidP="002B4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</w:tr>
      <w:tr w:rsidR="004760FD" w:rsidRPr="00836EF3" w14:paraId="52D6D361" w14:textId="77777777" w:rsidTr="004760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noWrap/>
            <w:vAlign w:val="center"/>
            <w:hideMark/>
          </w:tcPr>
          <w:p w14:paraId="09957E8D" w14:textId="77777777" w:rsidR="00B009C1" w:rsidRPr="00836EF3" w:rsidRDefault="00B009C1" w:rsidP="002B40C2">
            <w:pPr>
              <w:rPr>
                <w:rFonts w:ascii="Arial" w:hAnsi="Arial" w:cs="Arial"/>
                <w:sz w:val="22"/>
                <w:szCs w:val="24"/>
              </w:rPr>
            </w:pPr>
            <w:r w:rsidRPr="00836EF3">
              <w:rPr>
                <w:rFonts w:ascii="Arial" w:hAnsi="Arial" w:cs="Arial"/>
                <w:sz w:val="22"/>
                <w:szCs w:val="24"/>
              </w:rPr>
              <w:t>Sjednaná cena celkem</w:t>
            </w:r>
          </w:p>
        </w:tc>
        <w:tc>
          <w:tcPr>
            <w:tcW w:w="1559" w:type="dxa"/>
            <w:noWrap/>
            <w:vAlign w:val="center"/>
            <w:hideMark/>
          </w:tcPr>
          <w:p w14:paraId="47248CC3" w14:textId="5438C667" w:rsidR="00B009C1" w:rsidRPr="00836EF3" w:rsidRDefault="00B009C1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038EEC1" w14:textId="0F65C71F" w:rsidR="00B009C1" w:rsidRPr="002B40C2" w:rsidRDefault="002B40C2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4"/>
              </w:rPr>
            </w:pPr>
            <w:r w:rsidRPr="002B40C2">
              <w:rPr>
                <w:rFonts w:ascii="Arial" w:hAnsi="Arial" w:cs="Arial"/>
                <w:b/>
                <w:sz w:val="22"/>
                <w:szCs w:val="24"/>
              </w:rPr>
              <w:t>165 276Kč</w:t>
            </w:r>
          </w:p>
        </w:tc>
        <w:tc>
          <w:tcPr>
            <w:tcW w:w="1519" w:type="dxa"/>
            <w:noWrap/>
            <w:vAlign w:val="center"/>
            <w:hideMark/>
          </w:tcPr>
          <w:p w14:paraId="032C3AC2" w14:textId="5038662B" w:rsidR="00B009C1" w:rsidRPr="00836EF3" w:rsidRDefault="00B009C1" w:rsidP="002B4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7B9678D1" w14:textId="56A5E7F4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35C06990" w14:textId="319E7EB3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86F5426" w14:textId="7EA571BB" w:rsidR="009B45CA" w:rsidRPr="00C54F6A" w:rsidRDefault="007004F0" w:rsidP="007004F0">
      <w:pPr>
        <w:tabs>
          <w:tab w:val="left" w:pos="553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14:paraId="4A000C02" w14:textId="07F88925" w:rsidR="009B45CA" w:rsidRDefault="009B45CA" w:rsidP="009B45CA">
      <w:pPr>
        <w:rPr>
          <w:rFonts w:ascii="Arial" w:hAnsi="Arial" w:cs="Arial"/>
          <w:sz w:val="22"/>
          <w:szCs w:val="24"/>
        </w:rPr>
      </w:pPr>
    </w:p>
    <w:p w14:paraId="64B212FA" w14:textId="1E8EE60D" w:rsidR="002B40C2" w:rsidRDefault="002B40C2" w:rsidP="009B45CA">
      <w:pPr>
        <w:rPr>
          <w:rFonts w:ascii="Arial" w:hAnsi="Arial" w:cs="Arial"/>
          <w:sz w:val="22"/>
          <w:szCs w:val="24"/>
        </w:rPr>
      </w:pPr>
    </w:p>
    <w:p w14:paraId="6B1C4368" w14:textId="3652DFF2" w:rsidR="002B40C2" w:rsidRDefault="002B40C2" w:rsidP="009B45CA">
      <w:pPr>
        <w:rPr>
          <w:rFonts w:ascii="Arial" w:hAnsi="Arial" w:cs="Arial"/>
          <w:sz w:val="22"/>
          <w:szCs w:val="24"/>
        </w:rPr>
      </w:pPr>
    </w:p>
    <w:p w14:paraId="246627CC" w14:textId="77777777" w:rsidR="002B40C2" w:rsidRDefault="002B40C2" w:rsidP="009B45CA">
      <w:pPr>
        <w:rPr>
          <w:rFonts w:ascii="Arial" w:hAnsi="Arial" w:cs="Arial"/>
          <w:sz w:val="22"/>
          <w:szCs w:val="24"/>
        </w:rPr>
      </w:pPr>
    </w:p>
    <w:p w14:paraId="6756D099" w14:textId="088D7E2A" w:rsidR="00B009C1" w:rsidRDefault="00B009C1" w:rsidP="009B45CA">
      <w:pPr>
        <w:rPr>
          <w:rFonts w:ascii="Arial" w:hAnsi="Arial" w:cs="Arial"/>
          <w:sz w:val="22"/>
          <w:szCs w:val="24"/>
        </w:rPr>
      </w:pPr>
    </w:p>
    <w:p w14:paraId="42D64285" w14:textId="77777777" w:rsidR="00B009C1" w:rsidRPr="00B009C1" w:rsidRDefault="00B009C1" w:rsidP="00B009C1">
      <w:pPr>
        <w:ind w:left="3540"/>
        <w:rPr>
          <w:rFonts w:ascii="Arial" w:hAnsi="Arial" w:cs="Arial"/>
          <w:sz w:val="22"/>
          <w:szCs w:val="24"/>
        </w:rPr>
      </w:pPr>
      <w:r w:rsidRPr="00B009C1">
        <w:rPr>
          <w:rFonts w:ascii="Arial" w:hAnsi="Arial" w:cs="Arial"/>
          <w:sz w:val="22"/>
          <w:szCs w:val="24"/>
        </w:rPr>
        <w:t>Bc. Emilie Třísková</w:t>
      </w:r>
    </w:p>
    <w:p w14:paraId="30C2B4E5" w14:textId="77777777" w:rsidR="00B009C1" w:rsidRPr="00B009C1" w:rsidRDefault="00B009C1" w:rsidP="00B009C1">
      <w:pPr>
        <w:ind w:left="3540"/>
        <w:rPr>
          <w:rFonts w:ascii="Arial" w:hAnsi="Arial" w:cs="Arial"/>
          <w:sz w:val="22"/>
          <w:szCs w:val="24"/>
        </w:rPr>
      </w:pPr>
      <w:r w:rsidRPr="00B009C1">
        <w:rPr>
          <w:rFonts w:ascii="Arial" w:hAnsi="Arial" w:cs="Arial"/>
          <w:sz w:val="22"/>
          <w:szCs w:val="24"/>
        </w:rPr>
        <w:t>ředitelka</w:t>
      </w:r>
    </w:p>
    <w:p w14:paraId="372DB90C" w14:textId="38A28118" w:rsidR="00B009C1" w:rsidRDefault="00B009C1" w:rsidP="00B009C1">
      <w:pPr>
        <w:ind w:left="3540"/>
        <w:rPr>
          <w:rFonts w:ascii="Arial" w:hAnsi="Arial" w:cs="Arial"/>
          <w:sz w:val="22"/>
          <w:szCs w:val="24"/>
        </w:rPr>
      </w:pPr>
      <w:r w:rsidRPr="00B009C1">
        <w:rPr>
          <w:rFonts w:ascii="Arial" w:hAnsi="Arial" w:cs="Arial"/>
          <w:sz w:val="22"/>
          <w:szCs w:val="24"/>
        </w:rPr>
        <w:t>Centrum sociálních a zdravotních služeb Poděbrady o.p.s.</w:t>
      </w:r>
    </w:p>
    <w:p w14:paraId="345E498A" w14:textId="77777777" w:rsidR="00B009C1" w:rsidRPr="00C54F6A" w:rsidRDefault="00B009C1" w:rsidP="009B45CA">
      <w:pPr>
        <w:rPr>
          <w:rFonts w:ascii="Arial" w:hAnsi="Arial" w:cs="Arial"/>
          <w:sz w:val="22"/>
          <w:szCs w:val="24"/>
        </w:rPr>
      </w:pPr>
    </w:p>
    <w:p w14:paraId="77AF7AA6" w14:textId="22012CF7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226C08C" w14:textId="43B572E8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3060307" w14:textId="38AEE7BA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</w:p>
    <w:p w14:paraId="28FCAFA6" w14:textId="09207CA3" w:rsidR="009B45CA" w:rsidRPr="00C54F6A" w:rsidRDefault="009B45CA" w:rsidP="009B45CA">
      <w:pPr>
        <w:rPr>
          <w:rFonts w:ascii="Arial" w:hAnsi="Arial" w:cs="Arial"/>
          <w:sz w:val="22"/>
          <w:szCs w:val="24"/>
        </w:rPr>
      </w:pPr>
      <w:r w:rsidRPr="00C54F6A">
        <w:rPr>
          <w:rFonts w:ascii="Arial" w:hAnsi="Arial" w:cs="Arial"/>
          <w:sz w:val="22"/>
          <w:szCs w:val="24"/>
        </w:rPr>
        <w:tab/>
      </w:r>
    </w:p>
    <w:p w14:paraId="6E2D75B9" w14:textId="77777777" w:rsidR="00DF1317" w:rsidRPr="00C54F6A" w:rsidRDefault="00DF1317" w:rsidP="00013052">
      <w:pPr>
        <w:rPr>
          <w:rFonts w:ascii="Arial" w:hAnsi="Arial" w:cs="Arial"/>
          <w:sz w:val="22"/>
          <w:szCs w:val="24"/>
        </w:rPr>
      </w:pPr>
    </w:p>
    <w:sectPr w:rsidR="00DF1317" w:rsidRPr="00C54F6A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FD940" w14:textId="77777777" w:rsidR="00ED5753" w:rsidRDefault="00ED5753">
      <w:r>
        <w:separator/>
      </w:r>
    </w:p>
  </w:endnote>
  <w:endnote w:type="continuationSeparator" w:id="0">
    <w:p w14:paraId="41211A86" w14:textId="77777777" w:rsidR="00ED5753" w:rsidRDefault="00ED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ED5753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798B1" w14:textId="77777777" w:rsidR="00ED5753" w:rsidRDefault="00ED5753">
      <w:r>
        <w:separator/>
      </w:r>
    </w:p>
  </w:footnote>
  <w:footnote w:type="continuationSeparator" w:id="0">
    <w:p w14:paraId="13CFC2C8" w14:textId="77777777" w:rsidR="00ED5753" w:rsidRDefault="00ED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166E8"/>
    <w:rsid w:val="00023531"/>
    <w:rsid w:val="0003497C"/>
    <w:rsid w:val="00041114"/>
    <w:rsid w:val="000631A6"/>
    <w:rsid w:val="0006662B"/>
    <w:rsid w:val="00081D4E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B40C2"/>
    <w:rsid w:val="002C129D"/>
    <w:rsid w:val="002D30BB"/>
    <w:rsid w:val="002D4B2F"/>
    <w:rsid w:val="002E17FD"/>
    <w:rsid w:val="002E6ACE"/>
    <w:rsid w:val="00306B1E"/>
    <w:rsid w:val="00307E95"/>
    <w:rsid w:val="00336844"/>
    <w:rsid w:val="003401B0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E4232"/>
    <w:rsid w:val="003E4701"/>
    <w:rsid w:val="00402164"/>
    <w:rsid w:val="0040337C"/>
    <w:rsid w:val="00404CAE"/>
    <w:rsid w:val="004523A9"/>
    <w:rsid w:val="004760FD"/>
    <w:rsid w:val="00486388"/>
    <w:rsid w:val="004B6F77"/>
    <w:rsid w:val="004C1407"/>
    <w:rsid w:val="004C370D"/>
    <w:rsid w:val="004C5673"/>
    <w:rsid w:val="004C5BFF"/>
    <w:rsid w:val="004C68A0"/>
    <w:rsid w:val="004D353F"/>
    <w:rsid w:val="0050145A"/>
    <w:rsid w:val="00523F41"/>
    <w:rsid w:val="00532ADB"/>
    <w:rsid w:val="00534361"/>
    <w:rsid w:val="0054453A"/>
    <w:rsid w:val="0055182C"/>
    <w:rsid w:val="00554415"/>
    <w:rsid w:val="005869A3"/>
    <w:rsid w:val="005948CD"/>
    <w:rsid w:val="005A29C9"/>
    <w:rsid w:val="005A77F9"/>
    <w:rsid w:val="005B580C"/>
    <w:rsid w:val="005C523A"/>
    <w:rsid w:val="005D0EBD"/>
    <w:rsid w:val="005D5F90"/>
    <w:rsid w:val="0062198C"/>
    <w:rsid w:val="00684F5F"/>
    <w:rsid w:val="00697332"/>
    <w:rsid w:val="006E61B3"/>
    <w:rsid w:val="006F1FEE"/>
    <w:rsid w:val="007004F0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A738F"/>
    <w:rsid w:val="007D6120"/>
    <w:rsid w:val="00810180"/>
    <w:rsid w:val="0081500A"/>
    <w:rsid w:val="00817536"/>
    <w:rsid w:val="00820038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B579A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24363"/>
    <w:rsid w:val="00A26546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C3232"/>
    <w:rsid w:val="00AC3B17"/>
    <w:rsid w:val="00AD50AF"/>
    <w:rsid w:val="00AD5CC4"/>
    <w:rsid w:val="00AE787E"/>
    <w:rsid w:val="00B009C1"/>
    <w:rsid w:val="00B1021C"/>
    <w:rsid w:val="00B12179"/>
    <w:rsid w:val="00B26F33"/>
    <w:rsid w:val="00B35784"/>
    <w:rsid w:val="00B82B62"/>
    <w:rsid w:val="00B95C17"/>
    <w:rsid w:val="00B978B8"/>
    <w:rsid w:val="00B97B7B"/>
    <w:rsid w:val="00BA4FF8"/>
    <w:rsid w:val="00BB0AD5"/>
    <w:rsid w:val="00BC4E2E"/>
    <w:rsid w:val="00BC58CA"/>
    <w:rsid w:val="00BC5C2A"/>
    <w:rsid w:val="00BD54EF"/>
    <w:rsid w:val="00BF54F5"/>
    <w:rsid w:val="00C16D36"/>
    <w:rsid w:val="00C277BC"/>
    <w:rsid w:val="00C30E74"/>
    <w:rsid w:val="00C453FA"/>
    <w:rsid w:val="00C45667"/>
    <w:rsid w:val="00C54F6A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11BA5"/>
    <w:rsid w:val="00E13F4F"/>
    <w:rsid w:val="00E41D2F"/>
    <w:rsid w:val="00EB66ED"/>
    <w:rsid w:val="00ED2D30"/>
    <w:rsid w:val="00ED5753"/>
    <w:rsid w:val="00EE6ABC"/>
    <w:rsid w:val="00EF2701"/>
    <w:rsid w:val="00EF44A5"/>
    <w:rsid w:val="00EF4BE8"/>
    <w:rsid w:val="00F1142F"/>
    <w:rsid w:val="00F12525"/>
    <w:rsid w:val="00F13E6D"/>
    <w:rsid w:val="00F3454C"/>
    <w:rsid w:val="00F531D2"/>
    <w:rsid w:val="00F93C24"/>
    <w:rsid w:val="00FB0144"/>
    <w:rsid w:val="00FC3AE7"/>
    <w:rsid w:val="00FD01CA"/>
    <w:rsid w:val="00FD3EDB"/>
    <w:rsid w:val="00FD53B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ulkasmkou2">
    <w:name w:val="Grid Table 2"/>
    <w:basedOn w:val="Normlntabulka"/>
    <w:uiPriority w:val="47"/>
    <w:rsid w:val="007004F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CE18-E3BE-4396-90A7-0BC6281C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14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1197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6</cp:revision>
  <cp:lastPrinted>2021-06-03T11:50:00Z</cp:lastPrinted>
  <dcterms:created xsi:type="dcterms:W3CDTF">2025-02-25T09:27:00Z</dcterms:created>
  <dcterms:modified xsi:type="dcterms:W3CDTF">2025-02-25T11:28:00Z</dcterms:modified>
</cp:coreProperties>
</file>