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3AC4" w14:textId="77777777" w:rsidR="0025613E" w:rsidRPr="00026A10" w:rsidRDefault="00DB7170" w:rsidP="00B026B6">
      <w:pPr>
        <w:pStyle w:val="Styl3"/>
        <w:pBdr>
          <w:right w:val="single" w:sz="4" w:space="0" w:color="auto"/>
        </w:pBdr>
        <w:ind w:left="426" w:hanging="426"/>
      </w:pPr>
      <w:r w:rsidRPr="00026A10">
        <w:t xml:space="preserve">A. </w:t>
      </w:r>
      <w:r w:rsidR="00D86119" w:rsidRPr="00026A10">
        <w:rPr>
          <w:caps w:val="0"/>
        </w:rPr>
        <w:t>Smluvní strany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2693"/>
        <w:gridCol w:w="236"/>
        <w:gridCol w:w="789"/>
        <w:gridCol w:w="818"/>
        <w:gridCol w:w="3402"/>
      </w:tblGrid>
      <w:tr w:rsidR="00026A10" w:rsidRPr="00026A10" w14:paraId="62107749" w14:textId="77777777" w:rsidTr="00A42CC4">
        <w:trPr>
          <w:trHeight w:hRule="exact" w:val="397"/>
        </w:trPr>
        <w:tc>
          <w:tcPr>
            <w:tcW w:w="4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8307B4B" w14:textId="77777777" w:rsidR="00B808DA" w:rsidRPr="00026A10" w:rsidRDefault="00B808DA" w:rsidP="00026A10">
            <w:pPr>
              <w:pStyle w:val="Text"/>
            </w:pPr>
            <w:r w:rsidRPr="00026A10">
              <w:t>POSKYTOVATEL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F6E375" w14:textId="77777777" w:rsidR="00B808DA" w:rsidRPr="00026A10" w:rsidRDefault="00B808DA" w:rsidP="00A42CC4">
            <w:pPr>
              <w:widowControl/>
              <w:rPr>
                <w:b/>
              </w:rPr>
            </w:pPr>
          </w:p>
        </w:tc>
        <w:tc>
          <w:tcPr>
            <w:tcW w:w="5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880D8F8" w14:textId="77777777" w:rsidR="00B808DA" w:rsidRPr="00026A10" w:rsidRDefault="00B808DA" w:rsidP="00026A10">
            <w:pPr>
              <w:pStyle w:val="Text"/>
            </w:pPr>
            <w:r w:rsidRPr="00026A10">
              <w:t>OBJEDNATEL</w:t>
            </w:r>
          </w:p>
        </w:tc>
      </w:tr>
      <w:tr w:rsidR="00681F36" w:rsidRPr="00026A10" w14:paraId="08D29CCB" w14:textId="77777777" w:rsidTr="00974B50">
        <w:trPr>
          <w:trHeight w:hRule="exact" w:val="397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CBD1984" w14:textId="77777777" w:rsidR="00681F36" w:rsidRPr="00026A10" w:rsidRDefault="00681F36" w:rsidP="00681F36">
            <w:pPr>
              <w:pStyle w:val="Text"/>
            </w:pPr>
            <w:r w:rsidRPr="00026A10">
              <w:t>Název: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8A94D" w14:textId="77777777" w:rsidR="00681F36" w:rsidRPr="00026A10" w:rsidRDefault="00681F36" w:rsidP="00681F36">
            <w:pPr>
              <w:pStyle w:val="Text"/>
            </w:pPr>
            <w:r w:rsidRPr="00026A10">
              <w:t>Mettler – Toledo, s.r.o.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D3F2B3" w14:textId="77777777" w:rsidR="00681F36" w:rsidRPr="00026A10" w:rsidRDefault="00681F36" w:rsidP="00681F36">
            <w:pPr>
              <w:widowControl/>
            </w:pP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4127D18" w14:textId="77777777" w:rsidR="00681F36" w:rsidRPr="00026A10" w:rsidRDefault="00681F36" w:rsidP="00681F36">
            <w:pPr>
              <w:pStyle w:val="Text"/>
            </w:pPr>
            <w:r w:rsidRPr="00026A10">
              <w:t>Název: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55C0CF" w14:textId="77777777" w:rsidR="00681F36" w:rsidRPr="00E32169" w:rsidRDefault="00681F36" w:rsidP="00681F36">
            <w:pPr>
              <w:pStyle w:val="Text"/>
            </w:pPr>
            <w:r>
              <w:t>Státní veterinární ústav Praha</w:t>
            </w:r>
          </w:p>
        </w:tc>
      </w:tr>
      <w:tr w:rsidR="00681F36" w:rsidRPr="00026A10" w14:paraId="55602B96" w14:textId="77777777" w:rsidTr="00974B50">
        <w:trPr>
          <w:trHeight w:hRule="exact" w:val="397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2D5D830" w14:textId="77777777" w:rsidR="00681F36" w:rsidRPr="00026A10" w:rsidRDefault="00681F36" w:rsidP="00681F36">
            <w:pPr>
              <w:pStyle w:val="Text"/>
            </w:pPr>
            <w:r w:rsidRPr="00026A10">
              <w:t>IČO: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36502" w14:textId="77777777" w:rsidR="00681F36" w:rsidRPr="00026A10" w:rsidRDefault="00681F36" w:rsidP="00681F36">
            <w:pPr>
              <w:pStyle w:val="Text"/>
            </w:pPr>
            <w:r w:rsidRPr="00026A10">
              <w:t>604 630 31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6C0B7" w14:textId="77777777" w:rsidR="00681F36" w:rsidRPr="00026A10" w:rsidRDefault="00681F36" w:rsidP="00681F36">
            <w:pPr>
              <w:widowControl/>
            </w:pP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1ABEECB" w14:textId="77777777" w:rsidR="00681F36" w:rsidRPr="00026A10" w:rsidRDefault="00681F36" w:rsidP="00681F36">
            <w:pPr>
              <w:pStyle w:val="Text"/>
            </w:pPr>
            <w:r w:rsidRPr="00026A10">
              <w:t>IČO: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F4B211" w14:textId="77777777" w:rsidR="00681F36" w:rsidRPr="00E32169" w:rsidRDefault="00681F36" w:rsidP="00681F36">
            <w:pPr>
              <w:pStyle w:val="Text"/>
            </w:pPr>
            <w:r w:rsidRPr="00B6503B">
              <w:t>00019305</w:t>
            </w:r>
          </w:p>
        </w:tc>
      </w:tr>
      <w:tr w:rsidR="00681F36" w:rsidRPr="00026A10" w14:paraId="7F201179" w14:textId="77777777" w:rsidTr="00974B50">
        <w:trPr>
          <w:trHeight w:hRule="exact" w:val="397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5750B88" w14:textId="77777777" w:rsidR="00681F36" w:rsidRPr="00026A10" w:rsidRDefault="00681F36" w:rsidP="00681F36">
            <w:pPr>
              <w:pStyle w:val="Text"/>
            </w:pPr>
            <w:r w:rsidRPr="00026A10">
              <w:t>DIČ: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84BC7" w14:textId="77777777" w:rsidR="00681F36" w:rsidRPr="00026A10" w:rsidRDefault="00681F36" w:rsidP="00681F36">
            <w:pPr>
              <w:pStyle w:val="Text"/>
            </w:pPr>
            <w:r w:rsidRPr="00026A10">
              <w:t>CZ 604 630 31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8FF64C" w14:textId="77777777" w:rsidR="00681F36" w:rsidRPr="00026A10" w:rsidRDefault="00681F36" w:rsidP="00681F36">
            <w:pPr>
              <w:widowControl/>
            </w:pP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3E895C1" w14:textId="77777777" w:rsidR="00681F36" w:rsidRPr="00026A10" w:rsidRDefault="00681F36" w:rsidP="00681F36">
            <w:pPr>
              <w:pStyle w:val="Text"/>
            </w:pPr>
            <w:r w:rsidRPr="00026A10">
              <w:t>DIČ: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5E647" w14:textId="77777777" w:rsidR="00681F36" w:rsidRPr="00E32169" w:rsidRDefault="00681F36" w:rsidP="00681F36">
            <w:pPr>
              <w:pStyle w:val="Text"/>
            </w:pPr>
            <w:r w:rsidRPr="00B6503B">
              <w:t>CZ00019305</w:t>
            </w:r>
          </w:p>
        </w:tc>
      </w:tr>
      <w:tr w:rsidR="00681F36" w:rsidRPr="00026A10" w14:paraId="4A1386D1" w14:textId="77777777" w:rsidTr="00974B50">
        <w:trPr>
          <w:trHeight w:hRule="exact" w:val="397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C4B4D84" w14:textId="77777777" w:rsidR="00681F36" w:rsidRPr="00026A10" w:rsidRDefault="00681F36" w:rsidP="00681F36">
            <w:pPr>
              <w:pStyle w:val="Text"/>
            </w:pPr>
            <w:r w:rsidRPr="00026A10">
              <w:t>Sídlo: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FE96C7D" w14:textId="77777777" w:rsidR="00681F36" w:rsidRPr="00026A10" w:rsidRDefault="00681F36" w:rsidP="00681F36">
            <w:pPr>
              <w:pStyle w:val="Text"/>
            </w:pPr>
            <w:r w:rsidRPr="00026A10">
              <w:t>Ulice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F3BF57" w14:textId="77777777" w:rsidR="00681F36" w:rsidRPr="00026A10" w:rsidRDefault="00681F36" w:rsidP="00681F36">
            <w:pPr>
              <w:pStyle w:val="Text"/>
            </w:pPr>
            <w:r w:rsidRPr="00026A10">
              <w:t>Třebohostická 2283</w:t>
            </w:r>
            <w:r>
              <w:t>/2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054D5" w14:textId="77777777" w:rsidR="00681F36" w:rsidRPr="00026A10" w:rsidRDefault="00681F36" w:rsidP="00681F36">
            <w:pPr>
              <w:widowControl/>
            </w:pP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9C33C55" w14:textId="77777777" w:rsidR="00681F36" w:rsidRPr="00026A10" w:rsidRDefault="00681F36" w:rsidP="00681F36">
            <w:pPr>
              <w:pStyle w:val="Text"/>
            </w:pPr>
            <w:r w:rsidRPr="00B6503B">
              <w:t>Sí</w:t>
            </w:r>
            <w:r w:rsidR="00554010">
              <w:t>dlo: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1EE5143" w14:textId="77777777" w:rsidR="00681F36" w:rsidRPr="00026A10" w:rsidRDefault="00681F36" w:rsidP="00681F36">
            <w:pPr>
              <w:pStyle w:val="Text"/>
            </w:pPr>
            <w:r w:rsidRPr="00026A10">
              <w:t>Ulice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B03CA5" w14:textId="77777777" w:rsidR="00681F36" w:rsidRPr="00E32169" w:rsidRDefault="00554010" w:rsidP="00681F36">
            <w:pPr>
              <w:pStyle w:val="Text"/>
            </w:pPr>
            <w:r>
              <w:t>Sídlištní 136/24</w:t>
            </w:r>
          </w:p>
        </w:tc>
      </w:tr>
      <w:tr w:rsidR="00681F36" w:rsidRPr="00026A10" w14:paraId="45ACF340" w14:textId="77777777" w:rsidTr="00974B50">
        <w:trPr>
          <w:trHeight w:hRule="exact" w:val="397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A27E9F2" w14:textId="77777777" w:rsidR="00681F36" w:rsidRPr="00026A10" w:rsidRDefault="00681F36" w:rsidP="00681F36">
            <w:pPr>
              <w:pStyle w:val="Text"/>
            </w:pPr>
            <w:r w:rsidRPr="00026A10">
              <w:t>Město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6E9F1" w14:textId="77777777" w:rsidR="00681F36" w:rsidRPr="00026A10" w:rsidRDefault="00681F36" w:rsidP="00681F36">
            <w:pPr>
              <w:pStyle w:val="Text"/>
            </w:pPr>
            <w:r w:rsidRPr="00026A10">
              <w:t>Praha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99425" w14:textId="77777777" w:rsidR="00681F36" w:rsidRPr="00026A10" w:rsidRDefault="00681F36" w:rsidP="00681F36">
            <w:pPr>
              <w:widowControl/>
              <w:jc w:val="right"/>
            </w:pP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005483B" w14:textId="77777777" w:rsidR="00681F36" w:rsidRPr="00026A10" w:rsidRDefault="00681F36" w:rsidP="00681F36">
            <w:pPr>
              <w:pStyle w:val="Text"/>
            </w:pPr>
            <w:r w:rsidRPr="00026A10">
              <w:t>Město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0AB6A" w14:textId="77777777" w:rsidR="00681F36" w:rsidRPr="00026A10" w:rsidRDefault="00681F36" w:rsidP="00681F36">
            <w:pPr>
              <w:pStyle w:val="Text"/>
            </w:pPr>
            <w:r w:rsidRPr="00B6503B">
              <w:t xml:space="preserve">Praha </w:t>
            </w:r>
            <w:proofErr w:type="gramStart"/>
            <w:r w:rsidRPr="00B6503B">
              <w:t>6-Lysolaje</w:t>
            </w:r>
            <w:proofErr w:type="gramEnd"/>
          </w:p>
        </w:tc>
      </w:tr>
      <w:tr w:rsidR="00681F36" w:rsidRPr="00026A10" w14:paraId="7DEB9A66" w14:textId="77777777" w:rsidTr="00974B50">
        <w:trPr>
          <w:trHeight w:hRule="exact" w:val="397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6FCBB9D" w14:textId="77777777" w:rsidR="00681F36" w:rsidRPr="00026A10" w:rsidRDefault="00681F36" w:rsidP="00681F36">
            <w:pPr>
              <w:pStyle w:val="Text"/>
            </w:pPr>
            <w:r w:rsidRPr="00026A10">
              <w:t>PSČ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635F2" w14:textId="77777777" w:rsidR="00681F36" w:rsidRPr="00026A10" w:rsidRDefault="00681F36" w:rsidP="00681F36">
            <w:pPr>
              <w:pStyle w:val="Text"/>
            </w:pPr>
            <w:r w:rsidRPr="00026A10">
              <w:t>100 00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4082CC" w14:textId="77777777" w:rsidR="00681F36" w:rsidRPr="00026A10" w:rsidRDefault="00681F36" w:rsidP="00681F36">
            <w:pPr>
              <w:widowControl/>
              <w:jc w:val="right"/>
            </w:pP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2E68595" w14:textId="77777777" w:rsidR="00681F36" w:rsidRPr="00026A10" w:rsidRDefault="00681F36" w:rsidP="00681F36">
            <w:pPr>
              <w:pStyle w:val="Text"/>
            </w:pPr>
            <w:r w:rsidRPr="00026A10">
              <w:t>PSČ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F64D3" w14:textId="77777777" w:rsidR="00681F36" w:rsidRPr="00026A10" w:rsidRDefault="00681F36" w:rsidP="00681F36">
            <w:pPr>
              <w:pStyle w:val="Text"/>
            </w:pPr>
            <w:r w:rsidRPr="00B6503B">
              <w:t>16500</w:t>
            </w:r>
          </w:p>
        </w:tc>
      </w:tr>
      <w:tr w:rsidR="00974B50" w:rsidRPr="00026A10" w14:paraId="4BD893CE" w14:textId="77777777" w:rsidTr="00974B50">
        <w:trPr>
          <w:trHeight w:hRule="exact" w:val="180"/>
        </w:trPr>
        <w:tc>
          <w:tcPr>
            <w:tcW w:w="166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8F35E6" w14:textId="77777777" w:rsidR="0013157F" w:rsidRPr="00026A10" w:rsidRDefault="0013157F" w:rsidP="00A42CC4">
            <w:pPr>
              <w:widowControl/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13A978" w14:textId="77777777" w:rsidR="0013157F" w:rsidRPr="00026A10" w:rsidRDefault="0013157F" w:rsidP="00A42CC4">
            <w:pPr>
              <w:widowControl/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C595689" w14:textId="77777777" w:rsidR="0013157F" w:rsidRPr="00026A10" w:rsidRDefault="0013157F" w:rsidP="00A42CC4">
            <w:pPr>
              <w:widowControl/>
            </w:pPr>
          </w:p>
        </w:tc>
        <w:tc>
          <w:tcPr>
            <w:tcW w:w="160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597580" w14:textId="77777777" w:rsidR="0013157F" w:rsidRPr="00026A10" w:rsidRDefault="0013157F" w:rsidP="00A42CC4">
            <w:pPr>
              <w:widowControl/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FD7E06" w14:textId="77777777" w:rsidR="0013157F" w:rsidRPr="00026A10" w:rsidRDefault="0013157F" w:rsidP="00A42CC4">
            <w:pPr>
              <w:widowControl/>
            </w:pPr>
          </w:p>
        </w:tc>
      </w:tr>
      <w:tr w:rsidR="00DA16B9" w:rsidRPr="00026A10" w14:paraId="28C087AD" w14:textId="77777777" w:rsidTr="00A42CC4">
        <w:trPr>
          <w:trHeight w:hRule="exact" w:val="776"/>
        </w:trPr>
        <w:tc>
          <w:tcPr>
            <w:tcW w:w="4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B27B1" w14:textId="77777777" w:rsidR="00DA16B9" w:rsidRPr="00026A10" w:rsidRDefault="00DA16B9" w:rsidP="00DA16B9">
            <w:pPr>
              <w:widowControl/>
              <w:spacing w:after="0"/>
              <w:rPr>
                <w:sz w:val="16"/>
                <w:szCs w:val="16"/>
              </w:rPr>
            </w:pPr>
            <w:r w:rsidRPr="00026A10">
              <w:rPr>
                <w:sz w:val="16"/>
                <w:szCs w:val="16"/>
              </w:rPr>
              <w:t xml:space="preserve">Společnost je zapsána u Městského soudu v Praze, spisová značka C.26404. Datum zápisu: 2. 2. 1994. 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E93AF" w14:textId="77777777" w:rsidR="00DA16B9" w:rsidRPr="00026A10" w:rsidRDefault="00DA16B9" w:rsidP="00DA16B9">
            <w:pPr>
              <w:widowControl/>
              <w:spacing w:after="0"/>
            </w:pPr>
          </w:p>
        </w:tc>
        <w:tc>
          <w:tcPr>
            <w:tcW w:w="5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146703" w14:textId="77777777" w:rsidR="00DA16B9" w:rsidRPr="00026A10" w:rsidRDefault="00DA16B9" w:rsidP="00DA16B9">
            <w:pPr>
              <w:widowControl/>
              <w:spacing w:after="0"/>
              <w:rPr>
                <w:sz w:val="17"/>
                <w:szCs w:val="17"/>
              </w:rPr>
            </w:pPr>
          </w:p>
        </w:tc>
      </w:tr>
    </w:tbl>
    <w:p w14:paraId="7D21CA6A" w14:textId="77777777" w:rsidR="007976C6" w:rsidRPr="00026A10" w:rsidRDefault="007976C6" w:rsidP="00B026B6">
      <w:pPr>
        <w:pStyle w:val="Styl3"/>
        <w:pBdr>
          <w:right w:val="single" w:sz="4" w:space="0" w:color="auto"/>
        </w:pBdr>
        <w:rPr>
          <w:bCs/>
          <w:caps w:val="0"/>
        </w:rPr>
      </w:pPr>
      <w:r w:rsidRPr="00026A10">
        <w:rPr>
          <w:bCs/>
          <w:caps w:val="0"/>
        </w:rPr>
        <w:t xml:space="preserve">B. </w:t>
      </w:r>
      <w:r w:rsidR="00B734C4" w:rsidRPr="00026A10">
        <w:rPr>
          <w:bCs/>
          <w:caps w:val="0"/>
        </w:rPr>
        <w:t>O</w:t>
      </w:r>
      <w:r w:rsidRPr="00026A10">
        <w:rPr>
          <w:bCs/>
          <w:caps w:val="0"/>
        </w:rPr>
        <w:t>dpovědné osoby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236"/>
        <w:gridCol w:w="1607"/>
        <w:gridCol w:w="3402"/>
      </w:tblGrid>
      <w:tr w:rsidR="00974B50" w:rsidRPr="00026A10" w14:paraId="5DA31E7B" w14:textId="77777777" w:rsidTr="00A42CC4">
        <w:tc>
          <w:tcPr>
            <w:tcW w:w="4361" w:type="dxa"/>
            <w:gridSpan w:val="2"/>
            <w:shd w:val="clear" w:color="auto" w:fill="F3F3F3"/>
            <w:vAlign w:val="center"/>
          </w:tcPr>
          <w:p w14:paraId="145F4B28" w14:textId="77777777" w:rsidR="007976C6" w:rsidRPr="00974B50" w:rsidRDefault="007976C6" w:rsidP="00A42CC4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b/>
                <w:sz w:val="18"/>
                <w:szCs w:val="18"/>
              </w:rPr>
              <w:t>Odpovědné osoby poskytovatele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26D300BE" w14:textId="77777777" w:rsidR="007976C6" w:rsidRPr="00974B50" w:rsidRDefault="007976C6" w:rsidP="00A42CC4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5009" w:type="dxa"/>
            <w:gridSpan w:val="2"/>
            <w:shd w:val="clear" w:color="auto" w:fill="F3F3F3"/>
            <w:vAlign w:val="center"/>
          </w:tcPr>
          <w:p w14:paraId="07D0503E" w14:textId="77777777" w:rsidR="007976C6" w:rsidRPr="00974B50" w:rsidRDefault="007976C6" w:rsidP="00A42CC4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  <w:r w:rsidRPr="00974B50">
              <w:rPr>
                <w:b/>
                <w:sz w:val="18"/>
                <w:szCs w:val="18"/>
              </w:rPr>
              <w:t>Odpovědné osoby objednatele</w:t>
            </w:r>
          </w:p>
        </w:tc>
      </w:tr>
      <w:tr w:rsidR="00974B50" w:rsidRPr="00026A10" w14:paraId="1F4DD1E1" w14:textId="77777777" w:rsidTr="00A42CC4">
        <w:tc>
          <w:tcPr>
            <w:tcW w:w="4361" w:type="dxa"/>
            <w:gridSpan w:val="2"/>
            <w:shd w:val="clear" w:color="auto" w:fill="auto"/>
            <w:vAlign w:val="center"/>
          </w:tcPr>
          <w:p w14:paraId="55D54B38" w14:textId="77777777" w:rsidR="007976C6" w:rsidRPr="00974B50" w:rsidRDefault="007976C6" w:rsidP="00A42CC4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  <w:r w:rsidRPr="00974B50">
              <w:rPr>
                <w:b/>
                <w:sz w:val="18"/>
                <w:szCs w:val="18"/>
              </w:rPr>
              <w:t>Ve věcech smluvních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B38AD1" w14:textId="77777777" w:rsidR="007976C6" w:rsidRPr="00974B50" w:rsidRDefault="007976C6" w:rsidP="00A42CC4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5009" w:type="dxa"/>
            <w:gridSpan w:val="2"/>
            <w:shd w:val="clear" w:color="auto" w:fill="auto"/>
            <w:vAlign w:val="center"/>
          </w:tcPr>
          <w:p w14:paraId="6CE16E35" w14:textId="77777777" w:rsidR="007976C6" w:rsidRPr="00974B50" w:rsidRDefault="007976C6" w:rsidP="00A42CC4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  <w:r w:rsidRPr="00974B50">
              <w:rPr>
                <w:b/>
                <w:sz w:val="18"/>
                <w:szCs w:val="18"/>
              </w:rPr>
              <w:t>Ve věcech smluvních</w:t>
            </w:r>
          </w:p>
        </w:tc>
      </w:tr>
      <w:tr w:rsidR="00C1336A" w:rsidRPr="00026A10" w14:paraId="5354C918" w14:textId="77777777" w:rsidTr="00974B50">
        <w:tc>
          <w:tcPr>
            <w:tcW w:w="1668" w:type="dxa"/>
            <w:shd w:val="clear" w:color="auto" w:fill="auto"/>
            <w:vAlign w:val="center"/>
          </w:tcPr>
          <w:p w14:paraId="07796A80" w14:textId="77777777" w:rsidR="00C1336A" w:rsidRPr="00974B50" w:rsidRDefault="00C1336A" w:rsidP="00C1336A">
            <w:pPr>
              <w:pStyle w:val="Textvbloku1"/>
              <w:tabs>
                <w:tab w:val="left" w:pos="0"/>
              </w:tabs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Jméno a příjmení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F76818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Helena Beránková              Martin Kuldan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15861" w14:textId="77777777" w:rsidR="00C1336A" w:rsidRPr="00974B50" w:rsidRDefault="00C1336A" w:rsidP="00C1336A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6885E26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Jméno a příjmení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890BAA3" w14:textId="77777777" w:rsidR="00C1336A" w:rsidRPr="009867E5" w:rsidRDefault="00C1336A" w:rsidP="005C09E7">
            <w:pPr>
              <w:pStyle w:val="Textvbloku1"/>
              <w:ind w:left="0" w:right="-108"/>
              <w:rPr>
                <w:sz w:val="18"/>
                <w:szCs w:val="18"/>
              </w:rPr>
            </w:pPr>
            <w:r w:rsidRPr="009867E5">
              <w:rPr>
                <w:sz w:val="18"/>
                <w:szCs w:val="18"/>
              </w:rPr>
              <w:t>MVDr. Kamil Sedlák</w:t>
            </w:r>
            <w:r w:rsidR="00A77797">
              <w:rPr>
                <w:sz w:val="18"/>
                <w:szCs w:val="18"/>
              </w:rPr>
              <w:t>, Ph.D.</w:t>
            </w:r>
          </w:p>
        </w:tc>
      </w:tr>
      <w:tr w:rsidR="00C1336A" w:rsidRPr="00026A10" w14:paraId="4379B9B7" w14:textId="77777777" w:rsidTr="00974B50">
        <w:tc>
          <w:tcPr>
            <w:tcW w:w="1668" w:type="dxa"/>
            <w:shd w:val="clear" w:color="auto" w:fill="auto"/>
            <w:vAlign w:val="center"/>
          </w:tcPr>
          <w:p w14:paraId="76B37B4D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Funkce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E3427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Prokuristé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73ADB0" w14:textId="77777777" w:rsidR="00C1336A" w:rsidRPr="00974B50" w:rsidRDefault="00C1336A" w:rsidP="00C1336A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0DAF388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Funkce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BD83E5" w14:textId="77777777" w:rsidR="00C1336A" w:rsidRPr="009867E5" w:rsidRDefault="00A77797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SVÚ Praha</w:t>
            </w:r>
          </w:p>
        </w:tc>
      </w:tr>
      <w:tr w:rsidR="00C1336A" w:rsidRPr="00026A10" w14:paraId="008629E3" w14:textId="77777777" w:rsidTr="00974B50">
        <w:tc>
          <w:tcPr>
            <w:tcW w:w="1668" w:type="dxa"/>
            <w:shd w:val="clear" w:color="auto" w:fill="auto"/>
            <w:vAlign w:val="center"/>
          </w:tcPr>
          <w:p w14:paraId="2FD66CEF" w14:textId="77777777" w:rsidR="00C1336A" w:rsidRPr="00974B50" w:rsidRDefault="00C1336A" w:rsidP="00C1336A">
            <w:pPr>
              <w:pStyle w:val="Textvbloku1"/>
              <w:tabs>
                <w:tab w:val="left" w:pos="0"/>
              </w:tabs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Telefon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CA460F" w14:textId="302D6385" w:rsidR="00C1336A" w:rsidRDefault="004E4511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  <w:p w14:paraId="501DE34A" w14:textId="218971A1" w:rsidR="004E4511" w:rsidRPr="00974B50" w:rsidRDefault="004E4511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57F40" w14:textId="77777777" w:rsidR="00C1336A" w:rsidRPr="00974B50" w:rsidRDefault="00C1336A" w:rsidP="00C1336A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90F8D45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Telefon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AB73CC" w14:textId="77777777" w:rsidR="00C1336A" w:rsidRPr="009867E5" w:rsidRDefault="00554010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+420 2</w:t>
            </w:r>
            <w:r w:rsidR="00C1336A" w:rsidRPr="009867E5">
              <w:rPr>
                <w:sz w:val="18"/>
                <w:szCs w:val="18"/>
              </w:rPr>
              <w:t xml:space="preserve">51 031 </w:t>
            </w:r>
            <w:r>
              <w:rPr>
                <w:sz w:val="18"/>
                <w:szCs w:val="18"/>
              </w:rPr>
              <w:t>111</w:t>
            </w:r>
          </w:p>
        </w:tc>
      </w:tr>
      <w:tr w:rsidR="00C1336A" w:rsidRPr="00026A10" w14:paraId="2A5F8E50" w14:textId="77777777" w:rsidTr="00974B50">
        <w:tc>
          <w:tcPr>
            <w:tcW w:w="1668" w:type="dxa"/>
            <w:shd w:val="clear" w:color="auto" w:fill="auto"/>
            <w:vAlign w:val="center"/>
          </w:tcPr>
          <w:p w14:paraId="36019599" w14:textId="77777777" w:rsidR="00C1336A" w:rsidRPr="00974B50" w:rsidRDefault="00C1336A" w:rsidP="00C1336A">
            <w:pPr>
              <w:pStyle w:val="Textvbloku1"/>
              <w:tabs>
                <w:tab w:val="left" w:pos="0"/>
              </w:tabs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Fax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D4E7E5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13548" w14:textId="77777777" w:rsidR="00C1336A" w:rsidRPr="00974B50" w:rsidRDefault="00C1336A" w:rsidP="00C1336A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BF5ACA7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Fax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ED3D8F" w14:textId="77777777" w:rsidR="00C1336A" w:rsidRPr="009867E5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</w:p>
        </w:tc>
      </w:tr>
      <w:tr w:rsidR="00C1336A" w:rsidRPr="00026A10" w14:paraId="22112BBD" w14:textId="77777777" w:rsidTr="00974B50">
        <w:tc>
          <w:tcPr>
            <w:tcW w:w="1668" w:type="dxa"/>
            <w:shd w:val="clear" w:color="auto" w:fill="auto"/>
            <w:vAlign w:val="center"/>
          </w:tcPr>
          <w:p w14:paraId="2EE3542D" w14:textId="77777777" w:rsidR="00C1336A" w:rsidRPr="00974B50" w:rsidRDefault="00C1336A" w:rsidP="00C1336A">
            <w:pPr>
              <w:pStyle w:val="Textvbloku1"/>
              <w:tabs>
                <w:tab w:val="left" w:pos="0"/>
              </w:tabs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Mobil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EC6C32" w14:textId="31536B39" w:rsidR="004E4511" w:rsidRDefault="004E4511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</w:t>
            </w:r>
            <w:proofErr w:type="spellEnd"/>
          </w:p>
          <w:p w14:paraId="62211644" w14:textId="5A2AA6E9" w:rsidR="00C1336A" w:rsidRPr="00974B50" w:rsidRDefault="004E4511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01954" w14:textId="77777777" w:rsidR="00C1336A" w:rsidRPr="00974B50" w:rsidRDefault="00C1336A" w:rsidP="00C1336A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3B87133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Mobil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5DB8886" w14:textId="77777777" w:rsidR="00C1336A" w:rsidRPr="009867E5" w:rsidRDefault="00554010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+420 251 031 298</w:t>
            </w:r>
          </w:p>
        </w:tc>
      </w:tr>
      <w:tr w:rsidR="00C1336A" w:rsidRPr="00026A10" w14:paraId="7DA0F309" w14:textId="77777777" w:rsidTr="00974B50">
        <w:tc>
          <w:tcPr>
            <w:tcW w:w="1668" w:type="dxa"/>
            <w:shd w:val="clear" w:color="auto" w:fill="auto"/>
            <w:vAlign w:val="center"/>
          </w:tcPr>
          <w:p w14:paraId="07C7A7D6" w14:textId="77777777" w:rsidR="00C1336A" w:rsidRPr="00974B50" w:rsidRDefault="00C1336A" w:rsidP="00C1336A">
            <w:pPr>
              <w:pStyle w:val="Textvbloku1"/>
              <w:tabs>
                <w:tab w:val="left" w:pos="0"/>
              </w:tabs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7E7CBC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Helena Beránková              Martin Kuldan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3F06B" w14:textId="77777777" w:rsidR="00C1336A" w:rsidRPr="00974B50" w:rsidRDefault="00C1336A" w:rsidP="00C1336A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CAB1496" w14:textId="77777777" w:rsidR="00C1336A" w:rsidRPr="00974B50" w:rsidRDefault="00C1336A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417E8E" w14:textId="47DB15C7" w:rsidR="00C1336A" w:rsidRPr="009867E5" w:rsidRDefault="004E4511" w:rsidP="00C1336A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</w:tr>
      <w:tr w:rsidR="00C1336A" w:rsidRPr="00026A10" w14:paraId="3B96E9C6" w14:textId="77777777" w:rsidTr="00A42CC4">
        <w:tc>
          <w:tcPr>
            <w:tcW w:w="4361" w:type="dxa"/>
            <w:gridSpan w:val="2"/>
            <w:shd w:val="clear" w:color="auto" w:fill="auto"/>
            <w:vAlign w:val="center"/>
          </w:tcPr>
          <w:p w14:paraId="22989E3A" w14:textId="77777777" w:rsidR="00C1336A" w:rsidRPr="00974B50" w:rsidRDefault="00C1336A" w:rsidP="00C1336A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  <w:r w:rsidRPr="00974B50">
              <w:rPr>
                <w:b/>
                <w:sz w:val="18"/>
                <w:szCs w:val="18"/>
              </w:rPr>
              <w:t xml:space="preserve">Ve věcech technických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AD795" w14:textId="77777777" w:rsidR="00C1336A" w:rsidRPr="00974B50" w:rsidRDefault="00C1336A" w:rsidP="00C1336A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5009" w:type="dxa"/>
            <w:gridSpan w:val="2"/>
            <w:shd w:val="clear" w:color="auto" w:fill="auto"/>
            <w:vAlign w:val="center"/>
          </w:tcPr>
          <w:p w14:paraId="592D5807" w14:textId="77777777" w:rsidR="00C1336A" w:rsidRPr="00A15D85" w:rsidRDefault="00C1336A" w:rsidP="00C1336A">
            <w:pPr>
              <w:pStyle w:val="Textvbloku1"/>
              <w:spacing w:before="60" w:after="60"/>
              <w:ind w:left="0" w:right="-108"/>
              <w:rPr>
                <w:b/>
                <w:sz w:val="18"/>
                <w:szCs w:val="18"/>
              </w:rPr>
            </w:pPr>
            <w:r w:rsidRPr="00A15D85">
              <w:rPr>
                <w:b/>
                <w:sz w:val="18"/>
                <w:szCs w:val="18"/>
              </w:rPr>
              <w:t>Ve věcech technických</w:t>
            </w:r>
          </w:p>
        </w:tc>
      </w:tr>
      <w:tr w:rsidR="009867E5" w:rsidRPr="00026A10" w14:paraId="477A774B" w14:textId="77777777" w:rsidTr="00974B50">
        <w:tc>
          <w:tcPr>
            <w:tcW w:w="1668" w:type="dxa"/>
            <w:shd w:val="clear" w:color="auto" w:fill="auto"/>
            <w:vAlign w:val="center"/>
          </w:tcPr>
          <w:p w14:paraId="2793139E" w14:textId="77777777" w:rsidR="009867E5" w:rsidRPr="00974B50" w:rsidRDefault="009867E5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Jméno a příjmení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646133" w14:textId="77777777" w:rsidR="009867E5" w:rsidRPr="00974B50" w:rsidRDefault="009867E5" w:rsidP="009867E5">
            <w:pPr>
              <w:pStyle w:val="Textvbloku1"/>
              <w:spacing w:before="60" w:after="60"/>
              <w:ind w:left="0" w:right="34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1C256" w14:textId="77777777" w:rsidR="009867E5" w:rsidRPr="00974B50" w:rsidRDefault="009867E5" w:rsidP="009867E5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16B92ACC" w14:textId="77777777" w:rsidR="009867E5" w:rsidRPr="00974B50" w:rsidRDefault="009867E5" w:rsidP="009867E5">
            <w:pPr>
              <w:pStyle w:val="Textvbloku1"/>
              <w:spacing w:before="60" w:after="60"/>
              <w:ind w:left="0" w:right="-132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Jméno a příjmení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AB8782" w14:textId="40F92164" w:rsidR="009867E5" w:rsidRPr="009867E5" w:rsidRDefault="004E4511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</w:t>
            </w:r>
            <w:proofErr w:type="spellEnd"/>
          </w:p>
        </w:tc>
      </w:tr>
      <w:tr w:rsidR="009867E5" w:rsidRPr="00026A10" w14:paraId="14C9E9CA" w14:textId="77777777" w:rsidTr="00974B50">
        <w:tc>
          <w:tcPr>
            <w:tcW w:w="1668" w:type="dxa"/>
            <w:shd w:val="clear" w:color="auto" w:fill="auto"/>
            <w:vAlign w:val="center"/>
          </w:tcPr>
          <w:p w14:paraId="403F55C2" w14:textId="77777777" w:rsidR="009867E5" w:rsidRPr="00974B50" w:rsidRDefault="009867E5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funkce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C9C153" w14:textId="77777777" w:rsidR="009867E5" w:rsidRPr="00974B50" w:rsidRDefault="009867E5" w:rsidP="009867E5">
            <w:pPr>
              <w:pStyle w:val="Textvbloku1"/>
              <w:spacing w:before="60" w:after="60"/>
              <w:ind w:left="0" w:right="34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0A82CA" w14:textId="77777777" w:rsidR="009867E5" w:rsidRPr="00974B50" w:rsidRDefault="009867E5" w:rsidP="009867E5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61485FF7" w14:textId="77777777" w:rsidR="009867E5" w:rsidRPr="00974B50" w:rsidRDefault="009867E5" w:rsidP="009867E5">
            <w:pPr>
              <w:pStyle w:val="Textvbloku1"/>
              <w:spacing w:before="60" w:after="60"/>
              <w:ind w:left="0" w:right="-132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funkce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9665BE" w14:textId="77777777" w:rsidR="009867E5" w:rsidRPr="009867E5" w:rsidRDefault="005A5FD9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5A5FD9">
              <w:rPr>
                <w:sz w:val="18"/>
                <w:szCs w:val="18"/>
              </w:rPr>
              <w:t xml:space="preserve">Vedoucí odd. </w:t>
            </w:r>
            <w:proofErr w:type="gramStart"/>
            <w:r w:rsidRPr="005A5FD9">
              <w:rPr>
                <w:sz w:val="18"/>
                <w:szCs w:val="18"/>
              </w:rPr>
              <w:t>chemie - zástupce</w:t>
            </w:r>
            <w:proofErr w:type="gramEnd"/>
            <w:r w:rsidRPr="005A5FD9">
              <w:rPr>
                <w:sz w:val="18"/>
                <w:szCs w:val="18"/>
              </w:rPr>
              <w:t xml:space="preserve"> ředitele</w:t>
            </w:r>
          </w:p>
        </w:tc>
      </w:tr>
      <w:tr w:rsidR="009867E5" w:rsidRPr="00026A10" w14:paraId="244CC314" w14:textId="77777777" w:rsidTr="00974B50">
        <w:tc>
          <w:tcPr>
            <w:tcW w:w="1668" w:type="dxa"/>
            <w:shd w:val="clear" w:color="auto" w:fill="auto"/>
            <w:vAlign w:val="center"/>
          </w:tcPr>
          <w:p w14:paraId="211AB3F7" w14:textId="77777777" w:rsidR="009867E5" w:rsidRPr="00974B50" w:rsidRDefault="009867E5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telefon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76CC72" w14:textId="77777777" w:rsidR="009867E5" w:rsidRPr="00974B50" w:rsidRDefault="009867E5" w:rsidP="009867E5">
            <w:pPr>
              <w:pStyle w:val="Textvbloku1"/>
              <w:spacing w:before="60" w:after="60"/>
              <w:ind w:left="0" w:right="34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DF05B" w14:textId="77777777" w:rsidR="009867E5" w:rsidRPr="00974B50" w:rsidRDefault="009867E5" w:rsidP="009867E5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04A9CB8" w14:textId="77777777" w:rsidR="009867E5" w:rsidRPr="00974B50" w:rsidRDefault="009867E5" w:rsidP="009867E5">
            <w:pPr>
              <w:pStyle w:val="Textvbloku1"/>
              <w:spacing w:before="60" w:after="60"/>
              <w:ind w:left="0" w:right="-132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telefon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6AE129" w14:textId="61539904" w:rsidR="009867E5" w:rsidRPr="009867E5" w:rsidRDefault="004E4511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  <w:tr w:rsidR="009867E5" w:rsidRPr="00026A10" w14:paraId="2FB6C590" w14:textId="77777777" w:rsidTr="00974B50">
        <w:tc>
          <w:tcPr>
            <w:tcW w:w="1668" w:type="dxa"/>
            <w:shd w:val="clear" w:color="auto" w:fill="auto"/>
            <w:vAlign w:val="center"/>
          </w:tcPr>
          <w:p w14:paraId="2FE4AEAF" w14:textId="77777777" w:rsidR="009867E5" w:rsidRPr="00974B50" w:rsidRDefault="009867E5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fax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0E2FEF" w14:textId="77777777" w:rsidR="009867E5" w:rsidRPr="00974B50" w:rsidRDefault="009867E5" w:rsidP="009867E5">
            <w:pPr>
              <w:pStyle w:val="Textvbloku1"/>
              <w:spacing w:before="60" w:after="60"/>
              <w:ind w:left="0" w:right="34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1E528" w14:textId="77777777" w:rsidR="009867E5" w:rsidRPr="00974B50" w:rsidRDefault="009867E5" w:rsidP="009867E5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1AD0D06D" w14:textId="77777777" w:rsidR="009867E5" w:rsidRPr="00974B50" w:rsidRDefault="009867E5" w:rsidP="009867E5">
            <w:pPr>
              <w:pStyle w:val="Textvbloku1"/>
              <w:spacing w:before="60" w:after="60"/>
              <w:ind w:left="0" w:right="-132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fax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D8B579" w14:textId="77777777" w:rsidR="009867E5" w:rsidRPr="009867E5" w:rsidRDefault="009867E5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</w:p>
        </w:tc>
      </w:tr>
      <w:tr w:rsidR="009867E5" w:rsidRPr="00026A10" w14:paraId="22CF7422" w14:textId="77777777" w:rsidTr="00974B50">
        <w:tc>
          <w:tcPr>
            <w:tcW w:w="1668" w:type="dxa"/>
            <w:shd w:val="clear" w:color="auto" w:fill="auto"/>
            <w:vAlign w:val="center"/>
          </w:tcPr>
          <w:p w14:paraId="11C600A7" w14:textId="77777777" w:rsidR="009867E5" w:rsidRPr="00974B50" w:rsidRDefault="009867E5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mobil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13CA40" w14:textId="77777777" w:rsidR="009867E5" w:rsidRPr="00974B50" w:rsidRDefault="009867E5" w:rsidP="009867E5">
            <w:pPr>
              <w:pStyle w:val="Textvbloku1"/>
              <w:spacing w:before="60" w:after="60"/>
              <w:ind w:left="0" w:right="34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2F34F" w14:textId="77777777" w:rsidR="009867E5" w:rsidRPr="00974B50" w:rsidRDefault="009867E5" w:rsidP="009867E5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417CF37E" w14:textId="77777777" w:rsidR="009867E5" w:rsidRPr="00974B50" w:rsidRDefault="009867E5" w:rsidP="009867E5">
            <w:pPr>
              <w:pStyle w:val="Textvbloku1"/>
              <w:spacing w:before="60" w:after="60"/>
              <w:ind w:left="0" w:right="-132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mobil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19601C9" w14:textId="4E3137F7" w:rsidR="009867E5" w:rsidRPr="009867E5" w:rsidRDefault="004E4511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  <w:tr w:rsidR="009867E5" w:rsidRPr="00026A10" w14:paraId="7846AC09" w14:textId="77777777" w:rsidTr="00974B50">
        <w:tc>
          <w:tcPr>
            <w:tcW w:w="1668" w:type="dxa"/>
            <w:shd w:val="clear" w:color="auto" w:fill="auto"/>
            <w:vAlign w:val="center"/>
          </w:tcPr>
          <w:p w14:paraId="0BA6F66D" w14:textId="77777777" w:rsidR="009867E5" w:rsidRPr="00974B50" w:rsidRDefault="009867E5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485E4F" w14:textId="77777777" w:rsidR="009867E5" w:rsidRPr="00974B50" w:rsidRDefault="009867E5" w:rsidP="009867E5">
            <w:pPr>
              <w:pStyle w:val="Textvbloku1"/>
              <w:spacing w:before="60" w:after="60"/>
              <w:ind w:left="0" w:right="34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6C4B5" w14:textId="77777777" w:rsidR="009867E5" w:rsidRPr="00974B50" w:rsidRDefault="009867E5" w:rsidP="009867E5">
            <w:pPr>
              <w:pStyle w:val="Textvbloku1"/>
              <w:spacing w:before="60" w:after="60"/>
              <w:ind w:left="0"/>
              <w:rPr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9C51C96" w14:textId="77777777" w:rsidR="009867E5" w:rsidRPr="00974B50" w:rsidRDefault="009867E5" w:rsidP="009867E5">
            <w:pPr>
              <w:pStyle w:val="Textvbloku1"/>
              <w:spacing w:before="60" w:after="60"/>
              <w:ind w:left="0" w:right="-132"/>
              <w:rPr>
                <w:sz w:val="18"/>
                <w:szCs w:val="18"/>
              </w:rPr>
            </w:pPr>
            <w:r w:rsidRPr="00974B50">
              <w:rPr>
                <w:sz w:val="18"/>
                <w:szCs w:val="18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E66F3F" w14:textId="5C6E0E67" w:rsidR="009867E5" w:rsidRPr="009867E5" w:rsidRDefault="004E4511" w:rsidP="009867E5">
            <w:pPr>
              <w:pStyle w:val="Textvbloku1"/>
              <w:spacing w:before="60" w:after="60"/>
              <w:ind w:left="0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proofErr w:type="spellEnd"/>
          </w:p>
        </w:tc>
      </w:tr>
    </w:tbl>
    <w:p w14:paraId="4A42C18A" w14:textId="77777777" w:rsidR="00625F64" w:rsidRPr="00026A10" w:rsidRDefault="00625F64" w:rsidP="00026A10">
      <w:pPr>
        <w:pStyle w:val="Text"/>
      </w:pPr>
    </w:p>
    <w:p w14:paraId="7E07B71A" w14:textId="77777777" w:rsidR="00C44DD2" w:rsidRDefault="003E340A" w:rsidP="00B21004">
      <w:pPr>
        <w:widowControl/>
        <w:spacing w:before="60" w:after="60"/>
      </w:pPr>
      <w:r>
        <w:t xml:space="preserve">se dohodly na ukončení servisní smlouvy č. </w:t>
      </w:r>
      <w:r w:rsidR="00B21004">
        <w:t>21102016MSA</w:t>
      </w:r>
      <w:proofErr w:type="gramStart"/>
      <w:r w:rsidR="00B21004">
        <w:t xml:space="preserve">01  </w:t>
      </w:r>
      <w:r>
        <w:t>ke</w:t>
      </w:r>
      <w:proofErr w:type="gramEnd"/>
      <w:r>
        <w:t xml:space="preserve"> dni </w:t>
      </w:r>
      <w:r w:rsidR="00B21004">
        <w:t>31.10.2025</w:t>
      </w:r>
      <w:r>
        <w:t>.</w:t>
      </w:r>
    </w:p>
    <w:p w14:paraId="090856D6" w14:textId="77777777" w:rsidR="00C44DD2" w:rsidRDefault="00B21004" w:rsidP="00662764">
      <w:pPr>
        <w:pStyle w:val="Textvbloku1"/>
        <w:ind w:left="0"/>
      </w:pPr>
      <w:r>
        <w:t xml:space="preserve"> </w:t>
      </w:r>
    </w:p>
    <w:p w14:paraId="1FF802EC" w14:textId="77777777" w:rsidR="00BB09F7" w:rsidRPr="004306D0" w:rsidRDefault="00BB09F7" w:rsidP="00BB09F7">
      <w:pPr>
        <w:pStyle w:val="Zpat"/>
        <w:widowControl/>
        <w:rPr>
          <w:sz w:val="18"/>
          <w:szCs w:val="18"/>
        </w:rPr>
      </w:pPr>
      <w:r>
        <w:rPr>
          <w:sz w:val="18"/>
          <w:szCs w:val="18"/>
        </w:rPr>
        <w:t>Dne</w:t>
      </w:r>
      <w:r w:rsidR="005D388F">
        <w:rPr>
          <w:sz w:val="18"/>
          <w:szCs w:val="18"/>
        </w:rPr>
        <w:t xml:space="preserve"> </w:t>
      </w:r>
      <w:r w:rsidR="005D388F" w:rsidRPr="005D388F">
        <w:rPr>
          <w:i/>
          <w:iCs/>
          <w:sz w:val="18"/>
          <w:szCs w:val="18"/>
        </w:rPr>
        <w:t>(viz datum elektronického podpisu)</w:t>
      </w:r>
    </w:p>
    <w:p w14:paraId="0894CD89" w14:textId="77777777" w:rsidR="00BB09F7" w:rsidRDefault="00BB09F7" w:rsidP="00BB09F7">
      <w:pPr>
        <w:pStyle w:val="Zpat"/>
        <w:widowControl/>
        <w:rPr>
          <w:sz w:val="18"/>
          <w:szCs w:val="18"/>
        </w:rPr>
      </w:pPr>
      <w:r w:rsidRPr="004306D0">
        <w:rPr>
          <w:sz w:val="18"/>
          <w:szCs w:val="18"/>
        </w:rPr>
        <w:t>Podpisy zástupců:</w:t>
      </w:r>
    </w:p>
    <w:p w14:paraId="4F9DC448" w14:textId="77777777" w:rsidR="005D388F" w:rsidRPr="004306D0" w:rsidRDefault="005D388F" w:rsidP="00BB09F7">
      <w:pPr>
        <w:pStyle w:val="Zpat"/>
        <w:widowControl/>
        <w:rPr>
          <w:sz w:val="18"/>
          <w:szCs w:val="18"/>
        </w:rPr>
      </w:pPr>
    </w:p>
    <w:p w14:paraId="727FCAE1" w14:textId="77777777" w:rsidR="00BB09F7" w:rsidRPr="004306D0" w:rsidRDefault="00BB09F7" w:rsidP="005D388F">
      <w:pPr>
        <w:pStyle w:val="Zpat"/>
        <w:widowControl/>
        <w:tabs>
          <w:tab w:val="clear" w:pos="4536"/>
          <w:tab w:val="clear" w:pos="9072"/>
          <w:tab w:val="left" w:pos="1560"/>
          <w:tab w:val="center" w:pos="5103"/>
          <w:tab w:val="left" w:pos="5954"/>
          <w:tab w:val="right" w:pos="9923"/>
        </w:tabs>
        <w:spacing w:after="0"/>
        <w:rPr>
          <w:sz w:val="18"/>
          <w:szCs w:val="18"/>
        </w:rPr>
      </w:pPr>
      <w:r w:rsidRPr="004306D0">
        <w:rPr>
          <w:sz w:val="18"/>
          <w:szCs w:val="18"/>
        </w:rPr>
        <w:tab/>
        <w:t>_______________________________</w:t>
      </w:r>
      <w:r w:rsidRPr="004306D0">
        <w:rPr>
          <w:sz w:val="18"/>
          <w:szCs w:val="18"/>
        </w:rPr>
        <w:tab/>
        <w:t xml:space="preserve">    </w:t>
      </w:r>
      <w:r w:rsidRPr="004306D0">
        <w:rPr>
          <w:sz w:val="18"/>
          <w:szCs w:val="18"/>
        </w:rPr>
        <w:tab/>
        <w:t>_________________________________</w:t>
      </w:r>
    </w:p>
    <w:p w14:paraId="2B9719F1" w14:textId="77777777" w:rsidR="00F846C6" w:rsidRPr="00026A10" w:rsidRDefault="00BB09F7" w:rsidP="005D388F">
      <w:pPr>
        <w:pStyle w:val="Zpat"/>
        <w:widowControl/>
        <w:tabs>
          <w:tab w:val="clear" w:pos="4536"/>
          <w:tab w:val="clear" w:pos="9072"/>
          <w:tab w:val="left" w:pos="1418"/>
          <w:tab w:val="left" w:pos="6946"/>
          <w:tab w:val="right" w:pos="9923"/>
        </w:tabs>
        <w:spacing w:after="0"/>
        <w:jc w:val="center"/>
        <w:sectPr w:rsidR="00F846C6" w:rsidRPr="00026A10" w:rsidSect="005D388F">
          <w:headerReference w:type="default" r:id="rId11"/>
          <w:footerReference w:type="default" r:id="rId12"/>
          <w:headerReference w:type="first" r:id="rId13"/>
          <w:endnotePr>
            <w:numFmt w:val="decimal"/>
            <w:numStart w:val="0"/>
          </w:endnotePr>
          <w:pgSz w:w="12240" w:h="15840" w:code="1"/>
          <w:pgMar w:top="737" w:right="1134" w:bottom="568" w:left="1134" w:header="284" w:footer="284" w:gutter="0"/>
          <w:cols w:space="567"/>
          <w:titlePg/>
          <w:docGrid w:linePitch="272"/>
        </w:sectPr>
      </w:pPr>
      <w:r>
        <w:rPr>
          <w:sz w:val="18"/>
          <w:szCs w:val="18"/>
        </w:rPr>
        <w:t xml:space="preserve">                 podpis zástupce objednatele                                          podpis zástupce poskytovatel</w:t>
      </w:r>
      <w:r w:rsidR="005D388F">
        <w:rPr>
          <w:sz w:val="18"/>
          <w:szCs w:val="18"/>
        </w:rPr>
        <w:t>e</w:t>
      </w:r>
    </w:p>
    <w:p w14:paraId="5ECB044C" w14:textId="77777777" w:rsidR="00F846C6" w:rsidRDefault="00F846C6" w:rsidP="005D388F">
      <w:pPr>
        <w:pStyle w:val="Textvbloku1"/>
        <w:ind w:left="0"/>
        <w:jc w:val="both"/>
      </w:pPr>
    </w:p>
    <w:sectPr w:rsidR="00F846C6" w:rsidSect="00B026B6">
      <w:footerReference w:type="even" r:id="rId14"/>
      <w:endnotePr>
        <w:numFmt w:val="decimal"/>
        <w:numStart w:val="0"/>
      </w:endnotePr>
      <w:type w:val="continuous"/>
      <w:pgSz w:w="12240" w:h="15840" w:code="1"/>
      <w:pgMar w:top="851" w:right="851" w:bottom="851" w:left="851" w:header="567" w:footer="567" w:gutter="0"/>
      <w:cols w:num="2" w:space="567" w:equalWidth="0">
        <w:col w:w="5103" w:space="283"/>
        <w:col w:w="5152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08A8" w14:textId="77777777" w:rsidR="001E1F8A" w:rsidRDefault="001E1F8A">
      <w:r>
        <w:separator/>
      </w:r>
    </w:p>
  </w:endnote>
  <w:endnote w:type="continuationSeparator" w:id="0">
    <w:p w14:paraId="679EAD57" w14:textId="77777777" w:rsidR="001E1F8A" w:rsidRDefault="001E1F8A">
      <w:r>
        <w:continuationSeparator/>
      </w:r>
    </w:p>
  </w:endnote>
  <w:endnote w:type="continuationNotice" w:id="1">
    <w:p w14:paraId="64A4F81D" w14:textId="77777777" w:rsidR="001E1F8A" w:rsidRDefault="001E1F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7DE8" w14:textId="77777777" w:rsidR="00CA6F36" w:rsidRDefault="00CA6F36" w:rsidP="00B026B6">
    <w:pPr>
      <w:pStyle w:val="Zpat"/>
      <w:widowControl/>
      <w:tabs>
        <w:tab w:val="clear" w:pos="9072"/>
        <w:tab w:val="right" w:pos="9923"/>
      </w:tabs>
      <w:rPr>
        <w:sz w:val="16"/>
      </w:rPr>
    </w:pPr>
    <w:r>
      <w:rPr>
        <w:sz w:val="16"/>
      </w:rPr>
      <w:tab/>
    </w:r>
    <w:r>
      <w:rPr>
        <w:sz w:val="16"/>
      </w:rPr>
      <w:tab/>
      <w:t xml:space="preserve">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PAGE </w:instrText>
    </w:r>
    <w:r>
      <w:rPr>
        <w:rStyle w:val="slostrnky"/>
        <w:sz w:val="16"/>
      </w:rPr>
      <w:fldChar w:fldCharType="separate"/>
    </w:r>
    <w:r w:rsidR="00E32169">
      <w:rPr>
        <w:rStyle w:val="slostrnky"/>
        <w:noProof/>
        <w:sz w:val="16"/>
      </w:rPr>
      <w:t>3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z</w:t>
    </w:r>
    <w:r w:rsidRPr="00551F71">
      <w:rPr>
        <w:rStyle w:val="slostrnky"/>
        <w:sz w:val="16"/>
      </w:rPr>
      <w:t xml:space="preserve"> </w:t>
    </w:r>
    <w:r w:rsidRPr="00551F71">
      <w:rPr>
        <w:rStyle w:val="slostrnky"/>
        <w:sz w:val="16"/>
      </w:rPr>
      <w:fldChar w:fldCharType="begin"/>
    </w:r>
    <w:r w:rsidRPr="00551F71">
      <w:rPr>
        <w:rStyle w:val="slostrnky"/>
        <w:sz w:val="16"/>
      </w:rPr>
      <w:instrText xml:space="preserve"> NUMPAGES </w:instrText>
    </w:r>
    <w:r w:rsidRPr="00551F71">
      <w:rPr>
        <w:rStyle w:val="slostrnky"/>
        <w:sz w:val="16"/>
      </w:rPr>
      <w:fldChar w:fldCharType="separate"/>
    </w:r>
    <w:r w:rsidR="00E32169">
      <w:rPr>
        <w:rStyle w:val="slostrnky"/>
        <w:noProof/>
        <w:sz w:val="16"/>
      </w:rPr>
      <w:t>4</w:t>
    </w:r>
    <w:r w:rsidRPr="00551F71">
      <w:rPr>
        <w:rStyle w:val="slostrnky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9073" w14:textId="77777777" w:rsidR="00F846C6" w:rsidRPr="004306D0" w:rsidRDefault="00F846C6" w:rsidP="00F846C6">
    <w:pPr>
      <w:pStyle w:val="Zpat"/>
      <w:widowControl/>
      <w:rPr>
        <w:sz w:val="18"/>
        <w:szCs w:val="18"/>
      </w:rPr>
    </w:pPr>
    <w:r>
      <w:rPr>
        <w:sz w:val="18"/>
        <w:szCs w:val="18"/>
      </w:rPr>
      <w:t>Dne:</w:t>
    </w:r>
  </w:p>
  <w:p w14:paraId="10D166F8" w14:textId="77777777" w:rsidR="00F846C6" w:rsidRPr="004306D0" w:rsidRDefault="00F846C6" w:rsidP="00F846C6">
    <w:pPr>
      <w:pStyle w:val="Zpat"/>
      <w:widowControl/>
      <w:rPr>
        <w:sz w:val="18"/>
        <w:szCs w:val="18"/>
      </w:rPr>
    </w:pPr>
    <w:r w:rsidRPr="004306D0">
      <w:rPr>
        <w:sz w:val="18"/>
        <w:szCs w:val="18"/>
      </w:rPr>
      <w:t>Podpisy zástupců:</w:t>
    </w:r>
  </w:p>
  <w:p w14:paraId="4C67EDBE" w14:textId="77777777" w:rsidR="00F846C6" w:rsidRPr="004306D0" w:rsidRDefault="00F846C6" w:rsidP="00F846C6">
    <w:pPr>
      <w:pStyle w:val="Zpat"/>
      <w:widowControl/>
      <w:tabs>
        <w:tab w:val="clear" w:pos="4536"/>
        <w:tab w:val="clear" w:pos="9072"/>
        <w:tab w:val="left" w:pos="1560"/>
        <w:tab w:val="center" w:pos="5103"/>
        <w:tab w:val="left" w:pos="5954"/>
        <w:tab w:val="right" w:pos="9923"/>
      </w:tabs>
      <w:rPr>
        <w:sz w:val="18"/>
        <w:szCs w:val="18"/>
      </w:rPr>
    </w:pPr>
    <w:r w:rsidRPr="004306D0">
      <w:rPr>
        <w:sz w:val="18"/>
        <w:szCs w:val="18"/>
      </w:rPr>
      <w:tab/>
      <w:t>_______________________________</w:t>
    </w:r>
    <w:r w:rsidRPr="004306D0">
      <w:rPr>
        <w:sz w:val="18"/>
        <w:szCs w:val="18"/>
      </w:rPr>
      <w:tab/>
      <w:t xml:space="preserve">    </w:t>
    </w:r>
    <w:r w:rsidRPr="004306D0">
      <w:rPr>
        <w:sz w:val="18"/>
        <w:szCs w:val="18"/>
      </w:rPr>
      <w:tab/>
      <w:t>_________________________________</w:t>
    </w:r>
  </w:p>
  <w:p w14:paraId="4A186DF6" w14:textId="77777777" w:rsidR="00F846C6" w:rsidRPr="004306D0" w:rsidRDefault="00F846C6" w:rsidP="00F846C6">
    <w:pPr>
      <w:pStyle w:val="Zpat"/>
      <w:widowControl/>
      <w:tabs>
        <w:tab w:val="clear" w:pos="4536"/>
        <w:tab w:val="clear" w:pos="9072"/>
        <w:tab w:val="left" w:pos="1418"/>
        <w:tab w:val="left" w:pos="6946"/>
        <w:tab w:val="right" w:pos="9923"/>
      </w:tabs>
      <w:jc w:val="center"/>
      <w:rPr>
        <w:sz w:val="18"/>
        <w:szCs w:val="18"/>
      </w:rPr>
    </w:pPr>
    <w:r>
      <w:rPr>
        <w:sz w:val="18"/>
        <w:szCs w:val="18"/>
      </w:rPr>
      <w:t xml:space="preserve">                 podpis zástupce objednatele                                          podpis zástupce poskytovatele</w:t>
    </w:r>
  </w:p>
  <w:p w14:paraId="263F4B56" w14:textId="77777777" w:rsidR="00F846C6" w:rsidRDefault="00F84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E6F32" w14:textId="77777777" w:rsidR="001E1F8A" w:rsidRDefault="001E1F8A">
      <w:r>
        <w:separator/>
      </w:r>
    </w:p>
  </w:footnote>
  <w:footnote w:type="continuationSeparator" w:id="0">
    <w:p w14:paraId="08BACC7E" w14:textId="77777777" w:rsidR="001E1F8A" w:rsidRDefault="001E1F8A">
      <w:r>
        <w:continuationSeparator/>
      </w:r>
    </w:p>
  </w:footnote>
  <w:footnote w:type="continuationNotice" w:id="1">
    <w:p w14:paraId="1AEB6D55" w14:textId="77777777" w:rsidR="001E1F8A" w:rsidRDefault="001E1F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495" w:type="dxa"/>
      <w:tblLook w:val="01E0" w:firstRow="1" w:lastRow="1" w:firstColumn="1" w:lastColumn="1" w:noHBand="0" w:noVBand="0"/>
    </w:tblPr>
    <w:tblGrid>
      <w:gridCol w:w="2523"/>
      <w:gridCol w:w="1954"/>
    </w:tblGrid>
    <w:tr w:rsidR="00CA6F36" w:rsidRPr="00A42CC4" w14:paraId="5BABA607" w14:textId="77777777" w:rsidTr="00A42CC4">
      <w:trPr>
        <w:trHeight w:hRule="exact" w:val="284"/>
      </w:trPr>
      <w:tc>
        <w:tcPr>
          <w:tcW w:w="467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66AD64A" w14:textId="77777777" w:rsidR="00CA6F36" w:rsidRPr="00A42CC4" w:rsidRDefault="00CA6F36" w:rsidP="00A42CC4">
          <w:pPr>
            <w:widowControl/>
            <w:jc w:val="right"/>
            <w:rPr>
              <w:b/>
              <w:sz w:val="18"/>
              <w:szCs w:val="18"/>
            </w:rPr>
          </w:pPr>
          <w:r w:rsidRPr="00A42CC4">
            <w:rPr>
              <w:b/>
              <w:sz w:val="18"/>
              <w:szCs w:val="18"/>
            </w:rPr>
            <w:t>SERVISNÍ SMLOUVA</w:t>
          </w:r>
        </w:p>
      </w:tc>
    </w:tr>
    <w:tr w:rsidR="00CA6F36" w:rsidRPr="00A42CC4" w14:paraId="1588CBEF" w14:textId="77777777" w:rsidTr="00A42CC4">
      <w:trPr>
        <w:trHeight w:hRule="exact" w:val="284"/>
      </w:trPr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30D4FE1" w14:textId="77777777" w:rsidR="00CA6F36" w:rsidRPr="00A42CC4" w:rsidRDefault="00CA6F36" w:rsidP="00A42CC4">
          <w:pPr>
            <w:widowControl/>
            <w:spacing w:before="60" w:after="60"/>
            <w:jc w:val="right"/>
            <w:rPr>
              <w:sz w:val="18"/>
              <w:szCs w:val="18"/>
            </w:rPr>
          </w:pPr>
          <w:r w:rsidRPr="00A42CC4">
            <w:rPr>
              <w:sz w:val="18"/>
              <w:szCs w:val="18"/>
            </w:rPr>
            <w:t>Evidenční číslo poskytovatele: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0BE55D0" w14:textId="77777777" w:rsidR="00E32169" w:rsidRDefault="00E32169" w:rsidP="00E32169">
          <w:pPr>
            <w:widowControl/>
            <w:spacing w:before="60" w:after="60"/>
          </w:pPr>
          <w:r>
            <w:t>29112019APR02</w:t>
          </w:r>
        </w:p>
        <w:p w14:paraId="70EED5B1" w14:textId="77777777" w:rsidR="00CA6F36" w:rsidRPr="005448A7" w:rsidRDefault="00CA6F36" w:rsidP="00A42CC4">
          <w:pPr>
            <w:widowControl/>
            <w:spacing w:before="60" w:after="60"/>
          </w:pPr>
        </w:p>
      </w:tc>
    </w:tr>
    <w:tr w:rsidR="00CA6F36" w:rsidRPr="00A42CC4" w14:paraId="429CA864" w14:textId="77777777" w:rsidTr="00A42CC4">
      <w:trPr>
        <w:trHeight w:hRule="exact" w:val="284"/>
      </w:trPr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C044134" w14:textId="77777777" w:rsidR="00CA6F36" w:rsidRPr="00A42CC4" w:rsidRDefault="00CA6F36" w:rsidP="00A42CC4">
          <w:pPr>
            <w:widowControl/>
            <w:spacing w:before="60" w:after="60"/>
            <w:jc w:val="right"/>
            <w:rPr>
              <w:sz w:val="18"/>
              <w:szCs w:val="18"/>
            </w:rPr>
          </w:pPr>
          <w:r w:rsidRPr="00A42CC4">
            <w:rPr>
              <w:sz w:val="18"/>
              <w:szCs w:val="18"/>
            </w:rPr>
            <w:t>Evidenční číslo objednatele: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A463645" w14:textId="77777777" w:rsidR="00CA6F36" w:rsidRPr="005448A7" w:rsidRDefault="00CA6F36" w:rsidP="00A42CC4">
          <w:pPr>
            <w:widowControl/>
            <w:spacing w:before="60" w:after="60"/>
          </w:pPr>
        </w:p>
      </w:tc>
    </w:tr>
  </w:tbl>
  <w:p w14:paraId="0EF4EE6E" w14:textId="77777777" w:rsidR="00CA6F36" w:rsidRDefault="00CA6F36" w:rsidP="004306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8BF3" w14:textId="77777777" w:rsidR="003E340A" w:rsidRDefault="003E340A" w:rsidP="003E340A">
    <w:pPr>
      <w:widowControl/>
      <w:spacing w:before="60" w:after="60"/>
      <w:jc w:val="center"/>
      <w:rPr>
        <w:b/>
        <w:bCs/>
        <w:sz w:val="28"/>
        <w:szCs w:val="28"/>
      </w:rPr>
    </w:pPr>
    <w:r w:rsidRPr="003E340A">
      <w:rPr>
        <w:b/>
        <w:bCs/>
        <w:sz w:val="28"/>
        <w:szCs w:val="28"/>
      </w:rPr>
      <w:t xml:space="preserve">Dohoda o ukončení servisní smlouvy č. </w:t>
    </w:r>
    <w:r w:rsidR="00E52284" w:rsidRPr="00E52284">
      <w:rPr>
        <w:b/>
        <w:bCs/>
        <w:sz w:val="28"/>
        <w:szCs w:val="28"/>
      </w:rPr>
      <w:t>21102016MSA01</w:t>
    </w:r>
  </w:p>
  <w:p w14:paraId="5420CD61" w14:textId="77777777" w:rsidR="00EA6C44" w:rsidRPr="00EA6C44" w:rsidRDefault="00EA6C44" w:rsidP="00ED04DD">
    <w:pPr>
      <w:pStyle w:val="Zhlav"/>
      <w:spacing w:before="60"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D63A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4033797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949EE3E">
            <wp:extent cx="144780" cy="144780"/>
            <wp:effectExtent l="0" t="0" r="0" b="0"/>
            <wp:docPr id="840337976" name="Obrázek 840337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B1EC1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6CABE60"/>
    <w:lvl w:ilvl="0">
      <w:numFmt w:val="bullet"/>
      <w:lvlText w:val="*"/>
      <w:lvlJc w:val="left"/>
    </w:lvl>
  </w:abstractNum>
  <w:abstractNum w:abstractNumId="2" w15:restartNumberingAfterBreak="0">
    <w:nsid w:val="17B66464"/>
    <w:multiLevelType w:val="multilevel"/>
    <w:tmpl w:val="DF4887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4FDF"/>
    <w:multiLevelType w:val="hybridMultilevel"/>
    <w:tmpl w:val="17022B46"/>
    <w:lvl w:ilvl="0" w:tplc="5C6606E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27D56182"/>
    <w:multiLevelType w:val="hybridMultilevel"/>
    <w:tmpl w:val="41B2B626"/>
    <w:lvl w:ilvl="0" w:tplc="5C6606E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6575A"/>
    <w:multiLevelType w:val="hybridMultilevel"/>
    <w:tmpl w:val="A12698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43CB"/>
    <w:multiLevelType w:val="hybridMultilevel"/>
    <w:tmpl w:val="3A425F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F0AB2"/>
    <w:multiLevelType w:val="hybridMultilevel"/>
    <w:tmpl w:val="F74CC498"/>
    <w:lvl w:ilvl="0" w:tplc="640A3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B709A"/>
    <w:multiLevelType w:val="multilevel"/>
    <w:tmpl w:val="43A8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FA4D2A"/>
    <w:multiLevelType w:val="multilevel"/>
    <w:tmpl w:val="16CABE60"/>
    <w:styleLink w:val="Odrky"/>
    <w:lvl w:ilvl="0">
      <w:numFmt w:val="bullet"/>
      <w:pStyle w:val="Styl4"/>
      <w:lvlText w:val=""/>
      <w:lvlJc w:val="left"/>
      <w:pPr>
        <w:tabs>
          <w:tab w:val="num" w:pos="-720"/>
        </w:tabs>
        <w:ind w:left="0" w:firstLine="0"/>
      </w:pPr>
      <w:rPr>
        <w:rFonts w:ascii="Symbol" w:hAnsi="Symbol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2AE"/>
    <w:multiLevelType w:val="multilevel"/>
    <w:tmpl w:val="F74CC4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E1524"/>
    <w:multiLevelType w:val="hybridMultilevel"/>
    <w:tmpl w:val="90AA4C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E653FA"/>
    <w:multiLevelType w:val="hybridMultilevel"/>
    <w:tmpl w:val="DCA423CE"/>
    <w:lvl w:ilvl="0" w:tplc="640A3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2905"/>
    <w:multiLevelType w:val="hybridMultilevel"/>
    <w:tmpl w:val="DF488726"/>
    <w:lvl w:ilvl="0" w:tplc="640A3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48BA"/>
    <w:multiLevelType w:val="hybridMultilevel"/>
    <w:tmpl w:val="A24CD04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550756D"/>
    <w:multiLevelType w:val="hybridMultilevel"/>
    <w:tmpl w:val="69E850C6"/>
    <w:lvl w:ilvl="0" w:tplc="EBEC7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17C5E"/>
    <w:multiLevelType w:val="hybridMultilevel"/>
    <w:tmpl w:val="E79AB840"/>
    <w:lvl w:ilvl="0" w:tplc="EBEC7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3B86"/>
    <w:multiLevelType w:val="multilevel"/>
    <w:tmpl w:val="5C86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143C0"/>
    <w:multiLevelType w:val="hybridMultilevel"/>
    <w:tmpl w:val="BBDC7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F91B86"/>
    <w:multiLevelType w:val="hybridMultilevel"/>
    <w:tmpl w:val="27B6ED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6709D5"/>
    <w:multiLevelType w:val="multilevel"/>
    <w:tmpl w:val="16CABE60"/>
    <w:numStyleLink w:val="Odrky"/>
  </w:abstractNum>
  <w:num w:numId="1" w16cid:durableId="406223674">
    <w:abstractNumId w:val="1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720" w:firstLine="0"/>
        </w:pPr>
        <w:rPr>
          <w:rFonts w:ascii="Symbol" w:hAnsi="Symbol"/>
          <w:color w:val="auto"/>
          <w:sz w:val="16"/>
        </w:rPr>
      </w:lvl>
    </w:lvlOverride>
  </w:num>
  <w:num w:numId="2" w16cid:durableId="1291206051">
    <w:abstractNumId w:val="1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</w:num>
  <w:num w:numId="3" w16cid:durableId="544875840">
    <w:abstractNumId w:val="1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4" w16cid:durableId="16724832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 w16cid:durableId="1724132502">
    <w:abstractNumId w:val="13"/>
  </w:num>
  <w:num w:numId="6" w16cid:durableId="1577520071">
    <w:abstractNumId w:val="2"/>
  </w:num>
  <w:num w:numId="7" w16cid:durableId="204100190">
    <w:abstractNumId w:val="5"/>
  </w:num>
  <w:num w:numId="8" w16cid:durableId="1978026034">
    <w:abstractNumId w:val="0"/>
  </w:num>
  <w:num w:numId="9" w16cid:durableId="1931503058">
    <w:abstractNumId w:val="12"/>
  </w:num>
  <w:num w:numId="10" w16cid:durableId="1761831136">
    <w:abstractNumId w:val="9"/>
  </w:num>
  <w:num w:numId="11" w16cid:durableId="1766415461">
    <w:abstractNumId w:val="20"/>
  </w:num>
  <w:num w:numId="12" w16cid:durableId="6260105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994191">
    <w:abstractNumId w:val="18"/>
  </w:num>
  <w:num w:numId="14" w16cid:durableId="987051202">
    <w:abstractNumId w:val="6"/>
  </w:num>
  <w:num w:numId="15" w16cid:durableId="769277022">
    <w:abstractNumId w:val="7"/>
  </w:num>
  <w:num w:numId="16" w16cid:durableId="1626043169">
    <w:abstractNumId w:val="10"/>
  </w:num>
  <w:num w:numId="17" w16cid:durableId="966012911">
    <w:abstractNumId w:val="16"/>
  </w:num>
  <w:num w:numId="18" w16cid:durableId="1470905586">
    <w:abstractNumId w:val="14"/>
  </w:num>
  <w:num w:numId="19" w16cid:durableId="1479880744">
    <w:abstractNumId w:val="3"/>
  </w:num>
  <w:num w:numId="20" w16cid:durableId="353582471">
    <w:abstractNumId w:val="4"/>
  </w:num>
  <w:num w:numId="21" w16cid:durableId="1472095099">
    <w:abstractNumId w:val="15"/>
  </w:num>
  <w:num w:numId="22" w16cid:durableId="2123260871">
    <w:abstractNumId w:val="19"/>
  </w:num>
  <w:num w:numId="23" w16cid:durableId="338775234">
    <w:abstractNumId w:val="8"/>
  </w:num>
  <w:num w:numId="24" w16cid:durableId="653262897">
    <w:abstractNumId w:val="11"/>
  </w:num>
  <w:num w:numId="25" w16cid:durableId="593321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efaultTableStyle w:val="Mkatabulky"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61"/>
    <w:rsid w:val="000043B5"/>
    <w:rsid w:val="00026A10"/>
    <w:rsid w:val="0008756E"/>
    <w:rsid w:val="000A1A29"/>
    <w:rsid w:val="000B03F7"/>
    <w:rsid w:val="000B08C9"/>
    <w:rsid w:val="000D5A88"/>
    <w:rsid w:val="000F79C5"/>
    <w:rsid w:val="00101733"/>
    <w:rsid w:val="001039EB"/>
    <w:rsid w:val="0010778E"/>
    <w:rsid w:val="00121D5A"/>
    <w:rsid w:val="0013157F"/>
    <w:rsid w:val="00134ABB"/>
    <w:rsid w:val="0014334D"/>
    <w:rsid w:val="00147011"/>
    <w:rsid w:val="0015016F"/>
    <w:rsid w:val="00150640"/>
    <w:rsid w:val="00161E91"/>
    <w:rsid w:val="00162B72"/>
    <w:rsid w:val="00167EAE"/>
    <w:rsid w:val="0017371E"/>
    <w:rsid w:val="00195492"/>
    <w:rsid w:val="001B42AC"/>
    <w:rsid w:val="001B73B1"/>
    <w:rsid w:val="001B7AD0"/>
    <w:rsid w:val="001E1F8A"/>
    <w:rsid w:val="001E77F2"/>
    <w:rsid w:val="00205835"/>
    <w:rsid w:val="00223DE0"/>
    <w:rsid w:val="00252722"/>
    <w:rsid w:val="0025613E"/>
    <w:rsid w:val="00262D5B"/>
    <w:rsid w:val="00267689"/>
    <w:rsid w:val="00275FD2"/>
    <w:rsid w:val="00282536"/>
    <w:rsid w:val="002834A9"/>
    <w:rsid w:val="0029547A"/>
    <w:rsid w:val="002D4C8B"/>
    <w:rsid w:val="003126D8"/>
    <w:rsid w:val="003155A8"/>
    <w:rsid w:val="003275FC"/>
    <w:rsid w:val="003324E9"/>
    <w:rsid w:val="0033755C"/>
    <w:rsid w:val="003454FA"/>
    <w:rsid w:val="00354ED2"/>
    <w:rsid w:val="00391EE2"/>
    <w:rsid w:val="003A54C7"/>
    <w:rsid w:val="003B242F"/>
    <w:rsid w:val="003E340A"/>
    <w:rsid w:val="00411BDE"/>
    <w:rsid w:val="0041397C"/>
    <w:rsid w:val="004177A6"/>
    <w:rsid w:val="004306D0"/>
    <w:rsid w:val="004340CE"/>
    <w:rsid w:val="00436AF3"/>
    <w:rsid w:val="004657EC"/>
    <w:rsid w:val="00472CC8"/>
    <w:rsid w:val="00475F6F"/>
    <w:rsid w:val="00485D19"/>
    <w:rsid w:val="004A25B6"/>
    <w:rsid w:val="004D1AE6"/>
    <w:rsid w:val="004D74EF"/>
    <w:rsid w:val="004E4511"/>
    <w:rsid w:val="00537BAE"/>
    <w:rsid w:val="0054282B"/>
    <w:rsid w:val="005448A7"/>
    <w:rsid w:val="00551F71"/>
    <w:rsid w:val="00554010"/>
    <w:rsid w:val="005547B4"/>
    <w:rsid w:val="0058550D"/>
    <w:rsid w:val="005A0387"/>
    <w:rsid w:val="005A5FD9"/>
    <w:rsid w:val="005B37A9"/>
    <w:rsid w:val="005C09E7"/>
    <w:rsid w:val="005D388F"/>
    <w:rsid w:val="005D4F69"/>
    <w:rsid w:val="005F579E"/>
    <w:rsid w:val="00622C44"/>
    <w:rsid w:val="00625F64"/>
    <w:rsid w:val="0063104B"/>
    <w:rsid w:val="00651D32"/>
    <w:rsid w:val="006529D0"/>
    <w:rsid w:val="00656AD8"/>
    <w:rsid w:val="00662764"/>
    <w:rsid w:val="00663B94"/>
    <w:rsid w:val="00667609"/>
    <w:rsid w:val="00681F36"/>
    <w:rsid w:val="00692BF9"/>
    <w:rsid w:val="006B1709"/>
    <w:rsid w:val="006C1B61"/>
    <w:rsid w:val="006C3D34"/>
    <w:rsid w:val="006D3A0E"/>
    <w:rsid w:val="006F4208"/>
    <w:rsid w:val="006F711C"/>
    <w:rsid w:val="0071528D"/>
    <w:rsid w:val="00761B7E"/>
    <w:rsid w:val="00762AA2"/>
    <w:rsid w:val="0079484A"/>
    <w:rsid w:val="007976C6"/>
    <w:rsid w:val="007B62BA"/>
    <w:rsid w:val="007C4577"/>
    <w:rsid w:val="007D36C7"/>
    <w:rsid w:val="007E60EE"/>
    <w:rsid w:val="007E640F"/>
    <w:rsid w:val="007F0246"/>
    <w:rsid w:val="007F3D41"/>
    <w:rsid w:val="007F6F86"/>
    <w:rsid w:val="00837241"/>
    <w:rsid w:val="00843C40"/>
    <w:rsid w:val="00846D9E"/>
    <w:rsid w:val="00856026"/>
    <w:rsid w:val="00856548"/>
    <w:rsid w:val="00873BA8"/>
    <w:rsid w:val="008750A5"/>
    <w:rsid w:val="008A420E"/>
    <w:rsid w:val="008A4C21"/>
    <w:rsid w:val="008B64FF"/>
    <w:rsid w:val="008C43F8"/>
    <w:rsid w:val="008D2549"/>
    <w:rsid w:val="008F0FD7"/>
    <w:rsid w:val="008F2ED0"/>
    <w:rsid w:val="009033D8"/>
    <w:rsid w:val="00930489"/>
    <w:rsid w:val="0094736B"/>
    <w:rsid w:val="00974985"/>
    <w:rsid w:val="00974B50"/>
    <w:rsid w:val="00980DEE"/>
    <w:rsid w:val="009855D5"/>
    <w:rsid w:val="009867E5"/>
    <w:rsid w:val="009954C7"/>
    <w:rsid w:val="009C658E"/>
    <w:rsid w:val="009D66AC"/>
    <w:rsid w:val="009E0646"/>
    <w:rsid w:val="00A07F8C"/>
    <w:rsid w:val="00A15D85"/>
    <w:rsid w:val="00A376C9"/>
    <w:rsid w:val="00A42CC4"/>
    <w:rsid w:val="00A449CC"/>
    <w:rsid w:val="00A60960"/>
    <w:rsid w:val="00A716CF"/>
    <w:rsid w:val="00A77797"/>
    <w:rsid w:val="00A839F9"/>
    <w:rsid w:val="00A84D11"/>
    <w:rsid w:val="00A91C7D"/>
    <w:rsid w:val="00AA2BFC"/>
    <w:rsid w:val="00AA322D"/>
    <w:rsid w:val="00AB50B1"/>
    <w:rsid w:val="00AC4239"/>
    <w:rsid w:val="00AC6930"/>
    <w:rsid w:val="00AD23AC"/>
    <w:rsid w:val="00AF616E"/>
    <w:rsid w:val="00B026B6"/>
    <w:rsid w:val="00B21004"/>
    <w:rsid w:val="00B214EA"/>
    <w:rsid w:val="00B239A0"/>
    <w:rsid w:val="00B42B8F"/>
    <w:rsid w:val="00B51EAC"/>
    <w:rsid w:val="00B52EAD"/>
    <w:rsid w:val="00B63AA1"/>
    <w:rsid w:val="00B734C4"/>
    <w:rsid w:val="00B769DE"/>
    <w:rsid w:val="00B808DA"/>
    <w:rsid w:val="00BA3065"/>
    <w:rsid w:val="00BB09F7"/>
    <w:rsid w:val="00BF1E77"/>
    <w:rsid w:val="00C05A10"/>
    <w:rsid w:val="00C1336A"/>
    <w:rsid w:val="00C223CF"/>
    <w:rsid w:val="00C4205D"/>
    <w:rsid w:val="00C44DD2"/>
    <w:rsid w:val="00C514AA"/>
    <w:rsid w:val="00C54967"/>
    <w:rsid w:val="00C81A42"/>
    <w:rsid w:val="00C82B43"/>
    <w:rsid w:val="00C861CF"/>
    <w:rsid w:val="00C90FA0"/>
    <w:rsid w:val="00C92BE9"/>
    <w:rsid w:val="00C953D7"/>
    <w:rsid w:val="00CA6F36"/>
    <w:rsid w:val="00CC2A4A"/>
    <w:rsid w:val="00CF7602"/>
    <w:rsid w:val="00D22350"/>
    <w:rsid w:val="00D25C5F"/>
    <w:rsid w:val="00D47578"/>
    <w:rsid w:val="00D8320B"/>
    <w:rsid w:val="00D84CAC"/>
    <w:rsid w:val="00D86119"/>
    <w:rsid w:val="00DA16B9"/>
    <w:rsid w:val="00DA6DA0"/>
    <w:rsid w:val="00DB7170"/>
    <w:rsid w:val="00DE4927"/>
    <w:rsid w:val="00E07607"/>
    <w:rsid w:val="00E10E8F"/>
    <w:rsid w:val="00E32169"/>
    <w:rsid w:val="00E33EA6"/>
    <w:rsid w:val="00E52284"/>
    <w:rsid w:val="00E533C9"/>
    <w:rsid w:val="00E57BA7"/>
    <w:rsid w:val="00E61682"/>
    <w:rsid w:val="00E626F3"/>
    <w:rsid w:val="00E7687A"/>
    <w:rsid w:val="00E90AFD"/>
    <w:rsid w:val="00EA6C44"/>
    <w:rsid w:val="00EA6F75"/>
    <w:rsid w:val="00EC5D92"/>
    <w:rsid w:val="00EC7584"/>
    <w:rsid w:val="00EC777C"/>
    <w:rsid w:val="00ED04DD"/>
    <w:rsid w:val="00ED2443"/>
    <w:rsid w:val="00ED2EAF"/>
    <w:rsid w:val="00EF6CE5"/>
    <w:rsid w:val="00F02DB6"/>
    <w:rsid w:val="00F1596F"/>
    <w:rsid w:val="00F16054"/>
    <w:rsid w:val="00F3664D"/>
    <w:rsid w:val="00F528C5"/>
    <w:rsid w:val="00F53330"/>
    <w:rsid w:val="00F557F3"/>
    <w:rsid w:val="00F56BEE"/>
    <w:rsid w:val="00F620D8"/>
    <w:rsid w:val="00F846C6"/>
    <w:rsid w:val="00FA7605"/>
    <w:rsid w:val="00FE200B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36E0F"/>
  <w15:docId w15:val="{DC3C38ED-394E-4726-A95D-83026522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20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after="240"/>
      <w:jc w:val="center"/>
      <w:outlineLvl w:val="0"/>
    </w:pPr>
    <w:rPr>
      <w:b/>
      <w:spacing w:val="28"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after="10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</w:rPr>
  </w:style>
  <w:style w:type="paragraph" w:styleId="Seznamsodrkami">
    <w:name w:val="List Bullet"/>
    <w:basedOn w:val="Normln"/>
    <w:pPr>
      <w:tabs>
        <w:tab w:val="left" w:pos="567"/>
      </w:tabs>
      <w:ind w:left="567" w:hanging="567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slovanseznam">
    <w:name w:val="List Number"/>
    <w:basedOn w:val="Normln"/>
    <w:pPr>
      <w:tabs>
        <w:tab w:val="left" w:pos="360"/>
      </w:tabs>
      <w:ind w:left="360" w:hanging="360"/>
    </w:pPr>
  </w:style>
  <w:style w:type="paragraph" w:styleId="slovanseznam2">
    <w:name w:val="List Number 2"/>
    <w:basedOn w:val="Normln"/>
    <w:pPr>
      <w:tabs>
        <w:tab w:val="left" w:pos="643"/>
      </w:tabs>
      <w:ind w:left="643" w:hanging="360"/>
    </w:pPr>
  </w:style>
  <w:style w:type="paragraph" w:styleId="slovanseznam3">
    <w:name w:val="List Number 3"/>
    <w:basedOn w:val="Normln"/>
    <w:pPr>
      <w:tabs>
        <w:tab w:val="left" w:pos="926"/>
      </w:tabs>
      <w:ind w:left="926" w:hanging="360"/>
    </w:pPr>
  </w:style>
  <w:style w:type="paragraph" w:styleId="slovanseznam4">
    <w:name w:val="List Number 4"/>
    <w:basedOn w:val="Normln"/>
    <w:pPr>
      <w:tabs>
        <w:tab w:val="left" w:pos="1209"/>
      </w:tabs>
      <w:ind w:left="1209" w:hanging="360"/>
    </w:pPr>
  </w:style>
  <w:style w:type="paragraph" w:styleId="slovanseznam5">
    <w:name w:val="List Number 5"/>
    <w:basedOn w:val="Normln"/>
    <w:pPr>
      <w:tabs>
        <w:tab w:val="left" w:pos="1492"/>
      </w:tabs>
      <w:ind w:left="1492" w:hanging="360"/>
    </w:pPr>
  </w:style>
  <w:style w:type="paragraph" w:customStyle="1" w:styleId="Datum1">
    <w:name w:val="Datum1"/>
    <w:basedOn w:val="Normln"/>
    <w:next w:val="Normln"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 w:val="24"/>
    </w:rPr>
  </w:style>
  <w:style w:type="paragraph" w:styleId="Rejstk1">
    <w:name w:val="index 1"/>
    <w:basedOn w:val="Normln"/>
    <w:next w:val="Normln"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b/>
    </w:rPr>
  </w:style>
  <w:style w:type="paragraph" w:customStyle="1" w:styleId="Nadpispoznmky1">
    <w:name w:val="Nadpis poznámky1"/>
    <w:basedOn w:val="Normln"/>
    <w:next w:val="Normln"/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semiHidden/>
  </w:style>
  <w:style w:type="paragraph" w:styleId="Obsah2">
    <w:name w:val="toc 2"/>
    <w:basedOn w:val="Normln"/>
    <w:next w:val="Normln"/>
    <w:semiHidden/>
    <w:pPr>
      <w:ind w:left="200"/>
    </w:pPr>
  </w:style>
  <w:style w:type="paragraph" w:styleId="Obsah3">
    <w:name w:val="toc 3"/>
    <w:basedOn w:val="Normln"/>
    <w:next w:val="Normln"/>
    <w:semiHidden/>
    <w:pPr>
      <w:ind w:left="400"/>
    </w:pPr>
  </w:style>
  <w:style w:type="paragraph" w:styleId="Obsah4">
    <w:name w:val="toc 4"/>
    <w:basedOn w:val="Normln"/>
    <w:next w:val="Normln"/>
    <w:semiHidden/>
    <w:pPr>
      <w:ind w:left="600"/>
    </w:pPr>
  </w:style>
  <w:style w:type="paragraph" w:styleId="Obsah5">
    <w:name w:val="toc 5"/>
    <w:basedOn w:val="Normln"/>
    <w:next w:val="Normln"/>
    <w:semiHidden/>
    <w:pPr>
      <w:ind w:left="800"/>
    </w:pPr>
  </w:style>
  <w:style w:type="paragraph" w:styleId="Obsah6">
    <w:name w:val="toc 6"/>
    <w:basedOn w:val="Normln"/>
    <w:next w:val="Normln"/>
    <w:semiHidden/>
    <w:pPr>
      <w:ind w:left="1000"/>
    </w:pPr>
  </w:style>
  <w:style w:type="paragraph" w:styleId="Obsah7">
    <w:name w:val="toc 7"/>
    <w:basedOn w:val="Normln"/>
    <w:next w:val="Normln"/>
    <w:semiHidden/>
    <w:pPr>
      <w:ind w:left="1200"/>
    </w:pPr>
  </w:style>
  <w:style w:type="paragraph" w:styleId="Obsah8">
    <w:name w:val="toc 8"/>
    <w:basedOn w:val="Normln"/>
    <w:next w:val="Normln"/>
    <w:semiHidden/>
    <w:pPr>
      <w:ind w:left="1400"/>
    </w:pPr>
  </w:style>
  <w:style w:type="paragraph" w:styleId="Obsah9">
    <w:name w:val="toc 9"/>
    <w:basedOn w:val="Normln"/>
    <w:next w:val="Normln"/>
    <w:semiHidden/>
    <w:pPr>
      <w:ind w:left="1600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nadpis">
    <w:name w:val="Subtitle"/>
    <w:basedOn w:val="Normln"/>
    <w:qFormat/>
    <w:pPr>
      <w:spacing w:after="60"/>
      <w:jc w:val="center"/>
    </w:pPr>
    <w:rPr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semiHidden/>
    <w:pPr>
      <w:ind w:left="400" w:hanging="200"/>
    </w:pPr>
  </w:style>
  <w:style w:type="paragraph" w:styleId="Rejstk3">
    <w:name w:val="index 3"/>
    <w:basedOn w:val="Normln"/>
    <w:next w:val="Normln"/>
    <w:semiHidden/>
    <w:pPr>
      <w:ind w:left="600" w:hanging="200"/>
    </w:pPr>
  </w:style>
  <w:style w:type="paragraph" w:styleId="Rejstk4">
    <w:name w:val="index 4"/>
    <w:basedOn w:val="Normln"/>
    <w:next w:val="Normln"/>
    <w:semiHidden/>
    <w:pPr>
      <w:ind w:left="800" w:hanging="200"/>
    </w:pPr>
  </w:style>
  <w:style w:type="paragraph" w:styleId="Rejstk5">
    <w:name w:val="index 5"/>
    <w:basedOn w:val="Normln"/>
    <w:next w:val="Normln"/>
    <w:semiHidden/>
    <w:pPr>
      <w:ind w:left="1000" w:hanging="200"/>
    </w:pPr>
  </w:style>
  <w:style w:type="paragraph" w:styleId="Rejstk6">
    <w:name w:val="index 6"/>
    <w:basedOn w:val="Normln"/>
    <w:next w:val="Normln"/>
    <w:semiHidden/>
    <w:pPr>
      <w:ind w:left="1200" w:hanging="200"/>
    </w:pPr>
  </w:style>
  <w:style w:type="paragraph" w:styleId="Rejstk7">
    <w:name w:val="index 7"/>
    <w:basedOn w:val="Normln"/>
    <w:next w:val="Normln"/>
    <w:semiHidden/>
    <w:pPr>
      <w:ind w:left="1400" w:hanging="200"/>
    </w:pPr>
  </w:style>
  <w:style w:type="paragraph" w:styleId="Rejstk8">
    <w:name w:val="index 8"/>
    <w:basedOn w:val="Normln"/>
    <w:next w:val="Normln"/>
    <w:semiHidden/>
    <w:pPr>
      <w:ind w:left="1600" w:hanging="200"/>
    </w:pPr>
  </w:style>
  <w:style w:type="paragraph" w:styleId="Rejstk9">
    <w:name w:val="index 9"/>
    <w:basedOn w:val="Normln"/>
    <w:next w:val="Normln"/>
    <w:semiHidden/>
    <w:pPr>
      <w:ind w:left="1800" w:hanging="200"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2">
    <w:name w:val="List Bullet 2"/>
    <w:basedOn w:val="Normln"/>
    <w:pPr>
      <w:tabs>
        <w:tab w:val="left" w:pos="643"/>
      </w:tabs>
      <w:ind w:left="643" w:hanging="360"/>
    </w:pPr>
  </w:style>
  <w:style w:type="paragraph" w:styleId="Seznamsodrkami3">
    <w:name w:val="List Bullet 3"/>
    <w:basedOn w:val="Normln"/>
    <w:pPr>
      <w:tabs>
        <w:tab w:val="left" w:pos="926"/>
      </w:tabs>
      <w:ind w:left="926" w:hanging="360"/>
    </w:pPr>
  </w:style>
  <w:style w:type="paragraph" w:styleId="Seznamsodrkami4">
    <w:name w:val="List Bullet 4"/>
    <w:basedOn w:val="Normln"/>
    <w:pPr>
      <w:tabs>
        <w:tab w:val="left" w:pos="1209"/>
      </w:tabs>
      <w:ind w:left="1209" w:hanging="360"/>
    </w:pPr>
  </w:style>
  <w:style w:type="paragraph" w:styleId="Seznamsodrkami5">
    <w:name w:val="List Bullet 5"/>
    <w:basedOn w:val="Normln"/>
    <w:pPr>
      <w:tabs>
        <w:tab w:val="left" w:pos="1492"/>
      </w:tabs>
      <w:ind w:left="1492" w:hanging="360"/>
    </w:pPr>
  </w:style>
  <w:style w:type="paragraph" w:styleId="Textmakra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00"/>
      <w:textAlignment w:val="baseline"/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Zkladntext">
    <w:name w:val="Body Text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"/>
    <w:pPr>
      <w:ind w:firstLine="210"/>
    </w:pPr>
  </w:style>
  <w:style w:type="paragraph" w:customStyle="1" w:styleId="Zkladntext21">
    <w:name w:val="Základní text 21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21"/>
    <w:pPr>
      <w:ind w:firstLine="210"/>
    </w:pPr>
  </w:style>
  <w:style w:type="paragraph" w:customStyle="1" w:styleId="BodyText21">
    <w:name w:val="Body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</w:rPr>
  </w:style>
  <w:style w:type="paragraph" w:styleId="Zvr">
    <w:name w:val="Closing"/>
    <w:basedOn w:val="Normln"/>
    <w:pPr>
      <w:ind w:left="4252"/>
    </w:pPr>
  </w:style>
  <w:style w:type="paragraph" w:styleId="Zptenadresanaoblku">
    <w:name w:val="envelope return"/>
    <w:basedOn w:val="Normln"/>
  </w:style>
  <w:style w:type="table" w:styleId="Mkatabulky">
    <w:name w:val="Table Grid"/>
    <w:basedOn w:val="Normlntabulka"/>
    <w:rsid w:val="00D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D86119"/>
    <w:pPr>
      <w:widowControl/>
      <w:overflowPunct/>
      <w:autoSpaceDE/>
      <w:autoSpaceDN/>
      <w:adjustRightInd/>
      <w:spacing w:after="120" w:line="480" w:lineRule="auto"/>
      <w:textAlignment w:val="auto"/>
    </w:pPr>
    <w:rPr>
      <w:lang w:eastAsia="en-US"/>
    </w:rPr>
  </w:style>
  <w:style w:type="character" w:styleId="Hypertextovodkaz">
    <w:name w:val="Hyperlink"/>
    <w:rsid w:val="00625F64"/>
    <w:rPr>
      <w:color w:val="0000FF"/>
      <w:u w:val="single"/>
    </w:rPr>
  </w:style>
  <w:style w:type="paragraph" w:customStyle="1" w:styleId="Hlavnkapitoly">
    <w:name w:val="Hlavní kapitoly"/>
    <w:next w:val="Textvbloku1"/>
    <w:link w:val="HlavnkapitolyChar"/>
    <w:rsid w:val="008750A5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240" w:after="120"/>
    </w:pPr>
    <w:rPr>
      <w:rFonts w:ascii="Arial" w:hAnsi="Arial"/>
      <w:b/>
      <w:caps/>
    </w:rPr>
  </w:style>
  <w:style w:type="paragraph" w:customStyle="1" w:styleId="Podkapitoly">
    <w:name w:val="Podkapitoly"/>
    <w:next w:val="Textvbloku1"/>
    <w:autoRedefine/>
    <w:rsid w:val="00B42B8F"/>
    <w:pPr>
      <w:numPr>
        <w:ilvl w:val="12"/>
      </w:numPr>
      <w:spacing w:before="120" w:after="60"/>
    </w:pPr>
    <w:rPr>
      <w:rFonts w:ascii="Arial" w:hAnsi="Arial"/>
      <w:b/>
      <w:sz w:val="18"/>
      <w:szCs w:val="16"/>
      <w:u w:val="single"/>
    </w:rPr>
  </w:style>
  <w:style w:type="paragraph" w:customStyle="1" w:styleId="Text">
    <w:name w:val="Text"/>
    <w:next w:val="Textvbloku1"/>
    <w:autoRedefine/>
    <w:rsid w:val="00026A10"/>
    <w:pPr>
      <w:spacing w:before="60" w:after="60"/>
    </w:pPr>
    <w:rPr>
      <w:rFonts w:ascii="Arial" w:hAnsi="Arial"/>
      <w:sz w:val="18"/>
      <w:szCs w:val="18"/>
    </w:rPr>
  </w:style>
  <w:style w:type="paragraph" w:customStyle="1" w:styleId="Podpodkapitola">
    <w:name w:val="Podpodkapitola"/>
    <w:next w:val="Textvbloku1"/>
    <w:autoRedefine/>
    <w:rsid w:val="00974B50"/>
    <w:pPr>
      <w:outlineLvl w:val="0"/>
    </w:pPr>
    <w:rPr>
      <w:rFonts w:ascii="Arial" w:hAnsi="Arial"/>
      <w:bCs/>
      <w:sz w:val="18"/>
      <w:szCs w:val="18"/>
    </w:rPr>
  </w:style>
  <w:style w:type="paragraph" w:customStyle="1" w:styleId="Styl1">
    <w:name w:val="Styl1"/>
    <w:basedOn w:val="Podpodkapitola"/>
    <w:rsid w:val="00CA6F36"/>
  </w:style>
  <w:style w:type="paragraph" w:customStyle="1" w:styleId="Styl2">
    <w:name w:val="Styl2"/>
    <w:basedOn w:val="Podkapitoly"/>
    <w:rsid w:val="00CA6F36"/>
  </w:style>
  <w:style w:type="paragraph" w:customStyle="1" w:styleId="Styl3">
    <w:name w:val="Styl3"/>
    <w:basedOn w:val="Hlavnkapitoly"/>
    <w:link w:val="Styl3Char"/>
    <w:rsid w:val="00CA6F36"/>
  </w:style>
  <w:style w:type="numbering" w:customStyle="1" w:styleId="Odrky">
    <w:name w:val="Odrážky"/>
    <w:basedOn w:val="Bezseznamu"/>
    <w:rsid w:val="00CA6F36"/>
    <w:pPr>
      <w:numPr>
        <w:numId w:val="10"/>
      </w:numPr>
    </w:pPr>
  </w:style>
  <w:style w:type="paragraph" w:customStyle="1" w:styleId="Styl4">
    <w:name w:val="Styl4"/>
    <w:basedOn w:val="Seznamsodrkami"/>
    <w:rsid w:val="00391EE2"/>
    <w:pPr>
      <w:widowControl/>
      <w:numPr>
        <w:numId w:val="11"/>
      </w:numPr>
      <w:tabs>
        <w:tab w:val="clear" w:pos="567"/>
        <w:tab w:val="left" w:pos="851"/>
      </w:tabs>
      <w:spacing w:after="0"/>
    </w:pPr>
    <w:rPr>
      <w:sz w:val="17"/>
      <w:szCs w:val="17"/>
    </w:rPr>
  </w:style>
  <w:style w:type="character" w:customStyle="1" w:styleId="HlavnkapitolyChar">
    <w:name w:val="Hlavní kapitoly Char"/>
    <w:link w:val="Hlavnkapitoly"/>
    <w:rsid w:val="008750A5"/>
    <w:rPr>
      <w:rFonts w:ascii="Arial" w:hAnsi="Arial"/>
      <w:b/>
      <w:caps/>
      <w:lang w:val="cs-CZ" w:eastAsia="cs-CZ" w:bidi="ar-SA"/>
    </w:rPr>
  </w:style>
  <w:style w:type="character" w:customStyle="1" w:styleId="Styl3Char">
    <w:name w:val="Styl3 Char"/>
    <w:link w:val="Styl3"/>
    <w:rsid w:val="00FA7605"/>
    <w:rPr>
      <w:rFonts w:ascii="Arial" w:hAnsi="Arial"/>
      <w:b/>
      <w:caps/>
      <w:lang w:val="cs-CZ" w:eastAsia="cs-CZ" w:bidi="ar-SA"/>
    </w:rPr>
  </w:style>
  <w:style w:type="paragraph" w:styleId="Textbubliny">
    <w:name w:val="Balloon Text"/>
    <w:basedOn w:val="Normln"/>
    <w:semiHidden/>
    <w:rsid w:val="00B51E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61682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BB09F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E75010551D649BEA5DC91B621F3A6" ma:contentTypeVersion="15" ma:contentTypeDescription="Vytvoří nový dokument" ma:contentTypeScope="" ma:versionID="35141b11dd4b04c42b4f1677df9472ff">
  <xsd:schema xmlns:xsd="http://www.w3.org/2001/XMLSchema" xmlns:xs="http://www.w3.org/2001/XMLSchema" xmlns:p="http://schemas.microsoft.com/office/2006/metadata/properties" xmlns:ns2="41bc87fb-327e-4c60-9634-381c85481e56" xmlns:ns3="25a9629b-7163-47e4-8816-f92c2dfde97f" targetNamespace="http://schemas.microsoft.com/office/2006/metadata/properties" ma:root="true" ma:fieldsID="267c27ce5e6c3802bd1f4a3f95e17d78" ns2:_="" ns3:_="">
    <xsd:import namespace="41bc87fb-327e-4c60-9634-381c85481e56"/>
    <xsd:import namespace="25a9629b-7163-47e4-8816-f92c2dfde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c87fb-327e-4c60-9634-381c85481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e29fd97-47e2-4dd7-9344-6a601f8ae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629b-7163-47e4-8816-f92c2dfde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d22f44-f8fb-4b50-a1e0-ed78913a8de0}" ma:internalName="TaxCatchAll" ma:showField="CatchAllData" ma:web="25a9629b-7163-47e4-8816-f92c2dfde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9629b-7163-47e4-8816-f92c2dfde97f" xsi:nil="true"/>
    <lcf76f155ced4ddcb4097134ff3c332f xmlns="41bc87fb-327e-4c60-9634-381c85481e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B461-3F53-472C-804E-F549D1DF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c87fb-327e-4c60-9634-381c85481e56"/>
    <ds:schemaRef ds:uri="25a9629b-7163-47e4-8816-f92c2dfde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64907-0649-4663-8C3B-8248DF530E9D}">
  <ds:schemaRefs>
    <ds:schemaRef ds:uri="http://schemas.microsoft.com/office/2006/metadata/properties"/>
    <ds:schemaRef ds:uri="http://schemas.microsoft.com/office/infopath/2007/PartnerControls"/>
    <ds:schemaRef ds:uri="25a9629b-7163-47e4-8816-f92c2dfde97f"/>
    <ds:schemaRef ds:uri="41bc87fb-327e-4c60-9634-381c85481e56"/>
  </ds:schemaRefs>
</ds:datastoreItem>
</file>

<file path=customXml/itemProps3.xml><?xml version="1.0" encoding="utf-8"?>
<ds:datastoreItem xmlns:ds="http://schemas.openxmlformats.org/officeDocument/2006/customXml" ds:itemID="{6E72E367-5281-41DF-96F0-EDB2D7325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0F182-85B8-4DB5-B959-5E8B15E3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typu B</vt:lpstr>
    </vt:vector>
  </TitlesOfParts>
  <Company>Neznámá organizace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typu B</dc:title>
  <dc:creator>Daniel Štastný</dc:creator>
  <cp:lastModifiedBy>Ivana Hrubá</cp:lastModifiedBy>
  <cp:revision>2</cp:revision>
  <cp:lastPrinted>2025-02-12T09:25:00Z</cp:lastPrinted>
  <dcterms:created xsi:type="dcterms:W3CDTF">2025-02-25T07:22:00Z</dcterms:created>
  <dcterms:modified xsi:type="dcterms:W3CDTF">2025-02-25T07:22:00Z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0x010100F11E75010551D649BEA5DC91B621F3A6</vt:lpwstr>
  </property>
  <property fmtid="{D5CDD505-2E9C-101B-9397-08002B2CF9AE}" pid="3" name="MSIP_Label_af615ef3-aa90-4fa2-9d66-c4f70f9fc413_Enabled">
    <vt:lpwstr>true</vt:lpwstr>
  </property>
  <property fmtid="{D5CDD505-2E9C-101B-9397-08002B2CF9AE}" pid="4" name="MSIP_Label_af615ef3-aa90-4fa2-9d66-c4f70f9fc413_SetDate">
    <vt:lpwstr>2022-09-27T10:32:40Z</vt:lpwstr>
  </property>
  <property fmtid="{D5CDD505-2E9C-101B-9397-08002B2CF9AE}" pid="5" name="MSIP_Label_af615ef3-aa90-4fa2-9d66-c4f70f9fc413_Method">
    <vt:lpwstr>Standard</vt:lpwstr>
  </property>
  <property fmtid="{D5CDD505-2E9C-101B-9397-08002B2CF9AE}" pid="6" name="MSIP_Label_af615ef3-aa90-4fa2-9d66-c4f70f9fc413_Name">
    <vt:lpwstr>Confidential</vt:lpwstr>
  </property>
  <property fmtid="{D5CDD505-2E9C-101B-9397-08002B2CF9AE}" pid="7" name="MSIP_Label_af615ef3-aa90-4fa2-9d66-c4f70f9fc413_SiteId">
    <vt:lpwstr>fb4c0aee-6cd2-482f-a1a5-717e7c02496b</vt:lpwstr>
  </property>
  <property fmtid="{D5CDD505-2E9C-101B-9397-08002B2CF9AE}" pid="8" name="MSIP_Label_af615ef3-aa90-4fa2-9d66-c4f70f9fc413_ActionId">
    <vt:lpwstr>2f490478-538b-450e-9571-54d63891968b</vt:lpwstr>
  </property>
  <property fmtid="{D5CDD505-2E9C-101B-9397-08002B2CF9AE}" pid="9" name="MSIP_Label_af615ef3-aa90-4fa2-9d66-c4f70f9fc413_ContentBits">
    <vt:lpwstr>0</vt:lpwstr>
  </property>
  <property fmtid="{D5CDD505-2E9C-101B-9397-08002B2CF9AE}" pid="10" name="MediaServiceImageTags">
    <vt:lpwstr/>
  </property>
</Properties>
</file>