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98FC" w14:textId="11A388D6" w:rsidR="002D4823" w:rsidRPr="00F1002E" w:rsidRDefault="002D4823" w:rsidP="001A5BA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F1002E">
        <w:rPr>
          <w:rFonts w:ascii="Arial" w:hAnsi="Arial" w:cs="Arial"/>
          <w:b/>
          <w:bCs/>
          <w:sz w:val="28"/>
          <w:szCs w:val="28"/>
          <w:lang w:eastAsia="en-US"/>
        </w:rPr>
        <w:t xml:space="preserve">DODATEK č. </w:t>
      </w:r>
      <w:r w:rsidR="009E57A6">
        <w:rPr>
          <w:rFonts w:ascii="Arial" w:hAnsi="Arial" w:cs="Arial"/>
          <w:b/>
          <w:bCs/>
          <w:sz w:val="28"/>
          <w:szCs w:val="28"/>
          <w:lang w:eastAsia="en-US"/>
        </w:rPr>
        <w:t>8</w:t>
      </w:r>
      <w:r w:rsidRPr="00F1002E">
        <w:rPr>
          <w:rFonts w:ascii="Arial" w:hAnsi="Arial" w:cs="Arial"/>
          <w:b/>
          <w:bCs/>
          <w:sz w:val="28"/>
          <w:szCs w:val="28"/>
          <w:lang w:eastAsia="en-US"/>
        </w:rPr>
        <w:t xml:space="preserve"> SMLOUVY O DÍLO</w:t>
      </w:r>
    </w:p>
    <w:p w14:paraId="2CC1BF35" w14:textId="77777777" w:rsidR="002D4823" w:rsidRPr="00F1002E" w:rsidRDefault="002D4823" w:rsidP="001A5BAF">
      <w:pPr>
        <w:pStyle w:val="Default"/>
        <w:spacing w:before="120" w:after="1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1002E">
        <w:rPr>
          <w:rFonts w:ascii="Arial" w:hAnsi="Arial" w:cs="Arial"/>
          <w:b/>
          <w:bCs/>
          <w:sz w:val="28"/>
          <w:szCs w:val="28"/>
        </w:rPr>
        <w:t>č. 833-2017-505101</w:t>
      </w:r>
    </w:p>
    <w:p w14:paraId="1FD12EEB" w14:textId="7A94C1CB" w:rsidR="002D4823" w:rsidRPr="00F1002E" w:rsidRDefault="002D4823" w:rsidP="001A5BA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i/>
          <w:iCs/>
          <w:lang w:eastAsia="en-US"/>
        </w:rPr>
      </w:pPr>
      <w:r w:rsidRPr="00F1002E">
        <w:rPr>
          <w:rFonts w:ascii="Arial" w:hAnsi="Arial" w:cs="Arial"/>
          <w:b/>
          <w:bCs/>
          <w:i/>
          <w:iCs/>
          <w:lang w:eastAsia="en-US"/>
        </w:rPr>
        <w:t>(dále jen „</w:t>
      </w:r>
      <w:r w:rsidR="00F1002E">
        <w:rPr>
          <w:rFonts w:ascii="Arial" w:hAnsi="Arial" w:cs="Arial"/>
          <w:b/>
          <w:bCs/>
          <w:i/>
          <w:iCs/>
          <w:lang w:eastAsia="en-US"/>
        </w:rPr>
        <w:t>D</w:t>
      </w:r>
      <w:r w:rsidRPr="00F1002E">
        <w:rPr>
          <w:rFonts w:ascii="Arial" w:hAnsi="Arial" w:cs="Arial"/>
          <w:b/>
          <w:bCs/>
          <w:i/>
          <w:iCs/>
          <w:lang w:eastAsia="en-US"/>
        </w:rPr>
        <w:t>odatek“)</w:t>
      </w:r>
    </w:p>
    <w:p w14:paraId="3701BEF8" w14:textId="77777777" w:rsidR="002D4823" w:rsidRPr="00F1002E" w:rsidRDefault="002D4823" w:rsidP="002D4823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F1002E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59080283" w14:textId="77777777" w:rsidR="002D4823" w:rsidRPr="00F1002E" w:rsidRDefault="002D4823" w:rsidP="002D482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F1002E">
        <w:rPr>
          <w:rFonts w:ascii="Arial" w:hAnsi="Arial" w:cs="Arial"/>
          <w:sz w:val="20"/>
          <w:szCs w:val="20"/>
          <w:lang w:eastAsia="en-US"/>
        </w:rPr>
        <w:t>podle § 2586 a následujících zákona č. 89/2012 Sb., občanský zákoník</w:t>
      </w:r>
    </w:p>
    <w:p w14:paraId="2355544D" w14:textId="77777777" w:rsidR="002D4823" w:rsidRPr="00F1002E" w:rsidRDefault="002D4823" w:rsidP="002D4823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F1002E">
        <w:rPr>
          <w:rFonts w:ascii="Arial" w:hAnsi="Arial" w:cs="Arial"/>
          <w:sz w:val="20"/>
          <w:szCs w:val="20"/>
          <w:lang w:eastAsia="en-US"/>
        </w:rPr>
        <w:t>(dále jen „NOZ“)</w:t>
      </w:r>
    </w:p>
    <w:p w14:paraId="1B8FD95A" w14:textId="77777777" w:rsidR="00EA383D" w:rsidRPr="00F1002E" w:rsidRDefault="00EA383D" w:rsidP="002D4823">
      <w:pPr>
        <w:jc w:val="center"/>
        <w:rPr>
          <w:rFonts w:ascii="Arial" w:hAnsi="Arial" w:cs="Arial"/>
          <w:sz w:val="20"/>
          <w:szCs w:val="20"/>
          <w:highlight w:val="yellow"/>
          <w:lang w:eastAsia="en-US"/>
        </w:rPr>
      </w:pPr>
    </w:p>
    <w:p w14:paraId="78922131" w14:textId="77777777" w:rsidR="002D4823" w:rsidRPr="00F1002E" w:rsidRDefault="002D4823" w:rsidP="002D4823">
      <w:pPr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sz w:val="20"/>
          <w:szCs w:val="20"/>
          <w:lang w:eastAsia="en-US"/>
        </w:rPr>
        <w:t>mezi smluvními stranami</w:t>
      </w:r>
    </w:p>
    <w:p w14:paraId="19104A4B" w14:textId="77777777" w:rsidR="004257F3" w:rsidRPr="00F1002E" w:rsidRDefault="004257F3" w:rsidP="004257F3">
      <w:pPr>
        <w:pStyle w:val="Zkladntext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A510D9" w:rsidRPr="00F1002E" w14:paraId="2DA4CDC0" w14:textId="77777777" w:rsidTr="009D589A">
        <w:tc>
          <w:tcPr>
            <w:tcW w:w="4531" w:type="dxa"/>
          </w:tcPr>
          <w:p w14:paraId="20FECB88" w14:textId="77777777" w:rsidR="00A510D9" w:rsidRPr="00F1002E" w:rsidRDefault="00A510D9" w:rsidP="009D589A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F1002E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69D2E14B" w14:textId="77777777" w:rsidR="00A510D9" w:rsidRPr="00F1002E" w:rsidRDefault="00A510D9" w:rsidP="009D589A">
            <w:pPr>
              <w:pStyle w:val="Tabulka-buky11"/>
              <w:rPr>
                <w:rFonts w:ascii="Arial" w:hAnsi="Arial" w:cs="Arial"/>
                <w:b/>
                <w:bCs/>
                <w:lang w:val="cs-CZ"/>
              </w:rPr>
            </w:pPr>
            <w:r w:rsidRPr="00F1002E">
              <w:rPr>
                <w:rFonts w:ascii="Arial" w:hAnsi="Arial" w:cs="Arial"/>
                <w:b/>
                <w:bCs/>
                <w:lang w:val="cs-CZ"/>
              </w:rPr>
              <w:t>Česká republika – Státní pozemkový úřad</w:t>
            </w:r>
          </w:p>
          <w:p w14:paraId="5A19DF9F" w14:textId="77777777" w:rsidR="00A510D9" w:rsidRPr="00F1002E" w:rsidRDefault="00A510D9" w:rsidP="009D589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1002E">
              <w:rPr>
                <w:rFonts w:ascii="Arial" w:hAnsi="Arial" w:cs="Arial"/>
                <w:b/>
                <w:bCs/>
                <w:lang w:val="cs-CZ"/>
              </w:rPr>
              <w:t>Krajský pozemkový úřad pro Jihočeský kraj</w:t>
            </w:r>
          </w:p>
        </w:tc>
      </w:tr>
      <w:tr w:rsidR="00CE01B1" w:rsidRPr="00F1002E" w14:paraId="2E40DD7C" w14:textId="77777777" w:rsidTr="009D589A">
        <w:tc>
          <w:tcPr>
            <w:tcW w:w="4531" w:type="dxa"/>
          </w:tcPr>
          <w:p w14:paraId="26760350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F1002E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869CF42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 xml:space="preserve">Rudolfovská </w:t>
            </w:r>
            <w:r w:rsidR="00B07804" w:rsidRPr="00F1002E">
              <w:rPr>
                <w:rFonts w:ascii="Arial" w:eastAsia="Georgia" w:hAnsi="Arial" w:cs="Arial"/>
              </w:rPr>
              <w:t>493/</w:t>
            </w:r>
            <w:r w:rsidRPr="00F1002E">
              <w:rPr>
                <w:rFonts w:ascii="Arial" w:eastAsia="Georgia" w:hAnsi="Arial" w:cs="Arial"/>
              </w:rPr>
              <w:t>80, 370 01 České Budějovice</w:t>
            </w:r>
          </w:p>
        </w:tc>
      </w:tr>
      <w:tr w:rsidR="00CE01B1" w:rsidRPr="00F1002E" w14:paraId="6EEF635E" w14:textId="77777777" w:rsidTr="009D589A">
        <w:tc>
          <w:tcPr>
            <w:tcW w:w="4531" w:type="dxa"/>
          </w:tcPr>
          <w:p w14:paraId="097DB4F8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3694362E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>Ing. Evou Schmidtmajerovou, ředitelkou Krajského pozemkového pro Jihočeský kraj</w:t>
            </w:r>
          </w:p>
        </w:tc>
      </w:tr>
      <w:tr w:rsidR="00CE01B1" w:rsidRPr="00F1002E" w14:paraId="118294C1" w14:textId="77777777" w:rsidTr="009D589A">
        <w:tc>
          <w:tcPr>
            <w:tcW w:w="4531" w:type="dxa"/>
          </w:tcPr>
          <w:p w14:paraId="70C3F320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852F4B5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>Ing. Eva Schmidtmajerová, ředitelka Krajského  pozemkového úřadu pro Jihočeský kraj</w:t>
            </w:r>
          </w:p>
        </w:tc>
      </w:tr>
      <w:tr w:rsidR="00CE01B1" w:rsidRPr="00F1002E" w14:paraId="37F417A5" w14:textId="77777777" w:rsidTr="009D589A">
        <w:tc>
          <w:tcPr>
            <w:tcW w:w="4531" w:type="dxa"/>
          </w:tcPr>
          <w:p w14:paraId="59917126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1002E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BAEB21F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>Ing. Jaroslava Kheková,  KPÚ pro Jihočeský kraj, Pobočka Písek</w:t>
            </w:r>
          </w:p>
        </w:tc>
      </w:tr>
      <w:tr w:rsidR="00CE01B1" w:rsidRPr="00F1002E" w14:paraId="460759DD" w14:textId="77777777" w:rsidTr="009D589A">
        <w:tc>
          <w:tcPr>
            <w:tcW w:w="4531" w:type="dxa"/>
          </w:tcPr>
          <w:p w14:paraId="2A3BDA40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5530A3C3" w14:textId="77777777" w:rsidR="00CE01B1" w:rsidRPr="00F1002E" w:rsidRDefault="00E44F64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hAnsi="Arial" w:cs="Arial"/>
                <w:lang w:val="cs-CZ"/>
              </w:rPr>
              <w:t>Nádražní 1988, 397 01 Písek</w:t>
            </w:r>
          </w:p>
        </w:tc>
      </w:tr>
      <w:tr w:rsidR="00CE01B1" w:rsidRPr="00F1002E" w14:paraId="10AF47CD" w14:textId="77777777" w:rsidTr="009D589A">
        <w:tc>
          <w:tcPr>
            <w:tcW w:w="4531" w:type="dxa"/>
          </w:tcPr>
          <w:p w14:paraId="230F4DF3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1D2E34E0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>+420 727 966 733</w:t>
            </w:r>
          </w:p>
        </w:tc>
      </w:tr>
      <w:tr w:rsidR="00CE01B1" w:rsidRPr="00F1002E" w14:paraId="374EBB9A" w14:textId="77777777" w:rsidTr="009D589A">
        <w:tc>
          <w:tcPr>
            <w:tcW w:w="4531" w:type="dxa"/>
          </w:tcPr>
          <w:p w14:paraId="2F622F75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64C366E1" w14:textId="77777777" w:rsidR="00CE01B1" w:rsidRPr="00F1002E" w:rsidRDefault="00CE01B1" w:rsidP="00CE01B1">
            <w:pPr>
              <w:pStyle w:val="Tabulka-buky11"/>
              <w:rPr>
                <w:rFonts w:ascii="Arial" w:eastAsia="Georgia" w:hAnsi="Arial" w:cs="Arial"/>
              </w:rPr>
            </w:pPr>
            <w:r w:rsidRPr="00F1002E">
              <w:rPr>
                <w:rFonts w:ascii="Arial" w:eastAsia="Georgia" w:hAnsi="Arial" w:cs="Arial"/>
              </w:rPr>
              <w:t>e.schmidtmajerova@spucr.cz</w:t>
            </w:r>
          </w:p>
        </w:tc>
      </w:tr>
      <w:tr w:rsidR="00CE01B1" w:rsidRPr="00F1002E" w14:paraId="1FDB2554" w14:textId="77777777" w:rsidTr="009D589A">
        <w:tc>
          <w:tcPr>
            <w:tcW w:w="4531" w:type="dxa"/>
          </w:tcPr>
          <w:p w14:paraId="627FD211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1002E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5CAACF2F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hAnsi="Arial" w:cs="Arial"/>
              </w:rPr>
              <w:t>z49per3</w:t>
            </w:r>
          </w:p>
        </w:tc>
      </w:tr>
      <w:tr w:rsidR="00CE01B1" w:rsidRPr="00F1002E" w14:paraId="1C5D9778" w14:textId="77777777" w:rsidTr="009D58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533C688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E542008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CE01B1" w:rsidRPr="00F1002E" w14:paraId="3FBAD9BF" w14:textId="77777777" w:rsidTr="009D58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D8891C9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0B4DB8E5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eastAsia="Georgia" w:hAnsi="Arial" w:cs="Arial"/>
              </w:rPr>
              <w:t>3723001/0710</w:t>
            </w:r>
          </w:p>
        </w:tc>
      </w:tr>
      <w:tr w:rsidR="00CE01B1" w:rsidRPr="00F1002E" w14:paraId="7589EB2E" w14:textId="77777777" w:rsidTr="009D589A">
        <w:tc>
          <w:tcPr>
            <w:tcW w:w="4531" w:type="dxa"/>
          </w:tcPr>
          <w:p w14:paraId="7E4042D5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0250EC67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hAnsi="Arial" w:cs="Arial"/>
              </w:rPr>
              <w:t>01312774</w:t>
            </w:r>
          </w:p>
        </w:tc>
      </w:tr>
      <w:tr w:rsidR="00CE01B1" w:rsidRPr="00F1002E" w14:paraId="6B19377E" w14:textId="77777777" w:rsidTr="009D589A">
        <w:tc>
          <w:tcPr>
            <w:tcW w:w="4531" w:type="dxa"/>
          </w:tcPr>
          <w:p w14:paraId="471033A8" w14:textId="77777777" w:rsidR="00CE01B1" w:rsidRPr="00F1002E" w:rsidRDefault="00CE01B1" w:rsidP="00CE01B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1002E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539A8CD2" w14:textId="77777777" w:rsidR="00CE01B1" w:rsidRPr="00F1002E" w:rsidRDefault="00CE01B1" w:rsidP="00CE01B1">
            <w:pPr>
              <w:pStyle w:val="Tabulka-buky11"/>
              <w:rPr>
                <w:rFonts w:ascii="Arial" w:hAnsi="Arial" w:cs="Arial"/>
              </w:rPr>
            </w:pPr>
            <w:r w:rsidRPr="00F1002E">
              <w:rPr>
                <w:rFonts w:ascii="Arial" w:hAnsi="Arial" w:cs="Arial"/>
              </w:rPr>
              <w:t>CZ01312774 - není plátce DPH</w:t>
            </w:r>
          </w:p>
        </w:tc>
      </w:tr>
    </w:tbl>
    <w:p w14:paraId="4172C97F" w14:textId="77777777" w:rsidR="00A510D9" w:rsidRPr="00F1002E" w:rsidRDefault="00A510D9" w:rsidP="007651FA">
      <w:pPr>
        <w:spacing w:before="120" w:after="120"/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sz w:val="20"/>
          <w:szCs w:val="20"/>
        </w:rPr>
        <w:t>(dále jen „</w:t>
      </w:r>
      <w:r w:rsidRPr="00F1002E">
        <w:rPr>
          <w:rStyle w:val="Siln"/>
          <w:rFonts w:ascii="Arial" w:hAnsi="Arial" w:cs="Arial"/>
          <w:sz w:val="20"/>
          <w:szCs w:val="20"/>
        </w:rPr>
        <w:t>objednatel</w:t>
      </w:r>
      <w:r w:rsidRPr="00F1002E">
        <w:rPr>
          <w:rFonts w:ascii="Arial" w:hAnsi="Arial" w:cs="Arial"/>
          <w:sz w:val="20"/>
          <w:szCs w:val="20"/>
        </w:rPr>
        <w:t>“)</w:t>
      </w:r>
    </w:p>
    <w:p w14:paraId="6BA8D631" w14:textId="77777777" w:rsidR="00B07804" w:rsidRPr="00F1002E" w:rsidRDefault="00B07804" w:rsidP="00B07804">
      <w:pPr>
        <w:spacing w:before="240" w:after="240"/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sz w:val="20"/>
          <w:szCs w:val="20"/>
        </w:rPr>
        <w:t>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A510D9" w:rsidRPr="00DD7951" w14:paraId="1A3AA0CF" w14:textId="77777777" w:rsidTr="009D589A">
        <w:tc>
          <w:tcPr>
            <w:tcW w:w="4531" w:type="dxa"/>
          </w:tcPr>
          <w:p w14:paraId="472DF376" w14:textId="77777777" w:rsidR="00A510D9" w:rsidRPr="00DD7951" w:rsidRDefault="00A510D9" w:rsidP="009D589A">
            <w:pPr>
              <w:pStyle w:val="Tabulka-buky11"/>
              <w:rPr>
                <w:rStyle w:val="Siln"/>
                <w:rFonts w:ascii="Arial" w:hAnsi="Arial" w:cs="Arial"/>
              </w:rPr>
            </w:pPr>
            <w:bookmarkStart w:id="0" w:name="_Hlk87428393"/>
            <w:r w:rsidRPr="00DD7951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48E1D1CE" w14:textId="6CCE80EB" w:rsidR="00A510D9" w:rsidRPr="00DD7951" w:rsidRDefault="00EC270D" w:rsidP="009D589A">
            <w:pPr>
              <w:pStyle w:val="Tabulka-buky11"/>
              <w:rPr>
                <w:rFonts w:ascii="Arial" w:hAnsi="Arial" w:cs="Arial"/>
                <w:b/>
                <w:bCs/>
                <w:lang w:val="cs-CZ"/>
              </w:rPr>
            </w:pPr>
            <w:r w:rsidRPr="00EC270D">
              <w:rPr>
                <w:rFonts w:ascii="Arial" w:hAnsi="Arial" w:cs="Arial"/>
                <w:b/>
                <w:bCs/>
              </w:rPr>
              <w:t>Geocart CZ spol. s r.o.</w:t>
            </w:r>
          </w:p>
        </w:tc>
      </w:tr>
      <w:tr w:rsidR="00A510D9" w:rsidRPr="00DD7951" w14:paraId="7DF842CC" w14:textId="77777777" w:rsidTr="009D589A">
        <w:tc>
          <w:tcPr>
            <w:tcW w:w="4531" w:type="dxa"/>
          </w:tcPr>
          <w:p w14:paraId="5637D7ED" w14:textId="77777777" w:rsidR="00A510D9" w:rsidRPr="00DD7951" w:rsidRDefault="00A510D9" w:rsidP="009D589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D7951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376377D0" w14:textId="4B7CDEF4" w:rsidR="00A510D9" w:rsidRPr="00DD7951" w:rsidRDefault="00EC270D" w:rsidP="009D589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EC270D">
              <w:rPr>
                <w:rFonts w:ascii="Arial" w:hAnsi="Arial" w:cs="Arial"/>
              </w:rPr>
              <w:t>Purkyňova 653/143, Medlánky, 612 00 Brno</w:t>
            </w:r>
          </w:p>
        </w:tc>
      </w:tr>
      <w:tr w:rsidR="00A510D9" w:rsidRPr="00DD7951" w14:paraId="10CBBBD8" w14:textId="77777777" w:rsidTr="009D589A">
        <w:tc>
          <w:tcPr>
            <w:tcW w:w="4531" w:type="dxa"/>
          </w:tcPr>
          <w:p w14:paraId="38277CF4" w14:textId="77777777" w:rsidR="00A510D9" w:rsidRPr="00DD7951" w:rsidRDefault="00A510D9" w:rsidP="009D58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5FF19D2A" w14:textId="4E556A4B" w:rsidR="00A510D9" w:rsidRDefault="00EC270D" w:rsidP="009D589A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B26380">
              <w:rPr>
                <w:rFonts w:ascii="Arial" w:hAnsi="Arial" w:cs="Arial"/>
              </w:rPr>
              <w:t>Ondřej</w:t>
            </w:r>
            <w:r w:rsidR="0080487C">
              <w:rPr>
                <w:rFonts w:ascii="Arial" w:hAnsi="Arial" w:cs="Arial"/>
              </w:rPr>
              <w:t>em</w:t>
            </w:r>
            <w:r w:rsidR="00B26380">
              <w:rPr>
                <w:rFonts w:ascii="Arial" w:hAnsi="Arial" w:cs="Arial"/>
              </w:rPr>
              <w:t xml:space="preserve"> Hrdličk</w:t>
            </w:r>
            <w:r w:rsidR="0080487C">
              <w:rPr>
                <w:rFonts w:ascii="Arial" w:hAnsi="Arial" w:cs="Arial"/>
              </w:rPr>
              <w:t>ou</w:t>
            </w:r>
            <w:r w:rsidR="00B26380">
              <w:rPr>
                <w:rFonts w:ascii="Arial" w:hAnsi="Arial" w:cs="Arial"/>
              </w:rPr>
              <w:t>, jednatel</w:t>
            </w:r>
            <w:r w:rsidR="0080487C">
              <w:rPr>
                <w:rFonts w:ascii="Arial" w:hAnsi="Arial" w:cs="Arial"/>
              </w:rPr>
              <w:t>em</w:t>
            </w:r>
          </w:p>
          <w:p w14:paraId="5DF16565" w14:textId="26C3232A" w:rsidR="0080487C" w:rsidRPr="00DD7951" w:rsidRDefault="0080487C" w:rsidP="009D589A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Pavlem Svobodou, jednatelem</w:t>
            </w:r>
          </w:p>
        </w:tc>
      </w:tr>
      <w:tr w:rsidR="00A510D9" w:rsidRPr="00DD7951" w14:paraId="26C1B5FD" w14:textId="77777777" w:rsidTr="009D589A">
        <w:tc>
          <w:tcPr>
            <w:tcW w:w="4531" w:type="dxa"/>
          </w:tcPr>
          <w:p w14:paraId="72F21360" w14:textId="77777777" w:rsidR="00A510D9" w:rsidRPr="00DD7951" w:rsidRDefault="00A510D9" w:rsidP="009D58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BDE35C5" w14:textId="7B55D3FC" w:rsidR="00A510D9" w:rsidRPr="00DD7951" w:rsidRDefault="005462DE" w:rsidP="009D589A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Ing. Pavel Svoboda, </w:t>
            </w:r>
            <w:r w:rsidR="0080487C">
              <w:rPr>
                <w:rFonts w:ascii="Arial" w:hAnsi="Arial" w:cs="Arial"/>
              </w:rPr>
              <w:t>jednatel</w:t>
            </w:r>
          </w:p>
        </w:tc>
      </w:tr>
      <w:tr w:rsidR="00ED2A64" w:rsidRPr="00DD7951" w14:paraId="28D8D81B" w14:textId="77777777" w:rsidTr="009D589A">
        <w:tc>
          <w:tcPr>
            <w:tcW w:w="4531" w:type="dxa"/>
          </w:tcPr>
          <w:p w14:paraId="706F6234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DD7951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C17670A" w14:textId="6771C5D2" w:rsidR="00ED2A64" w:rsidRPr="00DD7951" w:rsidRDefault="005462DE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Ing. Pavel Svoboda, </w:t>
            </w:r>
            <w:r w:rsidR="0080487C">
              <w:rPr>
                <w:rFonts w:ascii="Arial" w:hAnsi="Arial" w:cs="Arial"/>
              </w:rPr>
              <w:t>jednatel</w:t>
            </w:r>
          </w:p>
        </w:tc>
      </w:tr>
      <w:tr w:rsidR="00ED2A64" w:rsidRPr="00DD7951" w14:paraId="660318FA" w14:textId="77777777" w:rsidTr="009D589A">
        <w:tc>
          <w:tcPr>
            <w:tcW w:w="4531" w:type="dxa"/>
          </w:tcPr>
          <w:p w14:paraId="21E745D3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06E641A" w14:textId="2C839EE0" w:rsidR="00ED2A64" w:rsidRPr="00DD7951" w:rsidRDefault="00665771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eastAsia="Georgia" w:hAnsi="Arial" w:cs="Arial"/>
              </w:rPr>
              <w:t>xxxxxx</w:t>
            </w:r>
          </w:p>
        </w:tc>
      </w:tr>
      <w:tr w:rsidR="00ED2A64" w:rsidRPr="00DD7951" w14:paraId="07207371" w14:textId="77777777" w:rsidTr="009D589A">
        <w:tc>
          <w:tcPr>
            <w:tcW w:w="4531" w:type="dxa"/>
          </w:tcPr>
          <w:p w14:paraId="1FE21F5D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40DA05E2" w14:textId="6A4625FF" w:rsidR="00ED2A64" w:rsidRPr="00DD7951" w:rsidRDefault="00665771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eastAsia="Georgia" w:hAnsi="Arial" w:cs="Arial"/>
              </w:rPr>
              <w:t>xxxxxx</w:t>
            </w:r>
          </w:p>
        </w:tc>
      </w:tr>
      <w:tr w:rsidR="00ED2A64" w:rsidRPr="00DD7951" w14:paraId="5CE1461D" w14:textId="77777777" w:rsidTr="009D589A">
        <w:tc>
          <w:tcPr>
            <w:tcW w:w="4531" w:type="dxa"/>
          </w:tcPr>
          <w:p w14:paraId="02F95C58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3358487A" w14:textId="77777777" w:rsidR="00ED2A64" w:rsidRPr="00DD7951" w:rsidRDefault="00ED2A64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D7951">
              <w:rPr>
                <w:rFonts w:ascii="Arial" w:hAnsi="Arial" w:cs="Arial"/>
              </w:rPr>
              <w:t>3v2d84r</w:t>
            </w:r>
          </w:p>
        </w:tc>
      </w:tr>
      <w:tr w:rsidR="00ED2A64" w:rsidRPr="00DD7951" w14:paraId="40A6C7E3" w14:textId="77777777" w:rsidTr="009D589A">
        <w:tc>
          <w:tcPr>
            <w:tcW w:w="4531" w:type="dxa"/>
          </w:tcPr>
          <w:p w14:paraId="494BB68D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78A72E43" w14:textId="77777777" w:rsidR="00ED2A64" w:rsidRPr="00DD7951" w:rsidRDefault="00ED2A64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D7951">
              <w:rPr>
                <w:rFonts w:ascii="Arial" w:eastAsia="Georgia" w:hAnsi="Arial" w:cs="Arial"/>
              </w:rPr>
              <w:t>KB a.s.</w:t>
            </w:r>
          </w:p>
        </w:tc>
      </w:tr>
      <w:tr w:rsidR="00ED2A64" w:rsidRPr="00DD7951" w14:paraId="47E9B414" w14:textId="77777777" w:rsidTr="009D589A">
        <w:tc>
          <w:tcPr>
            <w:tcW w:w="4531" w:type="dxa"/>
          </w:tcPr>
          <w:p w14:paraId="594F1991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4A94C22A" w14:textId="77777777" w:rsidR="00ED2A64" w:rsidRPr="00DD7951" w:rsidRDefault="00ED2A64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D7951">
              <w:rPr>
                <w:rFonts w:ascii="Arial" w:eastAsia="Georgia" w:hAnsi="Arial" w:cs="Arial"/>
              </w:rPr>
              <w:t>107-9911410247/0100</w:t>
            </w:r>
          </w:p>
        </w:tc>
      </w:tr>
      <w:tr w:rsidR="00ED2A64" w:rsidRPr="00DD7951" w14:paraId="2B1B97F1" w14:textId="77777777" w:rsidTr="009D589A">
        <w:tc>
          <w:tcPr>
            <w:tcW w:w="4531" w:type="dxa"/>
          </w:tcPr>
          <w:p w14:paraId="6BAE2F8A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1462BDE4" w14:textId="77777777" w:rsidR="00ED2A64" w:rsidRPr="00DD7951" w:rsidRDefault="00ED2A64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D7951">
              <w:rPr>
                <w:rFonts w:ascii="Arial" w:hAnsi="Arial" w:cs="Arial"/>
              </w:rPr>
              <w:t>25567179</w:t>
            </w:r>
          </w:p>
        </w:tc>
      </w:tr>
      <w:tr w:rsidR="00ED2A64" w:rsidRPr="00DD7951" w14:paraId="38E35D23" w14:textId="77777777" w:rsidTr="009D589A">
        <w:tc>
          <w:tcPr>
            <w:tcW w:w="4531" w:type="dxa"/>
          </w:tcPr>
          <w:p w14:paraId="5CA0B04C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1B9832D9" w14:textId="77777777" w:rsidR="00ED2A64" w:rsidRPr="00DD7951" w:rsidRDefault="00ED2A64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D7951">
              <w:rPr>
                <w:rFonts w:ascii="Arial" w:hAnsi="Arial" w:cs="Arial"/>
              </w:rPr>
              <w:t>CZ25567179</w:t>
            </w:r>
          </w:p>
        </w:tc>
      </w:tr>
      <w:tr w:rsidR="00ED2A64" w:rsidRPr="00DD7951" w14:paraId="6EF74126" w14:textId="77777777" w:rsidTr="009D589A">
        <w:tc>
          <w:tcPr>
            <w:tcW w:w="4531" w:type="dxa"/>
          </w:tcPr>
          <w:p w14:paraId="0578EB4C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0AE78573" w14:textId="220A1286" w:rsidR="00ED2A64" w:rsidRPr="00DD7951" w:rsidRDefault="00ED2A64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D7951">
              <w:rPr>
                <w:rFonts w:ascii="Arial" w:hAnsi="Arial" w:cs="Arial"/>
                <w:lang w:val="cs-CZ"/>
              </w:rPr>
              <w:t xml:space="preserve">u KS v Brně, oddíl </w:t>
            </w:r>
            <w:r w:rsidR="006E52AD">
              <w:rPr>
                <w:rFonts w:ascii="Arial" w:hAnsi="Arial" w:cs="Arial"/>
                <w:lang w:val="cs-CZ"/>
              </w:rPr>
              <w:t xml:space="preserve">C, </w:t>
            </w:r>
            <w:r w:rsidRPr="00DD7951">
              <w:rPr>
                <w:rFonts w:ascii="Arial" w:hAnsi="Arial" w:cs="Arial"/>
                <w:lang w:val="cs-CZ"/>
              </w:rPr>
              <w:t xml:space="preserve">vložka </w:t>
            </w:r>
            <w:r w:rsidR="006E52AD">
              <w:rPr>
                <w:rFonts w:ascii="Arial" w:hAnsi="Arial" w:cs="Arial"/>
                <w:lang w:val="cs-CZ"/>
              </w:rPr>
              <w:t>131771</w:t>
            </w:r>
          </w:p>
        </w:tc>
      </w:tr>
      <w:tr w:rsidR="00ED2A64" w:rsidRPr="00F1002E" w14:paraId="5460C70B" w14:textId="77777777" w:rsidTr="009D589A">
        <w:tc>
          <w:tcPr>
            <w:tcW w:w="4531" w:type="dxa"/>
          </w:tcPr>
          <w:p w14:paraId="1E8B4DBC" w14:textId="77777777" w:rsidR="00ED2A64" w:rsidRPr="00DD7951" w:rsidRDefault="00ED2A64" w:rsidP="00ED2A64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D7951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131F3BF" w14:textId="19B0C44E" w:rsidR="00ED2A64" w:rsidRPr="00F02D3C" w:rsidRDefault="00665771" w:rsidP="00ED2A64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</w:tbl>
    <w:bookmarkEnd w:id="0"/>
    <w:p w14:paraId="1FC0D6FA" w14:textId="77777777" w:rsidR="00A510D9" w:rsidRPr="00F1002E" w:rsidRDefault="00ED2A64" w:rsidP="00EA383D">
      <w:pPr>
        <w:spacing w:before="120" w:after="360"/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sz w:val="20"/>
          <w:szCs w:val="20"/>
        </w:rPr>
        <w:t>(dále jen „</w:t>
      </w:r>
      <w:r w:rsidRPr="00F1002E">
        <w:rPr>
          <w:rStyle w:val="Siln"/>
          <w:rFonts w:ascii="Arial" w:hAnsi="Arial" w:cs="Arial"/>
          <w:sz w:val="20"/>
          <w:szCs w:val="20"/>
        </w:rPr>
        <w:t>zhotovitel</w:t>
      </w:r>
      <w:r w:rsidRPr="00F1002E">
        <w:rPr>
          <w:rFonts w:ascii="Arial" w:hAnsi="Arial" w:cs="Arial"/>
          <w:sz w:val="20"/>
          <w:szCs w:val="20"/>
        </w:rPr>
        <w:t>“)</w:t>
      </w:r>
    </w:p>
    <w:p w14:paraId="3858D739" w14:textId="58E04073" w:rsidR="00197388" w:rsidRPr="00F1002E" w:rsidRDefault="00197388" w:rsidP="00197388">
      <w:pPr>
        <w:keepNext/>
        <w:suppressAutoHyphens/>
        <w:spacing w:before="480" w:after="4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en-US"/>
        </w:rPr>
      </w:pPr>
      <w:r w:rsidRPr="00F1002E">
        <w:rPr>
          <w:rFonts w:ascii="Arial" w:hAnsi="Arial" w:cs="Arial"/>
          <w:b/>
          <w:sz w:val="20"/>
          <w:szCs w:val="20"/>
        </w:rPr>
        <w:lastRenderedPageBreak/>
        <w:t>Článek</w:t>
      </w:r>
      <w:r w:rsidRPr="00F1002E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I.</w:t>
      </w:r>
    </w:p>
    <w:p w14:paraId="3B441AE8" w14:textId="7E7490B4" w:rsidR="00197388" w:rsidRPr="00F1002E" w:rsidRDefault="00197388" w:rsidP="00197388">
      <w:pPr>
        <w:keepNext/>
        <w:suppressAutoHyphens/>
        <w:spacing w:after="24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  <w:lang w:eastAsia="en-US"/>
        </w:rPr>
        <w:t>Úvodní ustanovení</w:t>
      </w:r>
    </w:p>
    <w:p w14:paraId="601522A0" w14:textId="749A6274" w:rsidR="00A71B1C" w:rsidRDefault="00A34B3E" w:rsidP="007233CC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szCs w:val="20"/>
        </w:rPr>
      </w:pPr>
      <w:r w:rsidRPr="00F1002E">
        <w:rPr>
          <w:szCs w:val="20"/>
        </w:rPr>
        <w:t xml:space="preserve">Smluvní strany shodně konstatují a činí nesporným, že uzavřely dne </w:t>
      </w:r>
      <w:r w:rsidR="002D4823" w:rsidRPr="00F1002E">
        <w:rPr>
          <w:szCs w:val="20"/>
        </w:rPr>
        <w:t xml:space="preserve">24. 7. 2017 </w:t>
      </w:r>
      <w:r w:rsidRPr="00F1002E">
        <w:rPr>
          <w:szCs w:val="20"/>
        </w:rPr>
        <w:t>smlouvu o dílo č. </w:t>
      </w:r>
      <w:r w:rsidR="005B7EEA" w:rsidRPr="00F1002E">
        <w:rPr>
          <w:szCs w:val="20"/>
        </w:rPr>
        <w:t>833-2017-505101</w:t>
      </w:r>
      <w:r w:rsidRPr="00F1002E">
        <w:rPr>
          <w:szCs w:val="20"/>
        </w:rPr>
        <w:t>, kterou se zhotovitel zavázal k provedení díla „</w:t>
      </w:r>
      <w:r w:rsidRPr="00F1002E">
        <w:rPr>
          <w:b/>
          <w:bCs/>
          <w:szCs w:val="20"/>
        </w:rPr>
        <w:t xml:space="preserve">Komplexní pozemkové úpravy v k.ú. </w:t>
      </w:r>
      <w:r w:rsidR="005B7EEA" w:rsidRPr="00F1002E">
        <w:rPr>
          <w:b/>
          <w:bCs/>
          <w:szCs w:val="20"/>
        </w:rPr>
        <w:t>Probulov</w:t>
      </w:r>
      <w:r w:rsidRPr="00F1002E">
        <w:rPr>
          <w:szCs w:val="20"/>
        </w:rPr>
        <w:t>“ a objednatel se zavázal k převzetí díla a zaplacení ceny za jeho</w:t>
      </w:r>
      <w:r w:rsidR="007233CC">
        <w:rPr>
          <w:szCs w:val="20"/>
        </w:rPr>
        <w:t xml:space="preserve"> </w:t>
      </w:r>
      <w:r w:rsidRPr="00F1002E">
        <w:rPr>
          <w:szCs w:val="20"/>
        </w:rPr>
        <w:t xml:space="preserve">provedení, a </w:t>
      </w:r>
      <w:r w:rsidR="007233CC">
        <w:rPr>
          <w:szCs w:val="20"/>
        </w:rPr>
        <w:t>t</w:t>
      </w:r>
      <w:r w:rsidRPr="00F1002E">
        <w:rPr>
          <w:szCs w:val="20"/>
        </w:rPr>
        <w:t>o</w:t>
      </w:r>
      <w:r w:rsidR="007233CC">
        <w:rPr>
          <w:szCs w:val="20"/>
        </w:rPr>
        <w:t xml:space="preserve"> </w:t>
      </w:r>
      <w:r w:rsidRPr="00F1002E">
        <w:rPr>
          <w:szCs w:val="20"/>
        </w:rPr>
        <w:t>vše v rozsahu a za podmínek ujednaných v této smlouvě (dá</w:t>
      </w:r>
      <w:r w:rsidR="007500A2" w:rsidRPr="00F1002E">
        <w:rPr>
          <w:szCs w:val="20"/>
        </w:rPr>
        <w:t>le jen „Smlouva“) a</w:t>
      </w:r>
      <w:r w:rsidR="007233CC">
        <w:rPr>
          <w:szCs w:val="20"/>
        </w:rPr>
        <w:t xml:space="preserve"> </w:t>
      </w:r>
      <w:r w:rsidR="007500A2" w:rsidRPr="00F1002E">
        <w:rPr>
          <w:szCs w:val="20"/>
        </w:rPr>
        <w:t>v uzavřených</w:t>
      </w:r>
      <w:r w:rsidRPr="00F1002E">
        <w:rPr>
          <w:szCs w:val="20"/>
        </w:rPr>
        <w:t xml:space="preserve"> </w:t>
      </w:r>
      <w:r w:rsidR="00F1002E" w:rsidRPr="00F1002E">
        <w:rPr>
          <w:szCs w:val="20"/>
        </w:rPr>
        <w:t>D</w:t>
      </w:r>
      <w:r w:rsidRPr="00F1002E">
        <w:rPr>
          <w:szCs w:val="20"/>
        </w:rPr>
        <w:t>odat</w:t>
      </w:r>
      <w:r w:rsidR="007500A2" w:rsidRPr="00F1002E">
        <w:rPr>
          <w:szCs w:val="20"/>
        </w:rPr>
        <w:t>cích č. 1</w:t>
      </w:r>
      <w:r w:rsidR="007651FA" w:rsidRPr="00F1002E">
        <w:rPr>
          <w:szCs w:val="20"/>
        </w:rPr>
        <w:t>,</w:t>
      </w:r>
      <w:r w:rsidR="007500A2" w:rsidRPr="00F1002E">
        <w:rPr>
          <w:szCs w:val="20"/>
        </w:rPr>
        <w:t xml:space="preserve"> </w:t>
      </w:r>
      <w:r w:rsidR="00F1002E">
        <w:rPr>
          <w:szCs w:val="20"/>
        </w:rPr>
        <w:t xml:space="preserve">č. </w:t>
      </w:r>
      <w:r w:rsidR="002D4823" w:rsidRPr="00F1002E">
        <w:rPr>
          <w:szCs w:val="20"/>
        </w:rPr>
        <w:t xml:space="preserve">2, </w:t>
      </w:r>
      <w:r w:rsidR="00F1002E">
        <w:rPr>
          <w:szCs w:val="20"/>
        </w:rPr>
        <w:t xml:space="preserve">č. </w:t>
      </w:r>
      <w:r w:rsidR="002D4823" w:rsidRPr="00F1002E">
        <w:rPr>
          <w:szCs w:val="20"/>
        </w:rPr>
        <w:t>3,</w:t>
      </w:r>
      <w:r w:rsidR="00F1002E">
        <w:rPr>
          <w:szCs w:val="20"/>
        </w:rPr>
        <w:t xml:space="preserve"> č.</w:t>
      </w:r>
      <w:r w:rsidR="002D4823" w:rsidRPr="00F1002E">
        <w:rPr>
          <w:szCs w:val="20"/>
        </w:rPr>
        <w:t xml:space="preserve"> </w:t>
      </w:r>
      <w:r w:rsidR="00C8049B" w:rsidRPr="00F1002E">
        <w:rPr>
          <w:szCs w:val="20"/>
        </w:rPr>
        <w:t>4</w:t>
      </w:r>
      <w:r w:rsidR="00F1002E" w:rsidRPr="00F1002E">
        <w:rPr>
          <w:szCs w:val="20"/>
        </w:rPr>
        <w:t>,</w:t>
      </w:r>
      <w:r w:rsidR="00F1002E">
        <w:rPr>
          <w:szCs w:val="20"/>
        </w:rPr>
        <w:t xml:space="preserve"> č.</w:t>
      </w:r>
      <w:r w:rsidR="002D4823" w:rsidRPr="00F1002E">
        <w:rPr>
          <w:szCs w:val="20"/>
        </w:rPr>
        <w:t xml:space="preserve"> 5</w:t>
      </w:r>
      <w:r w:rsidR="003E4366">
        <w:rPr>
          <w:szCs w:val="20"/>
        </w:rPr>
        <w:t xml:space="preserve">, </w:t>
      </w:r>
      <w:r w:rsidR="00F1002E">
        <w:rPr>
          <w:szCs w:val="20"/>
        </w:rPr>
        <w:t>č.</w:t>
      </w:r>
      <w:r w:rsidR="00F1002E" w:rsidRPr="00F1002E">
        <w:rPr>
          <w:szCs w:val="20"/>
        </w:rPr>
        <w:t xml:space="preserve"> 6</w:t>
      </w:r>
      <w:r w:rsidR="003E4366">
        <w:rPr>
          <w:szCs w:val="20"/>
        </w:rPr>
        <w:t xml:space="preserve"> a č. 7.</w:t>
      </w:r>
      <w:r w:rsidR="002D4823" w:rsidRPr="00F1002E">
        <w:rPr>
          <w:szCs w:val="20"/>
        </w:rPr>
        <w:t xml:space="preserve"> </w:t>
      </w:r>
    </w:p>
    <w:p w14:paraId="23C0D016" w14:textId="77777777" w:rsidR="008D0DCA" w:rsidRDefault="008D0DCA" w:rsidP="008D0DCA">
      <w:pPr>
        <w:pStyle w:val="Odstavecseseznamem"/>
        <w:spacing w:line="276" w:lineRule="auto"/>
        <w:ind w:left="284" w:firstLine="0"/>
        <w:rPr>
          <w:szCs w:val="20"/>
        </w:rPr>
      </w:pPr>
    </w:p>
    <w:p w14:paraId="5B492B44" w14:textId="777552C0" w:rsidR="008D0DCA" w:rsidRPr="006F529D" w:rsidRDefault="004238BF" w:rsidP="007233CC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szCs w:val="20"/>
        </w:rPr>
      </w:pPr>
      <w:r w:rsidRPr="006F529D">
        <w:rPr>
          <w:szCs w:val="20"/>
        </w:rPr>
        <w:t xml:space="preserve">Dne 16.12.2022 společnost </w:t>
      </w:r>
      <w:r w:rsidR="00021EF2" w:rsidRPr="006F529D">
        <w:rPr>
          <w:szCs w:val="20"/>
        </w:rPr>
        <w:t>Geocart CZ a.s.</w:t>
      </w:r>
      <w:r w:rsidR="00732597" w:rsidRPr="006F529D">
        <w:rPr>
          <w:szCs w:val="20"/>
        </w:rPr>
        <w:t>, která je zhotovitelem této Smlouvy</w:t>
      </w:r>
      <w:r w:rsidR="00EC627D" w:rsidRPr="006F529D">
        <w:rPr>
          <w:szCs w:val="20"/>
        </w:rPr>
        <w:t xml:space="preserve">, změnila název a právní formu na </w:t>
      </w:r>
      <w:r w:rsidR="00EC627D" w:rsidRPr="00C1738E">
        <w:rPr>
          <w:b/>
          <w:bCs/>
          <w:szCs w:val="20"/>
        </w:rPr>
        <w:t>Geocart CZ spol. s r.o.</w:t>
      </w:r>
      <w:r w:rsidR="00420CCE">
        <w:rPr>
          <w:szCs w:val="20"/>
        </w:rPr>
        <w:t xml:space="preserve"> Společnost je</w:t>
      </w:r>
      <w:r w:rsidR="00C055DD" w:rsidRPr="006F529D">
        <w:rPr>
          <w:szCs w:val="20"/>
        </w:rPr>
        <w:t xml:space="preserve"> </w:t>
      </w:r>
      <w:r w:rsidR="009F1099" w:rsidRPr="006F529D">
        <w:rPr>
          <w:szCs w:val="20"/>
        </w:rPr>
        <w:t>zapsaná v obchodním rejstříku vedeném</w:t>
      </w:r>
      <w:r w:rsidR="003412CC" w:rsidRPr="006F529D">
        <w:rPr>
          <w:szCs w:val="20"/>
        </w:rPr>
        <w:t xml:space="preserve"> u</w:t>
      </w:r>
      <w:r w:rsidR="00420CCE">
        <w:rPr>
          <w:szCs w:val="20"/>
        </w:rPr>
        <w:t> </w:t>
      </w:r>
      <w:r w:rsidR="003412CC" w:rsidRPr="006F529D">
        <w:rPr>
          <w:szCs w:val="20"/>
        </w:rPr>
        <w:t xml:space="preserve">Krajského soudu v Brně, oddíl C, </w:t>
      </w:r>
      <w:r w:rsidR="006F529D" w:rsidRPr="006F529D">
        <w:rPr>
          <w:szCs w:val="20"/>
        </w:rPr>
        <w:t>vložka 131771.</w:t>
      </w:r>
      <w:r w:rsidR="009F1099" w:rsidRPr="006F529D">
        <w:rPr>
          <w:szCs w:val="20"/>
        </w:rPr>
        <w:t xml:space="preserve"> </w:t>
      </w:r>
      <w:r w:rsidR="00CC1658" w:rsidRPr="006F529D">
        <w:rPr>
          <w:szCs w:val="20"/>
        </w:rPr>
        <w:t xml:space="preserve">Statutárními orgány jsou jednatelé Bc. Ondřej Hrdlička a Ing. Pavel Svoboda. Adresa sídla společnosti byla změněna dne </w:t>
      </w:r>
      <w:r w:rsidR="006F529D">
        <w:rPr>
          <w:szCs w:val="20"/>
        </w:rPr>
        <w:t xml:space="preserve">24.02.2022 na </w:t>
      </w:r>
      <w:r w:rsidR="00056F34">
        <w:rPr>
          <w:szCs w:val="20"/>
        </w:rPr>
        <w:t>adresu Purkyňova 653/143, Medlánky, 612 00 Brno.</w:t>
      </w:r>
      <w:r w:rsidR="00C27F22" w:rsidRPr="006F529D">
        <w:rPr>
          <w:szCs w:val="20"/>
        </w:rPr>
        <w:t xml:space="preserve"> </w:t>
      </w:r>
      <w:r w:rsidR="00005F18">
        <w:rPr>
          <w:szCs w:val="20"/>
        </w:rPr>
        <w:t xml:space="preserve">IČO zůstává stejné </w:t>
      </w:r>
      <w:r w:rsidR="00237F27">
        <w:rPr>
          <w:szCs w:val="20"/>
        </w:rPr>
        <w:t>25567179.</w:t>
      </w:r>
    </w:p>
    <w:p w14:paraId="5BF73BF7" w14:textId="77777777" w:rsidR="00A34B3E" w:rsidRPr="00F1002E" w:rsidRDefault="00760217" w:rsidP="00A34B3E">
      <w:pPr>
        <w:keepNext/>
        <w:suppressAutoHyphens/>
        <w:spacing w:before="480" w:after="4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en-US"/>
        </w:rPr>
      </w:pPr>
      <w:r w:rsidRPr="00F1002E">
        <w:rPr>
          <w:rFonts w:ascii="Arial" w:hAnsi="Arial" w:cs="Arial"/>
          <w:b/>
          <w:sz w:val="20"/>
          <w:szCs w:val="20"/>
        </w:rPr>
        <w:t>Článek</w:t>
      </w:r>
      <w:r w:rsidR="00A34B3E" w:rsidRPr="00F1002E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II</w:t>
      </w:r>
      <w:r w:rsidRPr="00F1002E">
        <w:rPr>
          <w:rFonts w:ascii="Arial" w:hAnsi="Arial" w:cs="Arial"/>
          <w:b/>
          <w:snapToGrid w:val="0"/>
          <w:sz w:val="20"/>
          <w:szCs w:val="20"/>
          <w:lang w:eastAsia="en-US"/>
        </w:rPr>
        <w:t>.</w:t>
      </w:r>
    </w:p>
    <w:p w14:paraId="36654729" w14:textId="313929A3" w:rsidR="00971DC9" w:rsidRPr="00971DC9" w:rsidRDefault="00A34B3E" w:rsidP="0007019B">
      <w:pPr>
        <w:keepNext/>
        <w:suppressAutoHyphens/>
        <w:spacing w:after="240" w:line="276" w:lineRule="auto"/>
        <w:jc w:val="center"/>
        <w:outlineLvl w:val="0"/>
      </w:pPr>
      <w:r w:rsidRPr="0023258E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Předmět </w:t>
      </w:r>
      <w:r w:rsidR="00F1002E" w:rsidRPr="0023258E">
        <w:rPr>
          <w:rFonts w:ascii="Arial" w:hAnsi="Arial" w:cs="Arial"/>
          <w:b/>
          <w:snapToGrid w:val="0"/>
          <w:sz w:val="20"/>
          <w:szCs w:val="20"/>
          <w:lang w:eastAsia="en-US"/>
        </w:rPr>
        <w:t>D</w:t>
      </w:r>
      <w:r w:rsidRPr="0023258E">
        <w:rPr>
          <w:rFonts w:ascii="Arial" w:hAnsi="Arial" w:cs="Arial"/>
          <w:b/>
          <w:snapToGrid w:val="0"/>
          <w:sz w:val="20"/>
          <w:szCs w:val="20"/>
          <w:lang w:eastAsia="en-US"/>
        </w:rPr>
        <w:t>odatku</w:t>
      </w:r>
    </w:p>
    <w:p w14:paraId="58ADD9FE" w14:textId="154C97B9" w:rsidR="005C22B1" w:rsidRPr="005C22B1" w:rsidRDefault="005137DB" w:rsidP="007233CC">
      <w:pPr>
        <w:pStyle w:val="Odstavecseseznamem"/>
        <w:numPr>
          <w:ilvl w:val="0"/>
          <w:numId w:val="9"/>
        </w:numPr>
        <w:spacing w:after="0" w:line="259" w:lineRule="auto"/>
        <w:ind w:left="284" w:hanging="284"/>
      </w:pPr>
      <w:r>
        <w:rPr>
          <w:szCs w:val="20"/>
        </w:rPr>
        <w:t>Na základě doručené písemnosti Zhotovitele ze dne 13.02.2025</w:t>
      </w:r>
      <w:r w:rsidR="00B368AA">
        <w:rPr>
          <w:szCs w:val="20"/>
        </w:rPr>
        <w:t>, která je přílohou č. 2 tohoto Dodatku</w:t>
      </w:r>
      <w:r w:rsidR="00CE7ECB">
        <w:rPr>
          <w:szCs w:val="20"/>
        </w:rPr>
        <w:t>, bylo mezi smluvními stranami dohodnuto</w:t>
      </w:r>
      <w:r w:rsidR="002A0A3B">
        <w:rPr>
          <w:szCs w:val="20"/>
        </w:rPr>
        <w:t xml:space="preserve">, </w:t>
      </w:r>
      <w:r w:rsidR="00804FE9">
        <w:rPr>
          <w:szCs w:val="20"/>
        </w:rPr>
        <w:t xml:space="preserve">že </w:t>
      </w:r>
      <w:r w:rsidR="00B32C9D">
        <w:rPr>
          <w:szCs w:val="20"/>
        </w:rPr>
        <w:t>Smlouva</w:t>
      </w:r>
      <w:r w:rsidR="005D0E39">
        <w:rPr>
          <w:szCs w:val="20"/>
        </w:rPr>
        <w:t xml:space="preserve"> bude tímto </w:t>
      </w:r>
      <w:r w:rsidR="00B32C9D">
        <w:rPr>
          <w:szCs w:val="20"/>
        </w:rPr>
        <w:t>D</w:t>
      </w:r>
      <w:r w:rsidR="005D0E39">
        <w:rPr>
          <w:szCs w:val="20"/>
        </w:rPr>
        <w:t xml:space="preserve">odatkem ukončena a </w:t>
      </w:r>
      <w:r w:rsidR="006A3F1B">
        <w:rPr>
          <w:szCs w:val="20"/>
        </w:rPr>
        <w:t xml:space="preserve">nebude realizovaná část díla </w:t>
      </w:r>
      <w:r w:rsidR="00097F46">
        <w:rPr>
          <w:szCs w:val="20"/>
        </w:rPr>
        <w:t xml:space="preserve">3.7. – Vytyčení pozemků </w:t>
      </w:r>
      <w:r w:rsidR="00470F22">
        <w:rPr>
          <w:szCs w:val="20"/>
        </w:rPr>
        <w:t>dle zapsané DKM</w:t>
      </w:r>
      <w:r w:rsidR="005C6625">
        <w:rPr>
          <w:szCs w:val="20"/>
        </w:rPr>
        <w:t>. U</w:t>
      </w:r>
      <w:r w:rsidR="00470F22">
        <w:rPr>
          <w:szCs w:val="20"/>
        </w:rPr>
        <w:t xml:space="preserve"> dílčí části 3.7. v položkovém výkazu činností</w:t>
      </w:r>
      <w:r w:rsidR="005C22B1">
        <w:rPr>
          <w:szCs w:val="20"/>
        </w:rPr>
        <w:t xml:space="preserve"> se počet MJ mění takto:</w:t>
      </w:r>
    </w:p>
    <w:p w14:paraId="5791AE68" w14:textId="77777777" w:rsidR="005C22B1" w:rsidRDefault="005C22B1" w:rsidP="005C22B1">
      <w:pPr>
        <w:spacing w:line="259" w:lineRule="auto"/>
        <w:rPr>
          <w:szCs w:val="20"/>
        </w:rPr>
      </w:pPr>
    </w:p>
    <w:p w14:paraId="18E57856" w14:textId="32707019" w:rsidR="0077110B" w:rsidRPr="003065F6" w:rsidRDefault="0077110B" w:rsidP="0077110B">
      <w:pPr>
        <w:pStyle w:val="Odstavecseseznamem"/>
        <w:numPr>
          <w:ilvl w:val="0"/>
          <w:numId w:val="10"/>
        </w:numPr>
        <w:spacing w:after="160" w:line="259" w:lineRule="auto"/>
        <w:ind w:hanging="589"/>
      </w:pPr>
      <w:r w:rsidRPr="003065F6">
        <w:t>původní rozsah MJ:</w:t>
      </w:r>
      <w:r w:rsidRPr="003065F6">
        <w:tab/>
      </w:r>
      <w:r>
        <w:t>200</w:t>
      </w:r>
    </w:p>
    <w:p w14:paraId="36463563" w14:textId="52BD5551" w:rsidR="0077110B" w:rsidRPr="003065F6" w:rsidRDefault="0077110B" w:rsidP="0077110B">
      <w:pPr>
        <w:pStyle w:val="Odstavecseseznamem"/>
        <w:spacing w:before="120"/>
        <w:ind w:left="1440" w:hanging="22"/>
        <w:contextualSpacing w:val="0"/>
      </w:pPr>
      <w:r w:rsidRPr="003065F6">
        <w:t xml:space="preserve">cena za MJ bez DPH v Kč: </w:t>
      </w:r>
      <w:r>
        <w:t>900</w:t>
      </w:r>
      <w:r w:rsidRPr="003065F6">
        <w:t xml:space="preserve"> Kč; cena bez DPH celkem v Kč: </w:t>
      </w:r>
      <w:r>
        <w:t>180 000</w:t>
      </w:r>
      <w:r w:rsidRPr="003065F6">
        <w:t xml:space="preserve"> Kč</w:t>
      </w:r>
    </w:p>
    <w:p w14:paraId="3E7AEF02" w14:textId="77777777" w:rsidR="0077110B" w:rsidRPr="003065F6" w:rsidRDefault="0077110B" w:rsidP="0077110B">
      <w:pPr>
        <w:pStyle w:val="Odstavecseseznamem"/>
        <w:numPr>
          <w:ilvl w:val="0"/>
          <w:numId w:val="10"/>
        </w:numPr>
        <w:spacing w:after="160" w:line="259" w:lineRule="auto"/>
        <w:ind w:hanging="589"/>
      </w:pPr>
      <w:r w:rsidRPr="003065F6">
        <w:t>nový rozsah MJ:</w:t>
      </w:r>
      <w:r w:rsidRPr="003065F6">
        <w:tab/>
      </w:r>
      <w:r>
        <w:t xml:space="preserve">    0</w:t>
      </w:r>
    </w:p>
    <w:p w14:paraId="16C7A77A" w14:textId="5006C2A9" w:rsidR="007233CC" w:rsidRDefault="0077110B" w:rsidP="00C84FD6">
      <w:pPr>
        <w:pStyle w:val="Odstavecseseznamem"/>
        <w:ind w:left="1440" w:hanging="22"/>
        <w:rPr>
          <w:rFonts w:ascii="ArialMT" w:hAnsi="ArialMT" w:cs="ArialMT"/>
          <w:szCs w:val="20"/>
          <w:lang w:eastAsia="en-US"/>
        </w:rPr>
      </w:pPr>
      <w:r w:rsidRPr="00AD03B9">
        <w:t xml:space="preserve">cena za MJ bez DPH v Kč: </w:t>
      </w:r>
      <w:r>
        <w:t>900</w:t>
      </w:r>
      <w:r w:rsidRPr="00AD03B9">
        <w:t xml:space="preserve"> Kč; cena bez DPH celkem v Kč:</w:t>
      </w:r>
      <w:r>
        <w:t xml:space="preserve"> 0</w:t>
      </w:r>
      <w:r w:rsidRPr="00AD03B9">
        <w:t xml:space="preserve"> </w:t>
      </w:r>
      <w:r>
        <w:t>Kč</w:t>
      </w:r>
    </w:p>
    <w:p w14:paraId="56542598" w14:textId="6B453F70" w:rsidR="00F05FD4" w:rsidRDefault="00F05FD4" w:rsidP="00F05FD4">
      <w:pPr>
        <w:ind w:left="284"/>
        <w:rPr>
          <w:rFonts w:ascii="ArialMT" w:hAnsi="ArialMT" w:cs="ArialMT"/>
          <w:b/>
          <w:bCs/>
          <w:sz w:val="20"/>
          <w:szCs w:val="20"/>
          <w:lang w:eastAsia="en-US"/>
        </w:rPr>
      </w:pPr>
      <w:r w:rsidRPr="003529DD">
        <w:rPr>
          <w:rFonts w:ascii="ArialMT" w:hAnsi="ArialMT" w:cs="ArialMT"/>
          <w:b/>
          <w:bCs/>
          <w:sz w:val="20"/>
          <w:szCs w:val="20"/>
          <w:lang w:eastAsia="en-US"/>
        </w:rPr>
        <w:t>Celko</w:t>
      </w:r>
      <w:r w:rsidR="00DA6182" w:rsidRPr="003529DD">
        <w:rPr>
          <w:rFonts w:ascii="ArialMT" w:hAnsi="ArialMT" w:cs="ArialMT"/>
          <w:b/>
          <w:bCs/>
          <w:sz w:val="20"/>
          <w:szCs w:val="20"/>
          <w:lang w:eastAsia="en-US"/>
        </w:rPr>
        <w:t>vá cena díla se snižuje o 180 000 Kč bez DPH.</w:t>
      </w:r>
    </w:p>
    <w:p w14:paraId="72206B93" w14:textId="77777777" w:rsidR="0083682E" w:rsidRDefault="0083682E" w:rsidP="00F05FD4">
      <w:pPr>
        <w:ind w:left="284"/>
        <w:rPr>
          <w:rFonts w:ascii="ArialMT" w:hAnsi="ArialMT" w:cs="ArialMT"/>
          <w:b/>
          <w:bCs/>
          <w:sz w:val="20"/>
          <w:szCs w:val="20"/>
          <w:lang w:eastAsia="en-US"/>
        </w:rPr>
      </w:pPr>
    </w:p>
    <w:p w14:paraId="4E4EE9A3" w14:textId="77777777" w:rsidR="00824341" w:rsidRPr="00F31ED9" w:rsidRDefault="0083682E" w:rsidP="00824341">
      <w:pPr>
        <w:pStyle w:val="Odstavecseseznamem"/>
        <w:ind w:left="284" w:firstLine="0"/>
        <w:rPr>
          <w:rFonts w:ascii="ArialMT" w:hAnsi="ArialMT" w:cs="ArialMT"/>
          <w:szCs w:val="20"/>
          <w:lang w:eastAsia="en-US"/>
        </w:rPr>
      </w:pPr>
      <w:r w:rsidRPr="00F31ED9">
        <w:rPr>
          <w:rFonts w:ascii="ArialMT" w:hAnsi="ArialMT" w:cs="ArialMT"/>
          <w:b/>
          <w:bCs/>
          <w:szCs w:val="20"/>
          <w:lang w:eastAsia="en-US"/>
        </w:rPr>
        <w:t>Zároveň je tímto ukončeno plnění smlouvy.</w:t>
      </w:r>
      <w:r w:rsidR="001C210B" w:rsidRPr="00F31ED9">
        <w:rPr>
          <w:rFonts w:ascii="ArialMT" w:hAnsi="ArialMT" w:cs="ArialMT"/>
          <w:b/>
          <w:bCs/>
          <w:szCs w:val="20"/>
          <w:lang w:eastAsia="en-US"/>
        </w:rPr>
        <w:t xml:space="preserve"> </w:t>
      </w:r>
      <w:r w:rsidR="00824341" w:rsidRPr="00F31ED9">
        <w:rPr>
          <w:rFonts w:ascii="ArialMT" w:hAnsi="ArialMT" w:cs="ArialMT"/>
          <w:szCs w:val="20"/>
          <w:lang w:eastAsia="en-US"/>
        </w:rPr>
        <w:t>Celková cena díla včetně DPH za provedené práce byla dle vystavených a zaplacených dílčích faktur ve výši 2 113 737,40 Kč.</w:t>
      </w:r>
    </w:p>
    <w:p w14:paraId="13AA110E" w14:textId="2DE940F6" w:rsidR="005F3485" w:rsidRPr="00F31ED9" w:rsidRDefault="005F3485" w:rsidP="007233CC">
      <w:pPr>
        <w:ind w:firstLine="284"/>
        <w:rPr>
          <w:rFonts w:ascii="ArialMT" w:hAnsi="ArialMT" w:cs="ArialMT"/>
          <w:sz w:val="20"/>
          <w:szCs w:val="20"/>
          <w:lang w:eastAsia="en-US"/>
        </w:rPr>
      </w:pPr>
      <w:r w:rsidRPr="00F31ED9">
        <w:rPr>
          <w:rFonts w:ascii="ArialMT" w:hAnsi="ArialMT" w:cs="ArialMT"/>
          <w:sz w:val="20"/>
          <w:szCs w:val="20"/>
          <w:lang w:eastAsia="en-US"/>
        </w:rPr>
        <w:t xml:space="preserve">Nové znění položkového výkazu činností je </w:t>
      </w:r>
      <w:r w:rsidR="00894070" w:rsidRPr="00F31ED9">
        <w:rPr>
          <w:rFonts w:ascii="ArialMT" w:hAnsi="ArialMT" w:cs="ArialMT"/>
          <w:sz w:val="20"/>
          <w:szCs w:val="20"/>
          <w:lang w:eastAsia="en-US"/>
        </w:rPr>
        <w:t>nedílnou součástí tohoto Dodatku.</w:t>
      </w:r>
    </w:p>
    <w:p w14:paraId="5E8C2627" w14:textId="73335697" w:rsidR="00A01455" w:rsidRPr="00F31ED9" w:rsidRDefault="00A01455" w:rsidP="00A01455">
      <w:pPr>
        <w:keepNext/>
        <w:suppressAutoHyphens/>
        <w:spacing w:before="480" w:after="4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en-US"/>
        </w:rPr>
      </w:pPr>
      <w:r w:rsidRPr="00F31ED9">
        <w:rPr>
          <w:rFonts w:ascii="Arial" w:hAnsi="Arial" w:cs="Arial"/>
          <w:b/>
          <w:sz w:val="20"/>
          <w:szCs w:val="20"/>
        </w:rPr>
        <w:t>Článek</w:t>
      </w:r>
      <w:r w:rsidRPr="00F31ED9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III.</w:t>
      </w:r>
    </w:p>
    <w:p w14:paraId="41A08E8B" w14:textId="721526B8" w:rsidR="00A01455" w:rsidRPr="00F31ED9" w:rsidRDefault="00A01455" w:rsidP="00A01455">
      <w:pPr>
        <w:keepNext/>
        <w:suppressAutoHyphens/>
        <w:spacing w:after="240" w:line="276" w:lineRule="auto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en-US"/>
        </w:rPr>
      </w:pPr>
      <w:r w:rsidRPr="00F31ED9">
        <w:rPr>
          <w:rFonts w:ascii="Arial" w:hAnsi="Arial" w:cs="Arial"/>
          <w:b/>
          <w:snapToGrid w:val="0"/>
          <w:sz w:val="20"/>
          <w:szCs w:val="20"/>
          <w:lang w:eastAsia="en-US"/>
        </w:rPr>
        <w:t>Rozsah a specifikace změn smlouvy</w:t>
      </w:r>
    </w:p>
    <w:p w14:paraId="4789454F" w14:textId="4E5AFB88" w:rsidR="00A01455" w:rsidRPr="00F31ED9" w:rsidRDefault="00A01455" w:rsidP="00A01455">
      <w:pPr>
        <w:pStyle w:val="Odstavecseseznamem"/>
        <w:numPr>
          <w:ilvl w:val="0"/>
          <w:numId w:val="11"/>
        </w:numPr>
        <w:spacing w:after="0" w:line="259" w:lineRule="auto"/>
        <w:ind w:left="426" w:hanging="426"/>
      </w:pPr>
      <w:r w:rsidRPr="00F31ED9">
        <w:rPr>
          <w:szCs w:val="20"/>
        </w:rPr>
        <w:t>Vzhledem ke změn</w:t>
      </w:r>
      <w:r w:rsidR="00F31ED9" w:rsidRPr="00F31ED9">
        <w:rPr>
          <w:szCs w:val="20"/>
        </w:rPr>
        <w:t>ám</w:t>
      </w:r>
      <w:r w:rsidR="00E70C01" w:rsidRPr="00F31ED9">
        <w:rPr>
          <w:szCs w:val="20"/>
        </w:rPr>
        <w:t>, uveden</w:t>
      </w:r>
      <w:r w:rsidR="000D0110" w:rsidRPr="00F31ED9">
        <w:rPr>
          <w:szCs w:val="20"/>
        </w:rPr>
        <w:t>ým</w:t>
      </w:r>
      <w:r w:rsidR="00E70C01" w:rsidRPr="00F31ED9">
        <w:rPr>
          <w:szCs w:val="20"/>
        </w:rPr>
        <w:t xml:space="preserve"> v Článku II</w:t>
      </w:r>
      <w:r w:rsidR="00071684" w:rsidRPr="00F31ED9">
        <w:rPr>
          <w:szCs w:val="20"/>
        </w:rPr>
        <w:t>.</w:t>
      </w:r>
      <w:r w:rsidR="00E70C01" w:rsidRPr="00F31ED9">
        <w:rPr>
          <w:szCs w:val="20"/>
        </w:rPr>
        <w:t xml:space="preserve"> odst. 1</w:t>
      </w:r>
      <w:r w:rsidR="0011203B" w:rsidRPr="00F31ED9">
        <w:rPr>
          <w:szCs w:val="20"/>
        </w:rPr>
        <w:t xml:space="preserve"> </w:t>
      </w:r>
      <w:r w:rsidR="00E70C01" w:rsidRPr="00F31ED9">
        <w:rPr>
          <w:szCs w:val="20"/>
        </w:rPr>
        <w:t>tohoto Dodatku, se mění i rekapitulace ceny za provedení díla, uvedená v</w:t>
      </w:r>
      <w:r w:rsidR="0027745D" w:rsidRPr="00F31ED9">
        <w:rPr>
          <w:szCs w:val="20"/>
        </w:rPr>
        <w:t> Článku VI., bodě 6.1. Smlouvy, takto:</w:t>
      </w:r>
    </w:p>
    <w:p w14:paraId="7B7F527B" w14:textId="77777777" w:rsidR="00A01455" w:rsidRPr="00F31ED9" w:rsidRDefault="00A01455" w:rsidP="00A01455">
      <w:pPr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071684" w:rsidRPr="00F31ED9" w14:paraId="479F8046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727137C6" w14:textId="7DAD3693" w:rsidR="00071684" w:rsidRPr="00F31ED9" w:rsidRDefault="00F6374F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Hlavní celek - Přípravné práce celkem bez DPH</w:t>
            </w:r>
          </w:p>
        </w:tc>
        <w:tc>
          <w:tcPr>
            <w:tcW w:w="1837" w:type="dxa"/>
            <w:vAlign w:val="center"/>
          </w:tcPr>
          <w:p w14:paraId="7C75A09C" w14:textId="6DC69863" w:rsidR="00071684" w:rsidRPr="00F31ED9" w:rsidRDefault="00523603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842 750</w:t>
            </w:r>
            <w:r w:rsidR="00D37D4A" w:rsidRPr="00F31ED9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71684" w:rsidRPr="00F31ED9" w14:paraId="657DA83E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4D08E428" w14:textId="6DF72F65" w:rsidR="00071684" w:rsidRPr="00F31ED9" w:rsidRDefault="00F6374F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Hlavní celek - Návrhové práce celkem bez DPH</w:t>
            </w:r>
          </w:p>
        </w:tc>
        <w:tc>
          <w:tcPr>
            <w:tcW w:w="1837" w:type="dxa"/>
            <w:vAlign w:val="center"/>
          </w:tcPr>
          <w:p w14:paraId="6925AD7E" w14:textId="222247A5" w:rsidR="00071684" w:rsidRPr="00F31ED9" w:rsidRDefault="00932A46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701 140</w:t>
            </w:r>
            <w:r w:rsidR="00D37D4A" w:rsidRPr="00F31ED9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71684" w:rsidRPr="00F31ED9" w14:paraId="273CDFCB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20AC3AD3" w14:textId="36ECBB1E" w:rsidR="00071684" w:rsidRPr="00F31ED9" w:rsidRDefault="00006D6D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Hlavní celek - Mapové dílo celkem bez DPH</w:t>
            </w:r>
          </w:p>
        </w:tc>
        <w:tc>
          <w:tcPr>
            <w:tcW w:w="1837" w:type="dxa"/>
            <w:vAlign w:val="center"/>
          </w:tcPr>
          <w:p w14:paraId="0A598480" w14:textId="6CEBD9F3" w:rsidR="00071684" w:rsidRPr="00F31ED9" w:rsidRDefault="00932A46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203 000</w:t>
            </w:r>
            <w:r w:rsidR="00C619D4" w:rsidRPr="00F31ED9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71684" w:rsidRPr="00F31ED9" w14:paraId="66A3C40B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6562388C" w14:textId="514F8339" w:rsidR="00071684" w:rsidRPr="00F31ED9" w:rsidRDefault="00006D6D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Hlavní celek - Vytyčení pozemků dle zapsané DKM</w:t>
            </w:r>
          </w:p>
        </w:tc>
        <w:tc>
          <w:tcPr>
            <w:tcW w:w="1837" w:type="dxa"/>
            <w:vAlign w:val="center"/>
          </w:tcPr>
          <w:p w14:paraId="04204FD8" w14:textId="5C3CCE7F" w:rsidR="00071684" w:rsidRPr="00F31ED9" w:rsidRDefault="00932A46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0</w:t>
            </w:r>
            <w:r w:rsidR="00C619D4" w:rsidRPr="00F31ED9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71684" w:rsidRPr="00F31ED9" w14:paraId="4D1F61E5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33A4CB24" w14:textId="188C1F6D" w:rsidR="00071684" w:rsidRPr="00F31ED9" w:rsidRDefault="00D37D4A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Celková cena díla bez DPH</w:t>
            </w:r>
          </w:p>
        </w:tc>
        <w:tc>
          <w:tcPr>
            <w:tcW w:w="1837" w:type="dxa"/>
            <w:vAlign w:val="center"/>
          </w:tcPr>
          <w:p w14:paraId="5411E231" w14:textId="54B0B385" w:rsidR="00071684" w:rsidRPr="00F31ED9" w:rsidRDefault="00B3640B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1 746 890</w:t>
            </w:r>
            <w:r w:rsidR="00C619D4" w:rsidRPr="00F31ED9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071684" w:rsidRPr="00F31ED9" w14:paraId="2696E207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47FB5DD7" w14:textId="30EB0006" w:rsidR="00071684" w:rsidRPr="00F31ED9" w:rsidRDefault="00D37D4A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DPH 21%</w:t>
            </w:r>
            <w:r w:rsidR="00BC0F59" w:rsidRPr="00F31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B80" w:rsidRPr="00F31ED9">
              <w:rPr>
                <w:rFonts w:ascii="Arial" w:hAnsi="Arial" w:cs="Arial"/>
                <w:sz w:val="20"/>
                <w:szCs w:val="20"/>
              </w:rPr>
              <w:t xml:space="preserve">(součet </w:t>
            </w:r>
            <w:r w:rsidR="000A712E" w:rsidRPr="00F31ED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BA0B80" w:rsidRPr="00F31ED9">
              <w:rPr>
                <w:rFonts w:ascii="Arial" w:hAnsi="Arial" w:cs="Arial"/>
                <w:sz w:val="20"/>
                <w:szCs w:val="20"/>
              </w:rPr>
              <w:t>dílčích faktur)</w:t>
            </w:r>
          </w:p>
        </w:tc>
        <w:tc>
          <w:tcPr>
            <w:tcW w:w="1837" w:type="dxa"/>
            <w:vAlign w:val="center"/>
          </w:tcPr>
          <w:p w14:paraId="114BDE2B" w14:textId="57DB9A5D" w:rsidR="00071684" w:rsidRPr="00F31ED9" w:rsidRDefault="00F16174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336 847,40</w:t>
            </w:r>
            <w:r w:rsidR="00C619D4" w:rsidRPr="00F31ED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071684" w14:paraId="689D9922" w14:textId="77777777" w:rsidTr="00941AAD">
        <w:trPr>
          <w:trHeight w:val="340"/>
        </w:trPr>
        <w:tc>
          <w:tcPr>
            <w:tcW w:w="7225" w:type="dxa"/>
            <w:vAlign w:val="center"/>
          </w:tcPr>
          <w:p w14:paraId="0569E82F" w14:textId="5DD096DD" w:rsidR="00071684" w:rsidRPr="00F31ED9" w:rsidRDefault="00D37D4A" w:rsidP="00A01455">
            <w:pPr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Celková cena díla včetně DPH</w:t>
            </w:r>
            <w:r w:rsidR="00BA0B80" w:rsidRPr="00F31ED9">
              <w:rPr>
                <w:rFonts w:ascii="Arial" w:hAnsi="Arial" w:cs="Arial"/>
                <w:sz w:val="20"/>
                <w:szCs w:val="20"/>
              </w:rPr>
              <w:t xml:space="preserve"> (součet </w:t>
            </w:r>
            <w:r w:rsidR="000A712E" w:rsidRPr="00F31ED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BA0B80" w:rsidRPr="00F31ED9">
              <w:rPr>
                <w:rFonts w:ascii="Arial" w:hAnsi="Arial" w:cs="Arial"/>
                <w:sz w:val="20"/>
                <w:szCs w:val="20"/>
              </w:rPr>
              <w:t>dílčích faktur)</w:t>
            </w:r>
          </w:p>
        </w:tc>
        <w:tc>
          <w:tcPr>
            <w:tcW w:w="1837" w:type="dxa"/>
            <w:vAlign w:val="center"/>
          </w:tcPr>
          <w:p w14:paraId="4AFD0B0C" w14:textId="70CD1752" w:rsidR="00071684" w:rsidRPr="00F31ED9" w:rsidRDefault="00B3640B" w:rsidP="0043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ED9">
              <w:rPr>
                <w:rFonts w:ascii="Arial" w:hAnsi="Arial" w:cs="Arial"/>
                <w:sz w:val="20"/>
                <w:szCs w:val="20"/>
              </w:rPr>
              <w:t>2 113 737</w:t>
            </w:r>
            <w:r w:rsidR="00C619D4" w:rsidRPr="00F31ED9">
              <w:rPr>
                <w:rFonts w:ascii="Arial" w:hAnsi="Arial" w:cs="Arial"/>
                <w:sz w:val="20"/>
                <w:szCs w:val="20"/>
              </w:rPr>
              <w:t>,</w:t>
            </w:r>
            <w:r w:rsidR="00941AAD" w:rsidRPr="00F31ED9">
              <w:rPr>
                <w:rFonts w:ascii="Arial" w:hAnsi="Arial" w:cs="Arial"/>
                <w:sz w:val="20"/>
                <w:szCs w:val="20"/>
              </w:rPr>
              <w:t>40</w:t>
            </w:r>
            <w:r w:rsidR="00C619D4" w:rsidRPr="00F31ED9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1950AA37" w14:textId="77777777" w:rsidR="00B709C1" w:rsidRDefault="00E11B69" w:rsidP="00FF0B90">
      <w:pPr>
        <w:keepNext/>
        <w:suppressAutoHyphens/>
        <w:spacing w:after="4" w:line="276" w:lineRule="auto"/>
        <w:ind w:left="3403" w:hanging="34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26AE95BB" w14:textId="003200AD" w:rsidR="00A34B3E" w:rsidRPr="00FF0B90" w:rsidRDefault="0091164A" w:rsidP="00FF0B90">
      <w:pPr>
        <w:keepNext/>
        <w:suppressAutoHyphens/>
        <w:spacing w:after="4" w:line="276" w:lineRule="auto"/>
        <w:ind w:left="3403" w:hanging="3403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760217" w:rsidRPr="00F1002E">
        <w:rPr>
          <w:rFonts w:ascii="Arial" w:hAnsi="Arial" w:cs="Arial"/>
          <w:b/>
          <w:sz w:val="20"/>
          <w:szCs w:val="20"/>
        </w:rPr>
        <w:t>lánek</w:t>
      </w:r>
      <w:r w:rsidR="00760217" w:rsidRPr="00F1002E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</w:t>
      </w:r>
      <w:r w:rsidR="00A34B3E" w:rsidRPr="00F1002E">
        <w:rPr>
          <w:rFonts w:ascii="Arial" w:hAnsi="Arial" w:cs="Arial"/>
          <w:b/>
          <w:snapToGrid w:val="0"/>
          <w:sz w:val="20"/>
          <w:szCs w:val="20"/>
          <w:lang w:eastAsia="en-US"/>
        </w:rPr>
        <w:t>I</w:t>
      </w:r>
      <w:r w:rsidR="00FC5A0E">
        <w:rPr>
          <w:rFonts w:ascii="Arial" w:hAnsi="Arial" w:cs="Arial"/>
          <w:b/>
          <w:snapToGrid w:val="0"/>
          <w:sz w:val="20"/>
          <w:szCs w:val="20"/>
          <w:lang w:eastAsia="en-US"/>
        </w:rPr>
        <w:t>V</w:t>
      </w:r>
      <w:r w:rsidR="00760217" w:rsidRPr="00F1002E">
        <w:rPr>
          <w:rFonts w:ascii="Arial" w:hAnsi="Arial" w:cs="Arial"/>
          <w:b/>
          <w:snapToGrid w:val="0"/>
          <w:sz w:val="20"/>
          <w:szCs w:val="20"/>
          <w:lang w:eastAsia="en-US"/>
        </w:rPr>
        <w:t>.</w:t>
      </w:r>
    </w:p>
    <w:p w14:paraId="12B2EB59" w14:textId="77777777" w:rsidR="00A34B3E" w:rsidRPr="00F1002E" w:rsidRDefault="00A34B3E" w:rsidP="00FF0B90">
      <w:pPr>
        <w:spacing w:after="4" w:line="276" w:lineRule="auto"/>
        <w:ind w:left="720" w:hanging="7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F1002E">
        <w:rPr>
          <w:rFonts w:ascii="Arial" w:hAnsi="Arial" w:cs="Arial"/>
          <w:b/>
          <w:bCs/>
          <w:snapToGrid w:val="0"/>
          <w:sz w:val="20"/>
          <w:szCs w:val="20"/>
        </w:rPr>
        <w:t>Závěrečná ustanovení</w:t>
      </w:r>
    </w:p>
    <w:p w14:paraId="74FB70F9" w14:textId="77777777" w:rsidR="007D2B93" w:rsidRPr="00F1002E" w:rsidRDefault="007D2B93" w:rsidP="00A34B3E">
      <w:pPr>
        <w:spacing w:after="4" w:line="276" w:lineRule="auto"/>
        <w:ind w:left="720" w:hanging="7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6D29F0C6" w14:textId="2A5BD305" w:rsidR="00A34B3E" w:rsidRPr="00F1002E" w:rsidRDefault="00A34B3E" w:rsidP="00A34B3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F1002E">
        <w:rPr>
          <w:rFonts w:ascii="Arial" w:hAnsi="Arial" w:cs="Arial"/>
          <w:bCs/>
          <w:snapToGrid w:val="0"/>
          <w:sz w:val="20"/>
          <w:szCs w:val="20"/>
        </w:rPr>
        <w:t>Osta</w:t>
      </w:r>
      <w:r w:rsidR="00402D43" w:rsidRPr="00F1002E">
        <w:rPr>
          <w:rFonts w:ascii="Arial" w:hAnsi="Arial" w:cs="Arial"/>
          <w:bCs/>
          <w:snapToGrid w:val="0"/>
          <w:sz w:val="20"/>
          <w:szCs w:val="20"/>
        </w:rPr>
        <w:t xml:space="preserve">tní ustanovení Smlouvy a 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>D</w:t>
      </w:r>
      <w:r w:rsidR="00402D43" w:rsidRPr="00F1002E">
        <w:rPr>
          <w:rFonts w:ascii="Arial" w:hAnsi="Arial" w:cs="Arial"/>
          <w:bCs/>
          <w:snapToGrid w:val="0"/>
          <w:sz w:val="20"/>
          <w:szCs w:val="20"/>
        </w:rPr>
        <w:t>odatků</w:t>
      </w:r>
      <w:r w:rsidRPr="00F1002E">
        <w:rPr>
          <w:rFonts w:ascii="Arial" w:hAnsi="Arial" w:cs="Arial"/>
          <w:bCs/>
          <w:snapToGrid w:val="0"/>
          <w:sz w:val="20"/>
          <w:szCs w:val="20"/>
        </w:rPr>
        <w:t xml:space="preserve"> č. </w:t>
      </w:r>
      <w:r w:rsidR="001A5716" w:rsidRPr="00F1002E">
        <w:rPr>
          <w:rFonts w:ascii="Arial" w:hAnsi="Arial" w:cs="Arial"/>
          <w:bCs/>
          <w:snapToGrid w:val="0"/>
          <w:sz w:val="20"/>
          <w:szCs w:val="20"/>
        </w:rPr>
        <w:t xml:space="preserve">1, 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 xml:space="preserve">č. </w:t>
      </w:r>
      <w:r w:rsidR="001A5716" w:rsidRPr="00F1002E">
        <w:rPr>
          <w:rFonts w:ascii="Arial" w:hAnsi="Arial" w:cs="Arial"/>
          <w:bCs/>
          <w:snapToGrid w:val="0"/>
          <w:sz w:val="20"/>
          <w:szCs w:val="20"/>
        </w:rPr>
        <w:t>2,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 xml:space="preserve"> č.</w:t>
      </w:r>
      <w:r w:rsidR="001A5716" w:rsidRPr="00F1002E">
        <w:rPr>
          <w:rFonts w:ascii="Arial" w:hAnsi="Arial" w:cs="Arial"/>
          <w:bCs/>
          <w:snapToGrid w:val="0"/>
          <w:sz w:val="20"/>
          <w:szCs w:val="20"/>
        </w:rPr>
        <w:t xml:space="preserve"> 3,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 xml:space="preserve"> č.</w:t>
      </w:r>
      <w:r w:rsidR="001A5716" w:rsidRPr="00F1002E">
        <w:rPr>
          <w:rFonts w:ascii="Arial" w:hAnsi="Arial" w:cs="Arial"/>
          <w:bCs/>
          <w:snapToGrid w:val="0"/>
          <w:sz w:val="20"/>
          <w:szCs w:val="20"/>
        </w:rPr>
        <w:t xml:space="preserve"> 4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>, č.</w:t>
      </w:r>
      <w:r w:rsidR="001A5716" w:rsidRPr="00F1002E">
        <w:rPr>
          <w:rFonts w:ascii="Arial" w:hAnsi="Arial" w:cs="Arial"/>
          <w:bCs/>
          <w:snapToGrid w:val="0"/>
          <w:sz w:val="20"/>
          <w:szCs w:val="20"/>
        </w:rPr>
        <w:t xml:space="preserve"> 5</w:t>
      </w:r>
      <w:r w:rsidR="00B3640B">
        <w:rPr>
          <w:rFonts w:ascii="Arial" w:hAnsi="Arial" w:cs="Arial"/>
          <w:bCs/>
          <w:snapToGrid w:val="0"/>
          <w:sz w:val="20"/>
          <w:szCs w:val="20"/>
        </w:rPr>
        <w:t xml:space="preserve">, 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>č. 6</w:t>
      </w:r>
      <w:r w:rsidR="00B3640B">
        <w:rPr>
          <w:rFonts w:ascii="Arial" w:hAnsi="Arial" w:cs="Arial"/>
          <w:bCs/>
          <w:snapToGrid w:val="0"/>
          <w:sz w:val="20"/>
          <w:szCs w:val="20"/>
        </w:rPr>
        <w:t xml:space="preserve"> a č. 7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F1002E">
        <w:rPr>
          <w:rFonts w:ascii="Arial" w:hAnsi="Arial" w:cs="Arial"/>
          <w:bCs/>
          <w:snapToGrid w:val="0"/>
          <w:sz w:val="20"/>
          <w:szCs w:val="20"/>
        </w:rPr>
        <w:t>zůstávají nedotčena.</w:t>
      </w:r>
    </w:p>
    <w:p w14:paraId="071605B2" w14:textId="2AC5FA04" w:rsidR="00A34B3E" w:rsidRPr="00F1002E" w:rsidRDefault="00A34B3E" w:rsidP="00A34B3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F1002E">
        <w:rPr>
          <w:rFonts w:ascii="Arial" w:hAnsi="Arial" w:cs="Arial"/>
          <w:bCs/>
          <w:snapToGrid w:val="0"/>
          <w:sz w:val="20"/>
          <w:szCs w:val="20"/>
        </w:rPr>
        <w:t>Smluvní strany jsou si plně vědomy zákonné povinnosti od 1. 7. 2016 uveřejnit dle zákona č. 340/2015 Sb., o zvláštních podmínkách účinnosti některých smluv, uveřejňování těchto smluv a o registru smluv (zákon o re</w:t>
      </w:r>
      <w:r w:rsidR="00402D43" w:rsidRPr="00F1002E">
        <w:rPr>
          <w:rFonts w:ascii="Arial" w:hAnsi="Arial" w:cs="Arial"/>
          <w:bCs/>
          <w:snapToGrid w:val="0"/>
          <w:sz w:val="20"/>
          <w:szCs w:val="20"/>
        </w:rPr>
        <w:t xml:space="preserve">gistru smluv) tento 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>D</w:t>
      </w:r>
      <w:r w:rsidR="00402D43" w:rsidRPr="00F1002E">
        <w:rPr>
          <w:rFonts w:ascii="Arial" w:hAnsi="Arial" w:cs="Arial"/>
          <w:bCs/>
          <w:snapToGrid w:val="0"/>
          <w:sz w:val="20"/>
          <w:szCs w:val="20"/>
        </w:rPr>
        <w:t>odatek</w:t>
      </w:r>
      <w:r w:rsidRPr="00F1002E">
        <w:rPr>
          <w:rFonts w:ascii="Arial" w:hAnsi="Arial" w:cs="Arial"/>
          <w:bCs/>
          <w:snapToGrid w:val="0"/>
          <w:sz w:val="20"/>
          <w:szCs w:val="20"/>
        </w:rPr>
        <w:t>, a to prostřednictvím registru smluv. Smluvní strany s</w:t>
      </w:r>
      <w:r w:rsidR="00402D43" w:rsidRPr="00F1002E">
        <w:rPr>
          <w:rFonts w:ascii="Arial" w:hAnsi="Arial" w:cs="Arial"/>
          <w:bCs/>
          <w:snapToGrid w:val="0"/>
          <w:sz w:val="20"/>
          <w:szCs w:val="20"/>
        </w:rPr>
        <w:t xml:space="preserve">e dohodly, že tento </w:t>
      </w:r>
      <w:r w:rsidR="00F1002E" w:rsidRPr="00F1002E">
        <w:rPr>
          <w:rFonts w:ascii="Arial" w:hAnsi="Arial" w:cs="Arial"/>
          <w:bCs/>
          <w:snapToGrid w:val="0"/>
          <w:sz w:val="20"/>
          <w:szCs w:val="20"/>
        </w:rPr>
        <w:t>D</w:t>
      </w:r>
      <w:r w:rsidR="00402D43" w:rsidRPr="00F1002E">
        <w:rPr>
          <w:rFonts w:ascii="Arial" w:hAnsi="Arial" w:cs="Arial"/>
          <w:bCs/>
          <w:snapToGrid w:val="0"/>
          <w:sz w:val="20"/>
          <w:szCs w:val="20"/>
        </w:rPr>
        <w:t>odatek</w:t>
      </w:r>
      <w:r w:rsidR="00EE2A50" w:rsidRPr="00F1002E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F1002E">
        <w:rPr>
          <w:rFonts w:ascii="Arial" w:hAnsi="Arial" w:cs="Arial"/>
          <w:bCs/>
          <w:snapToGrid w:val="0"/>
          <w:sz w:val="20"/>
          <w:szCs w:val="20"/>
        </w:rPr>
        <w:t>zašle správci registru smluv k uveřejnění prostřednictvím registru smluv objednatel.</w:t>
      </w:r>
    </w:p>
    <w:p w14:paraId="72E525BF" w14:textId="77777777" w:rsidR="007D2B93" w:rsidRPr="00F1002E" w:rsidRDefault="007D2B93" w:rsidP="007D2B93">
      <w:pPr>
        <w:spacing w:line="276" w:lineRule="auto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BE61768" w14:textId="1E2628F2" w:rsidR="008D3D65" w:rsidRPr="00F1002E" w:rsidRDefault="00EE2A50" w:rsidP="008D3D65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F1002E">
        <w:rPr>
          <w:rFonts w:ascii="Arial" w:hAnsi="Arial" w:cs="Arial"/>
          <w:snapToGrid w:val="0"/>
          <w:sz w:val="20"/>
          <w:szCs w:val="20"/>
        </w:rPr>
        <w:t xml:space="preserve">Tento </w:t>
      </w:r>
      <w:r w:rsidR="00F1002E" w:rsidRPr="00F1002E">
        <w:rPr>
          <w:rFonts w:ascii="Arial" w:hAnsi="Arial" w:cs="Arial"/>
          <w:snapToGrid w:val="0"/>
          <w:sz w:val="20"/>
          <w:szCs w:val="20"/>
        </w:rPr>
        <w:t>D</w:t>
      </w:r>
      <w:r w:rsidR="00402D43" w:rsidRPr="00F1002E">
        <w:rPr>
          <w:rFonts w:ascii="Arial" w:hAnsi="Arial" w:cs="Arial"/>
          <w:snapToGrid w:val="0"/>
          <w:sz w:val="20"/>
          <w:szCs w:val="20"/>
        </w:rPr>
        <w:t xml:space="preserve">odatek </w:t>
      </w:r>
      <w:r w:rsidR="00A34B3E" w:rsidRPr="00F1002E">
        <w:rPr>
          <w:rFonts w:ascii="Arial" w:hAnsi="Arial" w:cs="Arial"/>
          <w:snapToGrid w:val="0"/>
          <w:sz w:val="20"/>
          <w:szCs w:val="20"/>
        </w:rPr>
        <w:t>nabývá platnosti dnem podpisu smluvních stran a účinnosti dnem jeho uveřejnění v registru smluv dle ust. § 6 odst. 1 zákona č. 340/2015 Sb., o registru smluv.</w:t>
      </w:r>
      <w:r w:rsidR="00E81BEF">
        <w:rPr>
          <w:rFonts w:ascii="Arial" w:hAnsi="Arial" w:cs="Arial"/>
          <w:snapToGrid w:val="0"/>
          <w:sz w:val="20"/>
          <w:szCs w:val="20"/>
        </w:rPr>
        <w:t xml:space="preserve"> </w:t>
      </w:r>
      <w:r w:rsidR="00E81BEF" w:rsidRPr="00E81BEF">
        <w:rPr>
          <w:rFonts w:ascii="Arial" w:hAnsi="Arial" w:cs="Arial"/>
          <w:snapToGrid w:val="0"/>
          <w:sz w:val="20"/>
          <w:szCs w:val="20"/>
        </w:rPr>
        <w:t>Bude-li dán zákonný důvod pro neuveřejnění tohoto Dodatku, stává se Dodatek účinný jeho vstupem v platnost.</w:t>
      </w:r>
    </w:p>
    <w:p w14:paraId="251CD6E9" w14:textId="77777777" w:rsidR="008D3D65" w:rsidRPr="00F1002E" w:rsidRDefault="008D3D65" w:rsidP="008D3D65">
      <w:pPr>
        <w:spacing w:line="276" w:lineRule="auto"/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14:paraId="61B6DEDE" w14:textId="06FE431D" w:rsidR="00D603CB" w:rsidRDefault="00E13AAE" w:rsidP="00A34B3E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Nedílnými součástmi tohoto Dodatku jsou přílohy:</w:t>
      </w:r>
    </w:p>
    <w:p w14:paraId="59FF9650" w14:textId="1DB1EF37" w:rsidR="006534D3" w:rsidRPr="006534D3" w:rsidRDefault="006534D3" w:rsidP="004B5ECF">
      <w:pPr>
        <w:spacing w:before="120" w:line="276" w:lineRule="auto"/>
        <w:ind w:left="426"/>
        <w:rPr>
          <w:rFonts w:ascii="Arial" w:hAnsi="Arial" w:cs="Arial"/>
          <w:bCs/>
          <w:snapToGrid w:val="0"/>
          <w:sz w:val="20"/>
          <w:szCs w:val="20"/>
        </w:rPr>
      </w:pPr>
      <w:r w:rsidRPr="006534D3">
        <w:rPr>
          <w:rFonts w:ascii="Arial" w:hAnsi="Arial" w:cs="Arial"/>
          <w:bCs/>
          <w:snapToGrid w:val="0"/>
          <w:sz w:val="20"/>
          <w:szCs w:val="20"/>
        </w:rPr>
        <w:t>•</w:t>
      </w:r>
      <w:r w:rsidRPr="006534D3">
        <w:rPr>
          <w:rFonts w:ascii="Arial" w:hAnsi="Arial" w:cs="Arial"/>
          <w:bCs/>
          <w:snapToGrid w:val="0"/>
          <w:sz w:val="20"/>
          <w:szCs w:val="20"/>
        </w:rPr>
        <w:tab/>
        <w:t>Položkový výkaz činností – Příloha č. 1 ke Smlouvě</w:t>
      </w:r>
      <w:r w:rsidR="004B5ECF">
        <w:rPr>
          <w:rFonts w:ascii="Arial" w:hAnsi="Arial" w:cs="Arial"/>
          <w:bCs/>
          <w:snapToGrid w:val="0"/>
          <w:sz w:val="20"/>
          <w:szCs w:val="20"/>
        </w:rPr>
        <w:t xml:space="preserve"> o dílo </w:t>
      </w:r>
      <w:r w:rsidRPr="006534D3">
        <w:rPr>
          <w:rFonts w:ascii="Arial" w:hAnsi="Arial" w:cs="Arial"/>
          <w:bCs/>
          <w:snapToGrid w:val="0"/>
          <w:sz w:val="20"/>
          <w:szCs w:val="20"/>
        </w:rPr>
        <w:t>–</w:t>
      </w:r>
      <w:r w:rsidR="00915120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6534D3">
        <w:rPr>
          <w:rFonts w:ascii="Arial" w:hAnsi="Arial" w:cs="Arial"/>
          <w:bCs/>
          <w:snapToGrid w:val="0"/>
          <w:sz w:val="20"/>
          <w:szCs w:val="20"/>
        </w:rPr>
        <w:t xml:space="preserve">KoPÚ </w:t>
      </w:r>
      <w:r w:rsidR="009C2BA6">
        <w:rPr>
          <w:rFonts w:ascii="Arial" w:hAnsi="Arial" w:cs="Arial"/>
          <w:bCs/>
          <w:snapToGrid w:val="0"/>
          <w:sz w:val="20"/>
          <w:szCs w:val="20"/>
        </w:rPr>
        <w:t>P</w:t>
      </w:r>
      <w:r>
        <w:rPr>
          <w:rFonts w:ascii="Arial" w:hAnsi="Arial" w:cs="Arial"/>
          <w:bCs/>
          <w:snapToGrid w:val="0"/>
          <w:sz w:val="20"/>
          <w:szCs w:val="20"/>
        </w:rPr>
        <w:t>robulov</w:t>
      </w:r>
      <w:r w:rsidRPr="006534D3">
        <w:rPr>
          <w:rFonts w:ascii="Arial" w:hAnsi="Arial" w:cs="Arial"/>
          <w:bCs/>
          <w:snapToGrid w:val="0"/>
          <w:sz w:val="20"/>
          <w:szCs w:val="20"/>
        </w:rPr>
        <w:t xml:space="preserve"> – Dodatek č. </w:t>
      </w:r>
      <w:r w:rsidR="009C2BA6">
        <w:rPr>
          <w:rFonts w:ascii="Arial" w:hAnsi="Arial" w:cs="Arial"/>
          <w:bCs/>
          <w:snapToGrid w:val="0"/>
          <w:sz w:val="20"/>
          <w:szCs w:val="20"/>
        </w:rPr>
        <w:t>8</w:t>
      </w:r>
    </w:p>
    <w:p w14:paraId="2B7C0C1D" w14:textId="19658E85" w:rsidR="00E13AAE" w:rsidRPr="00F1002E" w:rsidRDefault="006534D3" w:rsidP="006534D3">
      <w:pPr>
        <w:spacing w:before="120" w:line="276" w:lineRule="auto"/>
        <w:ind w:left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534D3">
        <w:rPr>
          <w:rFonts w:ascii="Arial" w:hAnsi="Arial" w:cs="Arial"/>
          <w:bCs/>
          <w:snapToGrid w:val="0"/>
          <w:sz w:val="20"/>
          <w:szCs w:val="20"/>
        </w:rPr>
        <w:t>•</w:t>
      </w:r>
      <w:r w:rsidRPr="006534D3">
        <w:rPr>
          <w:rFonts w:ascii="Arial" w:hAnsi="Arial" w:cs="Arial"/>
          <w:bCs/>
          <w:snapToGrid w:val="0"/>
          <w:sz w:val="20"/>
          <w:szCs w:val="20"/>
        </w:rPr>
        <w:tab/>
        <w:t xml:space="preserve">Příloha č. 2 Písemnost Zhotovitele ze dne </w:t>
      </w:r>
      <w:r w:rsidR="009C2BA6">
        <w:rPr>
          <w:rFonts w:ascii="Arial" w:hAnsi="Arial" w:cs="Arial"/>
          <w:bCs/>
          <w:snapToGrid w:val="0"/>
          <w:sz w:val="20"/>
          <w:szCs w:val="20"/>
        </w:rPr>
        <w:t>13.02.2025</w:t>
      </w:r>
    </w:p>
    <w:p w14:paraId="27C3DCC9" w14:textId="77777777" w:rsidR="00A510D9" w:rsidRPr="00F1002E" w:rsidRDefault="00A510D9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1FF9C9F6" w14:textId="77777777" w:rsidR="00A71B1C" w:rsidRPr="00F1002E" w:rsidRDefault="00A71B1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4CC5AC05" w14:textId="77777777" w:rsidR="00D6163E" w:rsidRPr="00F1002E" w:rsidRDefault="00D6163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56652ADC" w14:textId="77777777" w:rsidR="00EA383D" w:rsidRPr="00F1002E" w:rsidRDefault="00EA383D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22A1B1C" w14:textId="7E79B180" w:rsidR="00EA383D" w:rsidRDefault="00EA383D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1D9B84FF" w14:textId="7249EA19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18A6BB85" w14:textId="4F74894C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44C41A5A" w14:textId="3233BE32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614534B" w14:textId="54CC1087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33A2F24C" w14:textId="0D360CA1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6D8F26BF" w14:textId="27CE5850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321EB055" w14:textId="5E5F7A5A" w:rsidR="008A426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FE5C7DC" w14:textId="77777777" w:rsidR="008A426E" w:rsidRPr="00F1002E" w:rsidRDefault="008A426E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245EA4D7" w14:textId="278F9ECE" w:rsidR="00EA383D" w:rsidRDefault="00EA383D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435CA07D" w14:textId="77777777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4DE88E81" w14:textId="77777777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C5630D7" w14:textId="77777777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476F296C" w14:textId="3D71BC64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FD1FF5A" w14:textId="76C6C81F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5CB29CB" w14:textId="58B25654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F3086C0" w14:textId="329E5464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542DA5A2" w14:textId="056B02E5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62FF82F5" w14:textId="7978C7FB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37642142" w14:textId="47E6DCF9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1A879990" w14:textId="77777777" w:rsidR="008B1297" w:rsidRDefault="008B1297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57EB5E77" w14:textId="5A268A05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100299B" w14:textId="5B944678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4439CE22" w14:textId="0915CE90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0A9EF5BE" w14:textId="30210FBE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155FF5BD" w14:textId="4EBE458B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E45F6A8" w14:textId="0F29F469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531B0F1" w14:textId="3F4C097F" w:rsidR="0078527C" w:rsidRDefault="0078527C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6EFFA11B" w14:textId="70B9C7A5" w:rsidR="009F2FA9" w:rsidRDefault="009F2FA9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5E6FD49" w14:textId="1F5E1A59" w:rsidR="009F2FA9" w:rsidRDefault="009F2FA9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5FD3F230" w14:textId="554454BF" w:rsidR="009F2FA9" w:rsidRDefault="009F2FA9" w:rsidP="004257F3">
      <w:pPr>
        <w:pStyle w:val="Zkladntextodsazen"/>
        <w:ind w:left="0" w:firstLine="0"/>
        <w:rPr>
          <w:rFonts w:ascii="Arial" w:hAnsi="Arial" w:cs="Arial"/>
          <w:sz w:val="22"/>
          <w:szCs w:val="22"/>
          <w:highlight w:val="yellow"/>
        </w:rPr>
      </w:pPr>
    </w:p>
    <w:p w14:paraId="74CE50DC" w14:textId="2616DD7C" w:rsidR="00764BA1" w:rsidRPr="00545FF4" w:rsidRDefault="00764BA1" w:rsidP="00764BA1">
      <w:pPr>
        <w:jc w:val="both"/>
        <w:rPr>
          <w:rFonts w:ascii="Arial" w:hAnsi="Arial" w:cs="Arial"/>
          <w:b/>
          <w:sz w:val="20"/>
          <w:szCs w:val="20"/>
        </w:rPr>
      </w:pPr>
      <w:r w:rsidRPr="00545FF4">
        <w:rPr>
          <w:rFonts w:ascii="Arial" w:hAnsi="Arial" w:cs="Arial"/>
          <w:b/>
          <w:sz w:val="20"/>
          <w:szCs w:val="20"/>
        </w:rPr>
        <w:lastRenderedPageBreak/>
        <w:t>PODPISOVÁ STRANA</w:t>
      </w:r>
    </w:p>
    <w:p w14:paraId="2A00F565" w14:textId="77777777" w:rsidR="00764BA1" w:rsidRPr="00545FF4" w:rsidRDefault="00764BA1" w:rsidP="00764BA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545FF4">
        <w:rPr>
          <w:rFonts w:ascii="Arial" w:hAnsi="Arial" w:cs="Arial"/>
          <w:b/>
          <w:sz w:val="20"/>
          <w:szCs w:val="20"/>
        </w:rPr>
        <w:t>Smluvní strany tímto výslovně prohlašují, že tento Dodatek vyjadřuje jejich pravou a svobodnou vůli, na důkaz čehož připojují níže své podpisy.</w:t>
      </w:r>
    </w:p>
    <w:p w14:paraId="7D787452" w14:textId="77777777" w:rsidR="00764BA1" w:rsidRDefault="00764BA1" w:rsidP="004257F3">
      <w:pPr>
        <w:spacing w:before="120" w:line="240" w:lineRule="atLeast"/>
        <w:rPr>
          <w:rFonts w:ascii="Arial" w:hAnsi="Arial" w:cs="Arial"/>
          <w:b/>
          <w:iCs/>
          <w:sz w:val="20"/>
          <w:szCs w:val="20"/>
        </w:rPr>
      </w:pPr>
    </w:p>
    <w:p w14:paraId="5DE69144" w14:textId="06AD3109" w:rsidR="004257F3" w:rsidRPr="00F1002E" w:rsidRDefault="00545FF4" w:rsidP="004257F3">
      <w:pPr>
        <w:spacing w:before="120" w:line="240" w:lineRule="atLeas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Česká republika – Státní pozemkový úřad</w:t>
      </w:r>
      <w:r w:rsidR="004257F3" w:rsidRPr="00F1002E">
        <w:rPr>
          <w:rFonts w:ascii="Arial" w:hAnsi="Arial" w:cs="Arial"/>
          <w:bCs/>
          <w:iCs/>
          <w:sz w:val="20"/>
          <w:szCs w:val="20"/>
        </w:rPr>
        <w:tab/>
      </w:r>
      <w:r w:rsidR="004257F3" w:rsidRPr="00F1002E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>Geocart</w:t>
      </w:r>
      <w:r w:rsidR="00246BE2">
        <w:rPr>
          <w:rFonts w:ascii="Arial" w:hAnsi="Arial" w:cs="Arial"/>
          <w:b/>
          <w:iCs/>
          <w:sz w:val="20"/>
          <w:szCs w:val="20"/>
        </w:rPr>
        <w:t xml:space="preserve"> CZ </w:t>
      </w:r>
      <w:r w:rsidR="00125AE3">
        <w:rPr>
          <w:rFonts w:ascii="Arial" w:hAnsi="Arial" w:cs="Arial"/>
          <w:b/>
          <w:iCs/>
          <w:sz w:val="20"/>
          <w:szCs w:val="20"/>
        </w:rPr>
        <w:t>spol. s r.o.</w:t>
      </w:r>
    </w:p>
    <w:p w14:paraId="715FC148" w14:textId="77777777" w:rsidR="004257F3" w:rsidRPr="00F1002E" w:rsidRDefault="004257F3" w:rsidP="004257F3">
      <w:pPr>
        <w:spacing w:line="240" w:lineRule="atLeast"/>
        <w:rPr>
          <w:rFonts w:ascii="Arial" w:hAnsi="Arial" w:cs="Arial"/>
          <w:bCs/>
          <w:iCs/>
          <w:sz w:val="20"/>
          <w:szCs w:val="20"/>
        </w:rPr>
      </w:pPr>
    </w:p>
    <w:p w14:paraId="0186D05C" w14:textId="607336EE" w:rsidR="002F75B7" w:rsidRPr="00F1002E" w:rsidRDefault="00246BE2" w:rsidP="004257F3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Místo: České Budějovice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Místo: Brno</w:t>
      </w:r>
    </w:p>
    <w:p w14:paraId="2BF40DCC" w14:textId="505CDFBB" w:rsidR="00BF6B8D" w:rsidRPr="00F1002E" w:rsidRDefault="00665771" w:rsidP="004257F3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114D32">
        <w:rPr>
          <w:rFonts w:ascii="Arial" w:hAnsi="Arial" w:cs="Arial"/>
          <w:sz w:val="20"/>
          <w:szCs w:val="20"/>
        </w:rPr>
        <w:t>24.02.2025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Datum: </w:t>
      </w:r>
      <w:r w:rsidR="00844E17">
        <w:rPr>
          <w:rFonts w:ascii="Arial" w:hAnsi="Arial" w:cs="Arial"/>
          <w:sz w:val="20"/>
          <w:szCs w:val="20"/>
        </w:rPr>
        <w:t>24.02.2025</w:t>
      </w:r>
    </w:p>
    <w:p w14:paraId="4CC223AD" w14:textId="77777777" w:rsidR="00D6163E" w:rsidRPr="00F1002E" w:rsidRDefault="00D6163E" w:rsidP="004257F3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EDF7DA6" w14:textId="3A9AB2BF" w:rsidR="00EA383D" w:rsidRPr="00246BE2" w:rsidRDefault="00246BE2" w:rsidP="004257F3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  <w:r w:rsidR="00665771">
        <w:rPr>
          <w:rFonts w:ascii="Arial" w:hAnsi="Arial" w:cs="Arial"/>
          <w:i/>
          <w:iCs/>
          <w:sz w:val="20"/>
          <w:szCs w:val="20"/>
        </w:rPr>
        <w:tab/>
      </w:r>
      <w:r w:rsidR="00665771">
        <w:rPr>
          <w:rFonts w:ascii="Arial" w:hAnsi="Arial" w:cs="Arial"/>
          <w:i/>
          <w:iCs/>
          <w:sz w:val="20"/>
          <w:szCs w:val="20"/>
        </w:rPr>
        <w:tab/>
      </w:r>
      <w:r w:rsidR="00665771">
        <w:rPr>
          <w:rFonts w:ascii="Arial" w:hAnsi="Arial" w:cs="Arial"/>
          <w:i/>
          <w:iCs/>
          <w:sz w:val="20"/>
          <w:szCs w:val="20"/>
        </w:rPr>
        <w:tab/>
      </w:r>
      <w:r w:rsidR="00665771">
        <w:rPr>
          <w:rFonts w:ascii="Arial" w:hAnsi="Arial" w:cs="Arial"/>
          <w:i/>
          <w:iCs/>
          <w:sz w:val="20"/>
          <w:szCs w:val="20"/>
        </w:rPr>
        <w:tab/>
        <w:t>„elektronicky podepsáno“</w:t>
      </w:r>
    </w:p>
    <w:p w14:paraId="6EE42AB5" w14:textId="77777777" w:rsidR="00EA383D" w:rsidRPr="00F1002E" w:rsidRDefault="00EA383D" w:rsidP="004257F3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247670D" w14:textId="77777777" w:rsidR="004257F3" w:rsidRPr="00F1002E" w:rsidRDefault="004257F3" w:rsidP="004257F3">
      <w:pPr>
        <w:spacing w:line="240" w:lineRule="atLeast"/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sz w:val="20"/>
          <w:szCs w:val="20"/>
        </w:rPr>
        <w:t xml:space="preserve">....……...................................................                            </w:t>
      </w:r>
      <w:r w:rsidR="005B7EEA" w:rsidRPr="00F1002E">
        <w:rPr>
          <w:rFonts w:ascii="Arial" w:hAnsi="Arial" w:cs="Arial"/>
          <w:sz w:val="20"/>
          <w:szCs w:val="20"/>
        </w:rPr>
        <w:t>....……...................................................</w:t>
      </w:r>
    </w:p>
    <w:p w14:paraId="48493CF5" w14:textId="41397CCE" w:rsidR="004257F3" w:rsidRPr="00F1002E" w:rsidRDefault="004257F3" w:rsidP="004257F3">
      <w:pPr>
        <w:spacing w:line="240" w:lineRule="atLeast"/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b/>
          <w:sz w:val="20"/>
          <w:szCs w:val="20"/>
        </w:rPr>
        <w:t>Ing. Eva Schmidtmajerová, CSc.</w:t>
      </w:r>
      <w:r w:rsidRPr="00F1002E">
        <w:rPr>
          <w:rFonts w:ascii="Arial" w:hAnsi="Arial" w:cs="Arial"/>
          <w:bCs/>
          <w:sz w:val="20"/>
          <w:szCs w:val="20"/>
        </w:rPr>
        <w:tab/>
      </w:r>
      <w:r w:rsidRPr="00F1002E">
        <w:rPr>
          <w:rFonts w:ascii="Arial" w:hAnsi="Arial" w:cs="Arial"/>
          <w:bCs/>
          <w:sz w:val="20"/>
          <w:szCs w:val="20"/>
        </w:rPr>
        <w:tab/>
      </w:r>
      <w:r w:rsidRPr="00F1002E">
        <w:rPr>
          <w:rFonts w:ascii="Arial" w:hAnsi="Arial" w:cs="Arial"/>
          <w:bCs/>
          <w:sz w:val="20"/>
          <w:szCs w:val="20"/>
        </w:rPr>
        <w:tab/>
      </w:r>
      <w:r w:rsidR="009F7690" w:rsidRPr="00F1002E">
        <w:rPr>
          <w:rFonts w:ascii="Arial" w:hAnsi="Arial" w:cs="Arial"/>
          <w:bCs/>
          <w:sz w:val="20"/>
          <w:szCs w:val="20"/>
        </w:rPr>
        <w:t xml:space="preserve"> </w:t>
      </w:r>
      <w:r w:rsidR="005462DE">
        <w:rPr>
          <w:rFonts w:ascii="Arial" w:hAnsi="Arial" w:cs="Arial"/>
          <w:b/>
          <w:bCs/>
          <w:sz w:val="20"/>
          <w:szCs w:val="20"/>
        </w:rPr>
        <w:t>Ing. Pavel Svoboda</w:t>
      </w:r>
    </w:p>
    <w:p w14:paraId="3CB457AC" w14:textId="0148F3FC" w:rsidR="00115AD9" w:rsidRPr="00F1002E" w:rsidRDefault="004257F3" w:rsidP="00115AD9">
      <w:pPr>
        <w:spacing w:line="240" w:lineRule="atLeast"/>
        <w:rPr>
          <w:rFonts w:ascii="Arial" w:hAnsi="Arial" w:cs="Arial"/>
          <w:iCs/>
          <w:sz w:val="20"/>
          <w:szCs w:val="20"/>
        </w:rPr>
      </w:pPr>
      <w:r w:rsidRPr="00F1002E">
        <w:rPr>
          <w:rFonts w:ascii="Arial" w:hAnsi="Arial" w:cs="Arial"/>
          <w:iCs/>
          <w:sz w:val="20"/>
          <w:szCs w:val="20"/>
        </w:rPr>
        <w:t xml:space="preserve">ředitelka KPÚ pro Jihočeský kraj                                      </w:t>
      </w:r>
      <w:r w:rsidR="006B52C7">
        <w:rPr>
          <w:rFonts w:ascii="Arial" w:hAnsi="Arial" w:cs="Arial"/>
          <w:iCs/>
          <w:sz w:val="20"/>
          <w:szCs w:val="20"/>
        </w:rPr>
        <w:t>jednatel</w:t>
      </w:r>
      <w:r w:rsidR="005F3485" w:rsidRPr="00F1002E">
        <w:rPr>
          <w:rFonts w:ascii="Arial" w:hAnsi="Arial" w:cs="Arial"/>
          <w:iCs/>
          <w:sz w:val="20"/>
          <w:szCs w:val="20"/>
        </w:rPr>
        <w:t xml:space="preserve">    </w:t>
      </w:r>
    </w:p>
    <w:p w14:paraId="6D944510" w14:textId="67DB35E8" w:rsidR="004257F3" w:rsidRDefault="00AC0B47" w:rsidP="00115AD9">
      <w:pPr>
        <w:spacing w:line="240" w:lineRule="atLeast"/>
        <w:ind w:left="708"/>
        <w:rPr>
          <w:rFonts w:ascii="Arial" w:hAnsi="Arial" w:cs="Arial"/>
          <w:iCs/>
          <w:sz w:val="20"/>
          <w:szCs w:val="20"/>
        </w:rPr>
      </w:pPr>
      <w:r w:rsidRPr="00F1002E">
        <w:rPr>
          <w:rFonts w:ascii="Arial" w:hAnsi="Arial" w:cs="Arial"/>
          <w:iCs/>
          <w:sz w:val="20"/>
          <w:szCs w:val="20"/>
        </w:rPr>
        <w:t xml:space="preserve"> </w:t>
      </w:r>
      <w:r w:rsidR="00115AD9" w:rsidRPr="00F1002E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</w:t>
      </w:r>
    </w:p>
    <w:p w14:paraId="679066E0" w14:textId="2AD32642" w:rsidR="00665771" w:rsidRPr="00F1002E" w:rsidRDefault="00990198" w:rsidP="00115AD9">
      <w:pPr>
        <w:spacing w:line="240" w:lineRule="atLeast"/>
        <w:ind w:left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 Datum: </w:t>
      </w:r>
      <w:r w:rsidR="00844E17">
        <w:rPr>
          <w:rFonts w:ascii="Arial" w:hAnsi="Arial" w:cs="Arial"/>
          <w:iCs/>
          <w:sz w:val="20"/>
          <w:szCs w:val="20"/>
        </w:rPr>
        <w:t>24.02.2025</w:t>
      </w:r>
    </w:p>
    <w:p w14:paraId="6C2A6002" w14:textId="77777777" w:rsidR="004257F3" w:rsidRPr="00F1002E" w:rsidRDefault="004257F3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30B22DD4" w14:textId="3E067E80" w:rsidR="005B7EEA" w:rsidRDefault="00990198" w:rsidP="004257F3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1747278F" w14:textId="77777777" w:rsidR="00990198" w:rsidRDefault="00990198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6CCA1F79" w14:textId="19F9FBC7" w:rsidR="00125AE3" w:rsidRPr="00F1002E" w:rsidRDefault="00B550F6" w:rsidP="00125AE3">
      <w:pPr>
        <w:spacing w:line="240" w:lineRule="atLeas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5AE3" w:rsidRPr="00F1002E">
        <w:rPr>
          <w:rFonts w:ascii="Arial" w:hAnsi="Arial" w:cs="Arial"/>
          <w:sz w:val="20"/>
          <w:szCs w:val="20"/>
        </w:rPr>
        <w:t>....……...................................................</w:t>
      </w:r>
    </w:p>
    <w:p w14:paraId="21265A39" w14:textId="263CC781" w:rsidR="00125AE3" w:rsidRPr="00F1002E" w:rsidRDefault="00125AE3" w:rsidP="00125AE3">
      <w:pPr>
        <w:spacing w:line="240" w:lineRule="atLeast"/>
        <w:rPr>
          <w:rFonts w:ascii="Arial" w:hAnsi="Arial" w:cs="Arial"/>
          <w:sz w:val="20"/>
          <w:szCs w:val="20"/>
        </w:rPr>
      </w:pPr>
      <w:r w:rsidRPr="00F1002E">
        <w:rPr>
          <w:rFonts w:ascii="Arial" w:hAnsi="Arial" w:cs="Arial"/>
          <w:bCs/>
          <w:sz w:val="20"/>
          <w:szCs w:val="20"/>
        </w:rPr>
        <w:tab/>
      </w:r>
      <w:r w:rsidRPr="00F1002E">
        <w:rPr>
          <w:rFonts w:ascii="Arial" w:hAnsi="Arial" w:cs="Arial"/>
          <w:bCs/>
          <w:sz w:val="20"/>
          <w:szCs w:val="20"/>
        </w:rPr>
        <w:tab/>
        <w:t xml:space="preserve"> </w:t>
      </w:r>
      <w:r w:rsidR="009160A4">
        <w:rPr>
          <w:rFonts w:ascii="Arial" w:hAnsi="Arial" w:cs="Arial"/>
          <w:bCs/>
          <w:sz w:val="20"/>
          <w:szCs w:val="20"/>
        </w:rPr>
        <w:tab/>
      </w:r>
      <w:r w:rsidR="009160A4">
        <w:rPr>
          <w:rFonts w:ascii="Arial" w:hAnsi="Arial" w:cs="Arial"/>
          <w:bCs/>
          <w:sz w:val="20"/>
          <w:szCs w:val="20"/>
        </w:rPr>
        <w:tab/>
      </w:r>
      <w:r w:rsidR="009160A4">
        <w:rPr>
          <w:rFonts w:ascii="Arial" w:hAnsi="Arial" w:cs="Arial"/>
          <w:bCs/>
          <w:sz w:val="20"/>
          <w:szCs w:val="20"/>
        </w:rPr>
        <w:tab/>
      </w:r>
      <w:r w:rsidR="009160A4">
        <w:rPr>
          <w:rFonts w:ascii="Arial" w:hAnsi="Arial" w:cs="Arial"/>
          <w:bCs/>
          <w:sz w:val="20"/>
          <w:szCs w:val="20"/>
        </w:rPr>
        <w:tab/>
      </w:r>
      <w:r w:rsidR="009160A4">
        <w:rPr>
          <w:rFonts w:ascii="Arial" w:hAnsi="Arial" w:cs="Arial"/>
          <w:bCs/>
          <w:sz w:val="20"/>
          <w:szCs w:val="20"/>
        </w:rPr>
        <w:tab/>
      </w:r>
      <w:r w:rsidR="00B550F6">
        <w:rPr>
          <w:rFonts w:ascii="Arial" w:hAnsi="Arial" w:cs="Arial"/>
          <w:bCs/>
          <w:sz w:val="20"/>
          <w:szCs w:val="20"/>
        </w:rPr>
        <w:t xml:space="preserve"> </w:t>
      </w:r>
      <w:r w:rsidR="009160A4">
        <w:rPr>
          <w:rFonts w:ascii="Arial" w:hAnsi="Arial" w:cs="Arial"/>
          <w:b/>
          <w:bCs/>
          <w:sz w:val="20"/>
          <w:szCs w:val="20"/>
        </w:rPr>
        <w:t>Bc. Ondřej Hrdlička</w:t>
      </w:r>
    </w:p>
    <w:p w14:paraId="575FFA86" w14:textId="04BE5AE9" w:rsidR="00125AE3" w:rsidRPr="00F1002E" w:rsidRDefault="00125AE3" w:rsidP="00125AE3">
      <w:pPr>
        <w:spacing w:line="240" w:lineRule="atLeast"/>
        <w:rPr>
          <w:rFonts w:ascii="Arial" w:hAnsi="Arial" w:cs="Arial"/>
          <w:iCs/>
          <w:sz w:val="20"/>
          <w:szCs w:val="20"/>
        </w:rPr>
      </w:pPr>
      <w:r w:rsidRPr="00F1002E">
        <w:rPr>
          <w:rFonts w:ascii="Arial" w:hAnsi="Arial" w:cs="Arial"/>
          <w:iCs/>
          <w:sz w:val="20"/>
          <w:szCs w:val="20"/>
        </w:rPr>
        <w:t xml:space="preserve">                      </w:t>
      </w:r>
      <w:r w:rsidR="009160A4">
        <w:rPr>
          <w:rFonts w:ascii="Arial" w:hAnsi="Arial" w:cs="Arial"/>
          <w:iCs/>
          <w:sz w:val="20"/>
          <w:szCs w:val="20"/>
        </w:rPr>
        <w:tab/>
      </w:r>
      <w:r w:rsidR="009160A4">
        <w:rPr>
          <w:rFonts w:ascii="Arial" w:hAnsi="Arial" w:cs="Arial"/>
          <w:iCs/>
          <w:sz w:val="20"/>
          <w:szCs w:val="20"/>
        </w:rPr>
        <w:tab/>
      </w:r>
      <w:r w:rsidR="009160A4">
        <w:rPr>
          <w:rFonts w:ascii="Arial" w:hAnsi="Arial" w:cs="Arial"/>
          <w:iCs/>
          <w:sz w:val="20"/>
          <w:szCs w:val="20"/>
        </w:rPr>
        <w:tab/>
      </w:r>
      <w:r w:rsidR="009160A4">
        <w:rPr>
          <w:rFonts w:ascii="Arial" w:hAnsi="Arial" w:cs="Arial"/>
          <w:iCs/>
          <w:sz w:val="20"/>
          <w:szCs w:val="20"/>
        </w:rPr>
        <w:tab/>
      </w:r>
      <w:r w:rsidR="009160A4">
        <w:rPr>
          <w:rFonts w:ascii="Arial" w:hAnsi="Arial" w:cs="Arial"/>
          <w:iCs/>
          <w:sz w:val="20"/>
          <w:szCs w:val="20"/>
        </w:rPr>
        <w:tab/>
      </w:r>
      <w:r w:rsidR="009160A4">
        <w:rPr>
          <w:rFonts w:ascii="Arial" w:hAnsi="Arial" w:cs="Arial"/>
          <w:iCs/>
          <w:sz w:val="20"/>
          <w:szCs w:val="20"/>
        </w:rPr>
        <w:tab/>
      </w:r>
      <w:r w:rsidR="00B550F6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jednatel</w:t>
      </w:r>
      <w:r w:rsidRPr="00F1002E">
        <w:rPr>
          <w:rFonts w:ascii="Arial" w:hAnsi="Arial" w:cs="Arial"/>
          <w:iCs/>
          <w:sz w:val="20"/>
          <w:szCs w:val="20"/>
        </w:rPr>
        <w:t xml:space="preserve">    </w:t>
      </w:r>
    </w:p>
    <w:p w14:paraId="744A9885" w14:textId="77777777" w:rsidR="00125AE3" w:rsidRPr="00F1002E" w:rsidRDefault="00125AE3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300057EE" w14:textId="77777777" w:rsidR="005407E7" w:rsidRPr="00F1002E" w:rsidRDefault="005407E7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183A083A" w14:textId="77777777" w:rsidR="00115AD9" w:rsidRPr="00F1002E" w:rsidRDefault="00115AD9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055A467B" w14:textId="77777777" w:rsidR="00115AD9" w:rsidRPr="00F1002E" w:rsidRDefault="00115AD9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6FD30F7E" w14:textId="77777777" w:rsidR="005F3485" w:rsidRPr="00974936" w:rsidRDefault="005F3485" w:rsidP="005F3485">
      <w:pPr>
        <w:rPr>
          <w:rFonts w:ascii="Arial" w:hAnsi="Arial" w:cs="Arial"/>
          <w:sz w:val="20"/>
          <w:szCs w:val="20"/>
        </w:rPr>
      </w:pPr>
      <w:r w:rsidRPr="00974936">
        <w:rPr>
          <w:rFonts w:ascii="Arial" w:hAnsi="Arial" w:cs="Arial"/>
          <w:sz w:val="20"/>
          <w:szCs w:val="20"/>
        </w:rPr>
        <w:t>Za správnost:</w:t>
      </w:r>
    </w:p>
    <w:p w14:paraId="0F06507C" w14:textId="77777777" w:rsidR="005F3485" w:rsidRPr="00974936" w:rsidRDefault="005F3485" w:rsidP="005F3485">
      <w:pPr>
        <w:rPr>
          <w:rFonts w:ascii="Arial" w:hAnsi="Arial" w:cs="Arial"/>
          <w:sz w:val="20"/>
          <w:szCs w:val="20"/>
        </w:rPr>
      </w:pPr>
    </w:p>
    <w:p w14:paraId="004A5455" w14:textId="77777777" w:rsidR="005F3485" w:rsidRPr="00974936" w:rsidRDefault="005F3485" w:rsidP="005F3485">
      <w:pPr>
        <w:rPr>
          <w:rFonts w:ascii="Arial" w:hAnsi="Arial" w:cs="Arial"/>
          <w:sz w:val="20"/>
          <w:szCs w:val="20"/>
        </w:rPr>
      </w:pPr>
    </w:p>
    <w:p w14:paraId="3E91E598" w14:textId="77777777" w:rsidR="005F3485" w:rsidRPr="00974936" w:rsidRDefault="005F3485" w:rsidP="005F3485">
      <w:pPr>
        <w:rPr>
          <w:rFonts w:ascii="Arial" w:hAnsi="Arial" w:cs="Arial"/>
          <w:sz w:val="20"/>
          <w:szCs w:val="20"/>
        </w:rPr>
      </w:pPr>
    </w:p>
    <w:p w14:paraId="122F8A24" w14:textId="77777777" w:rsidR="00246BE2" w:rsidRPr="00246BE2" w:rsidRDefault="00246BE2" w:rsidP="00246BE2">
      <w:pPr>
        <w:spacing w:line="24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728A293F" w14:textId="77777777" w:rsidR="005F3485" w:rsidRPr="00974936" w:rsidRDefault="005F3485" w:rsidP="005F3485">
      <w:pPr>
        <w:rPr>
          <w:rFonts w:ascii="Arial" w:hAnsi="Arial" w:cs="Arial"/>
          <w:sz w:val="20"/>
          <w:szCs w:val="20"/>
        </w:rPr>
      </w:pPr>
    </w:p>
    <w:p w14:paraId="395D489A" w14:textId="77777777" w:rsidR="005F3485" w:rsidRPr="00246BE2" w:rsidRDefault="005F3485" w:rsidP="005F3485">
      <w:pPr>
        <w:rPr>
          <w:rFonts w:ascii="Arial" w:hAnsi="Arial" w:cs="Arial"/>
          <w:bCs/>
          <w:sz w:val="20"/>
          <w:szCs w:val="20"/>
        </w:rPr>
      </w:pPr>
      <w:r w:rsidRPr="00246BE2">
        <w:rPr>
          <w:rFonts w:ascii="Arial" w:hAnsi="Arial" w:cs="Arial"/>
          <w:bCs/>
          <w:sz w:val="20"/>
          <w:szCs w:val="20"/>
        </w:rPr>
        <w:t>.............………………………......</w:t>
      </w:r>
    </w:p>
    <w:p w14:paraId="4AB71961" w14:textId="032DE7F6" w:rsidR="005F3485" w:rsidRPr="00246BE2" w:rsidRDefault="005F3485" w:rsidP="005F3485">
      <w:pPr>
        <w:rPr>
          <w:rFonts w:ascii="Arial" w:hAnsi="Arial" w:cs="Arial"/>
          <w:bCs/>
          <w:sz w:val="20"/>
          <w:szCs w:val="20"/>
        </w:rPr>
      </w:pPr>
      <w:r w:rsidRPr="00246BE2">
        <w:rPr>
          <w:rFonts w:ascii="Arial" w:hAnsi="Arial" w:cs="Arial"/>
          <w:bCs/>
          <w:sz w:val="20"/>
          <w:szCs w:val="20"/>
        </w:rPr>
        <w:t xml:space="preserve">Ing.  </w:t>
      </w:r>
      <w:r w:rsidR="00246BE2">
        <w:rPr>
          <w:rFonts w:ascii="Arial" w:hAnsi="Arial" w:cs="Arial"/>
          <w:bCs/>
          <w:sz w:val="20"/>
          <w:szCs w:val="20"/>
        </w:rPr>
        <w:t>Radka Vaněčková</w:t>
      </w:r>
    </w:p>
    <w:p w14:paraId="6D558B7B" w14:textId="77777777" w:rsidR="005F3485" w:rsidRPr="00246BE2" w:rsidRDefault="005F3485" w:rsidP="005F3485">
      <w:pPr>
        <w:rPr>
          <w:rFonts w:ascii="Arial" w:hAnsi="Arial" w:cs="Arial"/>
          <w:bCs/>
          <w:sz w:val="20"/>
          <w:szCs w:val="20"/>
        </w:rPr>
      </w:pPr>
      <w:r w:rsidRPr="00246BE2">
        <w:rPr>
          <w:rFonts w:ascii="Arial" w:hAnsi="Arial" w:cs="Arial"/>
          <w:bCs/>
          <w:sz w:val="20"/>
          <w:szCs w:val="20"/>
        </w:rPr>
        <w:t>KPÚ pro Jihočeský kraj</w:t>
      </w:r>
    </w:p>
    <w:p w14:paraId="734E9301" w14:textId="3A072207" w:rsidR="00A71B1C" w:rsidRDefault="00A71B1C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3EB12A34" w14:textId="2DACE78E" w:rsidR="005F3485" w:rsidRDefault="005F3485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5D3C042E" w14:textId="6279517E" w:rsidR="005F3485" w:rsidRDefault="005F3485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6338477B" w14:textId="011B2B6E" w:rsidR="005F3485" w:rsidRDefault="005F3485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0A5DC41A" w14:textId="4A38C235" w:rsidR="005F3485" w:rsidRDefault="005F3485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7E7F4966" w14:textId="742FC3FD" w:rsidR="005F3485" w:rsidRDefault="005F3485" w:rsidP="004257F3">
      <w:pPr>
        <w:spacing w:line="240" w:lineRule="atLeast"/>
        <w:rPr>
          <w:rFonts w:ascii="Arial" w:hAnsi="Arial" w:cs="Arial"/>
          <w:iCs/>
          <w:sz w:val="20"/>
          <w:szCs w:val="20"/>
        </w:rPr>
      </w:pPr>
    </w:p>
    <w:p w14:paraId="7313F519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4BFFBA44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1D61E34C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3D52E9A2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2DF203EE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2A6397F7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5B082738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30B25BED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78AC1AA4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3D189C4F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212B94AD" w14:textId="77777777" w:rsidR="00990198" w:rsidRPr="00990198" w:rsidRDefault="00990198" w:rsidP="00990198">
      <w:pPr>
        <w:rPr>
          <w:rFonts w:ascii="Arial" w:hAnsi="Arial" w:cs="Arial"/>
          <w:sz w:val="20"/>
          <w:szCs w:val="20"/>
        </w:rPr>
      </w:pPr>
    </w:p>
    <w:p w14:paraId="570099F6" w14:textId="77777777" w:rsidR="00990198" w:rsidRDefault="00990198" w:rsidP="00990198">
      <w:pPr>
        <w:rPr>
          <w:rFonts w:ascii="Arial" w:hAnsi="Arial" w:cs="Arial"/>
          <w:iCs/>
          <w:sz w:val="20"/>
          <w:szCs w:val="20"/>
        </w:rPr>
      </w:pPr>
    </w:p>
    <w:p w14:paraId="4D3D922A" w14:textId="77777777" w:rsidR="00990198" w:rsidRDefault="00990198" w:rsidP="00990198">
      <w:pPr>
        <w:jc w:val="center"/>
        <w:rPr>
          <w:rFonts w:ascii="Arial" w:hAnsi="Arial" w:cs="Arial"/>
          <w:sz w:val="20"/>
          <w:szCs w:val="20"/>
        </w:rPr>
        <w:sectPr w:rsidR="00990198" w:rsidSect="00C84FD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276" w:left="1417" w:header="708" w:footer="708" w:gutter="0"/>
          <w:cols w:space="708"/>
          <w:titlePg/>
          <w:docGrid w:linePitch="360"/>
        </w:sectPr>
      </w:pPr>
    </w:p>
    <w:tbl>
      <w:tblPr>
        <w:tblW w:w="9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664"/>
        <w:gridCol w:w="755"/>
        <w:gridCol w:w="754"/>
        <w:gridCol w:w="1033"/>
        <w:gridCol w:w="1420"/>
        <w:gridCol w:w="1306"/>
      </w:tblGrid>
      <w:tr w:rsidR="00D77CD5" w:rsidRPr="00D77CD5" w14:paraId="0B3F7D01" w14:textId="77777777" w:rsidTr="00706D89">
        <w:trPr>
          <w:trHeight w:val="275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D958" w14:textId="41258120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Položkový výkaz činností - Příloha č. 1 ke Smlouv</w:t>
            </w:r>
            <w:r w:rsidR="00567B42">
              <w:rPr>
                <w:rFonts w:ascii="Arial" w:hAnsi="Arial" w:cs="Arial"/>
                <w:b/>
                <w:bCs/>
                <w:sz w:val="16"/>
                <w:szCs w:val="16"/>
              </w:rPr>
              <w:t>ě</w:t>
            </w: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dílo - KoPÚ Probulov - Dodatek č.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F43E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97F6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</w:tr>
      <w:tr w:rsidR="00D77CD5" w:rsidRPr="00D77CD5" w14:paraId="751D66F8" w14:textId="77777777" w:rsidTr="00706D89">
        <w:trPr>
          <w:trHeight w:val="11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187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A6E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541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98A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458C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3B7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D85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</w:tr>
      <w:tr w:rsidR="00D77CD5" w:rsidRPr="00D77CD5" w14:paraId="4B94168C" w14:textId="77777777" w:rsidTr="00706D89">
        <w:trPr>
          <w:trHeight w:val="55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042605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333874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Hlavní  celek / dílčí část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097B2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C760A9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D42237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316442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0E5E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Termín dle čl. 5.1. smlouvy o dílo</w:t>
            </w:r>
          </w:p>
        </w:tc>
      </w:tr>
      <w:tr w:rsidR="00D77CD5" w:rsidRPr="00D77CD5" w14:paraId="1B5761DC" w14:textId="77777777" w:rsidTr="00706D89">
        <w:trPr>
          <w:trHeight w:val="27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31D001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5735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3E5B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E9C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0E8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1016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062B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od 1.8.2017</w:t>
            </w:r>
          </w:p>
        </w:tc>
      </w:tr>
      <w:tr w:rsidR="00D77CD5" w:rsidRPr="00D77CD5" w14:paraId="47B00F62" w14:textId="77777777" w:rsidTr="00706D89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FE48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3.4.1.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CF7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Revize stávajícího bodového pole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4B221B0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7407CD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403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2 850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0B3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11 400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B54C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31. 5. 2018</w:t>
            </w:r>
          </w:p>
        </w:tc>
      </w:tr>
      <w:tr w:rsidR="00D77CD5" w:rsidRPr="00D77CD5" w14:paraId="74AA5FCB" w14:textId="77777777" w:rsidTr="00706D89">
        <w:trPr>
          <w:trHeight w:val="33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AF639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774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8ED9AC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0417121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A12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2 900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82B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20 300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D4D2DD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CD5" w:rsidRPr="00D77CD5" w14:paraId="47E14B1B" w14:textId="77777777" w:rsidTr="00706D89">
        <w:trPr>
          <w:trHeight w:val="463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E42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3.4.2.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4A6" w14:textId="77777777" w:rsidR="00D77CD5" w:rsidRPr="00D77CD5" w:rsidRDefault="00D77C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CD5">
              <w:rPr>
                <w:rFonts w:ascii="Arial" w:hAnsi="Arial" w:cs="Arial"/>
                <w:color w:val="000000"/>
                <w:sz w:val="16"/>
                <w:szCs w:val="16"/>
              </w:rPr>
              <w:t>Podrobné měření polohopisu v obvodu KoPÚ v trvalých a  mimo trvalé porosty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DEE04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64F0B0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328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D4CF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324 500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FAA5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31. 5. 2018</w:t>
            </w:r>
          </w:p>
        </w:tc>
      </w:tr>
      <w:tr w:rsidR="00D77CD5" w:rsidRPr="00D77CD5" w14:paraId="4875F3B0" w14:textId="77777777" w:rsidTr="00706D89">
        <w:trPr>
          <w:trHeight w:val="68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295F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DD5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D0F053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A05F9E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479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2 950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58CA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227 150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3E7C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30. 11. 2018</w:t>
            </w:r>
          </w:p>
        </w:tc>
      </w:tr>
      <w:tr w:rsidR="00D77CD5" w:rsidRPr="00D77CD5" w14:paraId="695C3553" w14:textId="77777777" w:rsidTr="00706D89">
        <w:trPr>
          <w:trHeight w:val="354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7C34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BDB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058DE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9FDFAFE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A8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3 250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026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39 000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59A0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30. 11. 2018</w:t>
            </w:r>
          </w:p>
        </w:tc>
      </w:tr>
      <w:tr w:rsidR="00D77CD5" w:rsidRPr="00D77CD5" w14:paraId="4E500C68" w14:textId="77777777" w:rsidTr="00706D89">
        <w:trPr>
          <w:trHeight w:val="414"/>
        </w:trPr>
        <w:tc>
          <w:tcPr>
            <w:tcW w:w="7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A811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1C5" w14:textId="77777777" w:rsidR="00D77CD5" w:rsidRPr="00D77CD5" w:rsidRDefault="00D77C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CD5">
              <w:rPr>
                <w:rFonts w:ascii="Arial" w:hAnsi="Arial" w:cs="Arial"/>
                <w:color w:val="000000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BFB1E1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117F13C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653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91DA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36FA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6BBED08E" w14:textId="77777777" w:rsidTr="00706D89">
        <w:trPr>
          <w:trHeight w:val="27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C7B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3.4.4.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EB29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D44D8D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AFE2E8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9919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47A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89 900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D87B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31. 1. 2019</w:t>
            </w:r>
          </w:p>
        </w:tc>
      </w:tr>
      <w:tr w:rsidR="00D77CD5" w:rsidRPr="00D77CD5" w14:paraId="29B1016F" w14:textId="77777777" w:rsidTr="00706D89">
        <w:trPr>
          <w:trHeight w:val="363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AAE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3.4.5.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8B0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8CB99C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4B96F10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870A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5662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130 500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DFF2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30.06.2019</w:t>
            </w:r>
          </w:p>
        </w:tc>
      </w:tr>
      <w:tr w:rsidR="00D77CD5" w:rsidRPr="00D77CD5" w14:paraId="2F13B2CA" w14:textId="77777777" w:rsidTr="00706D89">
        <w:trPr>
          <w:trHeight w:val="493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0D3D9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Přípravné práce celkem (3.4.1.-3.4.5.) bez DPH v Kč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BDB1C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1B29D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B2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8488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842 750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1E4F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30.6.2019</w:t>
            </w:r>
          </w:p>
        </w:tc>
      </w:tr>
      <w:tr w:rsidR="00D77CD5" w:rsidRPr="00D77CD5" w14:paraId="7D294AFE" w14:textId="77777777" w:rsidTr="00706D89">
        <w:trPr>
          <w:trHeight w:val="2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BEAD0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19202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18B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E579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327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D5F4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C4BD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77CD5" w:rsidRPr="00D77CD5" w14:paraId="4937E54E" w14:textId="77777777" w:rsidTr="00706D89">
        <w:trPr>
          <w:trHeight w:val="9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E54A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AD5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5513C6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4E48E30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9A3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880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BFA8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254 320 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67C6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do 5ti měsíců od předání výstupů Předběžného geologického průzkumu</w:t>
            </w:r>
          </w:p>
        </w:tc>
      </w:tr>
      <w:tr w:rsidR="00D77CD5" w:rsidRPr="00D77CD5" w14:paraId="25F8982D" w14:textId="77777777" w:rsidTr="00706D89">
        <w:trPr>
          <w:trHeight w:val="57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BB08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F47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21E86D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5DE7975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1DF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2EDB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22 400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318644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CD5" w:rsidRPr="00D77CD5" w14:paraId="0F07A363" w14:textId="77777777" w:rsidTr="00706D89">
        <w:trPr>
          <w:trHeight w:val="77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60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03F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FF16B8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21775C5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A2E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9AF6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35 280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9CD0EC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CD5" w:rsidRPr="00D77CD5" w14:paraId="2A28BF86" w14:textId="77777777" w:rsidTr="00706D89">
        <w:trPr>
          <w:trHeight w:val="5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C28A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D1B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6CA78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640B7D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048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6B00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16A79B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7CD5" w:rsidRPr="00D77CD5" w14:paraId="6BC60E1F" w14:textId="77777777" w:rsidTr="00706D89">
        <w:trPr>
          <w:trHeight w:val="3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5D4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12B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1E3881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96A9B4F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580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F422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364 140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A4E1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30.04.2022</w:t>
            </w:r>
          </w:p>
        </w:tc>
      </w:tr>
      <w:tr w:rsidR="00D77CD5" w:rsidRPr="00D77CD5" w14:paraId="13510FF1" w14:textId="77777777" w:rsidTr="00706D89">
        <w:trPr>
          <w:trHeight w:val="42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8EB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3.5.3.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A60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Předložení aktuální dokumentace návrhu KoPÚ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1867E6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6569FED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2 1)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F182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DAB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25 000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C485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D77CD5" w:rsidRPr="00D77CD5" w14:paraId="518F8876" w14:textId="77777777" w:rsidTr="00706D89">
        <w:trPr>
          <w:trHeight w:val="690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D3A10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D77CD5">
              <w:rPr>
                <w:rFonts w:ascii="Arial" w:hAnsi="Arial" w:cs="Arial"/>
                <w:sz w:val="16"/>
                <w:szCs w:val="16"/>
              </w:rPr>
              <w:t>(3.5.1.-3.5.3.)</w:t>
            </w: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9436A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C1DEA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CC5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C555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701 140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50EE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77CD5" w:rsidRPr="00D77CD5" w14:paraId="442BBB67" w14:textId="77777777" w:rsidTr="00706D89">
        <w:trPr>
          <w:trHeight w:val="65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72F415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3.6.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A7B9A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34C911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C127069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40CF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64F25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203 000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015B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D77CD5" w:rsidRPr="00D77CD5" w14:paraId="70276BC5" w14:textId="77777777" w:rsidTr="00706D89">
        <w:trPr>
          <w:trHeight w:val="384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132D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(3.6.) bez DPH v Kč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916F5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2AA92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65E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17E3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203 000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1AB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77CD5" w:rsidRPr="00D77CD5" w14:paraId="0C9A7DF4" w14:textId="77777777" w:rsidTr="00706D89">
        <w:trPr>
          <w:trHeight w:val="151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DBA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3.7.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7778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Vytyčení pozemků dle zapsané DKM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A1AB2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5F1248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20D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A318C" w14:textId="77777777" w:rsidR="00D77CD5" w:rsidRPr="00D77CD5" w:rsidRDefault="00D77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A3DF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30.9. v roce, ve kterém došlo k zápisu KoPÚ do katastru nemovitostí </w:t>
            </w:r>
          </w:p>
        </w:tc>
      </w:tr>
      <w:tr w:rsidR="00D77CD5" w:rsidRPr="00D77CD5" w14:paraId="7583BD27" w14:textId="77777777" w:rsidTr="00706D89">
        <w:trPr>
          <w:trHeight w:val="532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A840" w14:textId="77777777" w:rsidR="00D77CD5" w:rsidRPr="00D77CD5" w:rsidRDefault="00D77C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Vytyčení pozemků dle zapsané DKM celkem (3.7.) bez DPH v Kč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51FB" w14:textId="77777777" w:rsidR="00D77CD5" w:rsidRPr="00D77CD5" w:rsidRDefault="00D77C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C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BC88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B003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E35" w14:textId="77777777" w:rsidR="00D77CD5" w:rsidRPr="00D77CD5" w:rsidRDefault="00D77C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C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77CD5" w:rsidRPr="00D77CD5" w14:paraId="0478848B" w14:textId="77777777" w:rsidTr="00706D89">
        <w:trPr>
          <w:trHeight w:val="710"/>
        </w:trPr>
        <w:tc>
          <w:tcPr>
            <w:tcW w:w="44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552DC" w14:textId="77777777" w:rsidR="00D77CD5" w:rsidRPr="00D77CD5" w:rsidRDefault="00D77C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Rekapitulace hlavních fakturačních celků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8AC79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5CAC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0D98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7BA1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28942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77CD5" w:rsidRPr="00D77CD5" w14:paraId="64A6C4B6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17AA0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lastRenderedPageBreak/>
              <w:t>1. Přípravné práce celkem (3.4.1.-3.4.5.) bez DPH v Kč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A1374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D94658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C8BD1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C8F7D" w14:textId="77777777" w:rsidR="00D77CD5" w:rsidRPr="00D77CD5" w:rsidRDefault="00D77C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842 750 Kč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A1F4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07C78A8C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D5675C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2. Návrhové práce celkem (3.5.1.-3.5.3.) bez DPH v Kč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2E2E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77AFE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4BC6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5BB2D" w14:textId="77777777" w:rsidR="00D77CD5" w:rsidRPr="00D77CD5" w:rsidRDefault="00D77C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701 140 Kč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9BCB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1AF52404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1AE17F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3. Mapové dílo celkem (3.6.) bez DPH v Kč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49874C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8575C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C3BB7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ABA668" w14:textId="77777777" w:rsidR="00D77CD5" w:rsidRPr="00D77CD5" w:rsidRDefault="00D77C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203 000 Kč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D632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215E3513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737DDA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4. Vytýčení pozemků dle zapsané DKM (3.7.) bez DPH v Kč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FEA36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B90789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FE97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DCF61" w14:textId="77777777" w:rsidR="00D77CD5" w:rsidRPr="00D77CD5" w:rsidRDefault="00D77C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0 Kč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A511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6CCB4105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6E0B6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77E0D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FB5EF0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5E916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BF146" w14:textId="77777777" w:rsidR="00D77CD5" w:rsidRPr="00D77CD5" w:rsidRDefault="00D77C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1 746 890 Kč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3BCB4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77CD5" w:rsidRPr="00D77CD5" w14:paraId="7907435C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A51C7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DPH  21% v Kč (součet z dílčích faktur)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2DF6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1B11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B602C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61B6" w14:textId="77777777" w:rsidR="00D77CD5" w:rsidRPr="00D77CD5" w:rsidRDefault="00D77C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366 847,40 Kč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41E8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0D83A85F" w14:textId="77777777" w:rsidTr="00706D89">
        <w:trPr>
          <w:trHeight w:val="421"/>
        </w:trPr>
        <w:tc>
          <w:tcPr>
            <w:tcW w:w="4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017C9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 (součet z dílčích faktur)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3B22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5B45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50B0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5BFB" w14:textId="77777777" w:rsidR="00D77CD5" w:rsidRPr="00D77CD5" w:rsidRDefault="00D77C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2 113 737,40 Kč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A9AF" w14:textId="77777777" w:rsidR="00D77CD5" w:rsidRPr="00D77CD5" w:rsidRDefault="00D77C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CD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77CD5" w:rsidRPr="00D77CD5" w14:paraId="1B15F400" w14:textId="77777777" w:rsidTr="00D77CD5">
        <w:trPr>
          <w:trHeight w:val="275"/>
        </w:trPr>
        <w:tc>
          <w:tcPr>
            <w:tcW w:w="96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F97D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7CD5" w:rsidRPr="00D77CD5" w14:paraId="1C069CB9" w14:textId="77777777" w:rsidTr="00706D89">
        <w:trPr>
          <w:trHeight w:val="2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5155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FF99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62A1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905B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D30A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1A9F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267F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</w:tr>
      <w:tr w:rsidR="00D77CD5" w:rsidRPr="00D77CD5" w14:paraId="3FD5FC43" w14:textId="77777777" w:rsidTr="00D77CD5">
        <w:trPr>
          <w:trHeight w:val="552"/>
        </w:trPr>
        <w:tc>
          <w:tcPr>
            <w:tcW w:w="9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1CBB" w14:textId="77777777" w:rsidR="00D77CD5" w:rsidRPr="00D77CD5" w:rsidRDefault="00D77CD5">
            <w:pPr>
              <w:rPr>
                <w:sz w:val="16"/>
                <w:szCs w:val="16"/>
              </w:rPr>
            </w:pPr>
          </w:p>
        </w:tc>
      </w:tr>
      <w:tr w:rsidR="00D77CD5" w:rsidRPr="00D77CD5" w14:paraId="775F59F7" w14:textId="77777777" w:rsidTr="00D77CD5">
        <w:trPr>
          <w:trHeight w:val="354"/>
        </w:trPr>
        <w:tc>
          <w:tcPr>
            <w:tcW w:w="9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7760" w14:textId="77777777" w:rsidR="00D77CD5" w:rsidRPr="00D77CD5" w:rsidRDefault="00D77CD5">
            <w:pPr>
              <w:rPr>
                <w:rFonts w:ascii="Arial" w:hAnsi="Arial" w:cs="Arial"/>
                <w:sz w:val="16"/>
                <w:szCs w:val="16"/>
              </w:rPr>
            </w:pPr>
            <w:r w:rsidRPr="00D77CD5">
              <w:rPr>
                <w:rFonts w:ascii="Arial" w:hAnsi="Arial" w:cs="Arial"/>
                <w:sz w:val="16"/>
                <w:szCs w:val="16"/>
              </w:rPr>
              <w:t>1) V případě, že bude podána žaloba do rozhodnutí SPÚ o zamítnutí odvolání, bude další dokumentace návrhu KoPÚ řešena dodatkem k SoD.</w:t>
            </w:r>
          </w:p>
        </w:tc>
      </w:tr>
    </w:tbl>
    <w:p w14:paraId="472E02BC" w14:textId="77777777" w:rsidR="00990198" w:rsidRDefault="00990198" w:rsidP="00990198">
      <w:pPr>
        <w:jc w:val="center"/>
        <w:rPr>
          <w:rFonts w:ascii="Arial" w:hAnsi="Arial" w:cs="Arial"/>
          <w:sz w:val="16"/>
          <w:szCs w:val="16"/>
        </w:rPr>
      </w:pPr>
    </w:p>
    <w:p w14:paraId="0F727306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050A18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31A7A6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03CE1099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02216E1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36CB43F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14F46A6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E95E855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24D32BA0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17F2149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72AC5D4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CE64E43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03044B4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8ECB218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2EC55D15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1E793706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7B92105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3EB7585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4B25A52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FEADF0E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3985D17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E04EBAA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EF73DB0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5CEC08D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5875D6E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C14511B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1E382E45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783BE55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10A3D483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73666946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7D627002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1766A6DD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AF56243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7832740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B034D8B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D6C8D7E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E4ACAFD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CF69672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5B1D8489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A931B9F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25CABAA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E8B0C6A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7FD6DBDD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52043E7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0B2B822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2E6068D2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38EEA268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6CD02016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ED5F400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40E3339C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14823522" w14:textId="77777777" w:rsidR="006F1A46" w:rsidRDefault="006F1A46" w:rsidP="00990198">
      <w:pPr>
        <w:jc w:val="center"/>
        <w:rPr>
          <w:rFonts w:ascii="Arial" w:hAnsi="Arial" w:cs="Arial"/>
          <w:sz w:val="16"/>
          <w:szCs w:val="16"/>
        </w:rPr>
      </w:pPr>
    </w:p>
    <w:p w14:paraId="0197B81E" w14:textId="55229E01" w:rsidR="00EF6104" w:rsidRDefault="002F246E" w:rsidP="00C3509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F246E">
        <w:rPr>
          <w:rFonts w:ascii="Arial" w:eastAsiaTheme="minorHAnsi" w:hAnsi="Arial" w:cs="Arial"/>
          <w:noProof/>
          <w:color w:val="000000"/>
          <w:sz w:val="20"/>
          <w:szCs w:val="20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2D925708" wp14:editId="6A36987E">
            <wp:simplePos x="0" y="0"/>
            <wp:positionH relativeFrom="column">
              <wp:posOffset>3900805</wp:posOffset>
            </wp:positionH>
            <wp:positionV relativeFrom="page">
              <wp:posOffset>771525</wp:posOffset>
            </wp:positionV>
            <wp:extent cx="1997710" cy="399415"/>
            <wp:effectExtent l="0" t="0" r="254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4F0CD" w14:textId="3C279241" w:rsidR="002F246E" w:rsidRDefault="002F246E" w:rsidP="00C3509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926DF2C" w14:textId="77777777" w:rsidR="002F246E" w:rsidRDefault="002F246E" w:rsidP="00C3509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930484C" w14:textId="29E642A7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Státní pozemkový úřad</w:t>
      </w:r>
    </w:p>
    <w:p w14:paraId="2C525F28" w14:textId="77777777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Krajský pozemkový úřad pro Jihočeský kraj</w:t>
      </w:r>
    </w:p>
    <w:p w14:paraId="6F1954C6" w14:textId="77777777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Vedoucí oddělení pozemkových úprav</w:t>
      </w:r>
    </w:p>
    <w:p w14:paraId="39D62891" w14:textId="77777777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Rudolfovská 430/80</w:t>
      </w:r>
    </w:p>
    <w:p w14:paraId="67DF073C" w14:textId="77777777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370 01 České Budějovice</w:t>
      </w:r>
    </w:p>
    <w:p w14:paraId="1707F561" w14:textId="77777777" w:rsidR="00F07CCB" w:rsidRPr="00731904" w:rsidRDefault="00F07CCB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2256A5A" w14:textId="41774111" w:rsidR="00C35091" w:rsidRPr="00731904" w:rsidRDefault="00C35091" w:rsidP="00731904">
      <w:pPr>
        <w:autoSpaceDE w:val="0"/>
        <w:autoSpaceDN w:val="0"/>
        <w:adjustRightInd w:val="0"/>
        <w:spacing w:line="288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Brno 13. 2. 2025</w:t>
      </w:r>
    </w:p>
    <w:p w14:paraId="434596EA" w14:textId="77777777" w:rsidR="00F07CCB" w:rsidRPr="00731904" w:rsidRDefault="00F07CCB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206DEB92" w14:textId="275D59AA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>Věc</w:t>
      </w:r>
      <w:r w:rsidRPr="0073190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: KoPÚ v k. ú. Probulov</w:t>
      </w:r>
    </w:p>
    <w:p w14:paraId="33F2F0AB" w14:textId="05356915" w:rsidR="00C35091" w:rsidRPr="00731904" w:rsidRDefault="00F07CCB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        </w:t>
      </w:r>
      <w:r w:rsidR="00C35091" w:rsidRPr="00731904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Žádost o ukončení SoD dohodou – doplnění</w:t>
      </w:r>
    </w:p>
    <w:p w14:paraId="487D720E" w14:textId="77777777" w:rsidR="00F07CCB" w:rsidRPr="00731904" w:rsidRDefault="00F07CCB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A07A58B" w14:textId="4D9782B0" w:rsidR="00C35091" w:rsidRPr="00731904" w:rsidRDefault="00C35091" w:rsidP="00731904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Vážení,</w:t>
      </w:r>
    </w:p>
    <w:p w14:paraId="10A3357A" w14:textId="34418BAD" w:rsidR="00C35091" w:rsidRPr="00731904" w:rsidRDefault="00C35091" w:rsidP="00731904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jako zhotovitel návrhu Komplexní pozemkové úpravy v k. ú. Probulov, číslo Smlouvy o dílo 833-2017-505101 ze dne</w:t>
      </w:r>
      <w:r w:rsidR="00F07CCB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24.7.2017, Vás tímto chceme požádat o ukončení smluvního vztahu dohodou.</w:t>
      </w:r>
    </w:p>
    <w:p w14:paraId="57B03828" w14:textId="0F9891AA" w:rsidR="00C35091" w:rsidRPr="00731904" w:rsidRDefault="00C35091" w:rsidP="00731904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Poslední dílčí položkou na seznamu prací je vytyčení hranic pozemků, které by mělo býti realizováno </w:t>
      </w:r>
      <w:r w:rsidR="004413B2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naší strany</w:t>
      </w:r>
      <w:r w:rsidR="004413B2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ke konci roku 2025. Položková cena této dílčí části je 900,- / 100 bm a svojí výší</w:t>
      </w:r>
      <w:r w:rsidR="004413B2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E444E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eodpovídá cenám, za které se</w:t>
      </w:r>
      <w:r w:rsidR="002E444E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dnes veřejné zakázky tohoto typu soutěží. Např. Vytyčení a stabilizace vlastnických hranic pozemků po KoPÚ v</w:t>
      </w:r>
      <w:r w:rsidR="002E444E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okrese Český Krumlov jste vysoutěžili za cenu 1234,- / 100 bm.</w:t>
      </w:r>
    </w:p>
    <w:p w14:paraId="693041BE" w14:textId="33750F8B" w:rsidR="00C35091" w:rsidRPr="00731904" w:rsidRDefault="00C35091" w:rsidP="00731904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Jelikož se jedná o smlouvu, která běží již 8 let a není možné v ní reflektovat změny, které nastaly ve společnosti jako</w:t>
      </w:r>
      <w:r w:rsidR="002E444E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je kovidové období, zdražení veškerých vstupů a v neposlední řadě nemožnost využití inflační doložky rozhodli jsme</w:t>
      </w:r>
      <w:r w:rsidR="002E444E"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 podání této žádosti.</w:t>
      </w:r>
    </w:p>
    <w:p w14:paraId="607B70B5" w14:textId="77777777" w:rsidR="004413B2" w:rsidRPr="00731904" w:rsidRDefault="004413B2" w:rsidP="00731904">
      <w:pPr>
        <w:autoSpaceDE w:val="0"/>
        <w:autoSpaceDN w:val="0"/>
        <w:adjustRightInd w:val="0"/>
        <w:spacing w:line="288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A315E47" w14:textId="77777777" w:rsidR="004413B2" w:rsidRDefault="004413B2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CC56DED" w14:textId="77777777" w:rsidR="00BC3915" w:rsidRDefault="00BC3915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240670F" w14:textId="77777777" w:rsidR="00BC3915" w:rsidRDefault="00BC3915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B246BBE" w14:textId="77777777" w:rsidR="00BC3915" w:rsidRDefault="00BC3915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6327795" w14:textId="77777777" w:rsidR="00BC3915" w:rsidRPr="00731904" w:rsidRDefault="00BC3915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6303AD5" w14:textId="77777777" w:rsidR="004413B2" w:rsidRPr="00731904" w:rsidRDefault="004413B2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B56FF72" w14:textId="32FAAF9F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Děkujeme za vaše posouzení.</w:t>
      </w:r>
    </w:p>
    <w:p w14:paraId="7AD7E9E4" w14:textId="77777777" w:rsidR="002E444E" w:rsidRPr="00731904" w:rsidRDefault="002E444E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0AE97B6" w14:textId="77777777" w:rsidR="002E444E" w:rsidRPr="00731904" w:rsidRDefault="002E444E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6332C0F" w14:textId="77777777" w:rsidR="002E444E" w:rsidRPr="00731904" w:rsidRDefault="002E444E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392A80E" w14:textId="74FF036C" w:rsidR="00C35091" w:rsidRPr="00731904" w:rsidRDefault="00C35091" w:rsidP="00731904">
      <w:pPr>
        <w:autoSpaceDE w:val="0"/>
        <w:autoSpaceDN w:val="0"/>
        <w:adjustRightInd w:val="0"/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 pozdravem</w:t>
      </w:r>
    </w:p>
    <w:p w14:paraId="2F007EED" w14:textId="77777777" w:rsidR="002E444E" w:rsidRPr="00731904" w:rsidRDefault="002E444E" w:rsidP="00731904">
      <w:pPr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CDC9EC5" w14:textId="4834DC9E" w:rsidR="006F1A46" w:rsidRPr="00731904" w:rsidRDefault="00C35091" w:rsidP="00731904">
      <w:pPr>
        <w:spacing w:line="288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319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Ing. Pavel Svoboda</w:t>
      </w:r>
    </w:p>
    <w:p w14:paraId="27E8B016" w14:textId="77777777" w:rsidR="004413B2" w:rsidRPr="00731904" w:rsidRDefault="004413B2" w:rsidP="00C35091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0EBCEF0" w14:textId="77777777" w:rsidR="004413B2" w:rsidRPr="00731904" w:rsidRDefault="004413B2" w:rsidP="00C35091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64DD56F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48077785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2B12C1D9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5AB9019C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6B036A4F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3EE1A19A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601F5F08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0BA1B817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2705C746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469D2905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023A92EF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19F77E95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49254F20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78AF49E4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1DC74CB1" w14:textId="77777777" w:rsidR="00731904" w:rsidRDefault="00731904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</w:p>
    <w:p w14:paraId="0FFBAAC0" w14:textId="77B2B499" w:rsidR="004413B2" w:rsidRPr="00731904" w:rsidRDefault="004413B2" w:rsidP="004413B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</w:pPr>
      <w:r w:rsidRPr="00731904">
        <w:rPr>
          <w:rFonts w:ascii="Arial" w:eastAsiaTheme="minorHAnsi" w:hAnsi="Arial" w:cs="Arial"/>
          <w:b/>
          <w:bCs/>
          <w:color w:val="00367B"/>
          <w:sz w:val="16"/>
          <w:szCs w:val="16"/>
          <w:lang w:eastAsia="en-US"/>
        </w:rPr>
        <w:t>Geocart CZ spol. s r. o.</w:t>
      </w:r>
    </w:p>
    <w:p w14:paraId="44D2348F" w14:textId="77777777" w:rsidR="004413B2" w:rsidRPr="00731904" w:rsidRDefault="004413B2" w:rsidP="004413B2">
      <w:pPr>
        <w:autoSpaceDE w:val="0"/>
        <w:autoSpaceDN w:val="0"/>
        <w:adjustRightInd w:val="0"/>
        <w:rPr>
          <w:rFonts w:ascii="Arial" w:eastAsiaTheme="minorHAnsi" w:hAnsi="Arial" w:cs="Arial"/>
          <w:color w:val="00367B"/>
          <w:sz w:val="16"/>
          <w:szCs w:val="16"/>
          <w:lang w:eastAsia="en-US"/>
        </w:rPr>
      </w:pPr>
      <w:r w:rsidRPr="00731904">
        <w:rPr>
          <w:rFonts w:ascii="Arial" w:eastAsiaTheme="minorHAnsi" w:hAnsi="Arial" w:cs="Arial"/>
          <w:color w:val="00367B"/>
          <w:sz w:val="16"/>
          <w:szCs w:val="16"/>
          <w:lang w:eastAsia="en-US"/>
        </w:rPr>
        <w:t>Purkyňova 653/143, 612 00 Brno, IČO: 25567179, DIČ: CZ25567179</w:t>
      </w:r>
    </w:p>
    <w:p w14:paraId="261508B4" w14:textId="4F986475" w:rsidR="004413B2" w:rsidRPr="00D77CD5" w:rsidRDefault="004413B2" w:rsidP="00BC391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31904">
        <w:rPr>
          <w:rFonts w:ascii="Arial" w:eastAsiaTheme="minorHAnsi" w:hAnsi="Arial" w:cs="Arial"/>
          <w:color w:val="00367B"/>
          <w:sz w:val="16"/>
          <w:szCs w:val="16"/>
          <w:lang w:eastAsia="en-US"/>
        </w:rPr>
        <w:t>Tel.: +</w:t>
      </w:r>
      <w:r w:rsidR="00731904">
        <w:rPr>
          <w:rFonts w:ascii="Arial" w:eastAsiaTheme="minorHAnsi" w:hAnsi="Arial" w:cs="Arial"/>
          <w:color w:val="00367B"/>
          <w:sz w:val="16"/>
          <w:szCs w:val="16"/>
          <w:lang w:eastAsia="en-US"/>
        </w:rPr>
        <w:t>xxxxxx</w:t>
      </w:r>
      <w:r w:rsidRPr="00731904">
        <w:rPr>
          <w:rFonts w:ascii="Arial" w:eastAsiaTheme="minorHAnsi" w:hAnsi="Arial" w:cs="Arial"/>
          <w:color w:val="00367B"/>
          <w:sz w:val="16"/>
          <w:szCs w:val="16"/>
          <w:lang w:eastAsia="en-US"/>
        </w:rPr>
        <w:t xml:space="preserve">, e-mail: </w:t>
      </w:r>
      <w:r w:rsidR="00731904">
        <w:rPr>
          <w:rFonts w:ascii="Arial" w:eastAsiaTheme="minorHAnsi" w:hAnsi="Arial" w:cs="Arial"/>
          <w:color w:val="00367B"/>
          <w:sz w:val="16"/>
          <w:szCs w:val="16"/>
          <w:lang w:eastAsia="en-US"/>
        </w:rPr>
        <w:t>xxxxxx</w:t>
      </w:r>
      <w:r w:rsidRPr="00731904">
        <w:rPr>
          <w:rFonts w:ascii="Arial" w:eastAsiaTheme="minorHAnsi" w:hAnsi="Arial" w:cs="Arial"/>
          <w:color w:val="00367B"/>
          <w:sz w:val="16"/>
          <w:szCs w:val="16"/>
          <w:lang w:eastAsia="en-US"/>
        </w:rPr>
        <w:t>, web: www.geocart.cz</w:t>
      </w:r>
    </w:p>
    <w:sectPr w:rsidR="004413B2" w:rsidRPr="00D77CD5" w:rsidSect="00C84FD6">
      <w:headerReference w:type="default" r:id="rId13"/>
      <w:footerReference w:type="default" r:id="rId14"/>
      <w:head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8E97" w14:textId="77777777" w:rsidR="00D0585C" w:rsidRDefault="00D0585C">
      <w:r>
        <w:separator/>
      </w:r>
    </w:p>
  </w:endnote>
  <w:endnote w:type="continuationSeparator" w:id="0">
    <w:p w14:paraId="1EC76B5D" w14:textId="77777777" w:rsidR="00D0585C" w:rsidRDefault="00D0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6D92" w14:textId="77777777" w:rsidR="00810030" w:rsidRDefault="009669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6B67A9" w14:textId="77777777" w:rsidR="00810030" w:rsidRDefault="008100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988B" w14:textId="77777777" w:rsidR="00810030" w:rsidRPr="00915120" w:rsidRDefault="00966976">
    <w:pPr>
      <w:pStyle w:val="Zpat"/>
      <w:jc w:val="center"/>
      <w:rPr>
        <w:rFonts w:ascii="Arial" w:hAnsi="Arial" w:cs="Arial"/>
      </w:rPr>
    </w:pPr>
    <w:r w:rsidRPr="00915120">
      <w:rPr>
        <w:rFonts w:ascii="Arial" w:hAnsi="Arial" w:cs="Arial"/>
      </w:rPr>
      <w:fldChar w:fldCharType="begin"/>
    </w:r>
    <w:r w:rsidRPr="00915120">
      <w:rPr>
        <w:rFonts w:ascii="Arial" w:hAnsi="Arial" w:cs="Arial"/>
      </w:rPr>
      <w:instrText xml:space="preserve"> PAGE   \* MERGEFORMAT </w:instrText>
    </w:r>
    <w:r w:rsidRPr="00915120">
      <w:rPr>
        <w:rFonts w:ascii="Arial" w:hAnsi="Arial" w:cs="Arial"/>
      </w:rPr>
      <w:fldChar w:fldCharType="separate"/>
    </w:r>
    <w:r w:rsidR="00FF5B4F" w:rsidRPr="00915120">
      <w:rPr>
        <w:rFonts w:ascii="Arial" w:hAnsi="Arial" w:cs="Arial"/>
        <w:noProof/>
      </w:rPr>
      <w:t>3</w:t>
    </w:r>
    <w:r w:rsidRPr="00915120">
      <w:rPr>
        <w:rFonts w:ascii="Arial" w:hAnsi="Arial" w:cs="Arial"/>
        <w:noProof/>
      </w:rPr>
      <w:fldChar w:fldCharType="end"/>
    </w:r>
  </w:p>
  <w:p w14:paraId="5939C66A" w14:textId="77777777" w:rsidR="00810030" w:rsidRDefault="00810030" w:rsidP="00D77CD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4555" w14:textId="77777777" w:rsidR="00D77CD5" w:rsidRPr="00D77CD5" w:rsidRDefault="00D77CD5" w:rsidP="00D77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2BF7" w14:textId="77777777" w:rsidR="00D0585C" w:rsidRDefault="00D0585C">
      <w:r>
        <w:separator/>
      </w:r>
    </w:p>
  </w:footnote>
  <w:footnote w:type="continuationSeparator" w:id="0">
    <w:p w14:paraId="58F8DFB5" w14:textId="77777777" w:rsidR="00D0585C" w:rsidRDefault="00D0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307A" w14:textId="0B0CB3EC" w:rsidR="00F3564C" w:rsidRPr="00F3564C" w:rsidRDefault="00F3564C" w:rsidP="00F3564C">
    <w:pPr>
      <w:pBdr>
        <w:bottom w:val="single" w:sz="6" w:space="1" w:color="auto"/>
      </w:pBdr>
      <w:tabs>
        <w:tab w:val="left" w:pos="3374"/>
        <w:tab w:val="center" w:pos="4703"/>
        <w:tab w:val="right" w:pos="9406"/>
      </w:tabs>
      <w:spacing w:before="120" w:after="120" w:line="259" w:lineRule="auto"/>
      <w:rPr>
        <w:rFonts w:ascii="Arial" w:eastAsia="Calibri" w:hAnsi="Arial"/>
        <w:kern w:val="2"/>
        <w:sz w:val="16"/>
        <w:szCs w:val="16"/>
        <w:lang w:eastAsia="en-US"/>
        <w14:ligatures w14:val="standardContextual"/>
      </w:rPr>
    </w:pPr>
    <w:r w:rsidRPr="00F3564C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 xml:space="preserve">Dodatek č. </w:t>
    </w:r>
    <w:r w:rsidR="00A518A1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>8</w:t>
    </w:r>
    <w:r w:rsidRPr="00F3564C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 xml:space="preserve"> ke Smlouvě o dílo </w:t>
    </w:r>
    <w:r w:rsidRPr="00F3564C">
      <w:rPr>
        <w:rFonts w:ascii="Arial" w:eastAsia="Calibri" w:hAnsi="Arial" w:cs="Arial"/>
        <w:kern w:val="2"/>
        <w:sz w:val="20"/>
        <w:szCs w:val="20"/>
        <w:lang w:eastAsia="en-US"/>
        <w14:ligatures w14:val="standardContextual"/>
      </w:rPr>
      <w:t>–</w:t>
    </w:r>
    <w:r w:rsidRPr="00F3564C">
      <w:rPr>
        <w:rFonts w:ascii="Arial" w:eastAsia="Calibri" w:hAnsi="Arial"/>
        <w:kern w:val="2"/>
        <w:sz w:val="16"/>
        <w:szCs w:val="16"/>
        <w:lang w:eastAsia="en-US"/>
        <w14:ligatures w14:val="standardContextual"/>
      </w:rPr>
      <w:t xml:space="preserve"> </w:t>
    </w:r>
    <w:r w:rsidR="00A518A1">
      <w:rPr>
        <w:rFonts w:ascii="ArialMT" w:eastAsia="Calibri" w:hAnsi="ArialMT" w:cs="ArialMT"/>
        <w:kern w:val="2"/>
        <w:sz w:val="16"/>
        <w:szCs w:val="16"/>
        <w14:ligatures w14:val="standardContextual"/>
      </w:rPr>
      <w:t>Komplexní pozemkové úpravy v k.ú. Probulov</w:t>
    </w:r>
  </w:p>
  <w:p w14:paraId="66839BF1" w14:textId="1A28D6A2" w:rsidR="005F3485" w:rsidRPr="00684C4A" w:rsidRDefault="005F3485" w:rsidP="00684C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3419" w14:textId="36F57A58" w:rsidR="00AF77ED" w:rsidRPr="00AF77ED" w:rsidRDefault="00AF77ED" w:rsidP="00AF77ED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</w:pPr>
    <w:r w:rsidRPr="00AF77ED">
      <w:rPr>
        <w:rFonts w:ascii="ArialMT" w:eastAsia="Calibri" w:hAnsi="ArialMT" w:cs="ArialMT"/>
        <w:kern w:val="2"/>
        <w:sz w:val="16"/>
        <w:szCs w:val="16"/>
        <w14:ligatures w14:val="standardContextual"/>
      </w:rPr>
      <w:t xml:space="preserve">Č.j.: SPU </w:t>
    </w:r>
    <w:r w:rsidR="000925FC">
      <w:rPr>
        <w:rFonts w:ascii="ArialMT" w:eastAsia="Calibri" w:hAnsi="ArialMT" w:cs="ArialMT"/>
        <w:kern w:val="2"/>
        <w:sz w:val="16"/>
        <w:szCs w:val="16"/>
        <w14:ligatures w14:val="standardContextual"/>
      </w:rPr>
      <w:t>057575/2025</w:t>
    </w:r>
    <w:r w:rsidRPr="00AF77ED">
      <w:rPr>
        <w:rFonts w:ascii="Arial" w:eastAsia="Calibri" w:hAnsi="Arial" w:cs="Arial"/>
        <w:kern w:val="2"/>
        <w:sz w:val="20"/>
        <w:szCs w:val="20"/>
        <w:lang w:val="fr-FR"/>
        <w14:ligatures w14:val="standardContextual"/>
      </w:rPr>
      <w:tab/>
    </w:r>
    <w:r w:rsidRPr="00AF77ED">
      <w:rPr>
        <w:rFonts w:ascii="Arial" w:eastAsia="Calibri" w:hAnsi="Arial" w:cs="Arial"/>
        <w:kern w:val="2"/>
        <w:sz w:val="20"/>
        <w:szCs w:val="20"/>
        <w:lang w:val="fr-FR"/>
        <w14:ligatures w14:val="standardContextual"/>
      </w:rPr>
      <w:tab/>
    </w: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 xml:space="preserve">Číslo Smlouvy Objednatele: </w:t>
    </w: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ab/>
    </w:r>
    <w:r w:rsidR="004326C7">
      <w:rPr>
        <w:rFonts w:ascii="ArialMT" w:eastAsia="Calibri" w:hAnsi="ArialMT" w:cs="ArialMT"/>
        <w:kern w:val="2"/>
        <w:sz w:val="16"/>
        <w:szCs w:val="16"/>
        <w14:ligatures w14:val="standardContextual"/>
      </w:rPr>
      <w:t>833-2017-505101</w:t>
    </w:r>
  </w:p>
  <w:p w14:paraId="79B74D6A" w14:textId="31B3B2A4" w:rsidR="00AF77ED" w:rsidRPr="00AF77ED" w:rsidRDefault="00AF77ED" w:rsidP="00AF77ED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</w:pPr>
    <w:r w:rsidRPr="00AF77ED">
      <w:rPr>
        <w:rFonts w:ascii="ArialMT" w:eastAsia="Calibri" w:hAnsi="ArialMT" w:cs="ArialMT"/>
        <w:kern w:val="2"/>
        <w:sz w:val="16"/>
        <w:szCs w:val="16"/>
        <w14:ligatures w14:val="standardContextual"/>
      </w:rPr>
      <w:t xml:space="preserve">UID: </w:t>
    </w:r>
    <w:r w:rsidR="004326C7" w:rsidRPr="004326C7">
      <w:rPr>
        <w:rFonts w:ascii="ArialMT" w:eastAsia="Calibri" w:hAnsi="ArialMT" w:cs="ArialMT"/>
        <w:kern w:val="2"/>
        <w:sz w:val="16"/>
        <w:szCs w:val="16"/>
        <w14:ligatures w14:val="standardContextual"/>
      </w:rPr>
      <w:t>spudms00000015299110</w:t>
    </w: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ab/>
    </w: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ab/>
      <w:t>Číslo Smlouvy Zhotovitele:</w:t>
    </w: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ab/>
    </w:r>
  </w:p>
  <w:p w14:paraId="0821CD67" w14:textId="6EB2E432" w:rsidR="00AF77ED" w:rsidRPr="00AF77ED" w:rsidRDefault="00AF77ED" w:rsidP="00AF77ED">
    <w:pPr>
      <w:pBdr>
        <w:bottom w:val="single" w:sz="6" w:space="1" w:color="auto"/>
      </w:pBdr>
      <w:tabs>
        <w:tab w:val="left" w:pos="4536"/>
      </w:tabs>
      <w:jc w:val="both"/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</w:pP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ab/>
    </w:r>
    <w:r w:rsidRPr="00AF77ED">
      <w:rPr>
        <w:rFonts w:ascii="Arial" w:eastAsia="Calibri" w:hAnsi="Arial" w:cs="Arial"/>
        <w:kern w:val="2"/>
        <w:sz w:val="16"/>
        <w:szCs w:val="16"/>
        <w:lang w:val="fr-FR"/>
        <w14:ligatures w14:val="standardContextual"/>
      </w:rPr>
      <w:tab/>
    </w:r>
    <w:r w:rsidR="00F528F5">
      <w:rPr>
        <w:rFonts w:ascii="ArialMT" w:eastAsia="Calibri" w:hAnsi="ArialMT" w:cs="ArialMT"/>
        <w:kern w:val="2"/>
        <w:sz w:val="16"/>
        <w:szCs w:val="16"/>
        <w14:ligatures w14:val="standardContextual"/>
      </w:rPr>
      <w:t>Komplexní pozemko</w:t>
    </w:r>
    <w:r w:rsidR="00A518A1">
      <w:rPr>
        <w:rFonts w:ascii="ArialMT" w:eastAsia="Calibri" w:hAnsi="ArialMT" w:cs="ArialMT"/>
        <w:kern w:val="2"/>
        <w:sz w:val="16"/>
        <w:szCs w:val="16"/>
        <w14:ligatures w14:val="standardContextual"/>
      </w:rPr>
      <w:t>v</w:t>
    </w:r>
    <w:r w:rsidR="00F528F5">
      <w:rPr>
        <w:rFonts w:ascii="ArialMT" w:eastAsia="Calibri" w:hAnsi="ArialMT" w:cs="ArialMT"/>
        <w:kern w:val="2"/>
        <w:sz w:val="16"/>
        <w:szCs w:val="16"/>
        <w14:ligatures w14:val="standardContextual"/>
      </w:rPr>
      <w:t>é úpravy v k.ú. Probulov</w:t>
    </w:r>
  </w:p>
  <w:p w14:paraId="22D0200D" w14:textId="2CCB4113" w:rsidR="00C325BA" w:rsidRDefault="00C325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2D" w14:textId="77777777" w:rsidR="00D77CD5" w:rsidRPr="00D77CD5" w:rsidRDefault="00D77CD5" w:rsidP="00D77CD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BD3E" w14:textId="77777777" w:rsidR="007102C0" w:rsidRPr="007102C0" w:rsidRDefault="007102C0" w:rsidP="00710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D14"/>
    <w:multiLevelType w:val="hybridMultilevel"/>
    <w:tmpl w:val="2480B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92DA4"/>
    <w:multiLevelType w:val="hybridMultilevel"/>
    <w:tmpl w:val="602AA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373"/>
    <w:multiLevelType w:val="hybridMultilevel"/>
    <w:tmpl w:val="A142E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3C31"/>
    <w:multiLevelType w:val="hybridMultilevel"/>
    <w:tmpl w:val="C56E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812D1"/>
    <w:multiLevelType w:val="hybridMultilevel"/>
    <w:tmpl w:val="ECDA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BB7"/>
    <w:multiLevelType w:val="multilevel"/>
    <w:tmpl w:val="BA54D00E"/>
    <w:lvl w:ilvl="0">
      <w:start w:val="1"/>
      <w:numFmt w:val="upperRoman"/>
      <w:lvlText w:val="Článek %1."/>
      <w:lvlJc w:val="left"/>
      <w:pPr>
        <w:ind w:left="9149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C63D67"/>
    <w:multiLevelType w:val="hybridMultilevel"/>
    <w:tmpl w:val="7CC06162"/>
    <w:lvl w:ilvl="0" w:tplc="BABEBD0E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D772669"/>
    <w:multiLevelType w:val="hybridMultilevel"/>
    <w:tmpl w:val="C56EC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F4606"/>
    <w:multiLevelType w:val="hybridMultilevel"/>
    <w:tmpl w:val="53CAD0BA"/>
    <w:lvl w:ilvl="0" w:tplc="FFF26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D796C"/>
    <w:multiLevelType w:val="hybridMultilevel"/>
    <w:tmpl w:val="6578283C"/>
    <w:lvl w:ilvl="0" w:tplc="AA5E628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274097848">
    <w:abstractNumId w:val="7"/>
  </w:num>
  <w:num w:numId="2" w16cid:durableId="837771556">
    <w:abstractNumId w:val="4"/>
  </w:num>
  <w:num w:numId="3" w16cid:durableId="2052029539">
    <w:abstractNumId w:val="9"/>
  </w:num>
  <w:num w:numId="4" w16cid:durableId="179320540">
    <w:abstractNumId w:val="1"/>
  </w:num>
  <w:num w:numId="5" w16cid:durableId="580330383">
    <w:abstractNumId w:val="6"/>
  </w:num>
  <w:num w:numId="6" w16cid:durableId="1009603587">
    <w:abstractNumId w:val="5"/>
  </w:num>
  <w:num w:numId="7" w16cid:durableId="837766987">
    <w:abstractNumId w:val="10"/>
  </w:num>
  <w:num w:numId="8" w16cid:durableId="594215100">
    <w:abstractNumId w:val="2"/>
  </w:num>
  <w:num w:numId="9" w16cid:durableId="787047786">
    <w:abstractNumId w:val="8"/>
  </w:num>
  <w:num w:numId="10" w16cid:durableId="190388145">
    <w:abstractNumId w:val="0"/>
  </w:num>
  <w:num w:numId="11" w16cid:durableId="1431970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F3"/>
    <w:rsid w:val="00005F18"/>
    <w:rsid w:val="00006D6D"/>
    <w:rsid w:val="00007E74"/>
    <w:rsid w:val="000207B5"/>
    <w:rsid w:val="00021EF2"/>
    <w:rsid w:val="000518F1"/>
    <w:rsid w:val="00056F34"/>
    <w:rsid w:val="0006139E"/>
    <w:rsid w:val="0007019B"/>
    <w:rsid w:val="00071684"/>
    <w:rsid w:val="00081479"/>
    <w:rsid w:val="00090D01"/>
    <w:rsid w:val="000925FC"/>
    <w:rsid w:val="00097F46"/>
    <w:rsid w:val="000A577C"/>
    <w:rsid w:val="000A712E"/>
    <w:rsid w:val="000D0110"/>
    <w:rsid w:val="000D2ABA"/>
    <w:rsid w:val="000F4003"/>
    <w:rsid w:val="000F6C12"/>
    <w:rsid w:val="000F71F5"/>
    <w:rsid w:val="0011203B"/>
    <w:rsid w:val="00114D32"/>
    <w:rsid w:val="00115AD9"/>
    <w:rsid w:val="00115FDE"/>
    <w:rsid w:val="00125AE3"/>
    <w:rsid w:val="00131B75"/>
    <w:rsid w:val="00154BA1"/>
    <w:rsid w:val="0016196B"/>
    <w:rsid w:val="00195055"/>
    <w:rsid w:val="00197388"/>
    <w:rsid w:val="001A13D6"/>
    <w:rsid w:val="001A3527"/>
    <w:rsid w:val="001A5716"/>
    <w:rsid w:val="001A5BAF"/>
    <w:rsid w:val="001C210B"/>
    <w:rsid w:val="001D3863"/>
    <w:rsid w:val="001F225E"/>
    <w:rsid w:val="00201E37"/>
    <w:rsid w:val="002051F6"/>
    <w:rsid w:val="00210F6F"/>
    <w:rsid w:val="00213153"/>
    <w:rsid w:val="0023258E"/>
    <w:rsid w:val="00237F27"/>
    <w:rsid w:val="00246BE2"/>
    <w:rsid w:val="00254EA5"/>
    <w:rsid w:val="002619C3"/>
    <w:rsid w:val="0027745D"/>
    <w:rsid w:val="0029723B"/>
    <w:rsid w:val="002A0A3B"/>
    <w:rsid w:val="002A4A25"/>
    <w:rsid w:val="002D1848"/>
    <w:rsid w:val="002D4823"/>
    <w:rsid w:val="002D6100"/>
    <w:rsid w:val="002E444E"/>
    <w:rsid w:val="002F246E"/>
    <w:rsid w:val="002F75B7"/>
    <w:rsid w:val="0030249B"/>
    <w:rsid w:val="00305C63"/>
    <w:rsid w:val="00337441"/>
    <w:rsid w:val="003412CC"/>
    <w:rsid w:val="003529DD"/>
    <w:rsid w:val="0035774C"/>
    <w:rsid w:val="0038436A"/>
    <w:rsid w:val="00390A42"/>
    <w:rsid w:val="003A4FC5"/>
    <w:rsid w:val="003B1D26"/>
    <w:rsid w:val="003E2B93"/>
    <w:rsid w:val="003E3ABC"/>
    <w:rsid w:val="003E4366"/>
    <w:rsid w:val="003E7561"/>
    <w:rsid w:val="003F2C93"/>
    <w:rsid w:val="00402D43"/>
    <w:rsid w:val="00414BAF"/>
    <w:rsid w:val="00420CCE"/>
    <w:rsid w:val="004238BF"/>
    <w:rsid w:val="004243C3"/>
    <w:rsid w:val="004257F3"/>
    <w:rsid w:val="00431CAC"/>
    <w:rsid w:val="004326C7"/>
    <w:rsid w:val="0043270B"/>
    <w:rsid w:val="00432F2C"/>
    <w:rsid w:val="004413B2"/>
    <w:rsid w:val="004562C6"/>
    <w:rsid w:val="004662CC"/>
    <w:rsid w:val="00470F22"/>
    <w:rsid w:val="00481774"/>
    <w:rsid w:val="00484AE4"/>
    <w:rsid w:val="004A30F0"/>
    <w:rsid w:val="004B0D0D"/>
    <w:rsid w:val="004B5ECF"/>
    <w:rsid w:val="004D0607"/>
    <w:rsid w:val="004F2FB8"/>
    <w:rsid w:val="004F5F2B"/>
    <w:rsid w:val="005137DB"/>
    <w:rsid w:val="00513934"/>
    <w:rsid w:val="00523603"/>
    <w:rsid w:val="005407E7"/>
    <w:rsid w:val="00545FF4"/>
    <w:rsid w:val="005462DE"/>
    <w:rsid w:val="00567B42"/>
    <w:rsid w:val="00581974"/>
    <w:rsid w:val="00584713"/>
    <w:rsid w:val="005A5828"/>
    <w:rsid w:val="005B59E1"/>
    <w:rsid w:val="005B7EEA"/>
    <w:rsid w:val="005C22B1"/>
    <w:rsid w:val="005C6625"/>
    <w:rsid w:val="005D0E39"/>
    <w:rsid w:val="005D352D"/>
    <w:rsid w:val="005E1ED9"/>
    <w:rsid w:val="005F3485"/>
    <w:rsid w:val="00606688"/>
    <w:rsid w:val="00606AB7"/>
    <w:rsid w:val="00626EE9"/>
    <w:rsid w:val="006363F2"/>
    <w:rsid w:val="00644014"/>
    <w:rsid w:val="006534D3"/>
    <w:rsid w:val="00665771"/>
    <w:rsid w:val="00683C8C"/>
    <w:rsid w:val="00684C4A"/>
    <w:rsid w:val="0069365B"/>
    <w:rsid w:val="006A3F1B"/>
    <w:rsid w:val="006B3926"/>
    <w:rsid w:val="006B52C7"/>
    <w:rsid w:val="006B7137"/>
    <w:rsid w:val="006C005C"/>
    <w:rsid w:val="006E52AD"/>
    <w:rsid w:val="006F1A46"/>
    <w:rsid w:val="006F38BE"/>
    <w:rsid w:val="006F529D"/>
    <w:rsid w:val="006F6DE0"/>
    <w:rsid w:val="006F74B8"/>
    <w:rsid w:val="00706D89"/>
    <w:rsid w:val="00707272"/>
    <w:rsid w:val="007102C0"/>
    <w:rsid w:val="00714190"/>
    <w:rsid w:val="007233CC"/>
    <w:rsid w:val="00731904"/>
    <w:rsid w:val="00732597"/>
    <w:rsid w:val="00735897"/>
    <w:rsid w:val="007427BD"/>
    <w:rsid w:val="007500A2"/>
    <w:rsid w:val="00760217"/>
    <w:rsid w:val="00764BA1"/>
    <w:rsid w:val="007651FA"/>
    <w:rsid w:val="0077110B"/>
    <w:rsid w:val="00783B77"/>
    <w:rsid w:val="0078527C"/>
    <w:rsid w:val="00793527"/>
    <w:rsid w:val="00797728"/>
    <w:rsid w:val="007C0AA0"/>
    <w:rsid w:val="007D2B93"/>
    <w:rsid w:val="007F5F33"/>
    <w:rsid w:val="008038EC"/>
    <w:rsid w:val="0080487C"/>
    <w:rsid w:val="00804FE9"/>
    <w:rsid w:val="00807D8E"/>
    <w:rsid w:val="00810030"/>
    <w:rsid w:val="00814438"/>
    <w:rsid w:val="0082383C"/>
    <w:rsid w:val="00824341"/>
    <w:rsid w:val="00832B94"/>
    <w:rsid w:val="0083682E"/>
    <w:rsid w:val="00842F44"/>
    <w:rsid w:val="00844E17"/>
    <w:rsid w:val="008803CF"/>
    <w:rsid w:val="00894070"/>
    <w:rsid w:val="008A0A67"/>
    <w:rsid w:val="008A426E"/>
    <w:rsid w:val="008B1297"/>
    <w:rsid w:val="008D0DCA"/>
    <w:rsid w:val="008D3D65"/>
    <w:rsid w:val="008F77C0"/>
    <w:rsid w:val="0091164A"/>
    <w:rsid w:val="00915120"/>
    <w:rsid w:val="009160A4"/>
    <w:rsid w:val="0092347A"/>
    <w:rsid w:val="009266BD"/>
    <w:rsid w:val="00926A40"/>
    <w:rsid w:val="00926E1F"/>
    <w:rsid w:val="00932A46"/>
    <w:rsid w:val="00941AAD"/>
    <w:rsid w:val="00946333"/>
    <w:rsid w:val="00950776"/>
    <w:rsid w:val="00966976"/>
    <w:rsid w:val="00971DC9"/>
    <w:rsid w:val="00990198"/>
    <w:rsid w:val="009C2BA6"/>
    <w:rsid w:val="009C7DD4"/>
    <w:rsid w:val="009E4F73"/>
    <w:rsid w:val="009E57A6"/>
    <w:rsid w:val="009E6540"/>
    <w:rsid w:val="009F0790"/>
    <w:rsid w:val="009F1099"/>
    <w:rsid w:val="009F2699"/>
    <w:rsid w:val="009F2FA9"/>
    <w:rsid w:val="009F68AD"/>
    <w:rsid w:val="009F7690"/>
    <w:rsid w:val="00A01455"/>
    <w:rsid w:val="00A0619D"/>
    <w:rsid w:val="00A110FF"/>
    <w:rsid w:val="00A1547A"/>
    <w:rsid w:val="00A21802"/>
    <w:rsid w:val="00A34B3E"/>
    <w:rsid w:val="00A50665"/>
    <w:rsid w:val="00A510D9"/>
    <w:rsid w:val="00A518A1"/>
    <w:rsid w:val="00A55EDD"/>
    <w:rsid w:val="00A60658"/>
    <w:rsid w:val="00A674AF"/>
    <w:rsid w:val="00A71B1C"/>
    <w:rsid w:val="00A72EC0"/>
    <w:rsid w:val="00A80C3F"/>
    <w:rsid w:val="00A82463"/>
    <w:rsid w:val="00A872EE"/>
    <w:rsid w:val="00AA4D5A"/>
    <w:rsid w:val="00AA62A2"/>
    <w:rsid w:val="00AC0B47"/>
    <w:rsid w:val="00AD246A"/>
    <w:rsid w:val="00AF77ED"/>
    <w:rsid w:val="00B07804"/>
    <w:rsid w:val="00B26380"/>
    <w:rsid w:val="00B32C9D"/>
    <w:rsid w:val="00B3640B"/>
    <w:rsid w:val="00B368AA"/>
    <w:rsid w:val="00B37435"/>
    <w:rsid w:val="00B518C7"/>
    <w:rsid w:val="00B550F6"/>
    <w:rsid w:val="00B62E9D"/>
    <w:rsid w:val="00B67241"/>
    <w:rsid w:val="00B709C1"/>
    <w:rsid w:val="00B80548"/>
    <w:rsid w:val="00BA0B80"/>
    <w:rsid w:val="00BA435B"/>
    <w:rsid w:val="00BC0F59"/>
    <w:rsid w:val="00BC3915"/>
    <w:rsid w:val="00BD337B"/>
    <w:rsid w:val="00BD5BC9"/>
    <w:rsid w:val="00BE0A95"/>
    <w:rsid w:val="00BE326F"/>
    <w:rsid w:val="00BF6B8D"/>
    <w:rsid w:val="00BF70CF"/>
    <w:rsid w:val="00C055DD"/>
    <w:rsid w:val="00C074DF"/>
    <w:rsid w:val="00C1738E"/>
    <w:rsid w:val="00C22732"/>
    <w:rsid w:val="00C27F22"/>
    <w:rsid w:val="00C325BA"/>
    <w:rsid w:val="00C35091"/>
    <w:rsid w:val="00C50EA2"/>
    <w:rsid w:val="00C619D4"/>
    <w:rsid w:val="00C67819"/>
    <w:rsid w:val="00C7427C"/>
    <w:rsid w:val="00C8049B"/>
    <w:rsid w:val="00C84FD6"/>
    <w:rsid w:val="00CA423A"/>
    <w:rsid w:val="00CA6486"/>
    <w:rsid w:val="00CB6A33"/>
    <w:rsid w:val="00CC1658"/>
    <w:rsid w:val="00CE01B1"/>
    <w:rsid w:val="00CE7ECB"/>
    <w:rsid w:val="00CF5289"/>
    <w:rsid w:val="00CF5999"/>
    <w:rsid w:val="00D0585C"/>
    <w:rsid w:val="00D060DE"/>
    <w:rsid w:val="00D16882"/>
    <w:rsid w:val="00D243D9"/>
    <w:rsid w:val="00D37D4A"/>
    <w:rsid w:val="00D40DC1"/>
    <w:rsid w:val="00D603CB"/>
    <w:rsid w:val="00D6163E"/>
    <w:rsid w:val="00D65FDA"/>
    <w:rsid w:val="00D6601A"/>
    <w:rsid w:val="00D77CD5"/>
    <w:rsid w:val="00D82B8E"/>
    <w:rsid w:val="00DA4104"/>
    <w:rsid w:val="00DA513A"/>
    <w:rsid w:val="00DA6182"/>
    <w:rsid w:val="00DD3713"/>
    <w:rsid w:val="00DD7951"/>
    <w:rsid w:val="00DF0C34"/>
    <w:rsid w:val="00DF3974"/>
    <w:rsid w:val="00DF6047"/>
    <w:rsid w:val="00E11B69"/>
    <w:rsid w:val="00E13AAE"/>
    <w:rsid w:val="00E44F64"/>
    <w:rsid w:val="00E47863"/>
    <w:rsid w:val="00E5747B"/>
    <w:rsid w:val="00E6310F"/>
    <w:rsid w:val="00E70C01"/>
    <w:rsid w:val="00E81BEF"/>
    <w:rsid w:val="00EA383D"/>
    <w:rsid w:val="00EA4A10"/>
    <w:rsid w:val="00EC02C3"/>
    <w:rsid w:val="00EC270D"/>
    <w:rsid w:val="00EC3B8B"/>
    <w:rsid w:val="00EC627D"/>
    <w:rsid w:val="00ED2A64"/>
    <w:rsid w:val="00EE2A50"/>
    <w:rsid w:val="00EF3BC0"/>
    <w:rsid w:val="00EF3C7E"/>
    <w:rsid w:val="00EF6104"/>
    <w:rsid w:val="00EF6934"/>
    <w:rsid w:val="00F006DB"/>
    <w:rsid w:val="00F02CDA"/>
    <w:rsid w:val="00F02D3C"/>
    <w:rsid w:val="00F05FD4"/>
    <w:rsid w:val="00F07CCB"/>
    <w:rsid w:val="00F1002E"/>
    <w:rsid w:val="00F1253C"/>
    <w:rsid w:val="00F16174"/>
    <w:rsid w:val="00F30EAF"/>
    <w:rsid w:val="00F31ED9"/>
    <w:rsid w:val="00F3245D"/>
    <w:rsid w:val="00F3564C"/>
    <w:rsid w:val="00F43ED3"/>
    <w:rsid w:val="00F528F5"/>
    <w:rsid w:val="00F56670"/>
    <w:rsid w:val="00F616B2"/>
    <w:rsid w:val="00F6374F"/>
    <w:rsid w:val="00F7765D"/>
    <w:rsid w:val="00F810E6"/>
    <w:rsid w:val="00F93F12"/>
    <w:rsid w:val="00FA002F"/>
    <w:rsid w:val="00FC59B9"/>
    <w:rsid w:val="00FC5A0E"/>
    <w:rsid w:val="00FF0B90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91B7"/>
  <w15:docId w15:val="{8A5E658C-8926-44E1-800B-D1849CE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257F3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4257F3"/>
    <w:pPr>
      <w:keepNext/>
      <w:jc w:val="both"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4257F3"/>
    <w:pPr>
      <w:keepNext/>
      <w:spacing w:before="120" w:line="240" w:lineRule="atLeast"/>
      <w:ind w:left="708" w:firstLine="708"/>
      <w:jc w:val="center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4257F3"/>
    <w:pPr>
      <w:keepNext/>
      <w:jc w:val="center"/>
      <w:outlineLvl w:val="4"/>
    </w:pPr>
    <w:rPr>
      <w:b/>
      <w:i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257F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257F3"/>
    <w:rPr>
      <w:rFonts w:ascii="Times New Roman" w:eastAsia="Times New Roman" w:hAnsi="Times New Roman" w:cs="Times New Roman"/>
      <w:b/>
      <w:i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257F3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257F3"/>
    <w:rPr>
      <w:rFonts w:ascii="Times New Roman" w:eastAsia="Times New Roman" w:hAnsi="Times New Roman" w:cs="Times New Roman"/>
      <w:b/>
      <w:i/>
      <w:sz w:val="40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4257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257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257F3"/>
  </w:style>
  <w:style w:type="paragraph" w:styleId="Zkladntextodsazen">
    <w:name w:val="Body Text Indent"/>
    <w:basedOn w:val="Normln"/>
    <w:link w:val="ZkladntextodsazenChar"/>
    <w:rsid w:val="004257F3"/>
    <w:pPr>
      <w:ind w:left="426" w:hanging="426"/>
      <w:jc w:val="both"/>
    </w:pPr>
    <w:rPr>
      <w:i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257F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257F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57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257F3"/>
    <w:pPr>
      <w:jc w:val="center"/>
    </w:pPr>
    <w:rPr>
      <w:bCs/>
      <w:i/>
    </w:rPr>
  </w:style>
  <w:style w:type="character" w:customStyle="1" w:styleId="Zkladntext2Char">
    <w:name w:val="Základní text 2 Char"/>
    <w:basedOn w:val="Standardnpsmoodstavce"/>
    <w:link w:val="Zkladntext2"/>
    <w:semiHidden/>
    <w:rsid w:val="004257F3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C3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510D9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A510D9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A510D9"/>
    <w:rPr>
      <w:b/>
      <w:bCs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A34B3E"/>
    <w:pPr>
      <w:spacing w:after="150" w:line="26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3E7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E75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61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Odstavec111">
    <w:name w:val="Odstavec 1.1.1."/>
    <w:basedOn w:val="Odstavecseseznamem"/>
    <w:qFormat/>
    <w:rsid w:val="002D6100"/>
    <w:pPr>
      <w:spacing w:after="160" w:line="259" w:lineRule="auto"/>
      <w:ind w:left="930" w:hanging="504"/>
    </w:pPr>
    <w:rPr>
      <w:rFonts w:asciiTheme="minorHAnsi" w:eastAsiaTheme="minorHAnsi" w:hAnsiTheme="minorHAnsi" w:cstheme="minorBidi"/>
      <w:color w:val="auto"/>
      <w:sz w:val="22"/>
      <w:lang w:val="fr-FR"/>
    </w:rPr>
  </w:style>
  <w:style w:type="paragraph" w:customStyle="1" w:styleId="Odstaveca">
    <w:name w:val="Odstavec a)"/>
    <w:basedOn w:val="Odstavecseseznamem"/>
    <w:qFormat/>
    <w:rsid w:val="002D6100"/>
    <w:pPr>
      <w:spacing w:after="160" w:line="259" w:lineRule="auto"/>
      <w:ind w:left="1358" w:hanging="648"/>
    </w:pPr>
    <w:rPr>
      <w:rFonts w:asciiTheme="minorHAnsi" w:eastAsiaTheme="minorHAnsi" w:hAnsiTheme="minorHAnsi" w:cstheme="minorBidi"/>
      <w:color w:val="auto"/>
      <w:sz w:val="22"/>
      <w:lang w:val="fr-FR"/>
    </w:rPr>
  </w:style>
  <w:style w:type="paragraph" w:customStyle="1" w:styleId="Odstavec11111">
    <w:name w:val="Odstavec 1.1.1.1.1."/>
    <w:basedOn w:val="Odstavecseseznamem"/>
    <w:qFormat/>
    <w:rsid w:val="002D6100"/>
    <w:pPr>
      <w:spacing w:after="160" w:line="259" w:lineRule="auto"/>
      <w:ind w:left="2552" w:hanging="1112"/>
    </w:pPr>
    <w:rPr>
      <w:rFonts w:asciiTheme="minorHAnsi" w:eastAsiaTheme="minorHAnsi" w:hAnsiTheme="minorHAnsi" w:cstheme="minorBidi"/>
      <w:color w:val="auto"/>
      <w:sz w:val="22"/>
      <w:lang w:val="fr-FR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2D6100"/>
    <w:rPr>
      <w:rFonts w:ascii="Arial" w:eastAsia="Arial" w:hAnsi="Arial" w:cs="Arial"/>
      <w:color w:val="000000"/>
      <w:sz w:val="20"/>
      <w:lang w:eastAsia="cs-CZ"/>
    </w:rPr>
  </w:style>
  <w:style w:type="paragraph" w:customStyle="1" w:styleId="Default">
    <w:name w:val="Default"/>
    <w:rsid w:val="000F7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823"/>
    <w:pPr>
      <w:numPr>
        <w:ilvl w:val="1"/>
      </w:numPr>
      <w:spacing w:before="120" w:after="160" w:line="259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2D4823"/>
    <w:rPr>
      <w:rFonts w:eastAsiaTheme="minorEastAsia"/>
      <w:color w:val="5A5A5A" w:themeColor="text1" w:themeTint="A5"/>
      <w:spacing w:val="15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2A3B-0F3F-4E9B-B99A-A5098CE0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1507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Talířová Lucie Ing.</dc:creator>
  <cp:lastModifiedBy>Vaněčková Radka Ing.</cp:lastModifiedBy>
  <cp:revision>251</cp:revision>
  <cp:lastPrinted>2025-02-14T08:40:00Z</cp:lastPrinted>
  <dcterms:created xsi:type="dcterms:W3CDTF">2017-09-22T07:58:00Z</dcterms:created>
  <dcterms:modified xsi:type="dcterms:W3CDTF">2025-02-24T12:02:00Z</dcterms:modified>
</cp:coreProperties>
</file>