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A78D6" w:rsidRPr="002A78D6" w:rsidRDefault="002A78D6" w:rsidP="002A78D6">
      <w:pPr>
        <w:pStyle w:val="Nzev"/>
        <w:spacing w:after="0"/>
        <w:rPr>
          <w:rFonts w:ascii="Arial" w:hAnsi="Arial" w:cs="Arial"/>
          <w:color w:val="000000"/>
          <w:sz w:val="24"/>
          <w:szCs w:val="24"/>
        </w:rPr>
      </w:pPr>
      <w:r w:rsidRPr="002A78D6">
        <w:rPr>
          <w:rFonts w:ascii="Arial" w:hAnsi="Arial" w:cs="Arial"/>
          <w:color w:val="000000"/>
          <w:sz w:val="24"/>
          <w:szCs w:val="24"/>
        </w:rPr>
        <w:t>SMLOUVA č. S1/2025-013</w:t>
      </w:r>
    </w:p>
    <w:p w:rsidR="002A78D6" w:rsidRPr="002A78D6" w:rsidRDefault="002A78D6" w:rsidP="002A78D6">
      <w:pPr>
        <w:jc w:val="center"/>
        <w:rPr>
          <w:rFonts w:ascii="Arial" w:hAnsi="Arial" w:cs="Arial"/>
          <w:b/>
          <w:bCs/>
          <w:color w:val="000000"/>
        </w:rPr>
      </w:pPr>
      <w:r w:rsidRPr="002A78D6">
        <w:rPr>
          <w:rFonts w:ascii="Arial" w:hAnsi="Arial" w:cs="Arial"/>
          <w:b/>
          <w:bCs/>
          <w:color w:val="000000"/>
        </w:rPr>
        <w:t>o poskytnutí účelové neinvestiční dotace</w:t>
      </w:r>
    </w:p>
    <w:p w:rsidR="002A78D6" w:rsidRPr="002A78D6" w:rsidRDefault="002A78D6" w:rsidP="002A78D6">
      <w:pPr>
        <w:jc w:val="center"/>
        <w:rPr>
          <w:rFonts w:ascii="Arial" w:hAnsi="Arial" w:cs="Arial"/>
          <w:b/>
          <w:bCs/>
          <w:color w:val="000000"/>
        </w:rPr>
      </w:pPr>
      <w:r w:rsidRPr="002A78D6">
        <w:rPr>
          <w:rFonts w:ascii="Arial" w:hAnsi="Arial" w:cs="Arial"/>
          <w:b/>
          <w:bCs/>
          <w:color w:val="000000"/>
        </w:rPr>
        <w:t>z rozpočtu města Krnova</w:t>
      </w:r>
    </w:p>
    <w:p w:rsidR="002A78D6" w:rsidRPr="002A78D6" w:rsidRDefault="002A78D6" w:rsidP="002A78D6">
      <w:pPr>
        <w:spacing w:before="36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2A78D6">
        <w:rPr>
          <w:rFonts w:ascii="Arial" w:hAnsi="Arial" w:cs="Arial"/>
          <w:b/>
          <w:bCs/>
          <w:color w:val="000000"/>
          <w:sz w:val="20"/>
          <w:szCs w:val="20"/>
        </w:rPr>
        <w:t>I.</w:t>
      </w:r>
    </w:p>
    <w:p w:rsidR="002A78D6" w:rsidRPr="002A78D6" w:rsidRDefault="002A78D6" w:rsidP="002A78D6">
      <w:pPr>
        <w:pStyle w:val="Nadpis2"/>
        <w:rPr>
          <w:rFonts w:ascii="Arial" w:hAnsi="Arial" w:cs="Arial"/>
          <w:color w:val="000000"/>
          <w:sz w:val="20"/>
          <w:szCs w:val="20"/>
        </w:rPr>
      </w:pPr>
      <w:r w:rsidRPr="002A78D6">
        <w:rPr>
          <w:rFonts w:ascii="Arial" w:hAnsi="Arial" w:cs="Arial"/>
          <w:color w:val="000000"/>
          <w:sz w:val="20"/>
          <w:szCs w:val="20"/>
        </w:rPr>
        <w:t>SMLUVNÍ STRANY</w:t>
      </w:r>
    </w:p>
    <w:p w:rsidR="002A78D6" w:rsidRPr="002A78D6" w:rsidRDefault="002A78D6" w:rsidP="002A78D6">
      <w:pPr>
        <w:pStyle w:val="Nadpis1"/>
        <w:spacing w:before="240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2A78D6">
        <w:rPr>
          <w:rFonts w:ascii="Arial" w:hAnsi="Arial" w:cs="Arial"/>
          <w:color w:val="000000"/>
          <w:sz w:val="20"/>
          <w:szCs w:val="20"/>
        </w:rPr>
        <w:t>1.</w:t>
      </w:r>
      <w:r w:rsidRPr="002A78D6">
        <w:rPr>
          <w:rFonts w:ascii="Arial" w:hAnsi="Arial" w:cs="Arial"/>
          <w:color w:val="000000"/>
          <w:sz w:val="20"/>
          <w:szCs w:val="20"/>
        </w:rPr>
        <w:tab/>
        <w:t>Město Krnov</w:t>
      </w:r>
    </w:p>
    <w:p w:rsidR="002A78D6" w:rsidRPr="002A78D6" w:rsidRDefault="002A78D6" w:rsidP="002A78D6">
      <w:pPr>
        <w:tabs>
          <w:tab w:val="left" w:pos="2552"/>
        </w:tabs>
        <w:spacing w:before="60"/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2A78D6">
        <w:rPr>
          <w:rFonts w:ascii="Arial" w:hAnsi="Arial" w:cs="Arial"/>
          <w:color w:val="000000"/>
          <w:sz w:val="20"/>
          <w:szCs w:val="20"/>
        </w:rPr>
        <w:t>se sídlem:</w:t>
      </w:r>
      <w:r w:rsidRPr="002A78D6">
        <w:rPr>
          <w:rFonts w:ascii="Arial" w:hAnsi="Arial" w:cs="Arial"/>
          <w:color w:val="000000"/>
          <w:sz w:val="20"/>
          <w:szCs w:val="20"/>
        </w:rPr>
        <w:tab/>
        <w:t>Hlavní nám. 96/1, 794 01 Krnov – Pod Bezručovým vrchem</w:t>
      </w:r>
    </w:p>
    <w:p w:rsidR="002A78D6" w:rsidRPr="002A78D6" w:rsidRDefault="002A78D6" w:rsidP="002A78D6">
      <w:pPr>
        <w:tabs>
          <w:tab w:val="left" w:pos="2552"/>
        </w:tabs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2A78D6">
        <w:rPr>
          <w:rFonts w:ascii="Arial" w:hAnsi="Arial" w:cs="Arial"/>
          <w:color w:val="000000"/>
          <w:sz w:val="20"/>
          <w:szCs w:val="20"/>
        </w:rPr>
        <w:t>zastupuje:</w:t>
      </w:r>
      <w:r w:rsidRPr="002A78D6">
        <w:rPr>
          <w:rFonts w:ascii="Arial" w:hAnsi="Arial" w:cs="Arial"/>
          <w:color w:val="000000"/>
          <w:sz w:val="20"/>
          <w:szCs w:val="20"/>
        </w:rPr>
        <w:tab/>
      </w:r>
      <w:r w:rsidRPr="002A78D6">
        <w:rPr>
          <w:rFonts w:ascii="Arial" w:hAnsi="Arial" w:cs="Arial"/>
          <w:iCs/>
          <w:color w:val="000000"/>
          <w:sz w:val="20"/>
          <w:szCs w:val="20"/>
        </w:rPr>
        <w:t>Ing. Tomáš Hradil, starosta</w:t>
      </w:r>
    </w:p>
    <w:p w:rsidR="002A78D6" w:rsidRPr="002A78D6" w:rsidRDefault="002A78D6" w:rsidP="002A78D6">
      <w:pPr>
        <w:tabs>
          <w:tab w:val="left" w:pos="2552"/>
        </w:tabs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2A78D6">
        <w:rPr>
          <w:rFonts w:ascii="Arial" w:hAnsi="Arial" w:cs="Arial"/>
          <w:color w:val="000000"/>
          <w:sz w:val="20"/>
          <w:szCs w:val="20"/>
        </w:rPr>
        <w:t>IČ:</w:t>
      </w:r>
      <w:r w:rsidRPr="002A78D6">
        <w:rPr>
          <w:rFonts w:ascii="Arial" w:hAnsi="Arial" w:cs="Arial"/>
          <w:color w:val="000000"/>
          <w:sz w:val="20"/>
          <w:szCs w:val="20"/>
        </w:rPr>
        <w:tab/>
        <w:t>00296139</w:t>
      </w:r>
    </w:p>
    <w:p w:rsidR="002A78D6" w:rsidRPr="002A78D6" w:rsidRDefault="002A78D6" w:rsidP="002A78D6">
      <w:pPr>
        <w:tabs>
          <w:tab w:val="left" w:pos="2552"/>
        </w:tabs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2A78D6">
        <w:rPr>
          <w:rFonts w:ascii="Arial" w:hAnsi="Arial" w:cs="Arial"/>
          <w:color w:val="000000"/>
          <w:sz w:val="20"/>
          <w:szCs w:val="20"/>
        </w:rPr>
        <w:t>DIČ:</w:t>
      </w:r>
      <w:r w:rsidRPr="002A78D6">
        <w:rPr>
          <w:rFonts w:ascii="Arial" w:hAnsi="Arial" w:cs="Arial"/>
          <w:color w:val="000000"/>
          <w:sz w:val="20"/>
          <w:szCs w:val="20"/>
        </w:rPr>
        <w:tab/>
        <w:t>CZ00296139</w:t>
      </w:r>
    </w:p>
    <w:p w:rsidR="002A78D6" w:rsidRPr="002A78D6" w:rsidRDefault="002A78D6" w:rsidP="002A78D6">
      <w:pPr>
        <w:tabs>
          <w:tab w:val="left" w:pos="2552"/>
        </w:tabs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2A78D6">
        <w:rPr>
          <w:rFonts w:ascii="Arial" w:hAnsi="Arial" w:cs="Arial"/>
          <w:color w:val="000000"/>
          <w:sz w:val="20"/>
          <w:szCs w:val="20"/>
        </w:rPr>
        <w:t>bankovní spojení:</w:t>
      </w:r>
      <w:r w:rsidRPr="002A78D6">
        <w:rPr>
          <w:rFonts w:ascii="Arial" w:hAnsi="Arial" w:cs="Arial"/>
          <w:color w:val="000000"/>
          <w:sz w:val="20"/>
          <w:szCs w:val="20"/>
        </w:rPr>
        <w:tab/>
        <w:t>Komerční banka Krnov, a.s.</w:t>
      </w:r>
    </w:p>
    <w:p w:rsidR="002A78D6" w:rsidRPr="002A78D6" w:rsidRDefault="002A78D6" w:rsidP="002A78D6">
      <w:pPr>
        <w:tabs>
          <w:tab w:val="left" w:pos="2552"/>
        </w:tabs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2A78D6">
        <w:rPr>
          <w:rFonts w:ascii="Arial" w:hAnsi="Arial" w:cs="Arial"/>
          <w:color w:val="000000"/>
          <w:sz w:val="20"/>
          <w:szCs w:val="20"/>
        </w:rPr>
        <w:t>č. ú.:</w:t>
      </w:r>
      <w:r w:rsidRPr="002A78D6">
        <w:rPr>
          <w:rFonts w:ascii="Arial" w:hAnsi="Arial" w:cs="Arial"/>
          <w:color w:val="000000"/>
          <w:sz w:val="20"/>
          <w:szCs w:val="20"/>
        </w:rPr>
        <w:tab/>
        <w:t>728771/0100</w:t>
      </w:r>
    </w:p>
    <w:p w:rsidR="002A78D6" w:rsidRPr="002A78D6" w:rsidRDefault="002A78D6" w:rsidP="002A78D6">
      <w:pPr>
        <w:spacing w:before="120"/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2A78D6">
        <w:rPr>
          <w:rFonts w:ascii="Arial" w:hAnsi="Arial" w:cs="Arial"/>
          <w:color w:val="000000"/>
          <w:sz w:val="20"/>
          <w:szCs w:val="20"/>
        </w:rPr>
        <w:t>(dále jen „poskytovatel“)</w:t>
      </w:r>
    </w:p>
    <w:p w:rsidR="002A78D6" w:rsidRPr="002A78D6" w:rsidRDefault="002A78D6" w:rsidP="002A78D6">
      <w:pPr>
        <w:spacing w:before="240"/>
        <w:jc w:val="both"/>
        <w:rPr>
          <w:rFonts w:ascii="Arial" w:hAnsi="Arial" w:cs="Arial"/>
          <w:color w:val="000000"/>
          <w:sz w:val="20"/>
          <w:szCs w:val="20"/>
        </w:rPr>
      </w:pPr>
      <w:r w:rsidRPr="002A78D6">
        <w:rPr>
          <w:rFonts w:ascii="Arial" w:hAnsi="Arial" w:cs="Arial"/>
          <w:color w:val="000000"/>
          <w:sz w:val="20"/>
          <w:szCs w:val="20"/>
        </w:rPr>
        <w:t>a</w:t>
      </w:r>
    </w:p>
    <w:p w:rsidR="002A78D6" w:rsidRPr="002A78D6" w:rsidRDefault="002A78D6" w:rsidP="002A78D6">
      <w:pPr>
        <w:pStyle w:val="Nadpis1"/>
        <w:numPr>
          <w:ilvl w:val="0"/>
          <w:numId w:val="14"/>
        </w:numPr>
        <w:suppressAutoHyphens w:val="0"/>
        <w:spacing w:before="120"/>
        <w:ind w:left="432" w:hanging="432"/>
        <w:jc w:val="both"/>
        <w:rPr>
          <w:rFonts w:ascii="Arial" w:hAnsi="Arial" w:cs="Arial"/>
          <w:color w:val="000000"/>
          <w:sz w:val="20"/>
        </w:rPr>
      </w:pPr>
      <w:r w:rsidRPr="002A78D6">
        <w:rPr>
          <w:rFonts w:ascii="Arial" w:hAnsi="Arial" w:cs="Arial"/>
          <w:color w:val="000000"/>
          <w:sz w:val="20"/>
        </w:rPr>
        <w:t>Tenis klub Krnov z.s.</w:t>
      </w:r>
    </w:p>
    <w:p w:rsidR="002A78D6" w:rsidRPr="002A78D6" w:rsidRDefault="002A78D6" w:rsidP="002A78D6">
      <w:pPr>
        <w:ind w:firstLine="360"/>
        <w:rPr>
          <w:rFonts w:ascii="Arial" w:hAnsi="Arial" w:cs="Arial"/>
          <w:color w:val="000000"/>
          <w:sz w:val="20"/>
        </w:rPr>
      </w:pPr>
      <w:r w:rsidRPr="002A78D6">
        <w:rPr>
          <w:rFonts w:ascii="Arial" w:hAnsi="Arial" w:cs="Arial"/>
          <w:color w:val="000000"/>
          <w:sz w:val="20"/>
        </w:rPr>
        <w:t>se sídlem:</w:t>
      </w:r>
      <w:r w:rsidRPr="002A78D6">
        <w:rPr>
          <w:rFonts w:ascii="Arial" w:hAnsi="Arial" w:cs="Arial"/>
          <w:color w:val="000000"/>
          <w:sz w:val="20"/>
        </w:rPr>
        <w:tab/>
      </w:r>
      <w:r w:rsidRPr="002A78D6">
        <w:rPr>
          <w:rFonts w:ascii="Arial" w:hAnsi="Arial" w:cs="Arial"/>
          <w:color w:val="000000"/>
          <w:sz w:val="20"/>
        </w:rPr>
        <w:tab/>
      </w:r>
      <w:r w:rsidRPr="002A78D6">
        <w:rPr>
          <w:rFonts w:ascii="Arial" w:hAnsi="Arial" w:cs="Arial"/>
          <w:color w:val="000000"/>
          <w:sz w:val="20"/>
        </w:rPr>
        <w:tab/>
        <w:t>Smetanův okruh 338/13, 79401, Krnov</w:t>
      </w:r>
      <w:r w:rsidRPr="002A78D6">
        <w:rPr>
          <w:rFonts w:ascii="Arial" w:hAnsi="Arial" w:cs="Arial"/>
          <w:color w:val="000000"/>
          <w:sz w:val="20"/>
        </w:rPr>
        <w:tab/>
      </w:r>
      <w:r w:rsidRPr="002A78D6">
        <w:rPr>
          <w:rFonts w:ascii="Arial" w:hAnsi="Arial" w:cs="Arial"/>
          <w:color w:val="000000"/>
          <w:sz w:val="20"/>
        </w:rPr>
        <w:tab/>
      </w:r>
      <w:r w:rsidRPr="002A78D6">
        <w:rPr>
          <w:rFonts w:ascii="Arial" w:hAnsi="Arial" w:cs="Arial"/>
          <w:color w:val="000000"/>
          <w:sz w:val="20"/>
        </w:rPr>
        <w:tab/>
      </w:r>
      <w:r w:rsidRPr="002A78D6">
        <w:rPr>
          <w:rFonts w:ascii="Arial" w:hAnsi="Arial" w:cs="Arial"/>
          <w:color w:val="000000"/>
          <w:sz w:val="20"/>
        </w:rPr>
        <w:tab/>
      </w:r>
    </w:p>
    <w:p w:rsidR="002A78D6" w:rsidRPr="002A78D6" w:rsidRDefault="002A78D6" w:rsidP="002A78D6">
      <w:pPr>
        <w:ind w:left="360"/>
        <w:jc w:val="both"/>
        <w:rPr>
          <w:rFonts w:ascii="Arial" w:hAnsi="Arial" w:cs="Arial"/>
          <w:iCs/>
          <w:color w:val="000000"/>
          <w:sz w:val="20"/>
        </w:rPr>
      </w:pPr>
      <w:r w:rsidRPr="002A78D6">
        <w:rPr>
          <w:rFonts w:ascii="Arial" w:hAnsi="Arial" w:cs="Arial"/>
          <w:color w:val="000000"/>
          <w:sz w:val="20"/>
        </w:rPr>
        <w:t>zastupuje:</w:t>
      </w:r>
      <w:r w:rsidRPr="002A78D6">
        <w:rPr>
          <w:rFonts w:ascii="Arial" w:hAnsi="Arial" w:cs="Arial"/>
          <w:color w:val="000000"/>
          <w:sz w:val="20"/>
        </w:rPr>
        <w:tab/>
      </w:r>
      <w:r w:rsidRPr="002A78D6">
        <w:rPr>
          <w:rFonts w:ascii="Arial" w:hAnsi="Arial" w:cs="Arial"/>
          <w:color w:val="000000"/>
          <w:sz w:val="20"/>
        </w:rPr>
        <w:tab/>
      </w:r>
      <w:r w:rsidRPr="002A78D6">
        <w:rPr>
          <w:rFonts w:ascii="Arial" w:hAnsi="Arial" w:cs="Arial"/>
          <w:color w:val="000000"/>
          <w:sz w:val="20"/>
        </w:rPr>
        <w:tab/>
      </w:r>
      <w:r w:rsidR="002724BE">
        <w:rPr>
          <w:rFonts w:ascii="Arial" w:hAnsi="Arial" w:cs="Arial"/>
          <w:color w:val="000000"/>
          <w:sz w:val="20"/>
          <w:szCs w:val="20"/>
        </w:rPr>
        <w:t>Jaromír Samek, prezident klubu</w:t>
      </w:r>
      <w:r w:rsidRPr="002A78D6">
        <w:rPr>
          <w:rFonts w:ascii="Arial" w:hAnsi="Arial" w:cs="Arial"/>
          <w:color w:val="000000"/>
          <w:sz w:val="20"/>
          <w:szCs w:val="20"/>
        </w:rPr>
        <w:tab/>
      </w:r>
    </w:p>
    <w:p w:rsidR="002A78D6" w:rsidRPr="002A78D6" w:rsidRDefault="002A78D6" w:rsidP="002A78D6">
      <w:pPr>
        <w:ind w:left="360"/>
        <w:jc w:val="both"/>
        <w:rPr>
          <w:rFonts w:ascii="Arial" w:hAnsi="Arial" w:cs="Arial"/>
          <w:color w:val="000000"/>
          <w:sz w:val="20"/>
        </w:rPr>
      </w:pPr>
      <w:r w:rsidRPr="002A78D6">
        <w:rPr>
          <w:rFonts w:ascii="Arial" w:hAnsi="Arial" w:cs="Arial"/>
          <w:color w:val="000000"/>
          <w:sz w:val="20"/>
        </w:rPr>
        <w:t xml:space="preserve">IČ: </w:t>
      </w:r>
      <w:r w:rsidRPr="002A78D6">
        <w:rPr>
          <w:rFonts w:ascii="Arial" w:hAnsi="Arial" w:cs="Arial"/>
          <w:color w:val="000000"/>
          <w:sz w:val="20"/>
        </w:rPr>
        <w:tab/>
      </w:r>
      <w:r w:rsidRPr="002A78D6">
        <w:rPr>
          <w:rFonts w:ascii="Arial" w:hAnsi="Arial" w:cs="Arial"/>
          <w:color w:val="000000"/>
          <w:sz w:val="20"/>
        </w:rPr>
        <w:tab/>
      </w:r>
      <w:r w:rsidRPr="002A78D6">
        <w:rPr>
          <w:rFonts w:ascii="Arial" w:hAnsi="Arial" w:cs="Arial"/>
          <w:color w:val="000000"/>
          <w:sz w:val="20"/>
        </w:rPr>
        <w:tab/>
      </w:r>
      <w:r w:rsidRPr="002A78D6">
        <w:rPr>
          <w:rFonts w:ascii="Arial" w:hAnsi="Arial" w:cs="Arial"/>
          <w:color w:val="000000"/>
          <w:sz w:val="20"/>
        </w:rPr>
        <w:tab/>
        <w:t>47656298</w:t>
      </w:r>
      <w:r w:rsidRPr="002A78D6">
        <w:rPr>
          <w:rFonts w:ascii="Arial" w:hAnsi="Arial" w:cs="Arial"/>
          <w:color w:val="000000"/>
          <w:sz w:val="20"/>
        </w:rPr>
        <w:tab/>
      </w:r>
      <w:r w:rsidRPr="002A78D6">
        <w:rPr>
          <w:rFonts w:ascii="Arial" w:hAnsi="Arial" w:cs="Arial"/>
          <w:color w:val="000000"/>
          <w:sz w:val="20"/>
        </w:rPr>
        <w:tab/>
      </w:r>
    </w:p>
    <w:p w:rsidR="002A78D6" w:rsidRPr="002A78D6" w:rsidRDefault="002A78D6" w:rsidP="002A78D6">
      <w:pPr>
        <w:ind w:left="360"/>
        <w:jc w:val="both"/>
        <w:rPr>
          <w:rFonts w:ascii="Arial" w:hAnsi="Arial" w:cs="Arial"/>
          <w:color w:val="000000"/>
          <w:sz w:val="20"/>
        </w:rPr>
      </w:pPr>
      <w:r w:rsidRPr="002A78D6">
        <w:rPr>
          <w:rFonts w:ascii="Arial" w:hAnsi="Arial" w:cs="Arial"/>
          <w:color w:val="000000"/>
          <w:sz w:val="20"/>
        </w:rPr>
        <w:t xml:space="preserve">bankovní spojení: </w:t>
      </w:r>
      <w:r w:rsidRPr="002A78D6">
        <w:rPr>
          <w:rFonts w:ascii="Arial" w:hAnsi="Arial" w:cs="Arial"/>
          <w:color w:val="000000"/>
          <w:sz w:val="20"/>
        </w:rPr>
        <w:tab/>
      </w:r>
      <w:r w:rsidRPr="002A78D6">
        <w:rPr>
          <w:rFonts w:ascii="Arial" w:hAnsi="Arial" w:cs="Arial"/>
          <w:color w:val="000000"/>
          <w:sz w:val="20"/>
        </w:rPr>
        <w:tab/>
      </w:r>
      <w:r w:rsidRPr="002A78D6">
        <w:rPr>
          <w:rFonts w:ascii="Arial" w:hAnsi="Arial" w:cs="Arial"/>
          <w:color w:val="000000"/>
          <w:sz w:val="20"/>
          <w:szCs w:val="20"/>
        </w:rPr>
        <w:t>Československá obchodní banka, a.s.</w:t>
      </w:r>
      <w:r w:rsidRPr="002A78D6">
        <w:rPr>
          <w:rFonts w:ascii="Arial" w:hAnsi="Arial" w:cs="Arial"/>
          <w:color w:val="000000"/>
          <w:sz w:val="20"/>
        </w:rPr>
        <w:fldChar w:fldCharType="begin"/>
      </w:r>
      <w:r w:rsidRPr="002A78D6">
        <w:rPr>
          <w:rFonts w:ascii="Arial" w:hAnsi="Arial" w:cs="Arial"/>
          <w:color w:val="000000"/>
          <w:sz w:val="20"/>
        </w:rPr>
        <w:instrText xml:space="preserve"> MERGEFIELD "Bankovní_účet" </w:instrText>
      </w:r>
      <w:r w:rsidRPr="002A78D6">
        <w:rPr>
          <w:rFonts w:ascii="Arial" w:hAnsi="Arial" w:cs="Arial"/>
          <w:color w:val="000000"/>
          <w:sz w:val="20"/>
        </w:rPr>
        <w:fldChar w:fldCharType="end"/>
      </w:r>
    </w:p>
    <w:p w:rsidR="002A78D6" w:rsidRPr="002A78D6" w:rsidRDefault="002A78D6" w:rsidP="002A78D6">
      <w:pPr>
        <w:ind w:left="360"/>
        <w:jc w:val="both"/>
        <w:rPr>
          <w:rFonts w:ascii="Arial" w:hAnsi="Arial" w:cs="Arial"/>
          <w:color w:val="000000"/>
          <w:sz w:val="20"/>
        </w:rPr>
      </w:pPr>
      <w:r w:rsidRPr="002A78D6">
        <w:rPr>
          <w:rFonts w:ascii="Arial" w:hAnsi="Arial" w:cs="Arial"/>
          <w:color w:val="000000"/>
          <w:sz w:val="20"/>
        </w:rPr>
        <w:t>č. ú.:</w:t>
      </w:r>
      <w:r w:rsidRPr="002A78D6">
        <w:rPr>
          <w:rFonts w:ascii="Arial" w:hAnsi="Arial" w:cs="Arial"/>
          <w:color w:val="000000"/>
          <w:sz w:val="20"/>
        </w:rPr>
        <w:tab/>
      </w:r>
      <w:r w:rsidRPr="002A78D6">
        <w:rPr>
          <w:rFonts w:ascii="Arial" w:hAnsi="Arial" w:cs="Arial"/>
          <w:color w:val="000000"/>
          <w:sz w:val="20"/>
        </w:rPr>
        <w:tab/>
      </w:r>
      <w:r w:rsidRPr="002A78D6">
        <w:rPr>
          <w:rFonts w:ascii="Arial" w:hAnsi="Arial" w:cs="Arial"/>
          <w:color w:val="000000"/>
          <w:sz w:val="20"/>
        </w:rPr>
        <w:tab/>
      </w:r>
      <w:r w:rsidRPr="002A78D6">
        <w:rPr>
          <w:rFonts w:ascii="Arial" w:hAnsi="Arial" w:cs="Arial"/>
          <w:color w:val="000000"/>
          <w:sz w:val="20"/>
          <w:szCs w:val="20"/>
        </w:rPr>
        <w:t>1231281/0300</w:t>
      </w:r>
    </w:p>
    <w:p w:rsidR="002A78D6" w:rsidRPr="002A78D6" w:rsidRDefault="002A78D6" w:rsidP="002A78D6">
      <w:pPr>
        <w:ind w:left="360"/>
        <w:jc w:val="both"/>
        <w:rPr>
          <w:rFonts w:ascii="Arial" w:hAnsi="Arial" w:cs="Arial"/>
          <w:color w:val="000000"/>
          <w:sz w:val="20"/>
        </w:rPr>
      </w:pPr>
      <w:r w:rsidRPr="002A78D6">
        <w:rPr>
          <w:rFonts w:ascii="Arial" w:hAnsi="Arial" w:cs="Arial"/>
          <w:color w:val="000000"/>
          <w:sz w:val="20"/>
        </w:rPr>
        <w:fldChar w:fldCharType="begin"/>
      </w:r>
      <w:r w:rsidRPr="002A78D6">
        <w:rPr>
          <w:rFonts w:ascii="Arial" w:hAnsi="Arial" w:cs="Arial"/>
          <w:color w:val="000000"/>
          <w:sz w:val="20"/>
        </w:rPr>
        <w:instrText xml:space="preserve"> MERGEFIELD "Číslo_účtu" </w:instrText>
      </w:r>
      <w:r w:rsidRPr="002A78D6">
        <w:rPr>
          <w:rFonts w:ascii="Arial" w:hAnsi="Arial" w:cs="Arial"/>
          <w:color w:val="000000"/>
          <w:sz w:val="20"/>
        </w:rPr>
        <w:fldChar w:fldCharType="end"/>
      </w:r>
    </w:p>
    <w:p w:rsidR="002A78D6" w:rsidRPr="00692AA4" w:rsidRDefault="002A78D6" w:rsidP="002A78D6">
      <w:pPr>
        <w:spacing w:before="120"/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692AA4">
        <w:rPr>
          <w:rFonts w:ascii="Arial" w:hAnsi="Arial" w:cs="Arial"/>
          <w:color w:val="000000"/>
          <w:sz w:val="20"/>
          <w:szCs w:val="20"/>
        </w:rPr>
        <w:t xml:space="preserve"> (dále jen „příjemce“)</w:t>
      </w:r>
    </w:p>
    <w:p w:rsidR="00127B09" w:rsidRDefault="00127B09" w:rsidP="001C5961">
      <w:pPr>
        <w:spacing w:before="120"/>
        <w:ind w:left="284"/>
        <w:jc w:val="both"/>
        <w:rPr>
          <w:rFonts w:ascii="Arial" w:hAnsi="Arial" w:cs="Arial"/>
          <w:sz w:val="20"/>
          <w:szCs w:val="20"/>
        </w:rPr>
      </w:pPr>
    </w:p>
    <w:p w:rsidR="00115D98" w:rsidRPr="00132CD2" w:rsidRDefault="008A7501" w:rsidP="004A56B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32CD2">
        <w:rPr>
          <w:rFonts w:ascii="Arial" w:hAnsi="Arial" w:cs="Arial"/>
          <w:b/>
          <w:bCs/>
          <w:sz w:val="20"/>
          <w:szCs w:val="20"/>
        </w:rPr>
        <w:t>II.</w:t>
      </w:r>
    </w:p>
    <w:p w:rsidR="00115D98" w:rsidRDefault="008A7501" w:rsidP="004A56B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32CD2">
        <w:rPr>
          <w:rFonts w:ascii="Arial" w:hAnsi="Arial" w:cs="Arial"/>
          <w:b/>
          <w:bCs/>
          <w:sz w:val="20"/>
          <w:szCs w:val="20"/>
        </w:rPr>
        <w:t>ZÁKLADNÍ USTANOVENÍ</w:t>
      </w:r>
    </w:p>
    <w:p w:rsidR="004A56BB" w:rsidRPr="00132CD2" w:rsidRDefault="004A56BB" w:rsidP="004A56B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132CD2" w:rsidRDefault="00132CD2" w:rsidP="004A56BB">
      <w:pPr>
        <w:pStyle w:val="Zkladntext"/>
        <w:numPr>
          <w:ilvl w:val="0"/>
          <w:numId w:val="7"/>
        </w:numPr>
        <w:tabs>
          <w:tab w:val="left" w:pos="360"/>
        </w:tabs>
        <w:ind w:left="357" w:hanging="357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ED3992">
        <w:rPr>
          <w:rFonts w:ascii="Arial" w:hAnsi="Arial" w:cs="Arial"/>
          <w:b w:val="0"/>
          <w:bCs w:val="0"/>
          <w:sz w:val="20"/>
        </w:rPr>
        <w:t>Tato smlouva je veřejnoprávní smlouvou uzavřenou dle § 10a odst. 5 zákona č. 250/2000 Sb., o rozpočtových pravidlech územních rozpočtů, ve znění pozdějších předpisů (dále jen „zákon č. 250/2000 Sb.“).</w:t>
      </w:r>
    </w:p>
    <w:p w:rsidR="000C24C5" w:rsidRPr="00BB04F6" w:rsidRDefault="008A7501" w:rsidP="004A56BB">
      <w:pPr>
        <w:pStyle w:val="Zkladntext"/>
        <w:numPr>
          <w:ilvl w:val="0"/>
          <w:numId w:val="7"/>
        </w:numPr>
        <w:tabs>
          <w:tab w:val="left" w:pos="360"/>
        </w:tabs>
        <w:ind w:left="357" w:hanging="357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132CD2">
        <w:rPr>
          <w:rFonts w:ascii="Arial" w:hAnsi="Arial" w:cs="Arial"/>
          <w:b w:val="0"/>
          <w:bCs w:val="0"/>
          <w:sz w:val="20"/>
          <w:szCs w:val="20"/>
        </w:rPr>
        <w:t xml:space="preserve">Dotace je ve smyslu zákona č. 320/2001 Sb., o finanční kontrole ve veřejné správě a o změně některých zákonů (zákon o finanční kontrole), ve znění pozdějších předpisů (dále jen „zákon o finanční kontrole“), veřejnou </w:t>
      </w:r>
      <w:r w:rsidRPr="00BB04F6">
        <w:rPr>
          <w:rFonts w:ascii="Arial" w:hAnsi="Arial" w:cs="Arial"/>
          <w:b w:val="0"/>
          <w:bCs w:val="0"/>
          <w:sz w:val="20"/>
          <w:szCs w:val="20"/>
        </w:rPr>
        <w:t>finanční podporou a vztahují se na ni ustanovení tohoto zákona.</w:t>
      </w:r>
      <w:r w:rsidR="000C24C5" w:rsidRPr="00BB04F6">
        <w:rPr>
          <w:rFonts w:ascii="Arial" w:hAnsi="Arial" w:cs="Arial"/>
          <w:b w:val="0"/>
          <w:bCs w:val="0"/>
          <w:sz w:val="20"/>
          <w:szCs w:val="20"/>
        </w:rPr>
        <w:t xml:space="preserve"> </w:t>
      </w:r>
    </w:p>
    <w:p w:rsidR="00115D98" w:rsidRPr="00743F31" w:rsidRDefault="000C24C5" w:rsidP="00583D07">
      <w:pPr>
        <w:pStyle w:val="Zkladntext"/>
        <w:numPr>
          <w:ilvl w:val="0"/>
          <w:numId w:val="7"/>
        </w:numPr>
        <w:tabs>
          <w:tab w:val="left" w:pos="360"/>
        </w:tabs>
        <w:ind w:left="357" w:hanging="357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BB04F6">
        <w:rPr>
          <w:rFonts w:ascii="Arial" w:hAnsi="Arial" w:cs="Arial"/>
          <w:b w:val="0"/>
          <w:bCs w:val="0"/>
          <w:sz w:val="20"/>
          <w:szCs w:val="20"/>
        </w:rPr>
        <w:t xml:space="preserve">Smluvní strany </w:t>
      </w:r>
      <w:r w:rsidR="008A7501" w:rsidRPr="00BB04F6">
        <w:rPr>
          <w:rFonts w:ascii="Arial" w:hAnsi="Arial" w:cs="Arial"/>
          <w:b w:val="0"/>
          <w:bCs w:val="0"/>
          <w:sz w:val="20"/>
          <w:szCs w:val="20"/>
        </w:rPr>
        <w:t xml:space="preserve">prohlašují, že pro právní vztah založený touto smlouvou jsou stejně jako ustanovení této smlouvy právně závazná ustanovení obsažená ve vyhlášeném dotačním programu </w:t>
      </w:r>
      <w:r w:rsidR="008A7501" w:rsidRPr="00BB04F6">
        <w:rPr>
          <w:rFonts w:ascii="Arial" w:hAnsi="Arial" w:cs="Arial"/>
          <w:sz w:val="20"/>
          <w:szCs w:val="20"/>
        </w:rPr>
        <w:t>Podpora sportu v</w:t>
      </w:r>
      <w:r w:rsidR="00895B2D" w:rsidRPr="00BB04F6">
        <w:rPr>
          <w:rFonts w:ascii="Arial" w:hAnsi="Arial" w:cs="Arial"/>
          <w:sz w:val="20"/>
          <w:szCs w:val="20"/>
        </w:rPr>
        <w:t>e městě Krnov</w:t>
      </w:r>
      <w:r w:rsidR="00435C82" w:rsidRPr="00BB04F6">
        <w:rPr>
          <w:rFonts w:ascii="Arial" w:hAnsi="Arial" w:cs="Arial"/>
          <w:sz w:val="20"/>
          <w:szCs w:val="20"/>
        </w:rPr>
        <w:t>ě</w:t>
      </w:r>
      <w:r w:rsidR="008A7501" w:rsidRPr="00BB04F6">
        <w:rPr>
          <w:rFonts w:ascii="Arial" w:hAnsi="Arial" w:cs="Arial"/>
          <w:sz w:val="20"/>
          <w:szCs w:val="20"/>
        </w:rPr>
        <w:t xml:space="preserve"> pro rok </w:t>
      </w:r>
      <w:r w:rsidR="008A7501" w:rsidRPr="00351014">
        <w:rPr>
          <w:rFonts w:ascii="Arial" w:hAnsi="Arial" w:cs="Arial"/>
          <w:sz w:val="20"/>
          <w:szCs w:val="20"/>
        </w:rPr>
        <w:t>20</w:t>
      </w:r>
      <w:r w:rsidRPr="00351014">
        <w:rPr>
          <w:rFonts w:ascii="Arial" w:hAnsi="Arial" w:cs="Arial"/>
          <w:sz w:val="20"/>
          <w:szCs w:val="20"/>
        </w:rPr>
        <w:t>2</w:t>
      </w:r>
      <w:r w:rsidR="00D452B1" w:rsidRPr="00351014">
        <w:rPr>
          <w:rFonts w:ascii="Arial" w:hAnsi="Arial" w:cs="Arial"/>
          <w:sz w:val="20"/>
          <w:szCs w:val="20"/>
        </w:rPr>
        <w:t>5</w:t>
      </w:r>
      <w:r w:rsidR="008A7501" w:rsidRPr="00351014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00BE6456" w:rsidRPr="00BB04F6">
        <w:rPr>
          <w:rFonts w:ascii="Arial" w:hAnsi="Arial" w:cs="Arial"/>
          <w:b w:val="0"/>
          <w:bCs w:val="0"/>
          <w:sz w:val="20"/>
          <w:szCs w:val="20"/>
        </w:rPr>
        <w:t>(dále jen „d</w:t>
      </w:r>
      <w:r w:rsidR="008A7501" w:rsidRPr="00BB04F6">
        <w:rPr>
          <w:rFonts w:ascii="Arial" w:hAnsi="Arial" w:cs="Arial"/>
          <w:b w:val="0"/>
          <w:bCs w:val="0"/>
          <w:sz w:val="20"/>
          <w:szCs w:val="20"/>
        </w:rPr>
        <w:t>otační progr</w:t>
      </w:r>
      <w:r w:rsidR="00E24105" w:rsidRPr="00BB04F6">
        <w:rPr>
          <w:rFonts w:ascii="Arial" w:hAnsi="Arial" w:cs="Arial"/>
          <w:b w:val="0"/>
          <w:bCs w:val="0"/>
          <w:sz w:val="20"/>
          <w:szCs w:val="20"/>
        </w:rPr>
        <w:t>am“), o jehož vyhlášení rozhodlo</w:t>
      </w:r>
      <w:r w:rsidR="008A7501" w:rsidRPr="00BB04F6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00E24105" w:rsidRPr="00BB04F6">
        <w:rPr>
          <w:rFonts w:ascii="Arial" w:hAnsi="Arial" w:cs="Arial"/>
          <w:b w:val="0"/>
          <w:bCs w:val="0"/>
          <w:sz w:val="20"/>
          <w:szCs w:val="20"/>
        </w:rPr>
        <w:t xml:space="preserve">zastupitelstvo </w:t>
      </w:r>
      <w:r w:rsidR="00CD60C6" w:rsidRPr="00BB04F6">
        <w:rPr>
          <w:rFonts w:ascii="Arial" w:hAnsi="Arial" w:cs="Arial"/>
          <w:b w:val="0"/>
          <w:bCs w:val="0"/>
          <w:sz w:val="20"/>
          <w:szCs w:val="20"/>
        </w:rPr>
        <w:t>města</w:t>
      </w:r>
      <w:r w:rsidR="008A7501" w:rsidRPr="00BB04F6">
        <w:rPr>
          <w:rFonts w:ascii="Arial" w:hAnsi="Arial" w:cs="Arial"/>
          <w:b w:val="0"/>
          <w:bCs w:val="0"/>
          <w:sz w:val="20"/>
          <w:szCs w:val="20"/>
        </w:rPr>
        <w:t xml:space="preserve"> svým usnesením č</w:t>
      </w:r>
      <w:r w:rsidR="00C376C0" w:rsidRPr="002A52E1">
        <w:rPr>
          <w:rFonts w:ascii="Arial" w:hAnsi="Arial" w:cs="Arial"/>
          <w:b w:val="0"/>
          <w:bCs w:val="0"/>
          <w:sz w:val="20"/>
          <w:szCs w:val="20"/>
        </w:rPr>
        <w:t xml:space="preserve">. </w:t>
      </w:r>
      <w:r w:rsidR="00351014" w:rsidRPr="00743F31">
        <w:rPr>
          <w:rFonts w:ascii="Arial" w:hAnsi="Arial" w:cs="Arial"/>
          <w:b w:val="0"/>
          <w:bCs w:val="0"/>
          <w:sz w:val="20"/>
          <w:szCs w:val="20"/>
        </w:rPr>
        <w:t>637/13/ZM/2024</w:t>
      </w:r>
      <w:r w:rsidR="001B6C75" w:rsidRPr="00743F31">
        <w:rPr>
          <w:rFonts w:ascii="Arial" w:hAnsi="Arial" w:cs="Arial"/>
          <w:b w:val="0"/>
          <w:bCs w:val="0"/>
          <w:sz w:val="20"/>
          <w:szCs w:val="20"/>
        </w:rPr>
        <w:t>/ZM/202</w:t>
      </w:r>
      <w:r w:rsidR="00D452B1" w:rsidRPr="00743F31">
        <w:rPr>
          <w:rFonts w:ascii="Arial" w:hAnsi="Arial" w:cs="Arial"/>
          <w:b w:val="0"/>
          <w:bCs w:val="0"/>
          <w:sz w:val="20"/>
          <w:szCs w:val="20"/>
        </w:rPr>
        <w:t>4</w:t>
      </w:r>
      <w:r w:rsidR="001B6C75" w:rsidRPr="00743F31">
        <w:rPr>
          <w:rFonts w:ascii="Arial" w:hAnsi="Arial" w:cs="Arial"/>
          <w:b w:val="0"/>
          <w:bCs w:val="0"/>
          <w:sz w:val="20"/>
          <w:szCs w:val="20"/>
        </w:rPr>
        <w:t xml:space="preserve"> ze dne </w:t>
      </w:r>
      <w:r w:rsidR="00351014" w:rsidRPr="00743F31">
        <w:rPr>
          <w:rFonts w:ascii="Arial" w:hAnsi="Arial" w:cs="Arial"/>
          <w:b w:val="0"/>
          <w:bCs w:val="0"/>
          <w:sz w:val="20"/>
          <w:szCs w:val="20"/>
        </w:rPr>
        <w:t>4. 9. 2024</w:t>
      </w:r>
      <w:r w:rsidR="00A36C8E" w:rsidRPr="00743F31">
        <w:rPr>
          <w:rFonts w:ascii="Arial" w:hAnsi="Arial" w:cs="Arial"/>
          <w:b w:val="0"/>
          <w:bCs w:val="0"/>
          <w:sz w:val="20"/>
          <w:szCs w:val="20"/>
        </w:rPr>
        <w:t>.</w:t>
      </w:r>
    </w:p>
    <w:p w:rsidR="005B31E2" w:rsidRPr="00BB04F6" w:rsidRDefault="008A7501" w:rsidP="004A56BB">
      <w:pPr>
        <w:pStyle w:val="Zkladntext"/>
        <w:numPr>
          <w:ilvl w:val="0"/>
          <w:numId w:val="7"/>
        </w:numPr>
        <w:tabs>
          <w:tab w:val="left" w:pos="36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743F31">
        <w:rPr>
          <w:rFonts w:ascii="Arial" w:hAnsi="Arial" w:cs="Arial"/>
          <w:b w:val="0"/>
          <w:bCs w:val="0"/>
          <w:sz w:val="20"/>
          <w:szCs w:val="20"/>
        </w:rPr>
        <w:t>Neoprávněné použití dotace nebo zadržení prostředků poskytnutých z rozpočtu poskytovatele</w:t>
      </w:r>
      <w:r w:rsidR="00DA78F5" w:rsidRPr="00743F31">
        <w:rPr>
          <w:rFonts w:ascii="Arial" w:hAnsi="Arial" w:cs="Arial"/>
          <w:b w:val="0"/>
          <w:bCs w:val="0"/>
          <w:sz w:val="20"/>
          <w:szCs w:val="20"/>
        </w:rPr>
        <w:t xml:space="preserve"> nebo nedodržení povinnosti předložení závěrečného vyúčtování a vrácení nevyčerpaných finančních prostředků nad 90 dnů od stanoveného termínu</w:t>
      </w:r>
      <w:r w:rsidRPr="00743F31">
        <w:rPr>
          <w:rFonts w:ascii="Arial" w:hAnsi="Arial" w:cs="Arial"/>
          <w:b w:val="0"/>
          <w:bCs w:val="0"/>
          <w:sz w:val="20"/>
          <w:szCs w:val="20"/>
        </w:rPr>
        <w:t xml:space="preserve"> je porušením rozpočtové kázně podle § 22 zákona č. 250/2000 Sb., o rozpočtových pravidlech územních rozpočtů, ve znění pozdějších předpisů (dále jen „zákon č. 250/2000 Sb.“). V případě porušení rozpočtové kázně bude postupováno</w:t>
      </w:r>
      <w:r w:rsidRPr="00BB04F6">
        <w:rPr>
          <w:rFonts w:ascii="Arial" w:hAnsi="Arial" w:cs="Arial"/>
          <w:b w:val="0"/>
          <w:bCs w:val="0"/>
          <w:sz w:val="20"/>
          <w:szCs w:val="20"/>
        </w:rPr>
        <w:t xml:space="preserve"> dle zákona č. 250/2000 Sb.</w:t>
      </w:r>
    </w:p>
    <w:p w:rsidR="00EC314A" w:rsidRPr="00BB04F6" w:rsidRDefault="00EC314A" w:rsidP="004A56BB">
      <w:pPr>
        <w:pStyle w:val="Zkladntext"/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</w:p>
    <w:p w:rsidR="00115D98" w:rsidRPr="00BB04F6" w:rsidRDefault="008A7501" w:rsidP="004A56BB">
      <w:pPr>
        <w:pStyle w:val="Zkladntext"/>
        <w:tabs>
          <w:tab w:val="left" w:pos="360"/>
        </w:tabs>
        <w:jc w:val="center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III.</w:t>
      </w:r>
    </w:p>
    <w:p w:rsidR="00115D98" w:rsidRPr="00BB04F6" w:rsidRDefault="008A7501" w:rsidP="004A56BB">
      <w:pPr>
        <w:pStyle w:val="Zkladntext"/>
        <w:jc w:val="center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PŘEDMĚT SMLOUVY</w:t>
      </w:r>
    </w:p>
    <w:p w:rsidR="004A56BB" w:rsidRPr="00BB04F6" w:rsidRDefault="004A56BB" w:rsidP="004A56BB">
      <w:pPr>
        <w:pStyle w:val="Zkladntext"/>
        <w:jc w:val="center"/>
        <w:rPr>
          <w:rFonts w:ascii="Arial" w:hAnsi="Arial" w:cs="Arial"/>
          <w:sz w:val="20"/>
          <w:szCs w:val="20"/>
        </w:rPr>
      </w:pPr>
    </w:p>
    <w:p w:rsidR="00115D98" w:rsidRPr="00BB04F6" w:rsidRDefault="008A7501" w:rsidP="004A56BB">
      <w:pPr>
        <w:pStyle w:val="Zkladntext"/>
        <w:numPr>
          <w:ilvl w:val="0"/>
          <w:numId w:val="2"/>
        </w:numPr>
        <w:ind w:left="357" w:hanging="357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BB04F6">
        <w:rPr>
          <w:rFonts w:ascii="Arial" w:hAnsi="Arial" w:cs="Arial"/>
          <w:b w:val="0"/>
          <w:bCs w:val="0"/>
          <w:sz w:val="20"/>
          <w:szCs w:val="20"/>
        </w:rPr>
        <w:t>Předmětem této smlouvy je závazek poskytovatele poskytnout příjemci podle dále sjednaných podmínek účelově určenou dotaci a závazek příjemce tuto dotaci přijmout a užít v souladu s jejím účelovým určením a za podmínek stanovených touto smlouvou.</w:t>
      </w:r>
    </w:p>
    <w:p w:rsidR="004A56BB" w:rsidRPr="00BB04F6" w:rsidRDefault="004A56BB" w:rsidP="004A56BB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:rsidR="00115D98" w:rsidRPr="00BB04F6" w:rsidRDefault="008A7501" w:rsidP="004A56BB">
      <w:pPr>
        <w:pStyle w:val="Zkladntext"/>
        <w:jc w:val="center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IV.</w:t>
      </w:r>
    </w:p>
    <w:p w:rsidR="00115D98" w:rsidRPr="00BB04F6" w:rsidRDefault="008A7501" w:rsidP="004A56BB">
      <w:pPr>
        <w:pStyle w:val="Zkladntext"/>
        <w:jc w:val="center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ÚČELOVÉ URČENÍ A VÝŠE DOTACE</w:t>
      </w:r>
    </w:p>
    <w:p w:rsidR="004A56BB" w:rsidRPr="00BB04F6" w:rsidRDefault="004A56BB" w:rsidP="004A56BB">
      <w:pPr>
        <w:pStyle w:val="Zkladntext"/>
        <w:jc w:val="center"/>
        <w:rPr>
          <w:rFonts w:ascii="Arial" w:hAnsi="Arial" w:cs="Arial"/>
          <w:sz w:val="20"/>
          <w:szCs w:val="20"/>
        </w:rPr>
      </w:pPr>
    </w:p>
    <w:p w:rsidR="002A78D6" w:rsidRPr="002A78D6" w:rsidRDefault="002A78D6" w:rsidP="002A78D6">
      <w:pPr>
        <w:pStyle w:val="Zkladntext"/>
        <w:numPr>
          <w:ilvl w:val="0"/>
          <w:numId w:val="9"/>
        </w:numPr>
        <w:ind w:left="357" w:hanging="357"/>
        <w:jc w:val="both"/>
        <w:rPr>
          <w:rFonts w:ascii="Arial" w:hAnsi="Arial" w:cs="Arial"/>
          <w:b w:val="0"/>
          <w:bCs w:val="0"/>
          <w:color w:val="000000"/>
          <w:sz w:val="20"/>
          <w:szCs w:val="20"/>
        </w:rPr>
      </w:pPr>
      <w:r w:rsidRPr="002A78D6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Poskytovatel podle této smlouvy poskytne příjemci </w:t>
      </w:r>
      <w:r w:rsidRPr="002A78D6">
        <w:rPr>
          <w:rFonts w:ascii="Arial" w:hAnsi="Arial" w:cs="Arial"/>
          <w:b w:val="0"/>
          <w:bCs w:val="0"/>
          <w:iCs/>
          <w:color w:val="000000"/>
          <w:sz w:val="20"/>
          <w:szCs w:val="20"/>
        </w:rPr>
        <w:t>neinvestiční</w:t>
      </w:r>
      <w:r w:rsidRPr="002A78D6">
        <w:rPr>
          <w:rFonts w:ascii="Arial" w:hAnsi="Arial" w:cs="Arial"/>
          <w:b w:val="0"/>
          <w:bCs w:val="0"/>
          <w:i/>
          <w:iCs/>
          <w:color w:val="000000"/>
          <w:sz w:val="20"/>
          <w:szCs w:val="20"/>
        </w:rPr>
        <w:t xml:space="preserve"> </w:t>
      </w:r>
      <w:r w:rsidRPr="002A78D6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dotaci ve výši </w:t>
      </w:r>
      <w:r w:rsidRPr="002A78D6">
        <w:rPr>
          <w:rFonts w:ascii="Arial" w:hAnsi="Arial" w:cs="Arial"/>
          <w:color w:val="000000"/>
          <w:sz w:val="20"/>
          <w:szCs w:val="20"/>
        </w:rPr>
        <w:t>185 400</w:t>
      </w:r>
      <w:r w:rsidRPr="002A78D6">
        <w:rPr>
          <w:rFonts w:ascii="Arial" w:hAnsi="Arial" w:cs="Arial"/>
          <w:bCs w:val="0"/>
          <w:color w:val="000000"/>
          <w:sz w:val="20"/>
          <w:szCs w:val="20"/>
        </w:rPr>
        <w:t xml:space="preserve"> Kč </w:t>
      </w:r>
      <w:r w:rsidRPr="002A78D6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na realizaci projektu </w:t>
      </w:r>
      <w:r w:rsidRPr="002A78D6">
        <w:rPr>
          <w:rFonts w:ascii="Arial" w:hAnsi="Arial" w:cs="Arial"/>
          <w:color w:val="000000"/>
          <w:sz w:val="20"/>
          <w:szCs w:val="20"/>
        </w:rPr>
        <w:t>„</w:t>
      </w:r>
      <w:r w:rsidRPr="002A78D6">
        <w:rPr>
          <w:rFonts w:ascii="Arial" w:hAnsi="Arial" w:cs="Arial"/>
          <w:bCs w:val="0"/>
          <w:color w:val="000000"/>
          <w:sz w:val="20"/>
          <w:szCs w:val="20"/>
        </w:rPr>
        <w:t>Podpora pravidelné činnosti dět</w:t>
      </w:r>
      <w:r w:rsidR="002F1291">
        <w:rPr>
          <w:rFonts w:ascii="Arial" w:hAnsi="Arial" w:cs="Arial"/>
          <w:bCs w:val="0"/>
          <w:color w:val="000000"/>
          <w:sz w:val="20"/>
          <w:szCs w:val="20"/>
        </w:rPr>
        <w:t>í</w:t>
      </w:r>
      <w:r w:rsidRPr="002A78D6">
        <w:rPr>
          <w:rFonts w:ascii="Arial" w:hAnsi="Arial" w:cs="Arial"/>
          <w:bCs w:val="0"/>
          <w:color w:val="000000"/>
          <w:sz w:val="20"/>
          <w:szCs w:val="20"/>
        </w:rPr>
        <w:t xml:space="preserve"> a mládež</w:t>
      </w:r>
      <w:r w:rsidR="002F1291">
        <w:rPr>
          <w:rFonts w:ascii="Arial" w:hAnsi="Arial" w:cs="Arial"/>
          <w:bCs w:val="0"/>
          <w:color w:val="000000"/>
          <w:sz w:val="20"/>
          <w:szCs w:val="20"/>
        </w:rPr>
        <w:t>e</w:t>
      </w:r>
      <w:r w:rsidRPr="002A78D6">
        <w:rPr>
          <w:rFonts w:ascii="Arial" w:hAnsi="Arial" w:cs="Arial"/>
          <w:bCs w:val="0"/>
          <w:color w:val="000000"/>
          <w:sz w:val="20"/>
          <w:szCs w:val="20"/>
        </w:rPr>
        <w:t xml:space="preserve"> Tenisového klubu“</w:t>
      </w:r>
      <w:r w:rsidR="005559F5">
        <w:rPr>
          <w:rFonts w:ascii="Arial" w:hAnsi="Arial" w:cs="Arial"/>
          <w:bCs w:val="0"/>
          <w:color w:val="000000"/>
          <w:sz w:val="20"/>
          <w:szCs w:val="20"/>
        </w:rPr>
        <w:t xml:space="preserve">, </w:t>
      </w:r>
      <w:r w:rsidR="005559F5" w:rsidRPr="005559F5">
        <w:rPr>
          <w:rFonts w:ascii="Arial" w:hAnsi="Arial" w:cs="Arial"/>
          <w:b w:val="0"/>
          <w:bCs w:val="0"/>
          <w:color w:val="000000"/>
          <w:sz w:val="20"/>
          <w:szCs w:val="20"/>
        </w:rPr>
        <w:t>podpořeno</w:t>
      </w:r>
      <w:r w:rsidR="002724BE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 49 </w:t>
      </w:r>
      <w:r w:rsidR="005559F5" w:rsidRPr="005559F5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členů děti </w:t>
      </w:r>
      <w:r w:rsidR="005559F5" w:rsidRPr="005559F5">
        <w:rPr>
          <w:rFonts w:ascii="Arial" w:hAnsi="Arial" w:cs="Arial"/>
          <w:b w:val="0"/>
          <w:bCs w:val="0"/>
          <w:color w:val="000000"/>
          <w:sz w:val="20"/>
          <w:szCs w:val="20"/>
        </w:rPr>
        <w:lastRenderedPageBreak/>
        <w:t>a mládež 5 – 18 let</w:t>
      </w:r>
      <w:r w:rsidR="005559F5">
        <w:rPr>
          <w:rFonts w:ascii="Arial" w:hAnsi="Arial" w:cs="Arial"/>
          <w:bCs w:val="0"/>
          <w:color w:val="000000"/>
          <w:sz w:val="20"/>
          <w:szCs w:val="20"/>
        </w:rPr>
        <w:t xml:space="preserve"> </w:t>
      </w:r>
      <w:r w:rsidRPr="002A78D6">
        <w:rPr>
          <w:rFonts w:ascii="Arial" w:hAnsi="Arial" w:cs="Arial"/>
          <w:b w:val="0"/>
          <w:bCs w:val="0"/>
          <w:color w:val="000000"/>
          <w:sz w:val="20"/>
          <w:szCs w:val="20"/>
        </w:rPr>
        <w:t>(dále jen „projekt) účelově určenou k úhradě uznatelných nákladů projektu vymezených v čl. VI této smlouvy.</w:t>
      </w:r>
    </w:p>
    <w:p w:rsidR="00115D98" w:rsidRPr="00BB04F6" w:rsidRDefault="008A7501" w:rsidP="004A56BB">
      <w:pPr>
        <w:pStyle w:val="Zkladntext"/>
        <w:numPr>
          <w:ilvl w:val="0"/>
          <w:numId w:val="9"/>
        </w:numPr>
        <w:ind w:left="357" w:hanging="357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BB04F6">
        <w:rPr>
          <w:rFonts w:ascii="Arial" w:hAnsi="Arial" w:cs="Arial"/>
          <w:b w:val="0"/>
          <w:bCs w:val="0"/>
          <w:sz w:val="20"/>
          <w:szCs w:val="20"/>
        </w:rPr>
        <w:t>Konečná výše dotace bude stanovena s ohledem na skutečnou výši celkových uznatelných nákladů uvedených a doložených v rámci závěrečného vyúčtování.</w:t>
      </w:r>
    </w:p>
    <w:p w:rsidR="00115D98" w:rsidRPr="00BB04F6" w:rsidRDefault="008A7501" w:rsidP="004A56BB">
      <w:pPr>
        <w:pStyle w:val="Zkladntext"/>
        <w:ind w:left="357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BB04F6">
        <w:rPr>
          <w:rFonts w:ascii="Arial" w:hAnsi="Arial" w:cs="Arial"/>
          <w:b w:val="0"/>
          <w:bCs w:val="0"/>
          <w:sz w:val="20"/>
          <w:szCs w:val="20"/>
        </w:rPr>
        <w:t>Pokud budou celkové skutečné uznatelné náklady projektu nižší než celkové předpokládané uznatelné náklady, procentní podíl dotace na těchto nákladech se nemění, tzn. příjemce obdrží</w:t>
      </w:r>
      <w:r w:rsidR="00EC314A" w:rsidRPr="00BB04F6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000B7D56" w:rsidRPr="00BB04F6">
        <w:rPr>
          <w:rFonts w:ascii="Arial" w:hAnsi="Arial" w:cs="Arial"/>
          <w:bCs w:val="0"/>
          <w:sz w:val="20"/>
          <w:szCs w:val="20"/>
        </w:rPr>
        <w:t>50</w:t>
      </w:r>
      <w:r w:rsidRPr="00BB04F6">
        <w:rPr>
          <w:rFonts w:ascii="Arial" w:hAnsi="Arial" w:cs="Arial"/>
          <w:bCs w:val="0"/>
          <w:sz w:val="20"/>
          <w:szCs w:val="20"/>
        </w:rPr>
        <w:t> %</w:t>
      </w:r>
      <w:r w:rsidRPr="00BB04F6">
        <w:rPr>
          <w:rFonts w:ascii="Arial" w:hAnsi="Arial" w:cs="Arial"/>
          <w:b w:val="0"/>
          <w:bCs w:val="0"/>
          <w:sz w:val="20"/>
          <w:szCs w:val="20"/>
        </w:rPr>
        <w:t xml:space="preserve"> celkových skutečných uznatelných nákladů a konečná výše dotace se úměrně sníží.</w:t>
      </w:r>
    </w:p>
    <w:p w:rsidR="001C5961" w:rsidRPr="00BB04F6" w:rsidRDefault="008A7501" w:rsidP="002A78D6">
      <w:pPr>
        <w:pStyle w:val="Zkladntext"/>
        <w:ind w:left="357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BB04F6">
        <w:rPr>
          <w:rFonts w:ascii="Arial" w:hAnsi="Arial" w:cs="Arial"/>
          <w:b w:val="0"/>
          <w:bCs w:val="0"/>
          <w:sz w:val="20"/>
          <w:szCs w:val="20"/>
        </w:rPr>
        <w:t xml:space="preserve">Pokud celkové skutečné uznatelné náklady projektu překročí celkové předpokládané uznatelné náklady, konečná výše dotace se nezvyšuje a příjemce obdrží </w:t>
      </w:r>
      <w:r w:rsidR="002A78D6" w:rsidRPr="002A78D6">
        <w:rPr>
          <w:rFonts w:ascii="Arial" w:hAnsi="Arial" w:cs="Arial"/>
          <w:b w:val="0"/>
          <w:bCs w:val="0"/>
          <w:color w:val="000000"/>
          <w:sz w:val="20"/>
          <w:szCs w:val="20"/>
        </w:rPr>
        <w:t>185 400 Kč.</w:t>
      </w:r>
      <w:r w:rsidR="002A78D6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 </w:t>
      </w:r>
      <w:r w:rsidR="001C5961" w:rsidRPr="00BB04F6">
        <w:rPr>
          <w:rFonts w:ascii="Arial" w:hAnsi="Arial" w:cs="Arial"/>
          <w:b w:val="0"/>
          <w:bCs w:val="0"/>
          <w:sz w:val="20"/>
          <w:szCs w:val="20"/>
        </w:rPr>
        <w:t>Účelem poskytnutí dotace je podpora realizace projektu příj</w:t>
      </w:r>
      <w:r w:rsidR="00DF3F78" w:rsidRPr="00BB04F6">
        <w:rPr>
          <w:rFonts w:ascii="Arial" w:hAnsi="Arial" w:cs="Arial"/>
          <w:b w:val="0"/>
          <w:bCs w:val="0"/>
          <w:sz w:val="20"/>
          <w:szCs w:val="20"/>
        </w:rPr>
        <w:t>e</w:t>
      </w:r>
      <w:r w:rsidR="001C5961" w:rsidRPr="00BB04F6">
        <w:rPr>
          <w:rFonts w:ascii="Arial" w:hAnsi="Arial" w:cs="Arial"/>
          <w:b w:val="0"/>
          <w:bCs w:val="0"/>
          <w:sz w:val="20"/>
          <w:szCs w:val="20"/>
        </w:rPr>
        <w:t>mcem za podmínek stanovených v této smlouvě.</w:t>
      </w:r>
    </w:p>
    <w:p w:rsidR="004A56BB" w:rsidRPr="00BB04F6" w:rsidRDefault="004A56BB" w:rsidP="004A56BB">
      <w:pPr>
        <w:pStyle w:val="Zkladntext"/>
        <w:ind w:left="357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:rsidR="00115D98" w:rsidRPr="00BB04F6" w:rsidRDefault="008A7501" w:rsidP="004A56BB">
      <w:pPr>
        <w:pStyle w:val="Zkladntext"/>
        <w:jc w:val="center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V.</w:t>
      </w:r>
    </w:p>
    <w:p w:rsidR="00115D98" w:rsidRPr="00BB04F6" w:rsidRDefault="008A7501" w:rsidP="004A56BB">
      <w:pPr>
        <w:pStyle w:val="Zkladntext"/>
        <w:ind w:left="360"/>
        <w:jc w:val="center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ZÁVAZKY SMLUVNÍCH STRAN</w:t>
      </w:r>
    </w:p>
    <w:p w:rsidR="004A56BB" w:rsidRPr="00BB04F6" w:rsidRDefault="004A56BB" w:rsidP="004A56BB">
      <w:pPr>
        <w:pStyle w:val="Zkladntext"/>
        <w:ind w:left="360"/>
        <w:jc w:val="center"/>
        <w:rPr>
          <w:rFonts w:ascii="Arial" w:hAnsi="Arial" w:cs="Arial"/>
          <w:sz w:val="20"/>
          <w:szCs w:val="20"/>
        </w:rPr>
      </w:pPr>
    </w:p>
    <w:p w:rsidR="00115D98" w:rsidRPr="00BB04F6" w:rsidRDefault="008A7501" w:rsidP="004A56BB">
      <w:pPr>
        <w:pStyle w:val="Zkladntext"/>
        <w:numPr>
          <w:ilvl w:val="0"/>
          <w:numId w:val="3"/>
        </w:numPr>
        <w:tabs>
          <w:tab w:val="left" w:pos="360"/>
        </w:tabs>
        <w:ind w:left="357" w:hanging="357"/>
        <w:jc w:val="both"/>
        <w:rPr>
          <w:rFonts w:ascii="Arial" w:hAnsi="Arial" w:cs="Arial"/>
          <w:b w:val="0"/>
          <w:bCs w:val="0"/>
          <w:i/>
          <w:iCs/>
          <w:sz w:val="20"/>
          <w:szCs w:val="20"/>
        </w:rPr>
      </w:pPr>
      <w:r w:rsidRPr="00BB04F6">
        <w:rPr>
          <w:rFonts w:ascii="Arial" w:hAnsi="Arial" w:cs="Arial"/>
          <w:b w:val="0"/>
          <w:bCs w:val="0"/>
          <w:sz w:val="20"/>
          <w:szCs w:val="20"/>
        </w:rPr>
        <w:t>Poskytovatel se zavazuje poskytnout příjemci dotaci na projekt převodem na účet příjemce uvedený v čl. I této smlouvy</w:t>
      </w:r>
      <w:r w:rsidRPr="00BB04F6">
        <w:rPr>
          <w:rFonts w:ascii="Arial" w:hAnsi="Arial" w:cs="Arial"/>
          <w:b w:val="0"/>
          <w:bCs w:val="0"/>
          <w:iCs/>
          <w:sz w:val="20"/>
          <w:szCs w:val="20"/>
        </w:rPr>
        <w:t xml:space="preserve">, jednorázovou úhradou ve výši </w:t>
      </w:r>
      <w:r w:rsidR="002A78D6" w:rsidRPr="002A78D6">
        <w:rPr>
          <w:rFonts w:ascii="Arial" w:hAnsi="Arial" w:cs="Arial"/>
          <w:color w:val="000000"/>
          <w:sz w:val="20"/>
          <w:szCs w:val="20"/>
        </w:rPr>
        <w:t>185 400 Kč</w:t>
      </w:r>
      <w:r w:rsidR="002A78D6">
        <w:rPr>
          <w:rFonts w:ascii="Arial" w:hAnsi="Arial" w:cs="Arial"/>
          <w:b w:val="0"/>
          <w:bCs w:val="0"/>
          <w:color w:val="000000"/>
          <w:sz w:val="20"/>
          <w:szCs w:val="20"/>
        </w:rPr>
        <w:t xml:space="preserve"> </w:t>
      </w:r>
      <w:r w:rsidRPr="00BB04F6">
        <w:rPr>
          <w:rFonts w:ascii="Arial" w:hAnsi="Arial" w:cs="Arial"/>
          <w:b w:val="0"/>
          <w:bCs w:val="0"/>
          <w:iCs/>
          <w:sz w:val="20"/>
          <w:szCs w:val="20"/>
        </w:rPr>
        <w:t xml:space="preserve">ve lhůtě do 15 dnů ode dne nabytí účinnosti této smlouvy. </w:t>
      </w:r>
    </w:p>
    <w:p w:rsidR="00132CD2" w:rsidRPr="00BB04F6" w:rsidRDefault="00132CD2" w:rsidP="004A56BB">
      <w:pPr>
        <w:pStyle w:val="Zkladntext"/>
        <w:numPr>
          <w:ilvl w:val="0"/>
          <w:numId w:val="3"/>
        </w:numPr>
        <w:tabs>
          <w:tab w:val="num" w:pos="360"/>
        </w:tabs>
        <w:suppressAutoHyphens w:val="0"/>
        <w:ind w:hanging="735"/>
        <w:jc w:val="both"/>
        <w:rPr>
          <w:rFonts w:ascii="Arial" w:hAnsi="Arial" w:cs="Arial"/>
          <w:b w:val="0"/>
          <w:bCs w:val="0"/>
          <w:sz w:val="20"/>
        </w:rPr>
      </w:pPr>
      <w:r w:rsidRPr="00BB04F6">
        <w:rPr>
          <w:rFonts w:ascii="Arial" w:hAnsi="Arial" w:cs="Arial"/>
          <w:b w:val="0"/>
          <w:bCs w:val="0"/>
          <w:sz w:val="20"/>
        </w:rPr>
        <w:t>Příjemce se zavazuje při použití peněžních prostředků splnit tyto podmínky:</w:t>
      </w:r>
    </w:p>
    <w:p w:rsidR="00115D98" w:rsidRPr="00BB04F6" w:rsidRDefault="008A7501" w:rsidP="004A56BB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řídit se při použití a vyúčtování poskytnuté dotace touto sm</w:t>
      </w:r>
      <w:r w:rsidR="00BE6456" w:rsidRPr="00BB04F6">
        <w:rPr>
          <w:rFonts w:ascii="Arial" w:hAnsi="Arial" w:cs="Arial"/>
          <w:sz w:val="20"/>
          <w:szCs w:val="20"/>
        </w:rPr>
        <w:t>louvou, podmínkami uvedenými v d</w:t>
      </w:r>
      <w:r w:rsidRPr="00BB04F6">
        <w:rPr>
          <w:rFonts w:ascii="Arial" w:hAnsi="Arial" w:cs="Arial"/>
          <w:sz w:val="20"/>
          <w:szCs w:val="20"/>
        </w:rPr>
        <w:t>otačním programu a právními předpisy,</w:t>
      </w:r>
    </w:p>
    <w:p w:rsidR="00115D98" w:rsidRPr="00BB04F6" w:rsidRDefault="008A7501" w:rsidP="004A56BB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zrealizovat projekt vlastním jménem, na vlastní účet a na vlastní odpovědnost a naplnit účelové určení dle čl. IV této smlouvy,</w:t>
      </w:r>
    </w:p>
    <w:p w:rsidR="00115D98" w:rsidRPr="00BB04F6" w:rsidRDefault="008A7501" w:rsidP="004A56BB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použít poskytnutou dotaci v souladu s jejím účelovým určením dle čl. IV této smlouvy a pouze k úhradě uznatelných nákladů vymezených v čl. VI této smlouvy</w:t>
      </w:r>
      <w:r w:rsidRPr="00BB04F6">
        <w:rPr>
          <w:rFonts w:ascii="Arial" w:hAnsi="Arial" w:cs="Arial"/>
          <w:bCs/>
          <w:sz w:val="20"/>
          <w:szCs w:val="20"/>
        </w:rPr>
        <w:t>,</w:t>
      </w:r>
    </w:p>
    <w:p w:rsidR="00115D98" w:rsidRPr="00BB04F6" w:rsidRDefault="008A7501" w:rsidP="004A56BB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 xml:space="preserve">ukončit realizaci projektu nejpozději </w:t>
      </w:r>
      <w:r w:rsidR="002A78D6" w:rsidRPr="002A78D6">
        <w:rPr>
          <w:rFonts w:ascii="Arial" w:hAnsi="Arial" w:cs="Arial"/>
          <w:b/>
          <w:color w:val="000000"/>
          <w:sz w:val="20"/>
          <w:szCs w:val="20"/>
        </w:rPr>
        <w:t xml:space="preserve">do </w:t>
      </w:r>
      <w:r w:rsidR="00F21672" w:rsidRPr="00F21672">
        <w:rPr>
          <w:rFonts w:ascii="Arial" w:hAnsi="Arial" w:cs="Arial"/>
          <w:b/>
          <w:color w:val="000000"/>
          <w:sz w:val="20"/>
          <w:szCs w:val="20"/>
        </w:rPr>
        <w:t>31. 12. 2025</w:t>
      </w:r>
      <w:r w:rsidR="002A78D6" w:rsidRPr="002A78D6">
        <w:rPr>
          <w:rFonts w:ascii="Arial" w:hAnsi="Arial" w:cs="Arial"/>
          <w:bCs/>
          <w:color w:val="000000"/>
          <w:sz w:val="20"/>
          <w:szCs w:val="20"/>
        </w:rPr>
        <w:t>,</w:t>
      </w:r>
    </w:p>
    <w:p w:rsidR="00115D98" w:rsidRPr="00BB04F6" w:rsidRDefault="008A7501" w:rsidP="004A56BB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nepřekročit stanovený</w:t>
      </w:r>
      <w:r w:rsidR="00EC314A" w:rsidRPr="00BB04F6">
        <w:rPr>
          <w:rFonts w:ascii="Arial" w:hAnsi="Arial" w:cs="Arial"/>
          <w:sz w:val="20"/>
          <w:szCs w:val="20"/>
        </w:rPr>
        <w:t xml:space="preserve"> </w:t>
      </w:r>
      <w:r w:rsidR="000B7D56" w:rsidRPr="00BB04F6">
        <w:rPr>
          <w:rFonts w:ascii="Arial" w:hAnsi="Arial" w:cs="Arial"/>
          <w:b/>
          <w:sz w:val="20"/>
          <w:szCs w:val="20"/>
        </w:rPr>
        <w:t>50</w:t>
      </w:r>
      <w:r w:rsidRPr="00BB04F6">
        <w:rPr>
          <w:rFonts w:ascii="Arial" w:hAnsi="Arial" w:cs="Arial"/>
          <w:b/>
          <w:sz w:val="20"/>
          <w:szCs w:val="20"/>
        </w:rPr>
        <w:t>%</w:t>
      </w:r>
      <w:r w:rsidRPr="00BB04F6">
        <w:rPr>
          <w:rFonts w:ascii="Arial" w:hAnsi="Arial" w:cs="Arial"/>
          <w:sz w:val="20"/>
          <w:szCs w:val="20"/>
        </w:rPr>
        <w:t xml:space="preserve"> podíl poskytovatele na skutečně vynaložených uznatelných nákladech projektu,</w:t>
      </w:r>
    </w:p>
    <w:p w:rsidR="00115D98" w:rsidRPr="00BB04F6" w:rsidRDefault="008A7501" w:rsidP="004A56BB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vést oddělenou účetní evidenci celého realizovaného projektu, a to v členění na náklady financované z prostředků dotace a náklady financované z jiných zdrojů. Tato evidence musí být podložena účetními doklady ve smyslu zákona č. 563/1991 Sb., o účetnictví, ve znění pozdějších předpisů. Čestné prohlášení příjemce o vynaložení finančních prostředků v rámci uznatelných nákladů realizovaného projektu není považováno za účetní doklad,</w:t>
      </w:r>
    </w:p>
    <w:p w:rsidR="00115D98" w:rsidRPr="00BB04F6" w:rsidRDefault="008A7501" w:rsidP="004A56BB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b/>
          <w:sz w:val="20"/>
          <w:szCs w:val="20"/>
        </w:rPr>
        <w:t>označit originály všech účetních dokladů</w:t>
      </w:r>
      <w:r w:rsidRPr="00BB04F6">
        <w:rPr>
          <w:rFonts w:ascii="Arial" w:hAnsi="Arial" w:cs="Arial"/>
          <w:sz w:val="20"/>
          <w:szCs w:val="20"/>
        </w:rPr>
        <w:t xml:space="preserve"> vztahujících se k projektu </w:t>
      </w:r>
      <w:r w:rsidRPr="00BB04F6">
        <w:rPr>
          <w:rFonts w:ascii="Arial" w:hAnsi="Arial" w:cs="Arial"/>
          <w:b/>
          <w:sz w:val="20"/>
          <w:szCs w:val="20"/>
        </w:rPr>
        <w:t>názvem projektu</w:t>
      </w:r>
      <w:r w:rsidRPr="00BB04F6">
        <w:rPr>
          <w:rFonts w:ascii="Arial" w:hAnsi="Arial" w:cs="Arial"/>
          <w:sz w:val="20"/>
          <w:szCs w:val="20"/>
        </w:rPr>
        <w:t xml:space="preserve">, nebo jiným označením, které projekt jasně identifikuje, u dokladů, k jejichž úhradě byla použita dotace, pak navíc uvést formulaci </w:t>
      </w:r>
      <w:r w:rsidR="00671DCB" w:rsidRPr="00BB04F6">
        <w:rPr>
          <w:rFonts w:ascii="Arial" w:hAnsi="Arial" w:cs="Arial"/>
          <w:b/>
          <w:sz w:val="20"/>
          <w:szCs w:val="20"/>
        </w:rPr>
        <w:t>„Financováno z rozpočtu m</w:t>
      </w:r>
      <w:r w:rsidR="003B4552" w:rsidRPr="00BB04F6">
        <w:rPr>
          <w:rFonts w:ascii="Arial" w:hAnsi="Arial" w:cs="Arial"/>
          <w:b/>
          <w:sz w:val="20"/>
          <w:szCs w:val="20"/>
        </w:rPr>
        <w:t>ěsta Krnova</w:t>
      </w:r>
      <w:r w:rsidRPr="00BB04F6">
        <w:rPr>
          <w:rFonts w:ascii="Arial" w:hAnsi="Arial" w:cs="Arial"/>
          <w:b/>
          <w:sz w:val="20"/>
          <w:szCs w:val="20"/>
        </w:rPr>
        <w:t xml:space="preserve">“, číslo smlouvy a výši použité dotace </w:t>
      </w:r>
      <w:r w:rsidRPr="00BB04F6">
        <w:rPr>
          <w:rFonts w:ascii="Arial" w:hAnsi="Arial" w:cs="Arial"/>
          <w:sz w:val="20"/>
          <w:szCs w:val="20"/>
        </w:rPr>
        <w:t>v Kč,</w:t>
      </w:r>
    </w:p>
    <w:p w:rsidR="00F02974" w:rsidRPr="00BB04F6" w:rsidRDefault="008A7501" w:rsidP="004A56BB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na požádání umožnit poskytovateli nahlédnutí do všech účetních dokladů týkajících se projektu,</w:t>
      </w:r>
    </w:p>
    <w:p w:rsidR="00F02974" w:rsidRPr="00BB04F6" w:rsidRDefault="00F02974" w:rsidP="004A56BB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</w:rPr>
        <w:t xml:space="preserve">uspořádat akci na území </w:t>
      </w:r>
      <w:r w:rsidR="003B3BE3" w:rsidRPr="00BB04F6">
        <w:rPr>
          <w:rFonts w:ascii="Arial" w:hAnsi="Arial" w:cs="Arial"/>
          <w:sz w:val="20"/>
        </w:rPr>
        <w:t xml:space="preserve">města </w:t>
      </w:r>
      <w:r w:rsidRPr="00BB04F6">
        <w:rPr>
          <w:rFonts w:ascii="Arial" w:hAnsi="Arial" w:cs="Arial"/>
          <w:sz w:val="20"/>
        </w:rPr>
        <w:t>Krnova podle počtu členů po</w:t>
      </w:r>
      <w:r w:rsidR="008A6B55" w:rsidRPr="00BB04F6">
        <w:rPr>
          <w:rFonts w:ascii="Arial" w:hAnsi="Arial" w:cs="Arial"/>
          <w:sz w:val="20"/>
        </w:rPr>
        <w:t xml:space="preserve">dpořených dotačním programem </w:t>
      </w:r>
      <w:r w:rsidRPr="00BB04F6">
        <w:rPr>
          <w:rFonts w:ascii="Arial" w:hAnsi="Arial" w:cs="Arial"/>
          <w:sz w:val="20"/>
        </w:rPr>
        <w:t>S1:</w:t>
      </w:r>
    </w:p>
    <w:p w:rsidR="00F02974" w:rsidRPr="00BB04F6" w:rsidRDefault="00F02974" w:rsidP="004A56BB">
      <w:pPr>
        <w:widowControl w:val="0"/>
        <w:numPr>
          <w:ilvl w:val="0"/>
          <w:numId w:val="18"/>
        </w:numPr>
        <w:suppressAutoHyphens w:val="0"/>
        <w:jc w:val="both"/>
        <w:rPr>
          <w:rFonts w:ascii="Arial" w:hAnsi="Arial" w:cs="Arial"/>
          <w:sz w:val="20"/>
        </w:rPr>
      </w:pPr>
      <w:r w:rsidRPr="00BB04F6">
        <w:rPr>
          <w:rFonts w:ascii="Arial" w:hAnsi="Arial" w:cs="Arial"/>
          <w:sz w:val="20"/>
        </w:rPr>
        <w:t>0–</w:t>
      </w:r>
      <w:r w:rsidR="00B60036" w:rsidRPr="00BB04F6">
        <w:rPr>
          <w:rFonts w:ascii="Arial" w:hAnsi="Arial" w:cs="Arial"/>
          <w:sz w:val="20"/>
        </w:rPr>
        <w:t>50 podpořených</w:t>
      </w:r>
      <w:r w:rsidRPr="00BB04F6">
        <w:rPr>
          <w:rFonts w:ascii="Arial" w:hAnsi="Arial" w:cs="Arial"/>
          <w:sz w:val="20"/>
        </w:rPr>
        <w:t xml:space="preserve"> členů – 1 akce nadokresní úrovn</w:t>
      </w:r>
      <w:r w:rsidR="0056164D" w:rsidRPr="00BB04F6">
        <w:rPr>
          <w:rFonts w:ascii="Arial" w:hAnsi="Arial" w:cs="Arial"/>
          <w:sz w:val="20"/>
        </w:rPr>
        <w:t>ě</w:t>
      </w:r>
      <w:r w:rsidRPr="00BB04F6">
        <w:rPr>
          <w:rFonts w:ascii="Arial" w:hAnsi="Arial" w:cs="Arial"/>
          <w:sz w:val="20"/>
        </w:rPr>
        <w:t xml:space="preserve"> zahrnující účastníky</w:t>
      </w:r>
      <w:r w:rsidR="0056164D" w:rsidRPr="00BB04F6">
        <w:rPr>
          <w:rFonts w:ascii="Arial" w:hAnsi="Arial" w:cs="Arial"/>
          <w:sz w:val="20"/>
        </w:rPr>
        <w:t>,</w:t>
      </w:r>
      <w:r w:rsidRPr="00BB04F6">
        <w:rPr>
          <w:rFonts w:ascii="Arial" w:hAnsi="Arial" w:cs="Arial"/>
          <w:sz w:val="20"/>
        </w:rPr>
        <w:t xml:space="preserve"> mládež </w:t>
      </w:r>
      <w:r w:rsidRPr="00BB04F6">
        <w:rPr>
          <w:rFonts w:ascii="Arial" w:hAnsi="Arial" w:cs="Arial"/>
          <w:sz w:val="20"/>
        </w:rPr>
        <w:br/>
        <w:t>do 18 let</w:t>
      </w:r>
      <w:r w:rsidR="009F7A04" w:rsidRPr="00BB04F6">
        <w:rPr>
          <w:rFonts w:ascii="Arial" w:hAnsi="Arial" w:cs="Arial"/>
          <w:sz w:val="20"/>
        </w:rPr>
        <w:t>,</w:t>
      </w:r>
      <w:r w:rsidRPr="00BB04F6">
        <w:rPr>
          <w:rFonts w:ascii="Arial" w:hAnsi="Arial" w:cs="Arial"/>
          <w:sz w:val="20"/>
        </w:rPr>
        <w:t xml:space="preserve"> </w:t>
      </w:r>
    </w:p>
    <w:p w:rsidR="00F02974" w:rsidRPr="00BB04F6" w:rsidRDefault="00F02974" w:rsidP="004A56BB">
      <w:pPr>
        <w:widowControl w:val="0"/>
        <w:numPr>
          <w:ilvl w:val="0"/>
          <w:numId w:val="18"/>
        </w:numPr>
        <w:suppressAutoHyphens w:val="0"/>
        <w:jc w:val="both"/>
        <w:rPr>
          <w:rFonts w:ascii="Arial" w:hAnsi="Arial" w:cs="Arial"/>
          <w:sz w:val="20"/>
        </w:rPr>
      </w:pPr>
      <w:r w:rsidRPr="00BB04F6">
        <w:rPr>
          <w:rFonts w:ascii="Arial" w:hAnsi="Arial" w:cs="Arial"/>
          <w:sz w:val="20"/>
        </w:rPr>
        <w:t>50–100 podpořených členů – 2 akce nadokresní úrovn</w:t>
      </w:r>
      <w:r w:rsidR="0056164D" w:rsidRPr="00BB04F6">
        <w:rPr>
          <w:rFonts w:ascii="Arial" w:hAnsi="Arial" w:cs="Arial"/>
          <w:sz w:val="20"/>
        </w:rPr>
        <w:t>ě</w:t>
      </w:r>
      <w:r w:rsidRPr="00BB04F6">
        <w:rPr>
          <w:rFonts w:ascii="Arial" w:hAnsi="Arial" w:cs="Arial"/>
          <w:sz w:val="20"/>
        </w:rPr>
        <w:t xml:space="preserve"> zahrnující účastníky</w:t>
      </w:r>
      <w:r w:rsidR="0056164D" w:rsidRPr="00BB04F6">
        <w:rPr>
          <w:rFonts w:ascii="Arial" w:hAnsi="Arial" w:cs="Arial"/>
          <w:sz w:val="20"/>
        </w:rPr>
        <w:t>,</w:t>
      </w:r>
      <w:r w:rsidRPr="00BB04F6">
        <w:rPr>
          <w:rFonts w:ascii="Arial" w:hAnsi="Arial" w:cs="Arial"/>
          <w:sz w:val="20"/>
        </w:rPr>
        <w:t xml:space="preserve"> mládež do 18 let</w:t>
      </w:r>
      <w:r w:rsidR="009F7A04" w:rsidRPr="00BB04F6">
        <w:rPr>
          <w:rFonts w:ascii="Arial" w:hAnsi="Arial" w:cs="Arial"/>
          <w:sz w:val="20"/>
        </w:rPr>
        <w:t>,</w:t>
      </w:r>
    </w:p>
    <w:p w:rsidR="00F02974" w:rsidRPr="00BB04F6" w:rsidRDefault="00F02974" w:rsidP="004A56BB">
      <w:pPr>
        <w:widowControl w:val="0"/>
        <w:numPr>
          <w:ilvl w:val="0"/>
          <w:numId w:val="18"/>
        </w:numPr>
        <w:suppressAutoHyphens w:val="0"/>
        <w:jc w:val="both"/>
        <w:rPr>
          <w:rFonts w:ascii="Arial" w:hAnsi="Arial" w:cs="Arial"/>
          <w:sz w:val="20"/>
        </w:rPr>
      </w:pPr>
      <w:r w:rsidRPr="00BB04F6">
        <w:rPr>
          <w:rFonts w:ascii="Arial" w:hAnsi="Arial" w:cs="Arial"/>
          <w:sz w:val="20"/>
        </w:rPr>
        <w:t>100 a více podpořených členů – 3 akce nadokresní úrovn</w:t>
      </w:r>
      <w:r w:rsidR="0056164D" w:rsidRPr="00BB04F6">
        <w:rPr>
          <w:rFonts w:ascii="Arial" w:hAnsi="Arial" w:cs="Arial"/>
          <w:sz w:val="20"/>
        </w:rPr>
        <w:t>ě</w:t>
      </w:r>
      <w:r w:rsidRPr="00BB04F6">
        <w:rPr>
          <w:rFonts w:ascii="Arial" w:hAnsi="Arial" w:cs="Arial"/>
          <w:sz w:val="20"/>
        </w:rPr>
        <w:t xml:space="preserve"> zahrnující účastníky</w:t>
      </w:r>
      <w:r w:rsidR="0056164D" w:rsidRPr="00BB04F6">
        <w:rPr>
          <w:rFonts w:ascii="Arial" w:hAnsi="Arial" w:cs="Arial"/>
          <w:sz w:val="20"/>
        </w:rPr>
        <w:t>,</w:t>
      </w:r>
      <w:r w:rsidRPr="00BB04F6">
        <w:rPr>
          <w:rFonts w:ascii="Arial" w:hAnsi="Arial" w:cs="Arial"/>
          <w:sz w:val="20"/>
        </w:rPr>
        <w:t xml:space="preserve"> mládeže do 18 let</w:t>
      </w:r>
      <w:r w:rsidR="009F7A04" w:rsidRPr="00BB04F6">
        <w:rPr>
          <w:rFonts w:ascii="Arial" w:hAnsi="Arial" w:cs="Arial"/>
          <w:sz w:val="20"/>
        </w:rPr>
        <w:t>,</w:t>
      </w:r>
    </w:p>
    <w:p w:rsidR="00FD4CCC" w:rsidRPr="00743F31" w:rsidRDefault="00FD4CCC" w:rsidP="00FD4CCC">
      <w:pPr>
        <w:numPr>
          <w:ilvl w:val="1"/>
          <w:numId w:val="3"/>
        </w:numPr>
        <w:tabs>
          <w:tab w:val="clear" w:pos="1440"/>
          <w:tab w:val="left" w:pos="720"/>
          <w:tab w:val="num" w:pos="785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EA6B58">
        <w:rPr>
          <w:rFonts w:ascii="Arial" w:hAnsi="Arial" w:cs="Arial"/>
          <w:sz w:val="20"/>
          <w:szCs w:val="20"/>
        </w:rPr>
        <w:t>předložit poskytovateli</w:t>
      </w:r>
      <w:r w:rsidR="00CC0FCD">
        <w:rPr>
          <w:rFonts w:ascii="Arial" w:hAnsi="Arial" w:cs="Arial"/>
          <w:sz w:val="20"/>
          <w:szCs w:val="20"/>
        </w:rPr>
        <w:t xml:space="preserve"> </w:t>
      </w:r>
      <w:r w:rsidRPr="00743F31">
        <w:rPr>
          <w:rFonts w:ascii="Arial" w:hAnsi="Arial" w:cs="Arial"/>
          <w:sz w:val="20"/>
          <w:szCs w:val="20"/>
        </w:rPr>
        <w:t xml:space="preserve">v elektronickém systému GRANTYS závěrečné vyúčtování celého realizovaného projektu, </w:t>
      </w:r>
      <w:r w:rsidRPr="00743F31">
        <w:rPr>
          <w:rFonts w:ascii="Arial" w:hAnsi="Arial" w:cs="Arial"/>
          <w:sz w:val="20"/>
        </w:rPr>
        <w:t xml:space="preserve">jež je finančním vypořádáním ve smyslu </w:t>
      </w:r>
      <w:r w:rsidRPr="00743F31">
        <w:rPr>
          <w:rFonts w:ascii="Arial" w:hAnsi="Arial" w:cs="Arial"/>
          <w:sz w:val="20"/>
        </w:rPr>
        <w:br/>
        <w:t>§ 10a odst. 1 písm. d) zákona č. 250/2000 Sb., včetně:</w:t>
      </w:r>
    </w:p>
    <w:p w:rsidR="00FD4CCC" w:rsidRPr="00743F31" w:rsidRDefault="00FD4CCC" w:rsidP="00FD4CCC">
      <w:pPr>
        <w:pStyle w:val="Seznamsodrkami1"/>
        <w:jc w:val="both"/>
        <w:rPr>
          <w:rFonts w:ascii="Arial" w:hAnsi="Arial" w:cs="Arial"/>
          <w:sz w:val="20"/>
          <w:szCs w:val="20"/>
        </w:rPr>
      </w:pPr>
      <w:r w:rsidRPr="00743F31">
        <w:rPr>
          <w:rFonts w:ascii="Arial" w:hAnsi="Arial" w:cs="Arial"/>
          <w:sz w:val="20"/>
          <w:szCs w:val="20"/>
        </w:rPr>
        <w:t>závěrečné zprávy jako slovního popisu realizace projektu s uvedením jeho výstupů a celkového zhodnocení,</w:t>
      </w:r>
    </w:p>
    <w:p w:rsidR="00FD4CCC" w:rsidRPr="00743F31" w:rsidRDefault="00FD4CCC" w:rsidP="00FD4CCC">
      <w:pPr>
        <w:pStyle w:val="Seznamsodrkami1"/>
        <w:jc w:val="both"/>
        <w:rPr>
          <w:rFonts w:ascii="Arial" w:hAnsi="Arial" w:cs="Arial"/>
          <w:sz w:val="20"/>
          <w:szCs w:val="20"/>
        </w:rPr>
      </w:pPr>
      <w:r w:rsidRPr="00743F31">
        <w:rPr>
          <w:rFonts w:ascii="Arial" w:hAnsi="Arial" w:cs="Arial"/>
          <w:sz w:val="20"/>
          <w:szCs w:val="20"/>
        </w:rPr>
        <w:t>seznamu účetních dokladů vztahujících se k uznatelným nákladům projektu včetně uvedení obsahu jednotlivých účetních dokladů,</w:t>
      </w:r>
    </w:p>
    <w:p w:rsidR="00FD4CCC" w:rsidRPr="00743F31" w:rsidRDefault="00FD4CCC" w:rsidP="00FD4CCC">
      <w:pPr>
        <w:pStyle w:val="Seznamsodrkami1"/>
        <w:jc w:val="both"/>
        <w:rPr>
          <w:rFonts w:ascii="Arial" w:hAnsi="Arial" w:cs="Arial"/>
          <w:sz w:val="20"/>
          <w:szCs w:val="20"/>
        </w:rPr>
      </w:pPr>
      <w:r w:rsidRPr="00743F31">
        <w:rPr>
          <w:rFonts w:ascii="Arial" w:hAnsi="Arial" w:cs="Arial"/>
          <w:sz w:val="20"/>
          <w:szCs w:val="20"/>
        </w:rPr>
        <w:t>kopií účetních dokladů týkajících se dotace včetně dokladů o jejich úhradě (v případě nesrovnalostí může být příjemce vyzván k předložení kopií účetních dokladů týkajících se ostatních uznatelných nákladů projektu),</w:t>
      </w:r>
    </w:p>
    <w:p w:rsidR="00FD4CCC" w:rsidRPr="00743F31" w:rsidRDefault="00FD4CCC" w:rsidP="00FD4CCC">
      <w:pPr>
        <w:pStyle w:val="Seznamsodrkami1"/>
        <w:jc w:val="both"/>
        <w:rPr>
          <w:rFonts w:ascii="Arial" w:hAnsi="Arial" w:cs="Arial"/>
          <w:sz w:val="20"/>
          <w:szCs w:val="20"/>
        </w:rPr>
      </w:pPr>
      <w:r w:rsidRPr="00743F31">
        <w:rPr>
          <w:rFonts w:ascii="Arial" w:hAnsi="Arial" w:cs="Arial"/>
          <w:sz w:val="20"/>
          <w:szCs w:val="20"/>
        </w:rPr>
        <w:t>u projektu, na kterém je vybíráno vstupné, doloží příjemce kopii dokladu za příjem vstupného,</w:t>
      </w:r>
    </w:p>
    <w:p w:rsidR="00FD4CCC" w:rsidRPr="004F1951" w:rsidRDefault="00FD4CCC" w:rsidP="00FD4CCC">
      <w:pPr>
        <w:pStyle w:val="Seznamsodrkami1"/>
        <w:jc w:val="both"/>
        <w:rPr>
          <w:rFonts w:ascii="Arial" w:hAnsi="Arial" w:cs="Arial"/>
          <w:sz w:val="20"/>
          <w:szCs w:val="20"/>
        </w:rPr>
      </w:pPr>
      <w:r w:rsidRPr="00743F31">
        <w:rPr>
          <w:rFonts w:ascii="Arial" w:hAnsi="Arial" w:cs="Arial"/>
          <w:sz w:val="20"/>
          <w:szCs w:val="20"/>
        </w:rPr>
        <w:t>čestného prohlášení osoby oprávněné jednat za</w:t>
      </w:r>
      <w:r w:rsidRPr="002A52E1">
        <w:rPr>
          <w:rFonts w:ascii="Arial" w:hAnsi="Arial" w:cs="Arial"/>
          <w:sz w:val="20"/>
          <w:szCs w:val="20"/>
        </w:rPr>
        <w:t> příjemce o úplnosti, správnosti a pravdivosti závěrečného vyúčtování</w:t>
      </w:r>
      <w:r w:rsidRPr="004F1951">
        <w:rPr>
          <w:rFonts w:ascii="Arial" w:hAnsi="Arial" w:cs="Arial"/>
          <w:sz w:val="20"/>
          <w:szCs w:val="20"/>
        </w:rPr>
        <w:t>,</w:t>
      </w:r>
    </w:p>
    <w:p w:rsidR="00FD4CCC" w:rsidRPr="00743F31" w:rsidRDefault="00FD4CCC" w:rsidP="00FD4CCC">
      <w:pPr>
        <w:suppressAutoHyphens w:val="0"/>
        <w:ind w:left="709"/>
        <w:jc w:val="both"/>
        <w:rPr>
          <w:rFonts w:ascii="Arial" w:hAnsi="Arial" w:cs="Arial"/>
          <w:sz w:val="20"/>
          <w:szCs w:val="20"/>
        </w:rPr>
      </w:pPr>
      <w:r w:rsidRPr="004F1951">
        <w:rPr>
          <w:rFonts w:ascii="Arial" w:hAnsi="Arial" w:cs="Arial"/>
          <w:sz w:val="20"/>
          <w:szCs w:val="20"/>
        </w:rPr>
        <w:t xml:space="preserve">a to nejpozději </w:t>
      </w:r>
      <w:r w:rsidR="002A78D6" w:rsidRPr="002A78D6">
        <w:rPr>
          <w:rFonts w:ascii="Arial" w:hAnsi="Arial" w:cs="Arial"/>
          <w:b/>
          <w:color w:val="000000"/>
          <w:sz w:val="20"/>
          <w:szCs w:val="20"/>
        </w:rPr>
        <w:t>do 31. 1. 202</w:t>
      </w:r>
      <w:r w:rsidR="00AD4836">
        <w:rPr>
          <w:rFonts w:ascii="Arial" w:hAnsi="Arial" w:cs="Arial"/>
          <w:b/>
          <w:color w:val="000000"/>
          <w:sz w:val="20"/>
          <w:szCs w:val="20"/>
        </w:rPr>
        <w:t>6</w:t>
      </w:r>
      <w:r w:rsidR="002A78D6" w:rsidRPr="002A78D6">
        <w:rPr>
          <w:rFonts w:ascii="Arial" w:hAnsi="Arial" w:cs="Arial"/>
          <w:b/>
          <w:color w:val="000000"/>
          <w:sz w:val="20"/>
          <w:szCs w:val="20"/>
        </w:rPr>
        <w:t xml:space="preserve"> včetně</w:t>
      </w:r>
      <w:r w:rsidR="002A78D6" w:rsidRPr="002A78D6">
        <w:rPr>
          <w:rFonts w:ascii="Arial" w:hAnsi="Arial" w:cs="Arial"/>
          <w:color w:val="000000"/>
          <w:sz w:val="20"/>
          <w:szCs w:val="20"/>
        </w:rPr>
        <w:t xml:space="preserve">. </w:t>
      </w:r>
      <w:r w:rsidRPr="00743F31">
        <w:rPr>
          <w:rFonts w:ascii="Arial" w:hAnsi="Arial" w:cs="Arial"/>
          <w:sz w:val="20"/>
          <w:szCs w:val="20"/>
        </w:rPr>
        <w:t>Závěrečné vyúčtování se následně v elektronickém systému GRANTYS vygeneruje. Takto vygenerované závěrečné vyúčtování doručí příjemce nejpozději poslední den lhůty pro podávání závěrečného vyúčtování jedním z níže uvedených způsobů:</w:t>
      </w:r>
    </w:p>
    <w:p w:rsidR="00FD4CCC" w:rsidRPr="00743F31" w:rsidRDefault="00FD4CCC" w:rsidP="00FD4CCC">
      <w:pPr>
        <w:numPr>
          <w:ilvl w:val="0"/>
          <w:numId w:val="24"/>
        </w:numPr>
        <w:suppressAutoHyphens w:val="0"/>
        <w:jc w:val="both"/>
        <w:rPr>
          <w:rFonts w:ascii="Arial" w:hAnsi="Arial" w:cs="Arial"/>
          <w:sz w:val="20"/>
          <w:szCs w:val="20"/>
        </w:rPr>
      </w:pPr>
      <w:r w:rsidRPr="00743F31">
        <w:rPr>
          <w:rFonts w:ascii="Arial" w:hAnsi="Arial" w:cs="Arial"/>
          <w:sz w:val="20"/>
          <w:szCs w:val="20"/>
        </w:rPr>
        <w:lastRenderedPageBreak/>
        <w:t xml:space="preserve">prostřednictvím datové schránky: </w:t>
      </w:r>
      <w:r w:rsidRPr="00743F31">
        <w:rPr>
          <w:rFonts w:ascii="Arial" w:hAnsi="Arial" w:cs="Arial"/>
          <w:b/>
          <w:sz w:val="20"/>
          <w:szCs w:val="20"/>
        </w:rPr>
        <w:t>ndgbdc9</w:t>
      </w:r>
      <w:r w:rsidRPr="00743F31">
        <w:rPr>
          <w:rFonts w:ascii="Arial" w:hAnsi="Arial" w:cs="Arial"/>
          <w:sz w:val="20"/>
          <w:szCs w:val="20"/>
        </w:rPr>
        <w:t>, závěrečné vyúčtování se považuje za podepsané v případě, že je podáno prostřednictvím datové schránky příjemce. Vyplývá-li ze stanov příjemce nebo obdobného dokumentu požadavek, aby závěrečné vyúčtování bylo podepsáno více osobami, musí být toto závěrečné vyúčtování opatřeno uznávaným nebo kvalifikovaným elektronickým podpisem všech těchto osob,</w:t>
      </w:r>
    </w:p>
    <w:p w:rsidR="00FD4CCC" w:rsidRPr="00743F31" w:rsidRDefault="00FD4CCC" w:rsidP="00FD4CCC">
      <w:pPr>
        <w:numPr>
          <w:ilvl w:val="0"/>
          <w:numId w:val="24"/>
        </w:numPr>
        <w:suppressAutoHyphens w:val="0"/>
        <w:jc w:val="both"/>
        <w:rPr>
          <w:rFonts w:ascii="Arial" w:hAnsi="Arial" w:cs="Arial"/>
          <w:sz w:val="20"/>
          <w:szCs w:val="20"/>
        </w:rPr>
      </w:pPr>
      <w:r w:rsidRPr="00743F31">
        <w:rPr>
          <w:rFonts w:ascii="Arial" w:hAnsi="Arial" w:cs="Arial"/>
          <w:sz w:val="20"/>
          <w:szCs w:val="20"/>
        </w:rPr>
        <w:t>nebo v jednom podepsaném originále prostřednictvím provozovatele poštovních služeb nebo osobně na podatelně Městského úřadu Krnov na tuto adresu:</w:t>
      </w:r>
    </w:p>
    <w:p w:rsidR="00FD4CCC" w:rsidRPr="00743F31" w:rsidRDefault="00FD4CCC" w:rsidP="00FD4CCC">
      <w:pPr>
        <w:ind w:left="360"/>
        <w:rPr>
          <w:rFonts w:ascii="Arial" w:hAnsi="Arial" w:cs="Arial"/>
          <w:b/>
          <w:bCs/>
          <w:sz w:val="20"/>
          <w:szCs w:val="20"/>
        </w:rPr>
      </w:pPr>
    </w:p>
    <w:p w:rsidR="00FD4CCC" w:rsidRPr="00743F31" w:rsidRDefault="00FD4CCC" w:rsidP="00FD4CCC">
      <w:pPr>
        <w:ind w:left="731" w:firstLine="687"/>
        <w:rPr>
          <w:rFonts w:ascii="Arial" w:hAnsi="Arial" w:cs="Arial"/>
          <w:b/>
          <w:bCs/>
          <w:sz w:val="20"/>
          <w:szCs w:val="20"/>
        </w:rPr>
      </w:pPr>
      <w:r w:rsidRPr="00743F31">
        <w:rPr>
          <w:rFonts w:ascii="Arial" w:hAnsi="Arial" w:cs="Arial"/>
          <w:b/>
          <w:bCs/>
          <w:sz w:val="20"/>
          <w:szCs w:val="20"/>
        </w:rPr>
        <w:t>Město Krnov</w:t>
      </w:r>
    </w:p>
    <w:p w:rsidR="00FD4CCC" w:rsidRPr="00743F31" w:rsidRDefault="00FD4CCC" w:rsidP="00FD4CCC">
      <w:pPr>
        <w:ind w:left="1069" w:firstLine="349"/>
        <w:rPr>
          <w:rFonts w:ascii="Arial" w:hAnsi="Arial" w:cs="Arial"/>
          <w:b/>
          <w:bCs/>
          <w:sz w:val="20"/>
          <w:szCs w:val="20"/>
        </w:rPr>
      </w:pPr>
      <w:r w:rsidRPr="00743F31">
        <w:rPr>
          <w:rFonts w:ascii="Arial" w:hAnsi="Arial" w:cs="Arial"/>
          <w:b/>
          <w:bCs/>
          <w:sz w:val="20"/>
          <w:szCs w:val="20"/>
        </w:rPr>
        <w:t>Odbor rozvoje města</w:t>
      </w:r>
    </w:p>
    <w:p w:rsidR="00FD4CCC" w:rsidRPr="00743F31" w:rsidRDefault="00FD4CCC" w:rsidP="00FD4CCC">
      <w:pPr>
        <w:ind w:left="1418"/>
        <w:rPr>
          <w:rFonts w:ascii="Arial" w:hAnsi="Arial" w:cs="Arial"/>
          <w:b/>
          <w:bCs/>
          <w:sz w:val="20"/>
          <w:szCs w:val="20"/>
        </w:rPr>
      </w:pPr>
      <w:r w:rsidRPr="00743F31">
        <w:rPr>
          <w:rFonts w:ascii="Arial" w:hAnsi="Arial" w:cs="Arial"/>
          <w:b/>
          <w:bCs/>
          <w:sz w:val="20"/>
          <w:szCs w:val="20"/>
        </w:rPr>
        <w:t>Hlavní nám. 96/1</w:t>
      </w:r>
      <w:r w:rsidRPr="00743F31">
        <w:rPr>
          <w:rFonts w:ascii="Arial" w:hAnsi="Arial" w:cs="Arial"/>
          <w:b/>
          <w:bCs/>
          <w:sz w:val="20"/>
          <w:szCs w:val="20"/>
        </w:rPr>
        <w:br/>
        <w:t>794 01 KRNOV</w:t>
      </w:r>
    </w:p>
    <w:p w:rsidR="00FD4CCC" w:rsidRPr="00743F31" w:rsidRDefault="00FD4CCC" w:rsidP="00FD4CCC">
      <w:pPr>
        <w:rPr>
          <w:rFonts w:ascii="Arial" w:hAnsi="Arial" w:cs="Arial"/>
          <w:b/>
          <w:bCs/>
          <w:sz w:val="20"/>
          <w:szCs w:val="20"/>
        </w:rPr>
      </w:pPr>
    </w:p>
    <w:p w:rsidR="00115D98" w:rsidRPr="00743F31" w:rsidRDefault="00FD4CCC" w:rsidP="004A56BB">
      <w:pPr>
        <w:ind w:left="720"/>
        <w:jc w:val="both"/>
        <w:rPr>
          <w:rFonts w:ascii="Arial" w:hAnsi="Arial" w:cs="Arial"/>
          <w:sz w:val="20"/>
          <w:szCs w:val="20"/>
        </w:rPr>
      </w:pPr>
      <w:r w:rsidRPr="00743F31">
        <w:rPr>
          <w:rFonts w:ascii="Arial" w:hAnsi="Arial" w:cs="Arial"/>
          <w:sz w:val="20"/>
          <w:szCs w:val="20"/>
        </w:rPr>
        <w:t xml:space="preserve">Závěrečné vyúčtování se považuje za předložené poskytovateli dnem jeho předání k přepravě provozovateli poštovních služeb nebo podáním na podatelně městského úřadu, nebo zasláním prostřednictvím datové schránky. </w:t>
      </w:r>
    </w:p>
    <w:p w:rsidR="00115D98" w:rsidRPr="00BB04F6" w:rsidRDefault="008A7501" w:rsidP="004A56BB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743F31">
        <w:rPr>
          <w:rFonts w:ascii="Arial" w:hAnsi="Arial" w:cs="Arial"/>
          <w:sz w:val="20"/>
          <w:szCs w:val="20"/>
        </w:rPr>
        <w:t>vrátit nevyčerpané finanční prostředky poskytnuté dotace, jsou-li</w:t>
      </w:r>
      <w:r w:rsidRPr="002A52E1">
        <w:rPr>
          <w:rFonts w:ascii="Arial" w:hAnsi="Arial" w:cs="Arial"/>
          <w:sz w:val="20"/>
          <w:szCs w:val="20"/>
        </w:rPr>
        <w:t xml:space="preserve"> vyšší než 10</w:t>
      </w:r>
      <w:r w:rsidR="009F7A04" w:rsidRPr="002A52E1">
        <w:rPr>
          <w:rFonts w:ascii="Arial" w:hAnsi="Arial" w:cs="Arial"/>
          <w:sz w:val="20"/>
          <w:szCs w:val="20"/>
        </w:rPr>
        <w:t xml:space="preserve"> Kč</w:t>
      </w:r>
      <w:r w:rsidRPr="002A52E1">
        <w:rPr>
          <w:rFonts w:ascii="Arial" w:hAnsi="Arial" w:cs="Arial"/>
          <w:sz w:val="20"/>
          <w:szCs w:val="20"/>
        </w:rPr>
        <w:t xml:space="preserve">, zpět na účet poskytovatele, </w:t>
      </w:r>
      <w:r w:rsidR="006155AA" w:rsidRPr="002A52E1">
        <w:rPr>
          <w:rFonts w:ascii="Arial" w:hAnsi="Arial" w:cs="Arial"/>
          <w:sz w:val="20"/>
          <w:szCs w:val="20"/>
        </w:rPr>
        <w:t>a to do 30 kalendářních dnů ode dne předložení Závěrečného vyúčtování, nejpozději však do 30 kalendářních dnů od termínu stanoveného pro předložení Závěrečného vyúčtování.</w:t>
      </w:r>
      <w:r w:rsidR="006155AA" w:rsidRPr="002A52E1">
        <w:rPr>
          <w:rFonts w:ascii="Garamond" w:hAnsi="Garamond" w:cs="Tahoma"/>
          <w:sz w:val="22"/>
          <w:szCs w:val="22"/>
        </w:rPr>
        <w:t xml:space="preserve"> </w:t>
      </w:r>
      <w:r w:rsidRPr="002A52E1">
        <w:rPr>
          <w:rFonts w:ascii="Arial" w:hAnsi="Arial" w:cs="Arial"/>
          <w:sz w:val="20"/>
          <w:szCs w:val="20"/>
        </w:rPr>
        <w:t>Rozhodným okamžikem vrácení nevyčerpaných finančních prostředků dotace zpět na účet poskytovatele je den jejich odepsání z účt</w:t>
      </w:r>
      <w:r w:rsidRPr="00BB04F6">
        <w:rPr>
          <w:rFonts w:ascii="Arial" w:hAnsi="Arial" w:cs="Arial"/>
          <w:sz w:val="20"/>
          <w:szCs w:val="20"/>
        </w:rPr>
        <w:t>u příjemce,</w:t>
      </w:r>
    </w:p>
    <w:p w:rsidR="00115D98" w:rsidRPr="00BB04F6" w:rsidRDefault="008A7501" w:rsidP="004A56BB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v případě, že realizaci projektu nezahájí nebo ji přeruší z důvodů, že projekt nebude dále uskutečňovat, do </w:t>
      </w:r>
      <w:r w:rsidR="00A144EA" w:rsidRPr="00BB04F6">
        <w:rPr>
          <w:rFonts w:ascii="Arial" w:hAnsi="Arial" w:cs="Arial"/>
          <w:sz w:val="20"/>
          <w:szCs w:val="20"/>
        </w:rPr>
        <w:t>14</w:t>
      </w:r>
      <w:r w:rsidRPr="00BB04F6">
        <w:rPr>
          <w:rFonts w:ascii="Arial" w:hAnsi="Arial" w:cs="Arial"/>
          <w:sz w:val="20"/>
          <w:szCs w:val="20"/>
        </w:rPr>
        <w:t xml:space="preserve"> kalendářních dnů ohlásit tuto skutečnost admin</w:t>
      </w:r>
      <w:r w:rsidR="001E3DE2" w:rsidRPr="00BB04F6">
        <w:rPr>
          <w:rFonts w:ascii="Arial" w:hAnsi="Arial" w:cs="Arial"/>
          <w:sz w:val="20"/>
          <w:szCs w:val="20"/>
        </w:rPr>
        <w:t>istrátorovi písemně a </w:t>
      </w:r>
      <w:r w:rsidRPr="00BB04F6">
        <w:rPr>
          <w:rFonts w:ascii="Arial" w:hAnsi="Arial" w:cs="Arial"/>
          <w:sz w:val="20"/>
          <w:szCs w:val="20"/>
        </w:rPr>
        <w:t>následně vrátit dotaci zpět na účet poskytovatele v plně poskytnuté výši do </w:t>
      </w:r>
      <w:r w:rsidR="00A144EA" w:rsidRPr="00BB04F6">
        <w:rPr>
          <w:rFonts w:ascii="Arial" w:hAnsi="Arial" w:cs="Arial"/>
          <w:sz w:val="20"/>
          <w:szCs w:val="20"/>
        </w:rPr>
        <w:t>14</w:t>
      </w:r>
      <w:r w:rsidRPr="00BB04F6">
        <w:rPr>
          <w:rFonts w:ascii="Arial" w:hAnsi="Arial" w:cs="Arial"/>
          <w:sz w:val="20"/>
          <w:szCs w:val="20"/>
        </w:rPr>
        <w:t xml:space="preserve"> kalendářních dnů ode dne ohlášení, nejpozději však do </w:t>
      </w:r>
      <w:r w:rsidR="00A144EA" w:rsidRPr="00BB04F6">
        <w:rPr>
          <w:rFonts w:ascii="Arial" w:hAnsi="Arial" w:cs="Arial"/>
          <w:sz w:val="20"/>
          <w:szCs w:val="20"/>
        </w:rPr>
        <w:t>14</w:t>
      </w:r>
      <w:r w:rsidRPr="00BB04F6">
        <w:rPr>
          <w:rFonts w:ascii="Arial" w:hAnsi="Arial" w:cs="Arial"/>
          <w:sz w:val="20"/>
          <w:szCs w:val="20"/>
        </w:rPr>
        <w:t xml:space="preserve"> kalendářních dnů ode dne, kdy byl toto ohlášení povinen učinit. Rozhodným okamžikem vrácení finančních prostředků dotace zpět na účet poskytovatele je den jejich odepsání z účtu příjemce,</w:t>
      </w:r>
    </w:p>
    <w:p w:rsidR="00115D98" w:rsidRPr="00BB04F6" w:rsidRDefault="008A7501" w:rsidP="004A56BB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řádně v souladu s právními předpisy uschovat originály všech účetních dok</w:t>
      </w:r>
      <w:r w:rsidR="00347F41" w:rsidRPr="00BB04F6">
        <w:rPr>
          <w:rFonts w:ascii="Arial" w:hAnsi="Arial" w:cs="Arial"/>
          <w:sz w:val="20"/>
          <w:szCs w:val="20"/>
        </w:rPr>
        <w:t>ladů vztahujících se k projektu po dobu 5 let od data určeného pro předložení vyúčtování dotace,</w:t>
      </w:r>
    </w:p>
    <w:p w:rsidR="00A70299" w:rsidRPr="00BB04F6" w:rsidRDefault="008A7501" w:rsidP="004A56BB">
      <w:pPr>
        <w:numPr>
          <w:ilvl w:val="1"/>
          <w:numId w:val="3"/>
        </w:numPr>
        <w:tabs>
          <w:tab w:val="clear" w:pos="1440"/>
          <w:tab w:val="left" w:pos="720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umožnit poskytovateli v souladu se zákonem o finanční kontrole řádné provedení průběžné a</w:t>
      </w:r>
      <w:r w:rsidR="00C050BE" w:rsidRPr="00BB04F6">
        <w:rPr>
          <w:rFonts w:ascii="Arial" w:hAnsi="Arial" w:cs="Arial"/>
          <w:sz w:val="20"/>
          <w:szCs w:val="20"/>
        </w:rPr>
        <w:t> </w:t>
      </w:r>
      <w:r w:rsidRPr="00BB04F6">
        <w:rPr>
          <w:rFonts w:ascii="Arial" w:hAnsi="Arial" w:cs="Arial"/>
          <w:sz w:val="20"/>
          <w:szCs w:val="20"/>
        </w:rPr>
        <w:t>následné kontroly hospodaření s veřejnými prostředky z poskytnuté dotace, jejich použití dle účelového určení stanoveného touto smlouvou, provedení kontroly faktické realizace činnosti na místě a předložit při kontrole všechny potřebné účetní a jiné doklady. Kontrola na místě bude dle pokynu poskytovatele provedena v </w:t>
      </w:r>
      <w:r w:rsidRPr="00BB04F6">
        <w:rPr>
          <w:rFonts w:ascii="Arial" w:hAnsi="Arial" w:cs="Arial"/>
          <w:iCs/>
          <w:sz w:val="20"/>
          <w:szCs w:val="20"/>
        </w:rPr>
        <w:t>sídle</w:t>
      </w:r>
      <w:r w:rsidRPr="00BB04F6">
        <w:rPr>
          <w:rFonts w:ascii="Arial" w:hAnsi="Arial" w:cs="Arial"/>
          <w:sz w:val="20"/>
          <w:szCs w:val="20"/>
        </w:rPr>
        <w:t xml:space="preserve"> příjemce, v místě realizace projektu nebo v sídle poskytovatele,</w:t>
      </w:r>
    </w:p>
    <w:p w:rsidR="00D47487" w:rsidRPr="00BB04F6" w:rsidRDefault="001E3DE2" w:rsidP="004A56BB">
      <w:pPr>
        <w:numPr>
          <w:ilvl w:val="1"/>
          <w:numId w:val="3"/>
        </w:numPr>
        <w:tabs>
          <w:tab w:val="clear" w:pos="1440"/>
          <w:tab w:val="left" w:pos="720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 xml:space="preserve">umožnit kontrolu </w:t>
      </w:r>
      <w:r w:rsidR="00D47487" w:rsidRPr="00BB04F6">
        <w:rPr>
          <w:rFonts w:ascii="Arial" w:hAnsi="Arial" w:cs="Arial"/>
          <w:sz w:val="20"/>
          <w:szCs w:val="20"/>
        </w:rPr>
        <w:t>věcn</w:t>
      </w:r>
      <w:r w:rsidRPr="00BB04F6">
        <w:rPr>
          <w:rFonts w:ascii="Arial" w:hAnsi="Arial" w:cs="Arial"/>
          <w:sz w:val="20"/>
          <w:szCs w:val="20"/>
        </w:rPr>
        <w:t>é</w:t>
      </w:r>
      <w:r w:rsidR="00D47487" w:rsidRPr="00BB04F6">
        <w:rPr>
          <w:rFonts w:ascii="Arial" w:hAnsi="Arial" w:cs="Arial"/>
          <w:sz w:val="20"/>
          <w:szCs w:val="20"/>
        </w:rPr>
        <w:t xml:space="preserve"> realizace projektu ze strany členů příslušné komise zřízené radou města, </w:t>
      </w:r>
    </w:p>
    <w:p w:rsidR="00A70299" w:rsidRPr="00BB04F6" w:rsidRDefault="008A7501" w:rsidP="004A56BB">
      <w:pPr>
        <w:numPr>
          <w:ilvl w:val="1"/>
          <w:numId w:val="3"/>
        </w:numPr>
        <w:tabs>
          <w:tab w:val="clear" w:pos="1440"/>
          <w:tab w:val="left" w:pos="720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 xml:space="preserve">při peněžních operacích dle písm. k) a l) tohoto odstavce smlouvy převádět peněžní prostředky na účet poskytovatele </w:t>
      </w:r>
      <w:r w:rsidR="00A70299" w:rsidRPr="00BB04F6">
        <w:rPr>
          <w:rFonts w:ascii="Arial" w:hAnsi="Arial" w:cs="Arial"/>
          <w:b/>
          <w:sz w:val="20"/>
          <w:szCs w:val="20"/>
        </w:rPr>
        <w:t>728771/0100</w:t>
      </w:r>
      <w:r w:rsidR="00A70299" w:rsidRPr="00BB04F6">
        <w:rPr>
          <w:rFonts w:ascii="Arial" w:hAnsi="Arial" w:cs="Arial"/>
          <w:sz w:val="20"/>
          <w:szCs w:val="20"/>
        </w:rPr>
        <w:t xml:space="preserve"> a variabilní symbol </w:t>
      </w:r>
      <w:r w:rsidR="002A78D6" w:rsidRPr="002A78D6">
        <w:rPr>
          <w:rFonts w:ascii="Arial" w:hAnsi="Arial" w:cs="Arial"/>
          <w:b/>
          <w:bCs/>
          <w:color w:val="000000"/>
          <w:sz w:val="20"/>
          <w:szCs w:val="20"/>
        </w:rPr>
        <w:t>0250015013</w:t>
      </w:r>
      <w:r w:rsidR="002A78D6" w:rsidRPr="002A78D6">
        <w:rPr>
          <w:rFonts w:ascii="Arial" w:hAnsi="Arial" w:cs="Arial"/>
          <w:bCs/>
          <w:i/>
          <w:color w:val="000000"/>
          <w:sz w:val="20"/>
          <w:szCs w:val="20"/>
        </w:rPr>
        <w:t>,</w:t>
      </w:r>
      <w:r w:rsidR="005559F5">
        <w:rPr>
          <w:rFonts w:ascii="Arial" w:hAnsi="Arial" w:cs="Arial"/>
          <w:bCs/>
          <w:i/>
          <w:color w:val="000000"/>
          <w:sz w:val="20"/>
          <w:szCs w:val="20"/>
        </w:rPr>
        <w:t xml:space="preserve"> </w:t>
      </w:r>
      <w:r w:rsidR="00A70299" w:rsidRPr="00BB04F6">
        <w:rPr>
          <w:rFonts w:ascii="Arial" w:hAnsi="Arial" w:cs="Arial"/>
          <w:sz w:val="20"/>
          <w:szCs w:val="20"/>
        </w:rPr>
        <w:t xml:space="preserve">v případě, že peněžní operace je prováděna v roce poskytnutí dotace </w:t>
      </w:r>
      <w:r w:rsidR="00A70299" w:rsidRPr="00BB04F6">
        <w:rPr>
          <w:rFonts w:ascii="Arial" w:hAnsi="Arial" w:cs="Arial"/>
          <w:sz w:val="20"/>
          <w:szCs w:val="20"/>
          <w:u w:val="single"/>
        </w:rPr>
        <w:t>nebo</w:t>
      </w:r>
      <w:r w:rsidR="00A70299" w:rsidRPr="00BB04F6">
        <w:rPr>
          <w:rFonts w:ascii="Arial" w:hAnsi="Arial" w:cs="Arial"/>
          <w:sz w:val="20"/>
          <w:szCs w:val="20"/>
        </w:rPr>
        <w:t xml:space="preserve"> na účet poskytovatele </w:t>
      </w:r>
      <w:r w:rsidR="00A70299" w:rsidRPr="00BB04F6">
        <w:rPr>
          <w:rFonts w:ascii="Arial" w:hAnsi="Arial" w:cs="Arial"/>
          <w:b/>
          <w:sz w:val="20"/>
          <w:szCs w:val="20"/>
        </w:rPr>
        <w:t xml:space="preserve">19-0000728771/0100 </w:t>
      </w:r>
      <w:r w:rsidR="00A70299" w:rsidRPr="00BB04F6">
        <w:rPr>
          <w:rFonts w:ascii="Arial" w:hAnsi="Arial" w:cs="Arial"/>
          <w:sz w:val="20"/>
          <w:szCs w:val="20"/>
        </w:rPr>
        <w:t>a variabilní symbol</w:t>
      </w:r>
      <w:r w:rsidR="00A70299" w:rsidRPr="00BB04F6">
        <w:rPr>
          <w:rFonts w:ascii="Arial" w:hAnsi="Arial" w:cs="Arial"/>
          <w:b/>
          <w:sz w:val="20"/>
          <w:szCs w:val="20"/>
        </w:rPr>
        <w:t xml:space="preserve"> </w:t>
      </w:r>
      <w:r w:rsidR="002A78D6" w:rsidRPr="002A78D6">
        <w:rPr>
          <w:rFonts w:ascii="Arial" w:hAnsi="Arial" w:cs="Arial"/>
          <w:b/>
          <w:bCs/>
          <w:color w:val="000000"/>
          <w:sz w:val="20"/>
          <w:szCs w:val="20"/>
        </w:rPr>
        <w:t>0250015013</w:t>
      </w:r>
      <w:r w:rsidR="002A78D6" w:rsidRPr="002A78D6">
        <w:rPr>
          <w:rFonts w:ascii="Arial" w:hAnsi="Arial" w:cs="Arial"/>
          <w:bCs/>
          <w:i/>
          <w:color w:val="000000"/>
          <w:sz w:val="20"/>
          <w:szCs w:val="20"/>
        </w:rPr>
        <w:t>,</w:t>
      </w:r>
      <w:r w:rsidR="005559F5">
        <w:rPr>
          <w:rFonts w:ascii="Arial" w:hAnsi="Arial" w:cs="Arial"/>
          <w:bCs/>
          <w:i/>
          <w:color w:val="000000"/>
          <w:sz w:val="20"/>
          <w:szCs w:val="20"/>
        </w:rPr>
        <w:t xml:space="preserve"> </w:t>
      </w:r>
      <w:r w:rsidR="00A70299" w:rsidRPr="00BB04F6">
        <w:rPr>
          <w:rFonts w:ascii="Arial" w:hAnsi="Arial" w:cs="Arial"/>
          <w:sz w:val="20"/>
          <w:szCs w:val="20"/>
        </w:rPr>
        <w:t>v případě, že peněžní operace je prováděna v následujícím roce po poskytnutí dotace,</w:t>
      </w:r>
    </w:p>
    <w:p w:rsidR="00115D98" w:rsidRPr="00BB04F6" w:rsidRDefault="008A7501" w:rsidP="004A56BB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nepřevést realizaci projektu ani poskytnutou dotaci na jiný právní subjekt,</w:t>
      </w:r>
    </w:p>
    <w:p w:rsidR="00115D98" w:rsidRPr="00BB04F6" w:rsidRDefault="008A7501" w:rsidP="004A56BB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 xml:space="preserve">po dobu </w:t>
      </w:r>
      <w:r w:rsidR="00A72794" w:rsidRPr="00BB04F6">
        <w:rPr>
          <w:rFonts w:ascii="Arial" w:hAnsi="Arial" w:cs="Arial"/>
          <w:sz w:val="20"/>
          <w:szCs w:val="20"/>
        </w:rPr>
        <w:t>5</w:t>
      </w:r>
      <w:r w:rsidRPr="00BB04F6">
        <w:rPr>
          <w:rFonts w:ascii="Arial" w:hAnsi="Arial" w:cs="Arial"/>
          <w:sz w:val="20"/>
          <w:szCs w:val="20"/>
        </w:rPr>
        <w:t xml:space="preserve"> let od ukončení realizace projektu nezcizit drobný dlouhodobý hmotný majetek pořízený z prostředků získaných z dotace poskytnuté na základě této smlouvy,</w:t>
      </w:r>
    </w:p>
    <w:p w:rsidR="00115D98" w:rsidRPr="00BB04F6" w:rsidRDefault="008A7501" w:rsidP="004A56BB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neprodleně, nejpozději však do </w:t>
      </w:r>
      <w:r w:rsidR="00A70299" w:rsidRPr="00BB04F6">
        <w:rPr>
          <w:rFonts w:ascii="Arial" w:hAnsi="Arial" w:cs="Arial"/>
          <w:sz w:val="20"/>
          <w:szCs w:val="20"/>
        </w:rPr>
        <w:t>14</w:t>
      </w:r>
      <w:r w:rsidRPr="00BB04F6">
        <w:rPr>
          <w:rFonts w:ascii="Arial" w:hAnsi="Arial" w:cs="Arial"/>
          <w:sz w:val="20"/>
          <w:szCs w:val="20"/>
        </w:rPr>
        <w:t xml:space="preserve"> kalendářních dnů, informovat poskytovatele o všech změnách souvisejících s čerpáním poskytnuté dotace, realizací projektu či identifikačními údaji příjemce. V případě změny účtu je příjemce povinen rovněž doložit vlastnictví k účtu, a</w:t>
      </w:r>
      <w:r w:rsidR="00C050BE" w:rsidRPr="00BB04F6">
        <w:rPr>
          <w:rFonts w:ascii="Arial" w:hAnsi="Arial" w:cs="Arial"/>
          <w:sz w:val="20"/>
          <w:szCs w:val="20"/>
        </w:rPr>
        <w:t> </w:t>
      </w:r>
      <w:r w:rsidRPr="00BB04F6">
        <w:rPr>
          <w:rFonts w:ascii="Arial" w:hAnsi="Arial" w:cs="Arial"/>
          <w:sz w:val="20"/>
          <w:szCs w:val="20"/>
        </w:rPr>
        <w:t>to kopií příslušné smlouvy nebo potvrzením peněžního ústavu. Z důvodu změn identifikačních údajů smluvních stran či změny účtu není nutné uzavírat ke smlouvě dodatek,</w:t>
      </w:r>
    </w:p>
    <w:p w:rsidR="00A72794" w:rsidRPr="00BB04F6" w:rsidRDefault="008A7501" w:rsidP="004A56BB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sz w:val="20"/>
        </w:rPr>
      </w:pPr>
      <w:r w:rsidRPr="00BB04F6">
        <w:rPr>
          <w:rFonts w:ascii="Arial" w:hAnsi="Arial" w:cs="Arial"/>
          <w:sz w:val="20"/>
          <w:szCs w:val="20"/>
        </w:rPr>
        <w:t>dodržovat podmínky povinné publicity s</w:t>
      </w:r>
      <w:r w:rsidR="009A1884" w:rsidRPr="00BB04F6">
        <w:rPr>
          <w:rFonts w:ascii="Arial" w:hAnsi="Arial" w:cs="Arial"/>
          <w:sz w:val="20"/>
          <w:szCs w:val="20"/>
        </w:rPr>
        <w:t>tanovené v čl. VII této smlouvy,</w:t>
      </w:r>
    </w:p>
    <w:p w:rsidR="009A1884" w:rsidRDefault="009A1884" w:rsidP="004A56BB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sz w:val="20"/>
        </w:rPr>
      </w:pPr>
      <w:r w:rsidRPr="00BB04F6">
        <w:rPr>
          <w:rFonts w:ascii="Arial" w:hAnsi="Arial" w:cs="Arial"/>
          <w:sz w:val="20"/>
        </w:rPr>
        <w:t>neprodleně, nejpozději však do 7 kalendářních dnů, informovat poskytovatele o vlastní přeměně nebo zrušení s likvidací, v případě přeměny i o tom, na který subjekt přejdou pr</w:t>
      </w:r>
      <w:r w:rsidR="00DA78F5">
        <w:rPr>
          <w:rFonts w:ascii="Arial" w:hAnsi="Arial" w:cs="Arial"/>
          <w:sz w:val="20"/>
        </w:rPr>
        <w:t>áva a povinnosti z této smlouvy,</w:t>
      </w:r>
    </w:p>
    <w:p w:rsidR="00DA78F5" w:rsidRPr="00743F31" w:rsidRDefault="00DA78F5" w:rsidP="004A56BB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sz w:val="20"/>
        </w:rPr>
      </w:pPr>
      <w:r w:rsidRPr="00743F31">
        <w:rPr>
          <w:rFonts w:ascii="Arial" w:hAnsi="Arial" w:cs="Arial"/>
          <w:sz w:val="20"/>
        </w:rPr>
        <w:t>prokázat, jak byly finanční prostředky použity, a to nejpozději do 90 dní od stanovené dob</w:t>
      </w:r>
      <w:r w:rsidR="00360B63" w:rsidRPr="00743F31">
        <w:rPr>
          <w:rFonts w:ascii="Arial" w:hAnsi="Arial" w:cs="Arial"/>
          <w:sz w:val="20"/>
        </w:rPr>
        <w:t>y</w:t>
      </w:r>
      <w:r w:rsidRPr="00743F31">
        <w:rPr>
          <w:rFonts w:ascii="Arial" w:hAnsi="Arial" w:cs="Arial"/>
          <w:sz w:val="20"/>
        </w:rPr>
        <w:t xml:space="preserve"> pro doložení závěrečného vyúčtování. Neprokáže-li to, jedná se o poručení podle § 22 odst. 2 písm. c) zákona č. 250/2000 Sb. </w:t>
      </w:r>
    </w:p>
    <w:p w:rsidR="00132CD2" w:rsidRPr="00BB04F6" w:rsidRDefault="00132CD2" w:rsidP="002900ED">
      <w:pPr>
        <w:pStyle w:val="Zkladntext"/>
        <w:numPr>
          <w:ilvl w:val="0"/>
          <w:numId w:val="3"/>
        </w:numPr>
        <w:tabs>
          <w:tab w:val="clear" w:pos="735"/>
          <w:tab w:val="num" w:pos="426"/>
        </w:tabs>
        <w:suppressAutoHyphens w:val="0"/>
        <w:ind w:left="426" w:hanging="426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743F31">
        <w:rPr>
          <w:rFonts w:ascii="Arial" w:hAnsi="Arial" w:cs="Arial"/>
          <w:b w:val="0"/>
          <w:bCs w:val="0"/>
          <w:sz w:val="20"/>
          <w:szCs w:val="20"/>
        </w:rPr>
        <w:t xml:space="preserve">Porušení podmínek uvedených v odst. </w:t>
      </w:r>
      <w:r w:rsidR="00E24105" w:rsidRPr="00743F31">
        <w:rPr>
          <w:rFonts w:ascii="Arial" w:hAnsi="Arial" w:cs="Arial"/>
          <w:b w:val="0"/>
          <w:bCs w:val="0"/>
          <w:sz w:val="20"/>
          <w:szCs w:val="20"/>
        </w:rPr>
        <w:t>2</w:t>
      </w:r>
      <w:r w:rsidR="0056164D" w:rsidRPr="00743F31">
        <w:rPr>
          <w:rFonts w:ascii="Arial" w:hAnsi="Arial" w:cs="Arial"/>
          <w:b w:val="0"/>
          <w:bCs w:val="0"/>
          <w:sz w:val="20"/>
          <w:szCs w:val="20"/>
        </w:rPr>
        <w:t xml:space="preserve"> písm. i</w:t>
      </w:r>
      <w:r w:rsidRPr="00743F31">
        <w:rPr>
          <w:rFonts w:ascii="Arial" w:hAnsi="Arial" w:cs="Arial"/>
          <w:b w:val="0"/>
          <w:bCs w:val="0"/>
          <w:sz w:val="20"/>
          <w:szCs w:val="20"/>
        </w:rPr>
        <w:t>),</w:t>
      </w:r>
      <w:r w:rsidR="00F02974" w:rsidRPr="00743F31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008A6B55" w:rsidRPr="00743F31">
        <w:rPr>
          <w:rFonts w:ascii="Arial" w:hAnsi="Arial" w:cs="Arial"/>
          <w:b w:val="0"/>
          <w:bCs w:val="0"/>
          <w:sz w:val="20"/>
          <w:szCs w:val="20"/>
        </w:rPr>
        <w:t>j)</w:t>
      </w:r>
      <w:r w:rsidR="00F02974" w:rsidRPr="00743F31">
        <w:rPr>
          <w:rFonts w:ascii="Arial" w:hAnsi="Arial" w:cs="Arial"/>
          <w:b w:val="0"/>
          <w:bCs w:val="0"/>
          <w:sz w:val="20"/>
          <w:szCs w:val="20"/>
        </w:rPr>
        <w:t>,</w:t>
      </w:r>
      <w:r w:rsidRPr="00743F31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008A6B55" w:rsidRPr="00743F31">
        <w:rPr>
          <w:rFonts w:ascii="Arial" w:hAnsi="Arial" w:cs="Arial"/>
          <w:b w:val="0"/>
          <w:bCs w:val="0"/>
          <w:sz w:val="20"/>
          <w:szCs w:val="20"/>
        </w:rPr>
        <w:t>s)</w:t>
      </w:r>
      <w:r w:rsidR="00A72794" w:rsidRPr="00743F31">
        <w:rPr>
          <w:rFonts w:ascii="Arial" w:hAnsi="Arial" w:cs="Arial"/>
          <w:b w:val="0"/>
          <w:bCs w:val="0"/>
          <w:sz w:val="20"/>
          <w:szCs w:val="20"/>
        </w:rPr>
        <w:t>,</w:t>
      </w:r>
      <w:r w:rsidR="008A6B55" w:rsidRPr="00743F31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0023751F" w:rsidRPr="00743F31">
        <w:rPr>
          <w:rFonts w:ascii="Arial" w:hAnsi="Arial" w:cs="Arial"/>
          <w:b w:val="0"/>
          <w:bCs w:val="0"/>
          <w:sz w:val="20"/>
          <w:szCs w:val="20"/>
        </w:rPr>
        <w:t>u</w:t>
      </w:r>
      <w:r w:rsidR="008A6B55" w:rsidRPr="00743F31">
        <w:rPr>
          <w:rFonts w:ascii="Arial" w:hAnsi="Arial" w:cs="Arial"/>
          <w:b w:val="0"/>
          <w:bCs w:val="0"/>
          <w:sz w:val="20"/>
          <w:szCs w:val="20"/>
        </w:rPr>
        <w:t>)</w:t>
      </w:r>
      <w:r w:rsidR="00400262" w:rsidRPr="00743F31">
        <w:rPr>
          <w:rFonts w:ascii="Arial" w:hAnsi="Arial" w:cs="Arial"/>
          <w:b w:val="0"/>
          <w:bCs w:val="0"/>
          <w:sz w:val="20"/>
          <w:szCs w:val="20"/>
        </w:rPr>
        <w:t xml:space="preserve">, </w:t>
      </w:r>
      <w:r w:rsidR="0023751F" w:rsidRPr="00743F31">
        <w:rPr>
          <w:rFonts w:ascii="Arial" w:hAnsi="Arial" w:cs="Arial"/>
          <w:b w:val="0"/>
          <w:bCs w:val="0"/>
          <w:sz w:val="20"/>
          <w:szCs w:val="20"/>
        </w:rPr>
        <w:t>t</w:t>
      </w:r>
      <w:r w:rsidR="008A6B55" w:rsidRPr="00743F31">
        <w:rPr>
          <w:rFonts w:ascii="Arial" w:hAnsi="Arial" w:cs="Arial"/>
          <w:b w:val="0"/>
          <w:bCs w:val="0"/>
          <w:sz w:val="20"/>
          <w:szCs w:val="20"/>
        </w:rPr>
        <w:t>)</w:t>
      </w:r>
      <w:r w:rsidRPr="00743F31">
        <w:rPr>
          <w:rFonts w:ascii="Arial" w:hAnsi="Arial" w:cs="Arial"/>
          <w:b w:val="0"/>
          <w:bCs w:val="0"/>
          <w:sz w:val="20"/>
          <w:szCs w:val="20"/>
        </w:rPr>
        <w:t xml:space="preserve"> je považováno za porušení méně závažné ve smyslu ust. § 10a odst. 6 zákona</w:t>
      </w:r>
      <w:r w:rsidRPr="00BB04F6">
        <w:rPr>
          <w:rFonts w:ascii="Arial" w:hAnsi="Arial" w:cs="Arial"/>
          <w:b w:val="0"/>
          <w:bCs w:val="0"/>
          <w:sz w:val="20"/>
          <w:szCs w:val="20"/>
        </w:rPr>
        <w:t xml:space="preserve"> č. 250/2000 Sb. Odvod za tato porušení rozpočtové kázně se stanoví následujícím procentem:</w:t>
      </w:r>
    </w:p>
    <w:p w:rsidR="0056164D" w:rsidRPr="00BB04F6" w:rsidRDefault="009F7A04" w:rsidP="002900ED">
      <w:pPr>
        <w:numPr>
          <w:ilvl w:val="1"/>
          <w:numId w:val="3"/>
        </w:numPr>
        <w:tabs>
          <w:tab w:val="left" w:pos="720"/>
          <w:tab w:val="left" w:pos="5670"/>
        </w:tabs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r w:rsidRPr="00BB04F6">
        <w:rPr>
          <w:rFonts w:ascii="Arial" w:hAnsi="Arial" w:cs="Arial"/>
          <w:bCs/>
          <w:sz w:val="20"/>
          <w:szCs w:val="20"/>
        </w:rPr>
        <w:t>p</w:t>
      </w:r>
      <w:r w:rsidR="0056164D" w:rsidRPr="00BB04F6">
        <w:rPr>
          <w:rFonts w:ascii="Arial" w:hAnsi="Arial" w:cs="Arial"/>
          <w:bCs/>
          <w:sz w:val="20"/>
          <w:szCs w:val="20"/>
        </w:rPr>
        <w:t>orušení povinnosti stanovené v odst. 2 písm. i)</w:t>
      </w:r>
      <w:r w:rsidRPr="00BB04F6">
        <w:rPr>
          <w:rFonts w:ascii="Arial" w:hAnsi="Arial" w:cs="Arial"/>
          <w:bCs/>
          <w:sz w:val="20"/>
          <w:szCs w:val="20"/>
        </w:rPr>
        <w:t xml:space="preserve"> </w:t>
      </w:r>
      <w:r w:rsidR="000A66B3" w:rsidRPr="00BB04F6">
        <w:rPr>
          <w:rFonts w:ascii="Arial" w:hAnsi="Arial" w:cs="Arial"/>
          <w:bCs/>
          <w:sz w:val="20"/>
          <w:szCs w:val="20"/>
        </w:rPr>
        <w:t>–</w:t>
      </w:r>
      <w:r w:rsidRPr="00BB04F6">
        <w:rPr>
          <w:rFonts w:ascii="Arial" w:hAnsi="Arial" w:cs="Arial"/>
          <w:bCs/>
          <w:sz w:val="20"/>
          <w:szCs w:val="20"/>
        </w:rPr>
        <w:t xml:space="preserve"> </w:t>
      </w:r>
      <w:r w:rsidR="0056164D" w:rsidRPr="00BB04F6">
        <w:rPr>
          <w:rFonts w:ascii="Arial" w:hAnsi="Arial" w:cs="Arial"/>
          <w:bCs/>
          <w:sz w:val="20"/>
          <w:szCs w:val="20"/>
        </w:rPr>
        <w:t>5 % poskytnuté dotace</w:t>
      </w:r>
      <w:r w:rsidR="003B3BE3" w:rsidRPr="00BB04F6">
        <w:rPr>
          <w:rFonts w:ascii="Arial" w:hAnsi="Arial" w:cs="Arial"/>
          <w:bCs/>
          <w:sz w:val="20"/>
          <w:szCs w:val="20"/>
        </w:rPr>
        <w:t xml:space="preserve"> za každou</w:t>
      </w:r>
      <w:r w:rsidRPr="00BB04F6">
        <w:rPr>
          <w:rFonts w:ascii="Arial" w:hAnsi="Arial" w:cs="Arial"/>
          <w:bCs/>
          <w:sz w:val="20"/>
          <w:szCs w:val="20"/>
        </w:rPr>
        <w:t xml:space="preserve"> </w:t>
      </w:r>
      <w:r w:rsidR="00C80B0D" w:rsidRPr="00BB04F6">
        <w:rPr>
          <w:rFonts w:ascii="Arial" w:hAnsi="Arial" w:cs="Arial"/>
          <w:bCs/>
          <w:sz w:val="20"/>
          <w:szCs w:val="20"/>
        </w:rPr>
        <w:t>neuskutečněnou akci</w:t>
      </w:r>
      <w:r w:rsidRPr="00BB04F6">
        <w:rPr>
          <w:rFonts w:ascii="Arial" w:hAnsi="Arial" w:cs="Arial"/>
          <w:bCs/>
          <w:sz w:val="20"/>
          <w:szCs w:val="20"/>
        </w:rPr>
        <w:t>,</w:t>
      </w:r>
      <w:r w:rsidR="00C80B0D" w:rsidRPr="00BB04F6">
        <w:rPr>
          <w:rFonts w:ascii="Arial" w:hAnsi="Arial" w:cs="Arial"/>
          <w:bCs/>
          <w:sz w:val="20"/>
          <w:szCs w:val="20"/>
        </w:rPr>
        <w:t xml:space="preserve"> </w:t>
      </w:r>
    </w:p>
    <w:p w:rsidR="0056164D" w:rsidRPr="00BB04F6" w:rsidRDefault="009F7A04" w:rsidP="002900ED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r w:rsidRPr="00BB04F6">
        <w:rPr>
          <w:rFonts w:ascii="Arial" w:hAnsi="Arial" w:cs="Arial"/>
          <w:bCs/>
          <w:sz w:val="20"/>
          <w:szCs w:val="20"/>
        </w:rPr>
        <w:t>p</w:t>
      </w:r>
      <w:r w:rsidR="0056164D" w:rsidRPr="00BB04F6">
        <w:rPr>
          <w:rFonts w:ascii="Arial" w:hAnsi="Arial" w:cs="Arial"/>
          <w:bCs/>
          <w:sz w:val="20"/>
          <w:szCs w:val="20"/>
        </w:rPr>
        <w:t>ředložení vyúčtování podle odst. 2 písm</w:t>
      </w:r>
      <w:r w:rsidR="00400262" w:rsidRPr="00BB04F6">
        <w:rPr>
          <w:rFonts w:ascii="Arial" w:hAnsi="Arial" w:cs="Arial"/>
          <w:bCs/>
          <w:sz w:val="20"/>
          <w:szCs w:val="20"/>
        </w:rPr>
        <w:t xml:space="preserve">. </w:t>
      </w:r>
      <w:r w:rsidR="008A6B55" w:rsidRPr="00BB04F6">
        <w:rPr>
          <w:rFonts w:ascii="Arial" w:hAnsi="Arial" w:cs="Arial"/>
          <w:bCs/>
          <w:sz w:val="20"/>
          <w:szCs w:val="20"/>
        </w:rPr>
        <w:t>j)</w:t>
      </w:r>
      <w:r w:rsidR="0056164D" w:rsidRPr="00BB04F6">
        <w:rPr>
          <w:rFonts w:ascii="Arial" w:hAnsi="Arial" w:cs="Arial"/>
          <w:bCs/>
          <w:sz w:val="20"/>
          <w:szCs w:val="20"/>
        </w:rPr>
        <w:t xml:space="preserve"> po stanovené lhůtě</w:t>
      </w:r>
      <w:r w:rsidRPr="00BB04F6">
        <w:rPr>
          <w:rFonts w:ascii="Arial" w:hAnsi="Arial" w:cs="Arial"/>
          <w:bCs/>
          <w:sz w:val="20"/>
          <w:szCs w:val="20"/>
        </w:rPr>
        <w:t>:</w:t>
      </w:r>
    </w:p>
    <w:p w:rsidR="0056164D" w:rsidRPr="00BB04F6" w:rsidRDefault="009F7A04" w:rsidP="002900ED">
      <w:pPr>
        <w:ind w:left="720"/>
        <w:jc w:val="both"/>
        <w:rPr>
          <w:rFonts w:ascii="Arial" w:hAnsi="Arial" w:cs="Arial"/>
          <w:bCs/>
          <w:sz w:val="20"/>
          <w:szCs w:val="20"/>
        </w:rPr>
      </w:pPr>
      <w:r w:rsidRPr="00BB04F6">
        <w:rPr>
          <w:rFonts w:ascii="Arial" w:hAnsi="Arial" w:cs="Arial"/>
          <w:bCs/>
          <w:sz w:val="20"/>
          <w:szCs w:val="20"/>
        </w:rPr>
        <w:t xml:space="preserve">do 7 kalendářních dnů </w:t>
      </w:r>
      <w:r w:rsidR="00360B63">
        <w:rPr>
          <w:rFonts w:ascii="Arial" w:hAnsi="Arial" w:cs="Arial"/>
          <w:bCs/>
          <w:sz w:val="20"/>
          <w:szCs w:val="20"/>
        </w:rPr>
        <w:tab/>
      </w:r>
      <w:r w:rsidR="00360B63">
        <w:rPr>
          <w:rFonts w:ascii="Arial" w:hAnsi="Arial" w:cs="Arial"/>
          <w:bCs/>
          <w:sz w:val="20"/>
          <w:szCs w:val="20"/>
        </w:rPr>
        <w:tab/>
      </w:r>
      <w:r w:rsidR="005C52D8">
        <w:rPr>
          <w:rFonts w:ascii="Arial" w:hAnsi="Arial" w:cs="Arial"/>
          <w:bCs/>
          <w:sz w:val="20"/>
          <w:szCs w:val="20"/>
        </w:rPr>
        <w:tab/>
      </w:r>
      <w:r w:rsidR="0056164D" w:rsidRPr="00BB04F6">
        <w:rPr>
          <w:rFonts w:ascii="Arial" w:hAnsi="Arial" w:cs="Arial"/>
          <w:bCs/>
          <w:sz w:val="20"/>
          <w:szCs w:val="20"/>
        </w:rPr>
        <w:t>5</w:t>
      </w:r>
      <w:r w:rsidRPr="00BB04F6">
        <w:rPr>
          <w:rFonts w:ascii="Arial" w:hAnsi="Arial" w:cs="Arial"/>
          <w:bCs/>
          <w:sz w:val="20"/>
          <w:szCs w:val="20"/>
        </w:rPr>
        <w:t xml:space="preserve"> </w:t>
      </w:r>
      <w:r w:rsidR="0056164D" w:rsidRPr="00BB04F6">
        <w:rPr>
          <w:rFonts w:ascii="Arial" w:hAnsi="Arial" w:cs="Arial"/>
          <w:bCs/>
          <w:sz w:val="20"/>
          <w:szCs w:val="20"/>
        </w:rPr>
        <w:t>% poskytnuté dotace</w:t>
      </w:r>
      <w:r w:rsidRPr="00BB04F6">
        <w:rPr>
          <w:rFonts w:ascii="Arial" w:hAnsi="Arial" w:cs="Arial"/>
          <w:bCs/>
          <w:sz w:val="20"/>
          <w:szCs w:val="20"/>
        </w:rPr>
        <w:t>,</w:t>
      </w:r>
    </w:p>
    <w:p w:rsidR="0056164D" w:rsidRPr="00BB04F6" w:rsidRDefault="009F7A04" w:rsidP="002900ED">
      <w:pPr>
        <w:ind w:left="720"/>
        <w:jc w:val="both"/>
        <w:rPr>
          <w:rFonts w:ascii="Arial" w:hAnsi="Arial" w:cs="Arial"/>
          <w:bCs/>
          <w:sz w:val="20"/>
          <w:szCs w:val="20"/>
        </w:rPr>
      </w:pPr>
      <w:r w:rsidRPr="00BB04F6">
        <w:rPr>
          <w:rFonts w:ascii="Arial" w:hAnsi="Arial" w:cs="Arial"/>
          <w:bCs/>
          <w:sz w:val="20"/>
          <w:szCs w:val="20"/>
        </w:rPr>
        <w:lastRenderedPageBreak/>
        <w:t>od 8 do 30 kalendářních dnů</w:t>
      </w:r>
      <w:r w:rsidR="00360B63">
        <w:rPr>
          <w:rFonts w:ascii="Arial" w:hAnsi="Arial" w:cs="Arial"/>
          <w:bCs/>
          <w:sz w:val="20"/>
          <w:szCs w:val="20"/>
        </w:rPr>
        <w:tab/>
      </w:r>
      <w:r w:rsidR="005C52D8">
        <w:rPr>
          <w:rFonts w:ascii="Arial" w:hAnsi="Arial" w:cs="Arial"/>
          <w:bCs/>
          <w:sz w:val="20"/>
          <w:szCs w:val="20"/>
        </w:rPr>
        <w:tab/>
      </w:r>
      <w:r w:rsidR="0056164D" w:rsidRPr="00BB04F6">
        <w:rPr>
          <w:rFonts w:ascii="Arial" w:hAnsi="Arial" w:cs="Arial"/>
          <w:bCs/>
          <w:sz w:val="20"/>
          <w:szCs w:val="20"/>
        </w:rPr>
        <w:t>10</w:t>
      </w:r>
      <w:r w:rsidRPr="00BB04F6">
        <w:rPr>
          <w:rFonts w:ascii="Arial" w:hAnsi="Arial" w:cs="Arial"/>
          <w:bCs/>
          <w:sz w:val="20"/>
          <w:szCs w:val="20"/>
        </w:rPr>
        <w:t xml:space="preserve"> </w:t>
      </w:r>
      <w:r w:rsidR="0056164D" w:rsidRPr="00BB04F6">
        <w:rPr>
          <w:rFonts w:ascii="Arial" w:hAnsi="Arial" w:cs="Arial"/>
          <w:bCs/>
          <w:sz w:val="20"/>
          <w:szCs w:val="20"/>
        </w:rPr>
        <w:t>% poskytnuté dotace</w:t>
      </w:r>
      <w:r w:rsidRPr="00BB04F6">
        <w:rPr>
          <w:rFonts w:ascii="Arial" w:hAnsi="Arial" w:cs="Arial"/>
          <w:bCs/>
          <w:sz w:val="20"/>
          <w:szCs w:val="20"/>
        </w:rPr>
        <w:t>,</w:t>
      </w:r>
    </w:p>
    <w:p w:rsidR="0056164D" w:rsidRDefault="00360B63" w:rsidP="002900ED">
      <w:pPr>
        <w:ind w:left="7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od 31 do 50 kalendářních dnů</w:t>
      </w:r>
      <w:r>
        <w:rPr>
          <w:rFonts w:ascii="Arial" w:hAnsi="Arial" w:cs="Arial"/>
          <w:bCs/>
          <w:sz w:val="20"/>
          <w:szCs w:val="20"/>
        </w:rPr>
        <w:tab/>
      </w:r>
      <w:r w:rsidR="005C52D8">
        <w:rPr>
          <w:rFonts w:ascii="Arial" w:hAnsi="Arial" w:cs="Arial"/>
          <w:bCs/>
          <w:sz w:val="20"/>
          <w:szCs w:val="20"/>
        </w:rPr>
        <w:tab/>
      </w:r>
      <w:r w:rsidR="0056164D" w:rsidRPr="00BB04F6">
        <w:rPr>
          <w:rFonts w:ascii="Arial" w:hAnsi="Arial" w:cs="Arial"/>
          <w:bCs/>
          <w:sz w:val="20"/>
          <w:szCs w:val="20"/>
        </w:rPr>
        <w:t>20</w:t>
      </w:r>
      <w:r w:rsidR="009F7A04" w:rsidRPr="00BB04F6">
        <w:rPr>
          <w:rFonts w:ascii="Arial" w:hAnsi="Arial" w:cs="Arial"/>
          <w:bCs/>
          <w:sz w:val="20"/>
          <w:szCs w:val="20"/>
        </w:rPr>
        <w:t xml:space="preserve"> </w:t>
      </w:r>
      <w:r w:rsidR="0056164D" w:rsidRPr="00BB04F6">
        <w:rPr>
          <w:rFonts w:ascii="Arial" w:hAnsi="Arial" w:cs="Arial"/>
          <w:bCs/>
          <w:sz w:val="20"/>
          <w:szCs w:val="20"/>
        </w:rPr>
        <w:t>% poskytnuté dotace</w:t>
      </w:r>
      <w:r w:rsidR="009F7A04" w:rsidRPr="00BB04F6">
        <w:rPr>
          <w:rFonts w:ascii="Arial" w:hAnsi="Arial" w:cs="Arial"/>
          <w:bCs/>
          <w:sz w:val="20"/>
          <w:szCs w:val="20"/>
        </w:rPr>
        <w:t>,</w:t>
      </w:r>
    </w:p>
    <w:p w:rsidR="00360B63" w:rsidRPr="00743F31" w:rsidRDefault="00360B63" w:rsidP="002900ED">
      <w:pPr>
        <w:ind w:left="720"/>
        <w:jc w:val="both"/>
        <w:rPr>
          <w:rFonts w:ascii="Arial" w:hAnsi="Arial" w:cs="Arial"/>
          <w:bCs/>
          <w:sz w:val="20"/>
          <w:szCs w:val="20"/>
        </w:rPr>
      </w:pPr>
      <w:r w:rsidRPr="00743F31">
        <w:rPr>
          <w:rFonts w:ascii="Arial" w:hAnsi="Arial" w:cs="Arial"/>
          <w:bCs/>
          <w:sz w:val="20"/>
          <w:szCs w:val="20"/>
        </w:rPr>
        <w:t>nad 51 kalendářních dnů</w:t>
      </w:r>
      <w:r w:rsidR="005C52D8" w:rsidRPr="00743F31">
        <w:rPr>
          <w:rFonts w:ascii="Arial" w:hAnsi="Arial" w:cs="Arial"/>
          <w:bCs/>
          <w:sz w:val="20"/>
          <w:szCs w:val="20"/>
        </w:rPr>
        <w:t xml:space="preserve"> do 90 dnů</w:t>
      </w:r>
      <w:r w:rsidRPr="00743F31">
        <w:rPr>
          <w:rFonts w:ascii="Arial" w:hAnsi="Arial" w:cs="Arial"/>
          <w:bCs/>
          <w:sz w:val="20"/>
          <w:szCs w:val="20"/>
        </w:rPr>
        <w:tab/>
        <w:t>30 % poskytnuté dotace,</w:t>
      </w:r>
      <w:r w:rsidRPr="00743F31">
        <w:rPr>
          <w:rFonts w:ascii="Arial" w:hAnsi="Arial" w:cs="Arial"/>
          <w:bCs/>
          <w:sz w:val="20"/>
          <w:szCs w:val="20"/>
        </w:rPr>
        <w:tab/>
      </w:r>
    </w:p>
    <w:p w:rsidR="00115D98" w:rsidRPr="00BB04F6" w:rsidRDefault="000A66B3" w:rsidP="002900ED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r w:rsidRPr="00BB04F6">
        <w:rPr>
          <w:rFonts w:ascii="Arial" w:hAnsi="Arial" w:cs="Arial"/>
          <w:bCs/>
          <w:sz w:val="20"/>
          <w:szCs w:val="20"/>
        </w:rPr>
        <w:t>p</w:t>
      </w:r>
      <w:r w:rsidR="008A7501" w:rsidRPr="00BB04F6">
        <w:rPr>
          <w:rFonts w:ascii="Arial" w:hAnsi="Arial" w:cs="Arial"/>
          <w:bCs/>
          <w:sz w:val="20"/>
          <w:szCs w:val="20"/>
        </w:rPr>
        <w:t xml:space="preserve">orušení povinnosti stanovené v odst. 2 písm. </w:t>
      </w:r>
      <w:r w:rsidR="00F20606" w:rsidRPr="00BB04F6">
        <w:rPr>
          <w:rFonts w:ascii="Arial" w:hAnsi="Arial" w:cs="Arial"/>
          <w:bCs/>
          <w:sz w:val="20"/>
          <w:szCs w:val="20"/>
        </w:rPr>
        <w:t>s</w:t>
      </w:r>
      <w:r w:rsidR="009F7A04" w:rsidRPr="00BB04F6">
        <w:rPr>
          <w:rFonts w:ascii="Arial" w:hAnsi="Arial" w:cs="Arial"/>
          <w:bCs/>
          <w:sz w:val="20"/>
          <w:szCs w:val="20"/>
        </w:rPr>
        <w:t xml:space="preserve">) </w:t>
      </w:r>
      <w:r w:rsidR="007441D6" w:rsidRPr="00BB04F6">
        <w:rPr>
          <w:rFonts w:ascii="Arial" w:hAnsi="Arial" w:cs="Arial"/>
          <w:bCs/>
          <w:sz w:val="20"/>
          <w:szCs w:val="20"/>
        </w:rPr>
        <w:t>–</w:t>
      </w:r>
      <w:r w:rsidR="009F7A04" w:rsidRPr="00BB04F6">
        <w:rPr>
          <w:rFonts w:ascii="Arial" w:hAnsi="Arial" w:cs="Arial"/>
          <w:bCs/>
          <w:sz w:val="20"/>
          <w:szCs w:val="20"/>
        </w:rPr>
        <w:t xml:space="preserve"> </w:t>
      </w:r>
      <w:r w:rsidR="008A7501" w:rsidRPr="00BB04F6">
        <w:rPr>
          <w:rFonts w:ascii="Arial" w:hAnsi="Arial" w:cs="Arial"/>
          <w:bCs/>
          <w:sz w:val="20"/>
          <w:szCs w:val="20"/>
        </w:rPr>
        <w:t>2 % poskytnuté dotace</w:t>
      </w:r>
      <w:r w:rsidR="009F7A04" w:rsidRPr="00BB04F6">
        <w:rPr>
          <w:rFonts w:ascii="Arial" w:hAnsi="Arial" w:cs="Arial"/>
          <w:bCs/>
          <w:sz w:val="20"/>
          <w:szCs w:val="20"/>
        </w:rPr>
        <w:t>,</w:t>
      </w:r>
    </w:p>
    <w:p w:rsidR="00977D60" w:rsidRPr="00BB04F6" w:rsidRDefault="000A66B3" w:rsidP="002900ED">
      <w:pPr>
        <w:numPr>
          <w:ilvl w:val="1"/>
          <w:numId w:val="3"/>
        </w:numPr>
        <w:tabs>
          <w:tab w:val="left" w:pos="720"/>
        </w:tabs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r w:rsidRPr="00BB04F6">
        <w:rPr>
          <w:rFonts w:ascii="Arial" w:hAnsi="Arial" w:cs="Arial"/>
          <w:bCs/>
          <w:sz w:val="20"/>
          <w:szCs w:val="20"/>
        </w:rPr>
        <w:t>p</w:t>
      </w:r>
      <w:r w:rsidR="00977D60" w:rsidRPr="00BB04F6">
        <w:rPr>
          <w:rFonts w:ascii="Arial" w:hAnsi="Arial" w:cs="Arial"/>
          <w:bCs/>
          <w:sz w:val="20"/>
          <w:szCs w:val="20"/>
        </w:rPr>
        <w:t xml:space="preserve">orušení povinnosti stanovené v odst. 2 písm. </w:t>
      </w:r>
      <w:r w:rsidR="00127B09">
        <w:rPr>
          <w:rFonts w:ascii="Arial" w:hAnsi="Arial" w:cs="Arial"/>
          <w:bCs/>
          <w:sz w:val="20"/>
          <w:szCs w:val="20"/>
        </w:rPr>
        <w:t>t</w:t>
      </w:r>
      <w:r w:rsidR="009F7A04" w:rsidRPr="00BB04F6">
        <w:rPr>
          <w:rFonts w:ascii="Arial" w:hAnsi="Arial" w:cs="Arial"/>
          <w:bCs/>
          <w:sz w:val="20"/>
          <w:szCs w:val="20"/>
        </w:rPr>
        <w:t xml:space="preserve">) </w:t>
      </w:r>
      <w:r w:rsidR="007441D6" w:rsidRPr="00BB04F6">
        <w:rPr>
          <w:rFonts w:ascii="Arial" w:hAnsi="Arial" w:cs="Arial"/>
          <w:bCs/>
          <w:sz w:val="20"/>
          <w:szCs w:val="20"/>
        </w:rPr>
        <w:t>–</w:t>
      </w:r>
      <w:r w:rsidR="009F7A04" w:rsidRPr="00BB04F6">
        <w:rPr>
          <w:rFonts w:ascii="Arial" w:hAnsi="Arial" w:cs="Arial"/>
          <w:bCs/>
          <w:sz w:val="20"/>
          <w:szCs w:val="20"/>
        </w:rPr>
        <w:t xml:space="preserve"> </w:t>
      </w:r>
      <w:r w:rsidR="00977D60" w:rsidRPr="00BB04F6">
        <w:rPr>
          <w:rFonts w:ascii="Arial" w:hAnsi="Arial" w:cs="Arial"/>
          <w:bCs/>
          <w:sz w:val="20"/>
          <w:szCs w:val="20"/>
        </w:rPr>
        <w:t>10 % poskytnuté dotace</w:t>
      </w:r>
      <w:r w:rsidR="009F7A04" w:rsidRPr="00BB04F6">
        <w:rPr>
          <w:rFonts w:ascii="Arial" w:hAnsi="Arial" w:cs="Arial"/>
          <w:bCs/>
          <w:sz w:val="20"/>
          <w:szCs w:val="20"/>
        </w:rPr>
        <w:t>,</w:t>
      </w:r>
    </w:p>
    <w:p w:rsidR="00EE0B0D" w:rsidRPr="00BB04F6" w:rsidRDefault="000A66B3" w:rsidP="002900ED">
      <w:pPr>
        <w:numPr>
          <w:ilvl w:val="1"/>
          <w:numId w:val="3"/>
        </w:numPr>
        <w:tabs>
          <w:tab w:val="left" w:pos="720"/>
          <w:tab w:val="left" w:pos="5580"/>
        </w:tabs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r w:rsidRPr="00BB04F6">
        <w:rPr>
          <w:rFonts w:ascii="Arial" w:hAnsi="Arial" w:cs="Arial"/>
          <w:bCs/>
          <w:sz w:val="20"/>
          <w:szCs w:val="20"/>
        </w:rPr>
        <w:t>p</w:t>
      </w:r>
      <w:r w:rsidR="008A7501" w:rsidRPr="00BB04F6">
        <w:rPr>
          <w:rFonts w:ascii="Arial" w:hAnsi="Arial" w:cs="Arial"/>
          <w:bCs/>
          <w:sz w:val="20"/>
          <w:szCs w:val="20"/>
        </w:rPr>
        <w:t xml:space="preserve">orušení každé povinnosti stanovené v odst. 2 písm. </w:t>
      </w:r>
      <w:r w:rsidR="00127B09">
        <w:rPr>
          <w:rFonts w:ascii="Arial" w:hAnsi="Arial" w:cs="Arial"/>
          <w:bCs/>
          <w:sz w:val="20"/>
          <w:szCs w:val="20"/>
        </w:rPr>
        <w:t>u</w:t>
      </w:r>
      <w:r w:rsidR="008A7501" w:rsidRPr="00BB04F6">
        <w:rPr>
          <w:rFonts w:ascii="Arial" w:hAnsi="Arial" w:cs="Arial"/>
          <w:bCs/>
          <w:sz w:val="20"/>
          <w:szCs w:val="20"/>
        </w:rPr>
        <w:t>)</w:t>
      </w:r>
      <w:r w:rsidR="009F7A04" w:rsidRPr="00BB04F6">
        <w:rPr>
          <w:rFonts w:ascii="Arial" w:hAnsi="Arial" w:cs="Arial"/>
          <w:bCs/>
          <w:sz w:val="20"/>
          <w:szCs w:val="20"/>
        </w:rPr>
        <w:t xml:space="preserve"> </w:t>
      </w:r>
      <w:r w:rsidR="007441D6" w:rsidRPr="00BB04F6">
        <w:rPr>
          <w:rFonts w:ascii="Arial" w:hAnsi="Arial" w:cs="Arial"/>
          <w:bCs/>
          <w:sz w:val="20"/>
          <w:szCs w:val="20"/>
        </w:rPr>
        <w:t>–</w:t>
      </w:r>
      <w:r w:rsidR="009F7A04" w:rsidRPr="00BB04F6">
        <w:rPr>
          <w:rFonts w:ascii="Arial" w:hAnsi="Arial" w:cs="Arial"/>
          <w:bCs/>
          <w:sz w:val="20"/>
          <w:szCs w:val="20"/>
        </w:rPr>
        <w:t xml:space="preserve"> </w:t>
      </w:r>
      <w:r w:rsidR="009473BC" w:rsidRPr="00BB04F6">
        <w:rPr>
          <w:rFonts w:ascii="Arial" w:hAnsi="Arial" w:cs="Arial"/>
          <w:bCs/>
          <w:sz w:val="20"/>
          <w:szCs w:val="20"/>
        </w:rPr>
        <w:t>5</w:t>
      </w:r>
      <w:r w:rsidR="007441D6" w:rsidRPr="00BB04F6">
        <w:rPr>
          <w:rFonts w:ascii="Arial" w:hAnsi="Arial" w:cs="Arial"/>
          <w:bCs/>
          <w:sz w:val="20"/>
          <w:szCs w:val="20"/>
        </w:rPr>
        <w:t xml:space="preserve"> </w:t>
      </w:r>
      <w:r w:rsidR="008A7501" w:rsidRPr="00BB04F6">
        <w:rPr>
          <w:rFonts w:ascii="Arial" w:hAnsi="Arial" w:cs="Arial"/>
          <w:bCs/>
          <w:sz w:val="20"/>
          <w:szCs w:val="20"/>
        </w:rPr>
        <w:t>% poskytnuté dotace</w:t>
      </w:r>
      <w:r w:rsidR="007441D6" w:rsidRPr="00BB04F6">
        <w:rPr>
          <w:rFonts w:ascii="Arial" w:hAnsi="Arial" w:cs="Arial"/>
          <w:bCs/>
          <w:sz w:val="20"/>
          <w:szCs w:val="20"/>
        </w:rPr>
        <w:t>.</w:t>
      </w:r>
    </w:p>
    <w:p w:rsidR="00284521" w:rsidRPr="00BB04F6" w:rsidRDefault="00284521" w:rsidP="00284521">
      <w:pPr>
        <w:numPr>
          <w:ilvl w:val="0"/>
          <w:numId w:val="3"/>
        </w:numPr>
        <w:tabs>
          <w:tab w:val="left" w:pos="360"/>
          <w:tab w:val="left" w:pos="5580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Osobní údaje poskytnuté žadatelem o dotaci (jméno, příjmení, funkce, adresa, kontaktní e</w:t>
      </w:r>
      <w:r w:rsidR="00664AF5" w:rsidRPr="00BB04F6">
        <w:rPr>
          <w:rFonts w:ascii="Arial" w:hAnsi="Arial" w:cs="Arial"/>
          <w:sz w:val="20"/>
          <w:szCs w:val="20"/>
        </w:rPr>
        <w:t>-</w:t>
      </w:r>
      <w:r w:rsidRPr="00BB04F6">
        <w:rPr>
          <w:rFonts w:ascii="Arial" w:hAnsi="Arial" w:cs="Arial"/>
          <w:sz w:val="20"/>
          <w:szCs w:val="20"/>
        </w:rPr>
        <w:t xml:space="preserve">mail a kontaktní telefon) jsou zpracovávány jen a pouze za účelem uzavření smlouvy o poskytnutí dotace (plnění smlouvy) a budou uloženy po dobu 10 let nebo po dobu platnosti smlouvy v případě, že bude uzavřena. Tyto osobní údaje nebudou dále předávány žádné třetí straně a budou zabezpečeny před zneužitím odpovídajícími prostředky. Osobní údaje v rozsahu jméno, příjmení, funkce budou zveřejněny v registru smluv. Osobní údaje nejsou použity pro automatizované rozhodování. Žadatel o dotaci má právo být zapomenut, být seznámen s údaji, které správce či zpracovatel o něm má, vznést námitku proti zpracování jeho osobních údajů, přenést své osobní údaje od správce k třetímu subjektu, žádat lidský přezkum v případě automatizovaného rozhodování a aktualizovat své osobní údaje tak, aby jejich neaktuální verze mu nezpůsobila újmu, a dále má také právo podat stížnost dozorovému orgánu (Úřad pro ochranu osobních údajů). Správcem osobních údajů je Městský úřad Krnov, v případě dotazů ohledně zpracování osobních údajů kontaktujte: </w:t>
      </w:r>
      <w:hyperlink r:id="rId8" w:history="1">
        <w:r w:rsidR="0088087F" w:rsidRPr="00BB04F6">
          <w:rPr>
            <w:rStyle w:val="Hypertextovodkaz"/>
            <w:rFonts w:ascii="Arial" w:hAnsi="Arial" w:cs="Arial"/>
            <w:color w:val="auto"/>
            <w:sz w:val="20"/>
            <w:szCs w:val="20"/>
          </w:rPr>
          <w:t>gdpr@mukrnov.cz</w:t>
        </w:r>
      </w:hyperlink>
      <w:r w:rsidR="009066AF" w:rsidRPr="00BB04F6">
        <w:rPr>
          <w:rFonts w:ascii="Arial" w:hAnsi="Arial" w:cs="Arial"/>
          <w:sz w:val="20"/>
          <w:szCs w:val="20"/>
        </w:rPr>
        <w:t xml:space="preserve"> </w:t>
      </w:r>
      <w:r w:rsidRPr="00BB04F6">
        <w:rPr>
          <w:rFonts w:ascii="Arial" w:hAnsi="Arial" w:cs="Arial"/>
          <w:sz w:val="20"/>
          <w:szCs w:val="20"/>
        </w:rPr>
        <w:t xml:space="preserve">. </w:t>
      </w:r>
    </w:p>
    <w:p w:rsidR="00284521" w:rsidRPr="00BB04F6" w:rsidRDefault="00284521" w:rsidP="00284521">
      <w:pPr>
        <w:tabs>
          <w:tab w:val="left" w:pos="5580"/>
        </w:tabs>
        <w:ind w:left="714"/>
        <w:jc w:val="both"/>
        <w:rPr>
          <w:rFonts w:ascii="Arial" w:hAnsi="Arial" w:cs="Arial"/>
          <w:bCs/>
          <w:sz w:val="20"/>
          <w:szCs w:val="20"/>
        </w:rPr>
      </w:pPr>
    </w:p>
    <w:p w:rsidR="00115D98" w:rsidRPr="00BB04F6" w:rsidRDefault="008A7501" w:rsidP="002900ED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B04F6">
        <w:rPr>
          <w:rFonts w:ascii="Arial" w:hAnsi="Arial" w:cs="Arial"/>
          <w:b/>
          <w:bCs/>
          <w:sz w:val="20"/>
          <w:szCs w:val="20"/>
        </w:rPr>
        <w:t>VI.</w:t>
      </w:r>
    </w:p>
    <w:p w:rsidR="00115D98" w:rsidRPr="00BB04F6" w:rsidRDefault="008A7501" w:rsidP="004A56B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B04F6">
        <w:rPr>
          <w:rFonts w:ascii="Arial" w:hAnsi="Arial" w:cs="Arial"/>
          <w:b/>
          <w:bCs/>
          <w:sz w:val="20"/>
          <w:szCs w:val="20"/>
        </w:rPr>
        <w:t>UZNATELNÝ NÁKLAD</w:t>
      </w:r>
    </w:p>
    <w:p w:rsidR="004A56BB" w:rsidRPr="00BB04F6" w:rsidRDefault="004A56BB" w:rsidP="004A56B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115D98" w:rsidRPr="00BB04F6" w:rsidRDefault="008A7501" w:rsidP="004A56BB">
      <w:pPr>
        <w:numPr>
          <w:ilvl w:val="0"/>
          <w:numId w:val="5"/>
        </w:numPr>
        <w:tabs>
          <w:tab w:val="left" w:pos="36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„Uznatelným nákladem“ je náklad, který splňuje všechny níže uvedené podmínky:</w:t>
      </w:r>
    </w:p>
    <w:p w:rsidR="00115D98" w:rsidRPr="00BB04F6" w:rsidRDefault="008A7501" w:rsidP="004A56BB">
      <w:pPr>
        <w:numPr>
          <w:ilvl w:val="1"/>
          <w:numId w:val="5"/>
        </w:numPr>
        <w:tabs>
          <w:tab w:val="clear" w:pos="1440"/>
          <w:tab w:val="left" w:pos="720"/>
          <w:tab w:val="num" w:pos="1437"/>
        </w:tabs>
        <w:ind w:left="717" w:hanging="360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 xml:space="preserve">vznikl a byl příjemcem uhrazen v období realizace projektu, tj. </w:t>
      </w:r>
      <w:r w:rsidR="00F529F7" w:rsidRPr="005559F5">
        <w:rPr>
          <w:rFonts w:ascii="Arial" w:hAnsi="Arial" w:cs="Arial"/>
          <w:color w:val="000000"/>
          <w:sz w:val="20"/>
          <w:szCs w:val="20"/>
        </w:rPr>
        <w:t>v</w:t>
      </w:r>
      <w:r w:rsidR="005559F5">
        <w:rPr>
          <w:rFonts w:ascii="Arial" w:hAnsi="Arial" w:cs="Arial"/>
          <w:color w:val="000000"/>
          <w:sz w:val="20"/>
          <w:szCs w:val="20"/>
        </w:rPr>
        <w:t> </w:t>
      </w:r>
      <w:r w:rsidR="00F529F7" w:rsidRPr="005559F5">
        <w:rPr>
          <w:rFonts w:ascii="Arial" w:hAnsi="Arial" w:cs="Arial"/>
          <w:color w:val="000000"/>
          <w:sz w:val="20"/>
          <w:szCs w:val="20"/>
        </w:rPr>
        <w:t>období</w:t>
      </w:r>
      <w:r w:rsidR="005559F5">
        <w:rPr>
          <w:rFonts w:ascii="Arial" w:hAnsi="Arial" w:cs="Arial"/>
          <w:color w:val="000000"/>
          <w:sz w:val="20"/>
          <w:szCs w:val="20"/>
        </w:rPr>
        <w:t xml:space="preserve"> </w:t>
      </w:r>
      <w:r w:rsidR="00F529F7" w:rsidRPr="00F529F7">
        <w:rPr>
          <w:rFonts w:ascii="Arial" w:hAnsi="Arial" w:cs="Arial"/>
          <w:b/>
          <w:color w:val="000000"/>
          <w:sz w:val="20"/>
          <w:szCs w:val="20"/>
        </w:rPr>
        <w:t xml:space="preserve">od 1. 1. 2025 </w:t>
      </w:r>
      <w:r w:rsidR="005559F5">
        <w:rPr>
          <w:rFonts w:ascii="Arial" w:hAnsi="Arial" w:cs="Arial"/>
          <w:b/>
          <w:color w:val="000000"/>
          <w:sz w:val="20"/>
          <w:szCs w:val="20"/>
        </w:rPr>
        <w:br/>
      </w:r>
      <w:r w:rsidR="00F529F7" w:rsidRPr="00F529F7">
        <w:rPr>
          <w:rFonts w:ascii="Arial" w:hAnsi="Arial" w:cs="Arial"/>
          <w:b/>
          <w:color w:val="000000"/>
          <w:sz w:val="20"/>
          <w:szCs w:val="20"/>
        </w:rPr>
        <w:t>do 31. 12. 2025</w:t>
      </w:r>
      <w:r w:rsidR="002A78D6" w:rsidRPr="002A78D6">
        <w:rPr>
          <w:rFonts w:ascii="Arial" w:hAnsi="Arial" w:cs="Arial"/>
          <w:b/>
          <w:color w:val="000000"/>
          <w:sz w:val="20"/>
          <w:szCs w:val="20"/>
        </w:rPr>
        <w:fldChar w:fldCharType="begin"/>
      </w:r>
      <w:r w:rsidR="002A78D6" w:rsidRPr="002A78D6">
        <w:rPr>
          <w:rFonts w:ascii="Arial" w:hAnsi="Arial" w:cs="Arial"/>
          <w:b/>
          <w:color w:val="000000"/>
          <w:sz w:val="20"/>
          <w:szCs w:val="20"/>
        </w:rPr>
        <w:instrText xml:space="preserve"> MERGEFIELD "Ukončení_realizace" </w:instrText>
      </w:r>
      <w:r w:rsidR="002A78D6" w:rsidRPr="002A78D6">
        <w:rPr>
          <w:rFonts w:ascii="Arial" w:hAnsi="Arial" w:cs="Arial"/>
          <w:noProof/>
          <w:color w:val="000000"/>
          <w:sz w:val="20"/>
          <w:szCs w:val="20"/>
        </w:rPr>
        <w:instrText>\@ "DD. MM. YYYY"</w:instrText>
      </w:r>
      <w:r w:rsidR="002A78D6" w:rsidRPr="002A78D6">
        <w:rPr>
          <w:rFonts w:ascii="Arial" w:hAnsi="Arial" w:cs="Arial"/>
          <w:b/>
          <w:color w:val="000000"/>
          <w:sz w:val="20"/>
          <w:szCs w:val="20"/>
        </w:rPr>
        <w:fldChar w:fldCharType="end"/>
      </w:r>
      <w:r w:rsidRPr="00BB04F6">
        <w:rPr>
          <w:rFonts w:ascii="Arial" w:hAnsi="Arial" w:cs="Arial"/>
          <w:sz w:val="20"/>
          <w:szCs w:val="20"/>
        </w:rPr>
        <w:t>, u nákladů na energie a</w:t>
      </w:r>
      <w:r w:rsidR="004C361E" w:rsidRPr="00BB04F6">
        <w:rPr>
          <w:rFonts w:ascii="Arial" w:hAnsi="Arial" w:cs="Arial"/>
          <w:sz w:val="20"/>
          <w:szCs w:val="20"/>
        </w:rPr>
        <w:t> </w:t>
      </w:r>
      <w:r w:rsidRPr="00BB04F6">
        <w:rPr>
          <w:rFonts w:ascii="Arial" w:hAnsi="Arial" w:cs="Arial"/>
          <w:sz w:val="20"/>
          <w:szCs w:val="20"/>
        </w:rPr>
        <w:t>osobních nákladů se uplatní výjimka dle čl.</w:t>
      </w:r>
      <w:r w:rsidR="004C361E" w:rsidRPr="00BB04F6">
        <w:rPr>
          <w:rFonts w:ascii="Arial" w:hAnsi="Arial" w:cs="Arial"/>
          <w:sz w:val="20"/>
          <w:szCs w:val="20"/>
        </w:rPr>
        <w:t> </w:t>
      </w:r>
      <w:r w:rsidRPr="00BB04F6">
        <w:rPr>
          <w:rFonts w:ascii="Arial" w:hAnsi="Arial" w:cs="Arial"/>
          <w:sz w:val="20"/>
          <w:szCs w:val="20"/>
        </w:rPr>
        <w:t>V</w:t>
      </w:r>
      <w:r w:rsidR="007F45FE" w:rsidRPr="00BB04F6">
        <w:rPr>
          <w:rFonts w:ascii="Arial" w:hAnsi="Arial" w:cs="Arial"/>
          <w:sz w:val="20"/>
          <w:szCs w:val="20"/>
        </w:rPr>
        <w:t>I</w:t>
      </w:r>
      <w:r w:rsidRPr="00BB04F6">
        <w:rPr>
          <w:rFonts w:ascii="Arial" w:hAnsi="Arial" w:cs="Arial"/>
          <w:sz w:val="20"/>
          <w:szCs w:val="20"/>
        </w:rPr>
        <w:t>I</w:t>
      </w:r>
      <w:r w:rsidR="00E64492" w:rsidRPr="00BB04F6">
        <w:rPr>
          <w:rFonts w:ascii="Arial" w:hAnsi="Arial" w:cs="Arial"/>
          <w:sz w:val="20"/>
          <w:szCs w:val="20"/>
        </w:rPr>
        <w:t xml:space="preserve">, </w:t>
      </w:r>
      <w:r w:rsidR="002900ED" w:rsidRPr="00BB04F6">
        <w:rPr>
          <w:rFonts w:ascii="Arial" w:hAnsi="Arial" w:cs="Arial"/>
          <w:sz w:val="20"/>
          <w:szCs w:val="20"/>
        </w:rPr>
        <w:t>Uznatelné náklady projektu v rámci priority S1</w:t>
      </w:r>
      <w:r w:rsidR="00E64492" w:rsidRPr="00BB04F6">
        <w:rPr>
          <w:rFonts w:ascii="Arial" w:hAnsi="Arial" w:cs="Arial"/>
          <w:sz w:val="20"/>
          <w:szCs w:val="20"/>
        </w:rPr>
        <w:t>,</w:t>
      </w:r>
      <w:r w:rsidRPr="00BB04F6">
        <w:rPr>
          <w:rFonts w:ascii="Arial" w:hAnsi="Arial" w:cs="Arial"/>
          <w:sz w:val="20"/>
          <w:szCs w:val="20"/>
        </w:rPr>
        <w:t xml:space="preserve"> odst. 2</w:t>
      </w:r>
      <w:r w:rsidR="004C361E" w:rsidRPr="00BB04F6">
        <w:rPr>
          <w:rFonts w:ascii="Arial" w:hAnsi="Arial" w:cs="Arial"/>
          <w:sz w:val="20"/>
          <w:szCs w:val="20"/>
        </w:rPr>
        <w:t> </w:t>
      </w:r>
      <w:r w:rsidRPr="00BB04F6">
        <w:rPr>
          <w:rFonts w:ascii="Arial" w:hAnsi="Arial" w:cs="Arial"/>
          <w:sz w:val="20"/>
          <w:szCs w:val="20"/>
        </w:rPr>
        <w:t xml:space="preserve">písm. </w:t>
      </w:r>
      <w:r w:rsidR="007F45FE" w:rsidRPr="00BB04F6">
        <w:rPr>
          <w:rFonts w:ascii="Arial" w:hAnsi="Arial" w:cs="Arial"/>
          <w:sz w:val="20"/>
          <w:szCs w:val="20"/>
        </w:rPr>
        <w:t>d</w:t>
      </w:r>
      <w:r w:rsidRPr="00BB04F6">
        <w:rPr>
          <w:rFonts w:ascii="Arial" w:hAnsi="Arial" w:cs="Arial"/>
          <w:sz w:val="20"/>
          <w:szCs w:val="20"/>
        </w:rPr>
        <w:t>) a</w:t>
      </w:r>
      <w:r w:rsidR="004C361E" w:rsidRPr="00BB04F6">
        <w:rPr>
          <w:rFonts w:ascii="Arial" w:hAnsi="Arial" w:cs="Arial"/>
          <w:sz w:val="20"/>
          <w:szCs w:val="20"/>
        </w:rPr>
        <w:t> </w:t>
      </w:r>
      <w:r w:rsidR="001A2494" w:rsidRPr="00BB04F6">
        <w:rPr>
          <w:rFonts w:ascii="Arial" w:hAnsi="Arial" w:cs="Arial"/>
          <w:sz w:val="20"/>
          <w:szCs w:val="20"/>
        </w:rPr>
        <w:t>i</w:t>
      </w:r>
      <w:r w:rsidR="00BE6456" w:rsidRPr="00BB04F6">
        <w:rPr>
          <w:rFonts w:ascii="Arial" w:hAnsi="Arial" w:cs="Arial"/>
          <w:sz w:val="20"/>
          <w:szCs w:val="20"/>
        </w:rPr>
        <w:t>) podmínek d</w:t>
      </w:r>
      <w:r w:rsidRPr="00BB04F6">
        <w:rPr>
          <w:rFonts w:ascii="Arial" w:hAnsi="Arial" w:cs="Arial"/>
          <w:sz w:val="20"/>
          <w:szCs w:val="20"/>
        </w:rPr>
        <w:t>otačního programu</w:t>
      </w:r>
      <w:r w:rsidR="002900ED" w:rsidRPr="00BB04F6">
        <w:rPr>
          <w:rFonts w:ascii="Arial" w:hAnsi="Arial" w:cs="Arial"/>
          <w:sz w:val="20"/>
          <w:szCs w:val="20"/>
        </w:rPr>
        <w:t>,</w:t>
      </w:r>
    </w:p>
    <w:p w:rsidR="00115D98" w:rsidRPr="00BB04F6" w:rsidRDefault="008A7501" w:rsidP="004A56BB">
      <w:pPr>
        <w:numPr>
          <w:ilvl w:val="1"/>
          <w:numId w:val="5"/>
        </w:numPr>
        <w:tabs>
          <w:tab w:val="left" w:pos="720"/>
        </w:tabs>
        <w:ind w:left="720" w:hanging="360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byl vynaložen v souladu s účelovým určením dle čl. IV této smlouvy, ostatními podmínkami této smlouvy a</w:t>
      </w:r>
      <w:r w:rsidR="004C361E" w:rsidRPr="00BB04F6">
        <w:rPr>
          <w:rFonts w:ascii="Arial" w:hAnsi="Arial" w:cs="Arial"/>
          <w:sz w:val="20"/>
          <w:szCs w:val="20"/>
        </w:rPr>
        <w:t> </w:t>
      </w:r>
      <w:r w:rsidRPr="00BB04F6">
        <w:rPr>
          <w:rFonts w:ascii="Arial" w:hAnsi="Arial" w:cs="Arial"/>
          <w:sz w:val="20"/>
          <w:szCs w:val="20"/>
        </w:rPr>
        <w:t xml:space="preserve">podmínkami </w:t>
      </w:r>
      <w:r w:rsidR="00BE6456" w:rsidRPr="00BB04F6">
        <w:rPr>
          <w:rFonts w:ascii="Arial" w:hAnsi="Arial" w:cs="Arial"/>
          <w:sz w:val="20"/>
          <w:szCs w:val="20"/>
        </w:rPr>
        <w:t>d</w:t>
      </w:r>
      <w:r w:rsidRPr="00BB04F6">
        <w:rPr>
          <w:rFonts w:ascii="Arial" w:hAnsi="Arial" w:cs="Arial"/>
          <w:sz w:val="20"/>
          <w:szCs w:val="20"/>
        </w:rPr>
        <w:t>otačního programu,</w:t>
      </w:r>
    </w:p>
    <w:p w:rsidR="00115D98" w:rsidRPr="00BB04F6" w:rsidRDefault="008A7501" w:rsidP="004A56BB">
      <w:pPr>
        <w:numPr>
          <w:ilvl w:val="1"/>
          <w:numId w:val="5"/>
        </w:numPr>
        <w:tabs>
          <w:tab w:val="left" w:pos="720"/>
        </w:tabs>
        <w:ind w:left="720" w:hanging="360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vyhovuje zásadám účelnosti, efektivnosti a</w:t>
      </w:r>
      <w:r w:rsidR="004C361E" w:rsidRPr="00BB04F6">
        <w:rPr>
          <w:rFonts w:ascii="Arial" w:hAnsi="Arial" w:cs="Arial"/>
          <w:sz w:val="20"/>
          <w:szCs w:val="20"/>
        </w:rPr>
        <w:t> </w:t>
      </w:r>
      <w:r w:rsidRPr="00BB04F6">
        <w:rPr>
          <w:rFonts w:ascii="Arial" w:hAnsi="Arial" w:cs="Arial"/>
          <w:sz w:val="20"/>
          <w:szCs w:val="20"/>
        </w:rPr>
        <w:t>hospodárnosti dle zákona o finanční kontrole</w:t>
      </w:r>
      <w:r w:rsidR="002900ED" w:rsidRPr="00BB04F6">
        <w:rPr>
          <w:rFonts w:ascii="Arial" w:hAnsi="Arial" w:cs="Arial"/>
          <w:sz w:val="20"/>
          <w:szCs w:val="20"/>
        </w:rPr>
        <w:t>.</w:t>
      </w:r>
    </w:p>
    <w:p w:rsidR="00115D98" w:rsidRPr="00BB04F6" w:rsidRDefault="008A7501" w:rsidP="004A56BB">
      <w:pPr>
        <w:numPr>
          <w:ilvl w:val="0"/>
          <w:numId w:val="5"/>
        </w:numPr>
        <w:tabs>
          <w:tab w:val="left" w:pos="36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Daň z přidané hodnoty vztahující se k uznatelným nákladům je uznatelným nákladem, pokud příjemce není plátcem této daně nebo pokud mu nevzniká nárok na odpočet této daně.</w:t>
      </w:r>
    </w:p>
    <w:p w:rsidR="00115D98" w:rsidRPr="00BB04F6" w:rsidRDefault="008A7501" w:rsidP="004A56BB">
      <w:pPr>
        <w:numPr>
          <w:ilvl w:val="0"/>
          <w:numId w:val="5"/>
        </w:numPr>
        <w:tabs>
          <w:tab w:val="left" w:pos="36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Všechny ostatní náklady vynaložené příjemcem jsou považovány za náklady neuznatelné.</w:t>
      </w:r>
    </w:p>
    <w:p w:rsidR="00115D98" w:rsidRPr="00BB04F6" w:rsidRDefault="00115D98" w:rsidP="004A56BB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115D98" w:rsidRPr="00BB04F6" w:rsidRDefault="008A7501" w:rsidP="004A56B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B04F6">
        <w:rPr>
          <w:rFonts w:ascii="Arial" w:hAnsi="Arial" w:cs="Arial"/>
          <w:b/>
          <w:bCs/>
          <w:sz w:val="20"/>
          <w:szCs w:val="20"/>
        </w:rPr>
        <w:t>VII.</w:t>
      </w:r>
    </w:p>
    <w:p w:rsidR="00115D98" w:rsidRPr="00BB04F6" w:rsidRDefault="008A7501" w:rsidP="004A56B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B04F6">
        <w:rPr>
          <w:rFonts w:ascii="Arial" w:hAnsi="Arial" w:cs="Arial"/>
          <w:b/>
          <w:bCs/>
          <w:sz w:val="20"/>
          <w:szCs w:val="20"/>
        </w:rPr>
        <w:t>POVINNÁ PUBLICITA</w:t>
      </w:r>
    </w:p>
    <w:p w:rsidR="004A56BB" w:rsidRPr="00BB04F6" w:rsidRDefault="004A56BB" w:rsidP="004A56B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115D98" w:rsidRPr="00BB04F6" w:rsidRDefault="008A7501" w:rsidP="004A56BB">
      <w:pPr>
        <w:numPr>
          <w:ilvl w:val="0"/>
          <w:numId w:val="6"/>
        </w:numPr>
        <w:tabs>
          <w:tab w:val="clear" w:pos="720"/>
        </w:tabs>
        <w:ind w:left="360" w:hanging="330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 xml:space="preserve">Příjemce </w:t>
      </w:r>
      <w:r w:rsidR="000A5AE4" w:rsidRPr="00BB04F6">
        <w:rPr>
          <w:rFonts w:ascii="Arial" w:hAnsi="Arial" w:cs="Arial"/>
          <w:sz w:val="20"/>
          <w:szCs w:val="20"/>
        </w:rPr>
        <w:t xml:space="preserve">bere na vědomí zveřejnění </w:t>
      </w:r>
      <w:r w:rsidRPr="00BB04F6">
        <w:rPr>
          <w:rFonts w:ascii="Arial" w:hAnsi="Arial" w:cs="Arial"/>
          <w:sz w:val="20"/>
          <w:szCs w:val="20"/>
        </w:rPr>
        <w:t>svého jména, adresy, sídla</w:t>
      </w:r>
      <w:r w:rsidR="007B2883" w:rsidRPr="00BB04F6">
        <w:rPr>
          <w:rFonts w:ascii="Arial" w:hAnsi="Arial" w:cs="Arial"/>
          <w:sz w:val="20"/>
          <w:szCs w:val="20"/>
        </w:rPr>
        <w:t>,</w:t>
      </w:r>
      <w:r w:rsidRPr="00BB04F6">
        <w:rPr>
          <w:rFonts w:ascii="Arial" w:hAnsi="Arial" w:cs="Arial"/>
          <w:sz w:val="20"/>
          <w:szCs w:val="20"/>
        </w:rPr>
        <w:t xml:space="preserve"> dotačního </w:t>
      </w:r>
      <w:r w:rsidR="00A70299" w:rsidRPr="00BB04F6">
        <w:rPr>
          <w:rFonts w:ascii="Arial" w:hAnsi="Arial" w:cs="Arial"/>
          <w:sz w:val="20"/>
          <w:szCs w:val="20"/>
        </w:rPr>
        <w:t>programu</w:t>
      </w:r>
      <w:r w:rsidRPr="00BB04F6">
        <w:rPr>
          <w:rFonts w:ascii="Arial" w:hAnsi="Arial" w:cs="Arial"/>
          <w:sz w:val="20"/>
          <w:szCs w:val="20"/>
        </w:rPr>
        <w:t xml:space="preserve"> a</w:t>
      </w:r>
      <w:r w:rsidR="004C361E" w:rsidRPr="00BB04F6">
        <w:rPr>
          <w:rFonts w:ascii="Arial" w:hAnsi="Arial" w:cs="Arial"/>
          <w:sz w:val="20"/>
          <w:szCs w:val="20"/>
        </w:rPr>
        <w:t> </w:t>
      </w:r>
      <w:r w:rsidRPr="00BB04F6">
        <w:rPr>
          <w:rFonts w:ascii="Arial" w:hAnsi="Arial" w:cs="Arial"/>
          <w:sz w:val="20"/>
          <w:szCs w:val="20"/>
        </w:rPr>
        <w:t>výše poskytnuté dotace. Poskytovatel uděluje příjemci souhlas s užíváním log</w:t>
      </w:r>
      <w:r w:rsidR="00A70299" w:rsidRPr="00BB04F6">
        <w:rPr>
          <w:rFonts w:ascii="Arial" w:hAnsi="Arial" w:cs="Arial"/>
          <w:sz w:val="20"/>
          <w:szCs w:val="20"/>
        </w:rPr>
        <w:t>otypu</w:t>
      </w:r>
      <w:r w:rsidRPr="00BB04F6">
        <w:rPr>
          <w:rFonts w:ascii="Arial" w:hAnsi="Arial" w:cs="Arial"/>
          <w:sz w:val="20"/>
          <w:szCs w:val="20"/>
        </w:rPr>
        <w:t xml:space="preserve"> </w:t>
      </w:r>
      <w:r w:rsidR="00383597" w:rsidRPr="00BB04F6">
        <w:rPr>
          <w:rFonts w:ascii="Arial" w:hAnsi="Arial" w:cs="Arial"/>
          <w:sz w:val="20"/>
          <w:szCs w:val="20"/>
        </w:rPr>
        <w:t>„</w:t>
      </w:r>
      <w:r w:rsidR="00D1727B" w:rsidRPr="00BB04F6">
        <w:rPr>
          <w:rFonts w:ascii="Arial" w:hAnsi="Arial" w:cs="Arial"/>
          <w:sz w:val="20"/>
          <w:szCs w:val="20"/>
        </w:rPr>
        <w:t xml:space="preserve">S podporou </w:t>
      </w:r>
      <w:r w:rsidR="00A70299" w:rsidRPr="00BB04F6">
        <w:rPr>
          <w:rFonts w:ascii="Arial" w:hAnsi="Arial" w:cs="Arial"/>
          <w:sz w:val="20"/>
          <w:szCs w:val="20"/>
        </w:rPr>
        <w:t xml:space="preserve">Města </w:t>
      </w:r>
      <w:r w:rsidR="00383597" w:rsidRPr="00BB04F6">
        <w:rPr>
          <w:rFonts w:ascii="Arial" w:hAnsi="Arial" w:cs="Arial"/>
          <w:sz w:val="20"/>
          <w:szCs w:val="20"/>
        </w:rPr>
        <w:t>Kr</w:t>
      </w:r>
      <w:r w:rsidR="00A70299" w:rsidRPr="00BB04F6">
        <w:rPr>
          <w:rFonts w:ascii="Arial" w:hAnsi="Arial" w:cs="Arial"/>
          <w:sz w:val="20"/>
          <w:szCs w:val="20"/>
        </w:rPr>
        <w:t>nova</w:t>
      </w:r>
      <w:r w:rsidR="00383597" w:rsidRPr="00BB04F6">
        <w:rPr>
          <w:rFonts w:ascii="Arial" w:hAnsi="Arial" w:cs="Arial"/>
          <w:sz w:val="20"/>
          <w:szCs w:val="20"/>
        </w:rPr>
        <w:t>“</w:t>
      </w:r>
      <w:r w:rsidRPr="00BB04F6">
        <w:rPr>
          <w:rFonts w:ascii="Arial" w:hAnsi="Arial" w:cs="Arial"/>
          <w:sz w:val="20"/>
          <w:szCs w:val="20"/>
        </w:rPr>
        <w:t xml:space="preserve"> pro </w:t>
      </w:r>
      <w:r w:rsidR="00A70299" w:rsidRPr="00BB04F6">
        <w:rPr>
          <w:rFonts w:ascii="Arial" w:hAnsi="Arial" w:cs="Arial"/>
          <w:sz w:val="20"/>
          <w:szCs w:val="20"/>
        </w:rPr>
        <w:t>účely a v rozsahu této smlouvy</w:t>
      </w:r>
      <w:r w:rsidR="007F45FE" w:rsidRPr="00BB04F6">
        <w:rPr>
          <w:rFonts w:ascii="Arial" w:hAnsi="Arial" w:cs="Arial"/>
          <w:sz w:val="20"/>
          <w:szCs w:val="20"/>
        </w:rPr>
        <w:t xml:space="preserve">, ke stažení na </w:t>
      </w:r>
      <w:hyperlink r:id="rId9" w:history="1">
        <w:r w:rsidR="007F45FE" w:rsidRPr="00BB04F6">
          <w:rPr>
            <w:rStyle w:val="Hypertextovodkaz"/>
            <w:rFonts w:ascii="Arial" w:hAnsi="Arial" w:cs="Arial"/>
            <w:color w:val="auto"/>
            <w:sz w:val="20"/>
            <w:szCs w:val="20"/>
          </w:rPr>
          <w:t>www.krnov.cz</w:t>
        </w:r>
      </w:hyperlink>
      <w:r w:rsidR="007F45FE" w:rsidRPr="00BB04F6">
        <w:rPr>
          <w:rFonts w:ascii="Arial" w:hAnsi="Arial" w:cs="Arial"/>
          <w:sz w:val="20"/>
          <w:szCs w:val="20"/>
        </w:rPr>
        <w:t>.</w:t>
      </w:r>
    </w:p>
    <w:p w:rsidR="00115D98" w:rsidRPr="00BB04F6" w:rsidRDefault="008A7501" w:rsidP="004A56BB">
      <w:pPr>
        <w:numPr>
          <w:ilvl w:val="0"/>
          <w:numId w:val="6"/>
        </w:numPr>
        <w:tabs>
          <w:tab w:val="clear" w:pos="720"/>
        </w:tabs>
        <w:ind w:left="360" w:hanging="330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 xml:space="preserve">Příjemce se zavazuje k tomu, že v průběhu realizace projektu, bude prokazatelným a vhodným způsobem prezentovat </w:t>
      </w:r>
      <w:r w:rsidR="00671DCB" w:rsidRPr="00BB04F6">
        <w:rPr>
          <w:rFonts w:ascii="Arial" w:hAnsi="Arial" w:cs="Arial"/>
          <w:sz w:val="20"/>
          <w:szCs w:val="20"/>
        </w:rPr>
        <w:t>m</w:t>
      </w:r>
      <w:r w:rsidR="00B5500E" w:rsidRPr="00BB04F6">
        <w:rPr>
          <w:rFonts w:ascii="Arial" w:hAnsi="Arial" w:cs="Arial"/>
          <w:sz w:val="20"/>
          <w:szCs w:val="20"/>
        </w:rPr>
        <w:t>ěsto Krnov</w:t>
      </w:r>
      <w:r w:rsidRPr="00BB04F6">
        <w:rPr>
          <w:rFonts w:ascii="Arial" w:hAnsi="Arial" w:cs="Arial"/>
          <w:sz w:val="20"/>
          <w:szCs w:val="20"/>
        </w:rPr>
        <w:t>, a</w:t>
      </w:r>
      <w:r w:rsidR="004C361E" w:rsidRPr="00BB04F6">
        <w:rPr>
          <w:rFonts w:ascii="Arial" w:hAnsi="Arial" w:cs="Arial"/>
          <w:sz w:val="20"/>
          <w:szCs w:val="20"/>
        </w:rPr>
        <w:t> </w:t>
      </w:r>
      <w:r w:rsidRPr="00BB04F6">
        <w:rPr>
          <w:rFonts w:ascii="Arial" w:hAnsi="Arial" w:cs="Arial"/>
          <w:sz w:val="20"/>
          <w:szCs w:val="20"/>
        </w:rPr>
        <w:t>to v tomto rozsahu</w:t>
      </w:r>
      <w:r w:rsidR="000C2AF2" w:rsidRPr="00BB04F6">
        <w:rPr>
          <w:rFonts w:ascii="Arial" w:hAnsi="Arial" w:cs="Arial"/>
          <w:sz w:val="20"/>
          <w:szCs w:val="20"/>
        </w:rPr>
        <w:t xml:space="preserve"> dle charakteru projektu</w:t>
      </w:r>
      <w:r w:rsidRPr="00BB04F6">
        <w:rPr>
          <w:rFonts w:ascii="Arial" w:hAnsi="Arial" w:cs="Arial"/>
          <w:sz w:val="20"/>
          <w:szCs w:val="20"/>
        </w:rPr>
        <w:t>:</w:t>
      </w:r>
    </w:p>
    <w:p w:rsidR="00115D98" w:rsidRPr="00BB04F6" w:rsidRDefault="00115D98" w:rsidP="004A56BB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115D98" w:rsidRPr="00BB04F6" w:rsidRDefault="008A7501" w:rsidP="004A56BB">
      <w:pPr>
        <w:numPr>
          <w:ilvl w:val="0"/>
          <w:numId w:val="4"/>
        </w:numPr>
        <w:jc w:val="both"/>
        <w:rPr>
          <w:rFonts w:ascii="Arial" w:hAnsi="Arial" w:cs="Arial"/>
          <w:iCs/>
          <w:sz w:val="20"/>
          <w:szCs w:val="20"/>
        </w:rPr>
      </w:pPr>
      <w:r w:rsidRPr="00BB04F6">
        <w:rPr>
          <w:rFonts w:ascii="Arial" w:hAnsi="Arial" w:cs="Arial"/>
          <w:iCs/>
          <w:sz w:val="20"/>
          <w:szCs w:val="20"/>
        </w:rPr>
        <w:t>na webových stránkách umístit logo</w:t>
      </w:r>
      <w:r w:rsidR="00D1727B" w:rsidRPr="00BB04F6">
        <w:rPr>
          <w:rFonts w:ascii="Arial" w:hAnsi="Arial" w:cs="Arial"/>
          <w:iCs/>
          <w:sz w:val="20"/>
          <w:szCs w:val="20"/>
        </w:rPr>
        <w:t>typ</w:t>
      </w:r>
      <w:r w:rsidRPr="00BB04F6">
        <w:rPr>
          <w:rFonts w:ascii="Arial" w:hAnsi="Arial" w:cs="Arial"/>
          <w:iCs/>
          <w:sz w:val="20"/>
          <w:szCs w:val="20"/>
        </w:rPr>
        <w:t xml:space="preserve"> </w:t>
      </w:r>
      <w:r w:rsidR="00E64039" w:rsidRPr="00BB04F6">
        <w:rPr>
          <w:rFonts w:ascii="Arial" w:hAnsi="Arial" w:cs="Arial"/>
          <w:iCs/>
          <w:sz w:val="20"/>
          <w:szCs w:val="20"/>
        </w:rPr>
        <w:t>„S podporou Města Krnova“</w:t>
      </w:r>
      <w:r w:rsidRPr="00BB04F6">
        <w:rPr>
          <w:rFonts w:ascii="Arial" w:hAnsi="Arial" w:cs="Arial"/>
          <w:iCs/>
          <w:sz w:val="20"/>
          <w:szCs w:val="20"/>
        </w:rPr>
        <w:t xml:space="preserve"> buď v sekci partneři, nebo přímo u podporované akce,</w:t>
      </w:r>
    </w:p>
    <w:p w:rsidR="00115D98" w:rsidRPr="00BB04F6" w:rsidRDefault="008A7501" w:rsidP="004A56BB">
      <w:pPr>
        <w:numPr>
          <w:ilvl w:val="0"/>
          <w:numId w:val="4"/>
        </w:numPr>
        <w:jc w:val="both"/>
        <w:rPr>
          <w:rFonts w:ascii="Arial" w:hAnsi="Arial" w:cs="Arial"/>
          <w:iCs/>
          <w:sz w:val="20"/>
          <w:szCs w:val="20"/>
        </w:rPr>
      </w:pPr>
      <w:r w:rsidRPr="00BB04F6">
        <w:rPr>
          <w:rFonts w:ascii="Arial" w:hAnsi="Arial" w:cs="Arial"/>
          <w:iCs/>
          <w:sz w:val="20"/>
          <w:szCs w:val="20"/>
        </w:rPr>
        <w:t xml:space="preserve">informovat veřejnost o poskytnutí dotace </w:t>
      </w:r>
      <w:r w:rsidR="00E64039" w:rsidRPr="00BB04F6">
        <w:rPr>
          <w:rFonts w:ascii="Arial" w:hAnsi="Arial" w:cs="Arial"/>
          <w:iCs/>
          <w:sz w:val="20"/>
          <w:szCs w:val="20"/>
        </w:rPr>
        <w:t>Městem Krnov</w:t>
      </w:r>
      <w:r w:rsidRPr="00BB04F6">
        <w:rPr>
          <w:rFonts w:ascii="Arial" w:hAnsi="Arial" w:cs="Arial"/>
          <w:iCs/>
          <w:sz w:val="20"/>
          <w:szCs w:val="20"/>
        </w:rPr>
        <w:t xml:space="preserve"> na svých webových stránkách,</w:t>
      </w:r>
    </w:p>
    <w:p w:rsidR="00115D98" w:rsidRPr="00BB04F6" w:rsidRDefault="008A7501" w:rsidP="004A56BB">
      <w:pPr>
        <w:numPr>
          <w:ilvl w:val="0"/>
          <w:numId w:val="4"/>
        </w:numPr>
        <w:jc w:val="both"/>
        <w:rPr>
          <w:rFonts w:ascii="Arial" w:hAnsi="Arial" w:cs="Arial"/>
          <w:iCs/>
          <w:sz w:val="20"/>
          <w:szCs w:val="20"/>
        </w:rPr>
      </w:pPr>
      <w:r w:rsidRPr="00BB04F6">
        <w:rPr>
          <w:rFonts w:ascii="Arial" w:hAnsi="Arial" w:cs="Arial"/>
          <w:iCs/>
          <w:sz w:val="20"/>
          <w:szCs w:val="20"/>
        </w:rPr>
        <w:t>na všech pozvánkách, plakátech, poutačích, katalozích a</w:t>
      </w:r>
      <w:r w:rsidR="004C361E" w:rsidRPr="00BB04F6">
        <w:rPr>
          <w:rFonts w:ascii="Arial" w:hAnsi="Arial" w:cs="Arial"/>
          <w:iCs/>
          <w:sz w:val="20"/>
          <w:szCs w:val="20"/>
        </w:rPr>
        <w:t> </w:t>
      </w:r>
      <w:r w:rsidRPr="00BB04F6">
        <w:rPr>
          <w:rFonts w:ascii="Arial" w:hAnsi="Arial" w:cs="Arial"/>
          <w:iCs/>
          <w:sz w:val="20"/>
          <w:szCs w:val="20"/>
        </w:rPr>
        <w:t>podobných nosičích reklamy použít logo</w:t>
      </w:r>
      <w:r w:rsidR="00E64039" w:rsidRPr="00BB04F6">
        <w:rPr>
          <w:rFonts w:ascii="Arial" w:hAnsi="Arial" w:cs="Arial"/>
          <w:iCs/>
          <w:sz w:val="20"/>
          <w:szCs w:val="20"/>
        </w:rPr>
        <w:t>typ „S podporou Města Krnova“</w:t>
      </w:r>
      <w:r w:rsidRPr="00BB04F6">
        <w:rPr>
          <w:rFonts w:ascii="Arial" w:hAnsi="Arial" w:cs="Arial"/>
          <w:iCs/>
          <w:sz w:val="20"/>
          <w:szCs w:val="20"/>
        </w:rPr>
        <w:t>,</w:t>
      </w:r>
    </w:p>
    <w:p w:rsidR="00115D98" w:rsidRPr="00BB04F6" w:rsidRDefault="008A7501" w:rsidP="004A56BB">
      <w:pPr>
        <w:numPr>
          <w:ilvl w:val="0"/>
          <w:numId w:val="4"/>
        </w:numPr>
        <w:jc w:val="both"/>
        <w:rPr>
          <w:rFonts w:ascii="Arial" w:hAnsi="Arial" w:cs="Arial"/>
          <w:iCs/>
          <w:sz w:val="20"/>
          <w:szCs w:val="20"/>
        </w:rPr>
      </w:pPr>
      <w:r w:rsidRPr="00BB04F6">
        <w:rPr>
          <w:rFonts w:ascii="Arial" w:hAnsi="Arial" w:cs="Arial"/>
          <w:iCs/>
          <w:sz w:val="20"/>
          <w:szCs w:val="20"/>
        </w:rPr>
        <w:t>instalovat v prostorách realizace projektu logo</w:t>
      </w:r>
      <w:r w:rsidR="00A03656" w:rsidRPr="00BB04F6">
        <w:rPr>
          <w:rFonts w:ascii="Arial" w:hAnsi="Arial" w:cs="Arial"/>
          <w:iCs/>
          <w:sz w:val="20"/>
          <w:szCs w:val="20"/>
        </w:rPr>
        <w:t>typ „S podporou Města Krnova“</w:t>
      </w:r>
      <w:r w:rsidRPr="00BB04F6">
        <w:rPr>
          <w:rFonts w:ascii="Arial" w:hAnsi="Arial" w:cs="Arial"/>
          <w:iCs/>
          <w:sz w:val="20"/>
          <w:szCs w:val="20"/>
        </w:rPr>
        <w:t>,</w:t>
      </w:r>
    </w:p>
    <w:p w:rsidR="00115D98" w:rsidRPr="00BB04F6" w:rsidRDefault="008A7501" w:rsidP="004A56BB">
      <w:pPr>
        <w:numPr>
          <w:ilvl w:val="0"/>
          <w:numId w:val="4"/>
        </w:numPr>
        <w:jc w:val="both"/>
        <w:rPr>
          <w:rFonts w:ascii="Arial" w:hAnsi="Arial" w:cs="Arial"/>
          <w:iCs/>
          <w:sz w:val="20"/>
          <w:szCs w:val="20"/>
        </w:rPr>
      </w:pPr>
      <w:r w:rsidRPr="00BB04F6">
        <w:rPr>
          <w:rFonts w:ascii="Arial" w:hAnsi="Arial" w:cs="Arial"/>
          <w:iCs/>
          <w:sz w:val="20"/>
          <w:szCs w:val="20"/>
        </w:rPr>
        <w:t>viditelně uvádět na všech písemnostech, které souvisejí s realizací projektu a</w:t>
      </w:r>
      <w:r w:rsidR="004C361E" w:rsidRPr="00BB04F6">
        <w:rPr>
          <w:rFonts w:ascii="Arial" w:hAnsi="Arial" w:cs="Arial"/>
          <w:iCs/>
          <w:sz w:val="20"/>
          <w:szCs w:val="20"/>
        </w:rPr>
        <w:t> </w:t>
      </w:r>
      <w:r w:rsidRPr="00BB04F6">
        <w:rPr>
          <w:rFonts w:ascii="Arial" w:hAnsi="Arial" w:cs="Arial"/>
          <w:iCs/>
          <w:sz w:val="20"/>
          <w:szCs w:val="20"/>
        </w:rPr>
        <w:t>při všech formách jeho propagace viditelně logo</w:t>
      </w:r>
      <w:r w:rsidR="00A03656" w:rsidRPr="00BB04F6">
        <w:rPr>
          <w:rFonts w:ascii="Arial" w:hAnsi="Arial" w:cs="Arial"/>
          <w:iCs/>
          <w:sz w:val="20"/>
          <w:szCs w:val="20"/>
        </w:rPr>
        <w:t>typ „S podporou Města Krnova“</w:t>
      </w:r>
      <w:r w:rsidRPr="00BB04F6">
        <w:rPr>
          <w:rFonts w:ascii="Arial" w:hAnsi="Arial" w:cs="Arial"/>
          <w:iCs/>
          <w:sz w:val="20"/>
          <w:szCs w:val="20"/>
        </w:rPr>
        <w:t xml:space="preserve"> a</w:t>
      </w:r>
      <w:r w:rsidR="004C361E" w:rsidRPr="00BB04F6">
        <w:rPr>
          <w:rFonts w:ascii="Arial" w:hAnsi="Arial" w:cs="Arial"/>
          <w:iCs/>
          <w:sz w:val="20"/>
          <w:szCs w:val="20"/>
        </w:rPr>
        <w:t> </w:t>
      </w:r>
      <w:r w:rsidRPr="00BB04F6">
        <w:rPr>
          <w:rFonts w:ascii="Arial" w:hAnsi="Arial" w:cs="Arial"/>
          <w:iCs/>
          <w:sz w:val="20"/>
          <w:szCs w:val="20"/>
        </w:rPr>
        <w:t>skutečnost, že jde o aktivitu nebo službu, která byla podpořena poskytovatelem,</w:t>
      </w:r>
    </w:p>
    <w:p w:rsidR="00115D98" w:rsidRPr="00BB04F6" w:rsidRDefault="008A7501" w:rsidP="004A56BB">
      <w:pPr>
        <w:numPr>
          <w:ilvl w:val="0"/>
          <w:numId w:val="4"/>
        </w:numPr>
        <w:jc w:val="both"/>
        <w:rPr>
          <w:rFonts w:ascii="Arial" w:hAnsi="Arial" w:cs="Arial"/>
          <w:iCs/>
          <w:sz w:val="20"/>
          <w:szCs w:val="20"/>
        </w:rPr>
      </w:pPr>
      <w:r w:rsidRPr="00BB04F6">
        <w:rPr>
          <w:rFonts w:ascii="Arial" w:hAnsi="Arial" w:cs="Arial"/>
          <w:iCs/>
          <w:sz w:val="20"/>
          <w:szCs w:val="20"/>
        </w:rPr>
        <w:t>zajistit fotodokumentaci podpořené</w:t>
      </w:r>
      <w:r w:rsidR="004C361E" w:rsidRPr="00BB04F6">
        <w:rPr>
          <w:rFonts w:ascii="Arial" w:hAnsi="Arial" w:cs="Arial"/>
          <w:iCs/>
          <w:sz w:val="20"/>
          <w:szCs w:val="20"/>
        </w:rPr>
        <w:t>ho</w:t>
      </w:r>
      <w:r w:rsidRPr="00BB04F6">
        <w:rPr>
          <w:rFonts w:ascii="Arial" w:hAnsi="Arial" w:cs="Arial"/>
          <w:iCs/>
          <w:sz w:val="20"/>
          <w:szCs w:val="20"/>
        </w:rPr>
        <w:t xml:space="preserve"> projektu.</w:t>
      </w:r>
    </w:p>
    <w:p w:rsidR="000C2AF2" w:rsidRPr="00BB04F6" w:rsidRDefault="000C2AF2" w:rsidP="004A56BB">
      <w:pPr>
        <w:ind w:left="363"/>
        <w:jc w:val="both"/>
        <w:rPr>
          <w:rFonts w:ascii="Arial" w:hAnsi="Arial" w:cs="Arial"/>
          <w:iCs/>
          <w:sz w:val="20"/>
          <w:szCs w:val="20"/>
        </w:rPr>
      </w:pPr>
    </w:p>
    <w:p w:rsidR="00CA6949" w:rsidRPr="00BB04F6" w:rsidRDefault="00CA6949" w:rsidP="004A56BB">
      <w:pPr>
        <w:numPr>
          <w:ilvl w:val="0"/>
          <w:numId w:val="6"/>
        </w:numPr>
        <w:tabs>
          <w:tab w:val="clear" w:pos="720"/>
        </w:tabs>
        <w:ind w:left="357" w:hanging="329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Příjemce dotace je pov</w:t>
      </w:r>
      <w:r w:rsidR="00671DCB" w:rsidRPr="00BB04F6">
        <w:rPr>
          <w:rFonts w:ascii="Arial" w:hAnsi="Arial" w:cs="Arial"/>
          <w:sz w:val="20"/>
          <w:szCs w:val="20"/>
        </w:rPr>
        <w:t>inen doložit způsob prezentace m</w:t>
      </w:r>
      <w:r w:rsidRPr="00BB04F6">
        <w:rPr>
          <w:rFonts w:ascii="Arial" w:hAnsi="Arial" w:cs="Arial"/>
          <w:sz w:val="20"/>
          <w:szCs w:val="20"/>
        </w:rPr>
        <w:t>ěsta Krnova (např. fotodokumentací</w:t>
      </w:r>
      <w:r w:rsidR="00034519" w:rsidRPr="00BB04F6">
        <w:rPr>
          <w:rFonts w:ascii="Arial" w:hAnsi="Arial" w:cs="Arial"/>
          <w:sz w:val="20"/>
          <w:szCs w:val="20"/>
        </w:rPr>
        <w:t xml:space="preserve"> elektronickou formou</w:t>
      </w:r>
      <w:r w:rsidRPr="00BB04F6">
        <w:rPr>
          <w:rFonts w:ascii="Arial" w:hAnsi="Arial" w:cs="Arial"/>
          <w:sz w:val="20"/>
          <w:szCs w:val="20"/>
        </w:rPr>
        <w:t>), a to jako povinnou součást závěrečného vyúčtování celého realizovaného projektu.</w:t>
      </w:r>
    </w:p>
    <w:p w:rsidR="00115D98" w:rsidRPr="00BB04F6" w:rsidRDefault="008A7501" w:rsidP="004A56BB">
      <w:pPr>
        <w:numPr>
          <w:ilvl w:val="0"/>
          <w:numId w:val="6"/>
        </w:numPr>
        <w:tabs>
          <w:tab w:val="clear" w:pos="720"/>
        </w:tabs>
        <w:ind w:left="360" w:hanging="330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Veškeré náklady, které příjemce vynaloží na splnění povinností stanovených v tomto článku smlouvy, hradí příjemce.</w:t>
      </w:r>
    </w:p>
    <w:p w:rsidR="000C24C5" w:rsidRDefault="000C24C5" w:rsidP="004A56B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127B09" w:rsidRDefault="00127B09" w:rsidP="004A56B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127B09" w:rsidRDefault="00127B09" w:rsidP="004A56B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127B09" w:rsidRPr="00BB04F6" w:rsidRDefault="00127B09" w:rsidP="004A56B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115D98" w:rsidRPr="00BB04F6" w:rsidRDefault="008A7501" w:rsidP="004A56B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B04F6">
        <w:rPr>
          <w:rFonts w:ascii="Arial" w:hAnsi="Arial" w:cs="Arial"/>
          <w:b/>
          <w:bCs/>
          <w:sz w:val="20"/>
          <w:szCs w:val="20"/>
        </w:rPr>
        <w:lastRenderedPageBreak/>
        <w:t>VIII.</w:t>
      </w:r>
    </w:p>
    <w:p w:rsidR="00115D98" w:rsidRPr="00BB04F6" w:rsidRDefault="008A7501" w:rsidP="004A56B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B04F6">
        <w:rPr>
          <w:rFonts w:ascii="Arial" w:hAnsi="Arial" w:cs="Arial"/>
          <w:b/>
          <w:bCs/>
          <w:sz w:val="20"/>
          <w:szCs w:val="20"/>
        </w:rPr>
        <w:t>ZÁVĚREČNÁ USTANOVENÍ</w:t>
      </w:r>
    </w:p>
    <w:p w:rsidR="004A56BB" w:rsidRPr="00BB04F6" w:rsidRDefault="004A56BB" w:rsidP="004A56B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115D98" w:rsidRPr="00BB04F6" w:rsidRDefault="008A7501" w:rsidP="004A56BB">
      <w:pPr>
        <w:numPr>
          <w:ilvl w:val="0"/>
          <w:numId w:val="10"/>
        </w:numPr>
        <w:tabs>
          <w:tab w:val="left" w:pos="36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Poskytovatel si vyhrazuje právo odstoupit od této smlouvy v případě, že příjemce poruší rozpočtovou kázeň</w:t>
      </w:r>
      <w:r w:rsidRPr="00127B09">
        <w:rPr>
          <w:rFonts w:ascii="Arial" w:hAnsi="Arial" w:cs="Arial"/>
          <w:color w:val="FF0000"/>
          <w:sz w:val="20"/>
          <w:szCs w:val="20"/>
        </w:rPr>
        <w:t>.</w:t>
      </w:r>
    </w:p>
    <w:p w:rsidR="00115D98" w:rsidRPr="00BB04F6" w:rsidRDefault="008A7501" w:rsidP="004A56BB">
      <w:pPr>
        <w:numPr>
          <w:ilvl w:val="0"/>
          <w:numId w:val="10"/>
        </w:numPr>
        <w:tabs>
          <w:tab w:val="left" w:pos="36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V případě, že poskytovatel odstoupí od smlouvy, je příjemce povinen přijatou dotaci vrátit zpět na účet poskytovatele, a</w:t>
      </w:r>
      <w:r w:rsidR="004C361E" w:rsidRPr="00BB04F6">
        <w:rPr>
          <w:rFonts w:ascii="Arial" w:hAnsi="Arial" w:cs="Arial"/>
          <w:sz w:val="20"/>
          <w:szCs w:val="20"/>
        </w:rPr>
        <w:t> </w:t>
      </w:r>
      <w:r w:rsidRPr="00BB04F6">
        <w:rPr>
          <w:rFonts w:ascii="Arial" w:hAnsi="Arial" w:cs="Arial"/>
          <w:sz w:val="20"/>
          <w:szCs w:val="20"/>
        </w:rPr>
        <w:t>to v plně poskytnuté výši.</w:t>
      </w:r>
    </w:p>
    <w:p w:rsidR="00115D98" w:rsidRPr="00BB04F6" w:rsidRDefault="008A7501" w:rsidP="004A56BB">
      <w:pPr>
        <w:numPr>
          <w:ilvl w:val="0"/>
          <w:numId w:val="10"/>
        </w:numPr>
        <w:tabs>
          <w:tab w:val="left" w:pos="36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Případné změny a doplňky této smlouvy budou smluvní strany řešit písemnými, vzestupně číslovanými dodatky k této smlouvě, které budou výslovně za dodatky této smlouvy označeny.</w:t>
      </w:r>
    </w:p>
    <w:p w:rsidR="00115D98" w:rsidRPr="00BB04F6" w:rsidRDefault="008A7501" w:rsidP="004A56BB">
      <w:pPr>
        <w:numPr>
          <w:ilvl w:val="0"/>
          <w:numId w:val="10"/>
        </w:numPr>
        <w:tabs>
          <w:tab w:val="left" w:pos="36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Tato smlouva se vyhotovuje ve </w:t>
      </w:r>
      <w:r w:rsidR="00213C1A" w:rsidRPr="00BB04F6">
        <w:rPr>
          <w:rFonts w:ascii="Arial" w:hAnsi="Arial" w:cs="Arial"/>
          <w:sz w:val="20"/>
          <w:szCs w:val="20"/>
        </w:rPr>
        <w:t>dvou</w:t>
      </w:r>
      <w:r w:rsidRPr="00BB04F6">
        <w:rPr>
          <w:rFonts w:ascii="Arial" w:hAnsi="Arial" w:cs="Arial"/>
          <w:sz w:val="20"/>
          <w:szCs w:val="20"/>
        </w:rPr>
        <w:t xml:space="preserve"> stejnopisech s platností originálu, z nichž </w:t>
      </w:r>
      <w:r w:rsidR="00213C1A" w:rsidRPr="00BB04F6">
        <w:rPr>
          <w:rFonts w:ascii="Arial" w:hAnsi="Arial" w:cs="Arial"/>
          <w:sz w:val="20"/>
          <w:szCs w:val="20"/>
        </w:rPr>
        <w:t>jeden</w:t>
      </w:r>
      <w:r w:rsidRPr="00BB04F6">
        <w:rPr>
          <w:rFonts w:ascii="Arial" w:hAnsi="Arial" w:cs="Arial"/>
          <w:sz w:val="20"/>
          <w:szCs w:val="20"/>
        </w:rPr>
        <w:t xml:space="preserve"> obdrží poskytovatel a</w:t>
      </w:r>
      <w:r w:rsidR="004C361E" w:rsidRPr="00BB04F6">
        <w:rPr>
          <w:rFonts w:ascii="Arial" w:hAnsi="Arial" w:cs="Arial"/>
          <w:sz w:val="20"/>
          <w:szCs w:val="20"/>
        </w:rPr>
        <w:t> </w:t>
      </w:r>
      <w:r w:rsidRPr="00BB04F6">
        <w:rPr>
          <w:rFonts w:ascii="Arial" w:hAnsi="Arial" w:cs="Arial"/>
          <w:sz w:val="20"/>
          <w:szCs w:val="20"/>
        </w:rPr>
        <w:t>jeden příjemce.</w:t>
      </w:r>
    </w:p>
    <w:p w:rsidR="00DB2966" w:rsidRPr="00BB04F6" w:rsidRDefault="00DB2966" w:rsidP="004A56BB">
      <w:pPr>
        <w:numPr>
          <w:ilvl w:val="0"/>
          <w:numId w:val="10"/>
        </w:numPr>
        <w:tabs>
          <w:tab w:val="left" w:pos="36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Tato smlouva nabývá platnosti a účinnosti dnem, jejího podpisu oběma smluvními stranami, pokud zákon č. 340/2015 Sb., o zvláštních podmínkách účinnosti některých smluv, uveřejňování těchto smluv a o registru smluv (zákon o registru smluv), ve znění pozdější</w:t>
      </w:r>
      <w:r w:rsidR="00664AF5" w:rsidRPr="00BB04F6">
        <w:rPr>
          <w:rFonts w:ascii="Arial" w:hAnsi="Arial" w:cs="Arial"/>
          <w:sz w:val="20"/>
          <w:szCs w:val="20"/>
        </w:rPr>
        <w:t>ch předpisů, nestanoví jinak. V </w:t>
      </w:r>
      <w:r w:rsidRPr="00BB04F6">
        <w:rPr>
          <w:rFonts w:ascii="Arial" w:hAnsi="Arial" w:cs="Arial"/>
          <w:sz w:val="20"/>
          <w:szCs w:val="20"/>
        </w:rPr>
        <w:t>takovém případě nabývá smlouva účinnosti uveřejněním v registru smluv.</w:t>
      </w:r>
    </w:p>
    <w:p w:rsidR="00D20B0B" w:rsidRPr="00BB04F6" w:rsidRDefault="00D20B0B" w:rsidP="004A56BB">
      <w:pPr>
        <w:numPr>
          <w:ilvl w:val="0"/>
          <w:numId w:val="10"/>
        </w:numPr>
        <w:tabs>
          <w:tab w:val="left" w:pos="36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Smluvní strany berou na vědomí, že pokud hodnota předmětu plněn</w:t>
      </w:r>
      <w:r w:rsidR="00284521" w:rsidRPr="00BB04F6">
        <w:rPr>
          <w:rFonts w:ascii="Arial" w:hAnsi="Arial" w:cs="Arial"/>
          <w:sz w:val="20"/>
          <w:szCs w:val="20"/>
        </w:rPr>
        <w:t>í dle této smlouvy přesahuje 50 </w:t>
      </w:r>
      <w:r w:rsidRPr="00BB04F6">
        <w:rPr>
          <w:rFonts w:ascii="Arial" w:hAnsi="Arial" w:cs="Arial"/>
          <w:sz w:val="20"/>
          <w:szCs w:val="20"/>
        </w:rPr>
        <w:t xml:space="preserve">000 Kč bez DPH, podléhá taková smlouva povinnosti uveřejnění v registru smluv ve smyslu zákona č. 340/2015 Sb., o zvláštních podmínkách účinnosti některých smluv, uveřejňování těchto smluv a o registru smluv (zákon o registru smluv). V případě, že smlouva </w:t>
      </w:r>
      <w:r w:rsidR="00B60036" w:rsidRPr="00BB04F6">
        <w:rPr>
          <w:rFonts w:ascii="Arial" w:hAnsi="Arial" w:cs="Arial"/>
          <w:sz w:val="20"/>
          <w:szCs w:val="20"/>
        </w:rPr>
        <w:t>podléhá</w:t>
      </w:r>
      <w:r w:rsidRPr="00BB04F6">
        <w:rPr>
          <w:rFonts w:ascii="Arial" w:hAnsi="Arial" w:cs="Arial"/>
          <w:sz w:val="20"/>
          <w:szCs w:val="20"/>
        </w:rPr>
        <w:t xml:space="preserve"> povinnosti uveřejnění</w:t>
      </w:r>
      <w:r w:rsidR="00B60036" w:rsidRPr="00BB04F6">
        <w:rPr>
          <w:rFonts w:ascii="Arial" w:hAnsi="Arial" w:cs="Arial"/>
          <w:sz w:val="20"/>
          <w:szCs w:val="20"/>
        </w:rPr>
        <w:t>,</w:t>
      </w:r>
      <w:r w:rsidRPr="00BB04F6">
        <w:rPr>
          <w:rFonts w:ascii="Arial" w:hAnsi="Arial" w:cs="Arial"/>
          <w:sz w:val="20"/>
          <w:szCs w:val="20"/>
        </w:rPr>
        <w:t xml:space="preserve"> dle zákona o registru smluv</w:t>
      </w:r>
      <w:r w:rsidR="00B60036" w:rsidRPr="00BB04F6">
        <w:rPr>
          <w:rFonts w:ascii="Arial" w:hAnsi="Arial" w:cs="Arial"/>
          <w:sz w:val="20"/>
          <w:szCs w:val="20"/>
        </w:rPr>
        <w:t>,</w:t>
      </w:r>
      <w:r w:rsidRPr="00BB04F6">
        <w:rPr>
          <w:rFonts w:ascii="Arial" w:hAnsi="Arial" w:cs="Arial"/>
          <w:sz w:val="20"/>
          <w:szCs w:val="20"/>
        </w:rPr>
        <w:t xml:space="preserve"> provede poskytovatel zaslání</w:t>
      </w:r>
      <w:r w:rsidR="009D0524" w:rsidRPr="00BB04F6">
        <w:rPr>
          <w:rFonts w:ascii="Arial" w:hAnsi="Arial" w:cs="Arial"/>
          <w:sz w:val="20"/>
          <w:szCs w:val="20"/>
        </w:rPr>
        <w:t xml:space="preserve"> smlouvy </w:t>
      </w:r>
      <w:r w:rsidRPr="00BB04F6">
        <w:rPr>
          <w:rFonts w:ascii="Arial" w:hAnsi="Arial" w:cs="Arial"/>
          <w:sz w:val="20"/>
          <w:szCs w:val="20"/>
        </w:rPr>
        <w:t>do re</w:t>
      </w:r>
      <w:r w:rsidR="009D0524" w:rsidRPr="00BB04F6">
        <w:rPr>
          <w:rFonts w:ascii="Arial" w:hAnsi="Arial" w:cs="Arial"/>
          <w:sz w:val="20"/>
          <w:szCs w:val="20"/>
        </w:rPr>
        <w:t>g</w:t>
      </w:r>
      <w:r w:rsidRPr="00BB04F6">
        <w:rPr>
          <w:rFonts w:ascii="Arial" w:hAnsi="Arial" w:cs="Arial"/>
          <w:sz w:val="20"/>
          <w:szCs w:val="20"/>
        </w:rPr>
        <w:t xml:space="preserve">istru smluv. </w:t>
      </w:r>
      <w:r w:rsidR="00682822" w:rsidRPr="00BB04F6">
        <w:rPr>
          <w:rFonts w:ascii="Arial" w:hAnsi="Arial" w:cs="Arial"/>
          <w:sz w:val="20"/>
          <w:szCs w:val="20"/>
        </w:rPr>
        <w:t>Uveřejnění této smlouvy v registru smluv zajistí bez zbytečného odkladu po jejím potvrzení o</w:t>
      </w:r>
      <w:r w:rsidR="006F14FB" w:rsidRPr="00BB04F6">
        <w:rPr>
          <w:rFonts w:ascii="Arial" w:hAnsi="Arial" w:cs="Arial"/>
          <w:sz w:val="20"/>
          <w:szCs w:val="20"/>
        </w:rPr>
        <w:t> </w:t>
      </w:r>
      <w:r w:rsidR="00682822" w:rsidRPr="00BB04F6">
        <w:rPr>
          <w:rFonts w:ascii="Arial" w:hAnsi="Arial" w:cs="Arial"/>
          <w:sz w:val="20"/>
          <w:szCs w:val="20"/>
        </w:rPr>
        <w:t>akceptaci (podpisy obou stran) Město Krnov.</w:t>
      </w:r>
      <w:r w:rsidR="00390B5D" w:rsidRPr="00BB04F6">
        <w:rPr>
          <w:rFonts w:ascii="Arial" w:hAnsi="Arial" w:cs="Arial"/>
          <w:sz w:val="20"/>
          <w:szCs w:val="20"/>
        </w:rPr>
        <w:t xml:space="preserve"> Podle zákona o registru smluv je každá smlouva nad </w:t>
      </w:r>
      <w:r w:rsidR="006371A1" w:rsidRPr="00BB04F6">
        <w:rPr>
          <w:rFonts w:ascii="Arial" w:hAnsi="Arial" w:cs="Arial"/>
          <w:sz w:val="20"/>
          <w:szCs w:val="20"/>
        </w:rPr>
        <w:br/>
      </w:r>
      <w:r w:rsidR="00390B5D" w:rsidRPr="00BB04F6">
        <w:rPr>
          <w:rFonts w:ascii="Arial" w:hAnsi="Arial" w:cs="Arial"/>
          <w:sz w:val="20"/>
          <w:szCs w:val="20"/>
        </w:rPr>
        <w:t>50 000 Kč bez DPH účinná dnem zveřejnění v registru smluv.</w:t>
      </w:r>
    </w:p>
    <w:p w:rsidR="00115D98" w:rsidRPr="00BB04F6" w:rsidRDefault="008A7501" w:rsidP="004A56BB">
      <w:pPr>
        <w:numPr>
          <w:ilvl w:val="0"/>
          <w:numId w:val="10"/>
        </w:numPr>
        <w:tabs>
          <w:tab w:val="left" w:pos="36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>Smluvní strany shodně prohlašují, že si smlouvu před jejím podpisem přečetly</w:t>
      </w:r>
      <w:r w:rsidR="00A65E56" w:rsidRPr="00BB04F6">
        <w:rPr>
          <w:rFonts w:ascii="Arial" w:hAnsi="Arial" w:cs="Arial"/>
          <w:sz w:val="20"/>
          <w:szCs w:val="20"/>
        </w:rPr>
        <w:t>,</w:t>
      </w:r>
      <w:r w:rsidRPr="00BB04F6">
        <w:rPr>
          <w:rFonts w:ascii="Arial" w:hAnsi="Arial" w:cs="Arial"/>
          <w:sz w:val="20"/>
          <w:szCs w:val="20"/>
        </w:rPr>
        <w:t xml:space="preserve"> a že byla uzavřena po vzájemném projednání podle jejich pravé a svobodné vůle, určitě, vážně a srozumitelně, nikoliv v tísni za nápadně nevýhodných podmínek, a že se dohodly o celém jejím obsahu, což stvrzují svými podpisy.</w:t>
      </w:r>
    </w:p>
    <w:p w:rsidR="00115D98" w:rsidRPr="00BB04F6" w:rsidRDefault="008A7501" w:rsidP="004A56BB">
      <w:pPr>
        <w:numPr>
          <w:ilvl w:val="0"/>
          <w:numId w:val="10"/>
        </w:numPr>
        <w:tabs>
          <w:tab w:val="left" w:pos="360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 xml:space="preserve">Doložka platnosti právního </w:t>
      </w:r>
      <w:r w:rsidR="00030CA9" w:rsidRPr="00BB04F6">
        <w:rPr>
          <w:rFonts w:ascii="Arial" w:hAnsi="Arial" w:cs="Arial"/>
          <w:sz w:val="20"/>
          <w:szCs w:val="20"/>
        </w:rPr>
        <w:t>jednání</w:t>
      </w:r>
      <w:r w:rsidR="00A65E56" w:rsidRPr="00BB04F6">
        <w:rPr>
          <w:rFonts w:ascii="Arial" w:hAnsi="Arial" w:cs="Arial"/>
          <w:sz w:val="20"/>
          <w:szCs w:val="20"/>
        </w:rPr>
        <w:t xml:space="preserve"> dle § 41 zákona č. 128</w:t>
      </w:r>
      <w:r w:rsidRPr="00BB04F6">
        <w:rPr>
          <w:rFonts w:ascii="Arial" w:hAnsi="Arial" w:cs="Arial"/>
          <w:sz w:val="20"/>
          <w:szCs w:val="20"/>
        </w:rPr>
        <w:t>/2000 Sb., o </w:t>
      </w:r>
      <w:r w:rsidR="00A65E56" w:rsidRPr="00BB04F6">
        <w:rPr>
          <w:rFonts w:ascii="Arial" w:hAnsi="Arial" w:cs="Arial"/>
          <w:sz w:val="20"/>
          <w:szCs w:val="20"/>
        </w:rPr>
        <w:t>obcích</w:t>
      </w:r>
      <w:r w:rsidRPr="00BB04F6">
        <w:rPr>
          <w:rFonts w:ascii="Arial" w:hAnsi="Arial" w:cs="Arial"/>
          <w:sz w:val="20"/>
          <w:szCs w:val="20"/>
        </w:rPr>
        <w:t xml:space="preserve"> (</w:t>
      </w:r>
      <w:r w:rsidR="00A65E56" w:rsidRPr="00BB04F6">
        <w:rPr>
          <w:rFonts w:ascii="Arial" w:hAnsi="Arial" w:cs="Arial"/>
          <w:sz w:val="20"/>
          <w:szCs w:val="20"/>
        </w:rPr>
        <w:t xml:space="preserve">obecní </w:t>
      </w:r>
      <w:r w:rsidRPr="00BB04F6">
        <w:rPr>
          <w:rFonts w:ascii="Arial" w:hAnsi="Arial" w:cs="Arial"/>
          <w:sz w:val="20"/>
          <w:szCs w:val="20"/>
        </w:rPr>
        <w:t>zřízení), ve znění pozdějších předpisů:</w:t>
      </w:r>
    </w:p>
    <w:p w:rsidR="004A56BB" w:rsidRPr="00BB04F6" w:rsidRDefault="00D7747D" w:rsidP="004A56BB">
      <w:pPr>
        <w:ind w:left="357"/>
        <w:jc w:val="both"/>
        <w:rPr>
          <w:rFonts w:ascii="Arial" w:hAnsi="Arial" w:cs="Arial"/>
          <w:sz w:val="20"/>
          <w:szCs w:val="20"/>
        </w:rPr>
      </w:pPr>
      <w:r w:rsidRPr="00BB04F6">
        <w:rPr>
          <w:rFonts w:ascii="Arial" w:hAnsi="Arial" w:cs="Arial"/>
          <w:sz w:val="20"/>
          <w:szCs w:val="20"/>
        </w:rPr>
        <w:t xml:space="preserve">O poskytnutí </w:t>
      </w:r>
      <w:r w:rsidRPr="002A78D6">
        <w:rPr>
          <w:rFonts w:ascii="Arial" w:hAnsi="Arial" w:cs="Arial"/>
          <w:color w:val="000000" w:themeColor="text1"/>
          <w:sz w:val="20"/>
          <w:szCs w:val="20"/>
        </w:rPr>
        <w:t>dotace a </w:t>
      </w:r>
      <w:r w:rsidR="000C24C5" w:rsidRPr="002A78D6">
        <w:rPr>
          <w:rFonts w:ascii="Arial" w:hAnsi="Arial" w:cs="Arial"/>
          <w:color w:val="000000" w:themeColor="text1"/>
          <w:sz w:val="20"/>
          <w:szCs w:val="20"/>
        </w:rPr>
        <w:t>uzavření této smlouvy rozhodlo Z</w:t>
      </w:r>
      <w:r w:rsidR="008A7501" w:rsidRPr="002A78D6">
        <w:rPr>
          <w:rFonts w:ascii="Arial" w:hAnsi="Arial" w:cs="Arial"/>
          <w:color w:val="000000" w:themeColor="text1"/>
          <w:sz w:val="20"/>
          <w:szCs w:val="20"/>
        </w:rPr>
        <w:t xml:space="preserve">astupitelstvo </w:t>
      </w:r>
      <w:r w:rsidR="00A65E56" w:rsidRPr="002A78D6">
        <w:rPr>
          <w:rFonts w:ascii="Arial" w:hAnsi="Arial" w:cs="Arial"/>
          <w:color w:val="000000" w:themeColor="text1"/>
          <w:sz w:val="20"/>
          <w:szCs w:val="20"/>
        </w:rPr>
        <w:t>města</w:t>
      </w:r>
      <w:r w:rsidR="000C24C5" w:rsidRPr="002A78D6">
        <w:rPr>
          <w:rFonts w:ascii="Arial" w:hAnsi="Arial" w:cs="Arial"/>
          <w:color w:val="000000" w:themeColor="text1"/>
          <w:sz w:val="20"/>
          <w:szCs w:val="20"/>
        </w:rPr>
        <w:t xml:space="preserve"> Krnova</w:t>
      </w:r>
      <w:r w:rsidR="008A7501" w:rsidRPr="002A78D6">
        <w:rPr>
          <w:rFonts w:ascii="Arial" w:hAnsi="Arial" w:cs="Arial"/>
          <w:color w:val="000000" w:themeColor="text1"/>
          <w:sz w:val="20"/>
          <w:szCs w:val="20"/>
        </w:rPr>
        <w:t xml:space="preserve"> svým usnesením č. </w:t>
      </w:r>
      <w:r w:rsidR="002A78D6" w:rsidRPr="002A78D6">
        <w:rPr>
          <w:rFonts w:ascii="Arial" w:hAnsi="Arial" w:cs="Arial"/>
          <w:color w:val="000000" w:themeColor="text1"/>
          <w:sz w:val="20"/>
          <w:szCs w:val="20"/>
        </w:rPr>
        <w:t>767/17/ZM/2025 ze dne 5. 2. 2025</w:t>
      </w:r>
      <w:r w:rsidR="001B6C75" w:rsidRPr="002A78D6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115D98" w:rsidRPr="00BB04F6" w:rsidRDefault="00115D98" w:rsidP="004A56BB">
      <w:pPr>
        <w:tabs>
          <w:tab w:val="left" w:pos="5954"/>
        </w:tabs>
        <w:jc w:val="both"/>
        <w:rPr>
          <w:rFonts w:ascii="Arial" w:hAnsi="Arial" w:cs="Arial"/>
          <w:sz w:val="20"/>
          <w:szCs w:val="20"/>
        </w:rPr>
      </w:pPr>
    </w:p>
    <w:tbl>
      <w:tblPr>
        <w:tblW w:w="10626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3"/>
        <w:gridCol w:w="5313"/>
      </w:tblGrid>
      <w:tr w:rsidR="002A78D6" w:rsidRPr="00F44E90" w:rsidTr="003D5712">
        <w:trPr>
          <w:cantSplit/>
          <w:trHeight w:val="230"/>
        </w:trPr>
        <w:tc>
          <w:tcPr>
            <w:tcW w:w="5313" w:type="dxa"/>
          </w:tcPr>
          <w:p w:rsidR="002A78D6" w:rsidRPr="002A78D6" w:rsidRDefault="002A78D6" w:rsidP="003D5712">
            <w:pPr>
              <w:tabs>
                <w:tab w:val="left" w:pos="6300"/>
              </w:tabs>
              <w:spacing w:before="80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</w:p>
          <w:p w:rsidR="002A78D6" w:rsidRPr="002A78D6" w:rsidRDefault="002A78D6" w:rsidP="003D5712">
            <w:pPr>
              <w:tabs>
                <w:tab w:val="left" w:pos="6300"/>
              </w:tabs>
              <w:spacing w:before="8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78D6">
              <w:rPr>
                <w:rFonts w:ascii="Arial" w:hAnsi="Arial" w:cs="Arial"/>
                <w:color w:val="000000"/>
                <w:sz w:val="20"/>
                <w:szCs w:val="20"/>
              </w:rPr>
              <w:t>V Krnově dne </w:t>
            </w:r>
            <w:r w:rsidR="0001695C">
              <w:rPr>
                <w:rFonts w:ascii="Arial" w:hAnsi="Arial" w:cs="Arial"/>
                <w:color w:val="000000"/>
                <w:sz w:val="20"/>
                <w:szCs w:val="20"/>
              </w:rPr>
              <w:t>12.2.2025</w:t>
            </w:r>
          </w:p>
          <w:p w:rsidR="002A78D6" w:rsidRPr="002A78D6" w:rsidRDefault="002A78D6" w:rsidP="003D5712">
            <w:pPr>
              <w:tabs>
                <w:tab w:val="left" w:pos="6300"/>
              </w:tabs>
              <w:spacing w:before="8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A78D6" w:rsidRPr="002A78D6" w:rsidRDefault="002A78D6" w:rsidP="003D5712">
            <w:pPr>
              <w:tabs>
                <w:tab w:val="left" w:pos="5954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A78D6" w:rsidRPr="002A78D6" w:rsidRDefault="002A78D6" w:rsidP="003D5712">
            <w:pPr>
              <w:tabs>
                <w:tab w:val="left" w:pos="5954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78D6">
              <w:rPr>
                <w:rFonts w:ascii="Arial" w:hAnsi="Arial" w:cs="Arial"/>
                <w:color w:val="000000"/>
                <w:sz w:val="20"/>
                <w:szCs w:val="20"/>
              </w:rPr>
              <w:tab/>
              <w:t>____________________________</w:t>
            </w:r>
          </w:p>
          <w:p w:rsidR="002A78D6" w:rsidRPr="002A78D6" w:rsidRDefault="002A78D6" w:rsidP="003D5712">
            <w:pPr>
              <w:pStyle w:val="Zhlav"/>
              <w:tabs>
                <w:tab w:val="clear" w:pos="4536"/>
                <w:tab w:val="clear" w:pos="9072"/>
                <w:tab w:val="left" w:pos="6300"/>
              </w:tabs>
              <w:spacing w:before="8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78D6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za poskytovatele</w:t>
            </w:r>
          </w:p>
          <w:p w:rsidR="002A78D6" w:rsidRPr="002A78D6" w:rsidRDefault="002A78D6" w:rsidP="003D5712">
            <w:pPr>
              <w:pStyle w:val="Zhlav"/>
              <w:tabs>
                <w:tab w:val="clear" w:pos="4536"/>
                <w:tab w:val="clear" w:pos="9072"/>
                <w:tab w:val="left" w:pos="6300"/>
              </w:tabs>
              <w:spacing w:before="80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2A78D6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         Ing. Tomáš Hradil</w:t>
            </w:r>
          </w:p>
          <w:p w:rsidR="002A78D6" w:rsidRPr="002A78D6" w:rsidRDefault="002A78D6" w:rsidP="003D5712">
            <w:pPr>
              <w:tabs>
                <w:tab w:val="left" w:pos="6300"/>
              </w:tabs>
              <w:spacing w:before="8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A78D6" w:rsidRPr="002A78D6" w:rsidRDefault="002A78D6" w:rsidP="003D5712">
            <w:pPr>
              <w:tabs>
                <w:tab w:val="left" w:pos="6300"/>
              </w:tabs>
              <w:spacing w:before="8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A78D6" w:rsidRPr="002A78D6" w:rsidRDefault="002A78D6" w:rsidP="003D5712">
            <w:pPr>
              <w:tabs>
                <w:tab w:val="left" w:pos="6300"/>
              </w:tabs>
              <w:spacing w:before="8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A78D6" w:rsidRPr="002A78D6" w:rsidRDefault="002A78D6" w:rsidP="003D5712">
            <w:pPr>
              <w:tabs>
                <w:tab w:val="left" w:pos="6300"/>
              </w:tabs>
              <w:spacing w:before="8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A78D6" w:rsidRPr="002A78D6" w:rsidRDefault="002A78D6" w:rsidP="003D5712">
            <w:pPr>
              <w:tabs>
                <w:tab w:val="left" w:pos="6300"/>
              </w:tabs>
              <w:spacing w:before="8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A78D6" w:rsidRPr="002A78D6" w:rsidRDefault="002A78D6" w:rsidP="003D5712">
            <w:pPr>
              <w:tabs>
                <w:tab w:val="left" w:pos="6300"/>
              </w:tabs>
              <w:spacing w:before="8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A78D6" w:rsidRPr="002A78D6" w:rsidRDefault="002A78D6" w:rsidP="003D5712">
            <w:pPr>
              <w:tabs>
                <w:tab w:val="left" w:pos="6300"/>
              </w:tabs>
              <w:spacing w:before="8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A78D6" w:rsidRPr="002A78D6" w:rsidRDefault="002A78D6" w:rsidP="003D5712">
            <w:pPr>
              <w:tabs>
                <w:tab w:val="left" w:pos="6300"/>
              </w:tabs>
              <w:spacing w:before="8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13" w:type="dxa"/>
          </w:tcPr>
          <w:p w:rsidR="002A78D6" w:rsidRPr="002A78D6" w:rsidRDefault="002A78D6" w:rsidP="003D5712">
            <w:pPr>
              <w:tabs>
                <w:tab w:val="left" w:pos="-227"/>
                <w:tab w:val="left" w:pos="0"/>
                <w:tab w:val="left" w:pos="308"/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1"/>
                <w:tab w:val="left" w:pos="5669"/>
                <w:tab w:val="left" w:pos="6235"/>
                <w:tab w:val="left" w:pos="6803"/>
                <w:tab w:val="left" w:pos="7369"/>
                <w:tab w:val="left" w:pos="7937"/>
                <w:tab w:val="left" w:pos="8503"/>
                <w:tab w:val="left" w:pos="9070"/>
                <w:tab w:val="left" w:pos="9637"/>
              </w:tabs>
              <w:spacing w:before="8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A78D6" w:rsidRPr="002A78D6" w:rsidRDefault="002A78D6" w:rsidP="003D5712">
            <w:pPr>
              <w:tabs>
                <w:tab w:val="left" w:pos="-227"/>
                <w:tab w:val="left" w:pos="0"/>
                <w:tab w:val="left" w:pos="308"/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1"/>
                <w:tab w:val="left" w:pos="5669"/>
                <w:tab w:val="left" w:pos="6235"/>
                <w:tab w:val="left" w:pos="6803"/>
                <w:tab w:val="left" w:pos="7369"/>
                <w:tab w:val="left" w:pos="7937"/>
                <w:tab w:val="left" w:pos="8503"/>
                <w:tab w:val="left" w:pos="9070"/>
                <w:tab w:val="left" w:pos="9637"/>
              </w:tabs>
              <w:spacing w:before="80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2A78D6">
              <w:rPr>
                <w:rFonts w:ascii="Arial" w:hAnsi="Arial" w:cs="Arial"/>
                <w:color w:val="000000"/>
                <w:sz w:val="20"/>
                <w:szCs w:val="20"/>
              </w:rPr>
              <w:t>V </w:t>
            </w:r>
            <w:r w:rsidR="0001695C">
              <w:rPr>
                <w:rFonts w:ascii="Arial" w:hAnsi="Arial" w:cs="Arial"/>
                <w:color w:val="000000"/>
                <w:sz w:val="20"/>
                <w:szCs w:val="20"/>
              </w:rPr>
              <w:t>Krnově</w:t>
            </w:r>
            <w:bookmarkStart w:id="0" w:name="_GoBack"/>
            <w:bookmarkEnd w:id="0"/>
            <w:r w:rsidRPr="002A78D6">
              <w:rPr>
                <w:rFonts w:ascii="Arial" w:hAnsi="Arial" w:cs="Arial"/>
                <w:color w:val="000000"/>
                <w:sz w:val="20"/>
                <w:szCs w:val="20"/>
              </w:rPr>
              <w:t xml:space="preserve"> dne </w:t>
            </w:r>
            <w:r w:rsidR="0001695C">
              <w:rPr>
                <w:rFonts w:ascii="Arial" w:hAnsi="Arial" w:cs="Arial"/>
                <w:color w:val="000000"/>
                <w:sz w:val="20"/>
                <w:szCs w:val="20"/>
              </w:rPr>
              <w:t>12.2.2025</w:t>
            </w:r>
          </w:p>
          <w:p w:rsidR="002A78D6" w:rsidRPr="002A78D6" w:rsidRDefault="002A78D6" w:rsidP="003D5712">
            <w:pPr>
              <w:tabs>
                <w:tab w:val="left" w:pos="-227"/>
                <w:tab w:val="left" w:pos="0"/>
                <w:tab w:val="left" w:pos="308"/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1"/>
                <w:tab w:val="left" w:pos="5669"/>
                <w:tab w:val="left" w:pos="6235"/>
                <w:tab w:val="left" w:pos="6803"/>
                <w:tab w:val="left" w:pos="7369"/>
                <w:tab w:val="left" w:pos="7937"/>
                <w:tab w:val="left" w:pos="8503"/>
                <w:tab w:val="left" w:pos="9070"/>
                <w:tab w:val="left" w:pos="9637"/>
              </w:tabs>
              <w:spacing w:before="80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</w:p>
          <w:p w:rsidR="002A78D6" w:rsidRPr="002A78D6" w:rsidRDefault="002A78D6" w:rsidP="003D5712">
            <w:pPr>
              <w:tabs>
                <w:tab w:val="left" w:pos="5954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A78D6" w:rsidRPr="002A78D6" w:rsidRDefault="002A78D6" w:rsidP="003D5712">
            <w:pPr>
              <w:tabs>
                <w:tab w:val="left" w:pos="5954"/>
              </w:tabs>
              <w:ind w:left="-5" w:firstLine="289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78D6">
              <w:rPr>
                <w:rFonts w:ascii="Arial" w:hAnsi="Arial" w:cs="Arial"/>
                <w:color w:val="000000"/>
                <w:sz w:val="20"/>
                <w:szCs w:val="20"/>
              </w:rPr>
              <w:tab/>
              <w:t>____________________________</w:t>
            </w:r>
          </w:p>
          <w:p w:rsidR="002A78D6" w:rsidRPr="002A78D6" w:rsidRDefault="002A78D6" w:rsidP="003D5712">
            <w:pPr>
              <w:pStyle w:val="Zhlav"/>
              <w:tabs>
                <w:tab w:val="clear" w:pos="4536"/>
                <w:tab w:val="clear" w:pos="9072"/>
                <w:tab w:val="left" w:pos="6300"/>
              </w:tabs>
              <w:spacing w:before="80"/>
              <w:ind w:right="127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78D6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za příjemce</w:t>
            </w:r>
          </w:p>
          <w:p w:rsidR="002A78D6" w:rsidRPr="002A78D6" w:rsidRDefault="002724BE" w:rsidP="002724BE">
            <w:pPr>
              <w:spacing w:before="120" w:after="120"/>
              <w:ind w:left="-74" w:right="1413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</w:t>
            </w:r>
            <w:r w:rsidR="002A78D6" w:rsidRPr="002A78D6">
              <w:rPr>
                <w:rFonts w:ascii="Arial" w:hAnsi="Arial" w:cs="Arial"/>
                <w:color w:val="000000"/>
                <w:sz w:val="20"/>
                <w:szCs w:val="20"/>
              </w:rPr>
              <w:t>Jaromír Samek</w:t>
            </w:r>
          </w:p>
          <w:p w:rsidR="002A78D6" w:rsidRPr="002A78D6" w:rsidRDefault="002A78D6" w:rsidP="003D5712">
            <w:pPr>
              <w:spacing w:before="120" w:after="120"/>
              <w:ind w:left="-74" w:right="141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A78D6" w:rsidRPr="002A78D6" w:rsidRDefault="002A78D6" w:rsidP="003D5712">
            <w:pPr>
              <w:spacing w:before="120" w:after="120"/>
              <w:ind w:left="-74" w:right="141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A78D6" w:rsidRPr="002A78D6" w:rsidRDefault="002A78D6" w:rsidP="003D5712">
            <w:pPr>
              <w:spacing w:before="120" w:after="120"/>
              <w:ind w:left="-74" w:right="141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A78D6" w:rsidRPr="002A78D6" w:rsidRDefault="002A78D6" w:rsidP="003D5712">
            <w:pPr>
              <w:spacing w:before="120" w:after="120"/>
              <w:ind w:left="-74" w:right="141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A78D6" w:rsidRPr="002A78D6" w:rsidRDefault="002A78D6" w:rsidP="003D5712">
            <w:pPr>
              <w:spacing w:before="120" w:after="120"/>
              <w:ind w:left="-141" w:right="1413" w:firstLine="6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A78D6" w:rsidRPr="002A78D6" w:rsidRDefault="002A78D6" w:rsidP="003D5712">
            <w:pPr>
              <w:pStyle w:val="Zhlav"/>
              <w:tabs>
                <w:tab w:val="clear" w:pos="4536"/>
                <w:tab w:val="clear" w:pos="9072"/>
                <w:tab w:val="left" w:pos="6300"/>
              </w:tabs>
              <w:spacing w:before="80"/>
              <w:ind w:right="1271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2A78D6">
              <w:rPr>
                <w:rFonts w:ascii="Arial" w:hAnsi="Arial" w:cs="Arial"/>
                <w:color w:val="000000"/>
                <w:sz w:val="20"/>
                <w:szCs w:val="20"/>
              </w:rPr>
              <w:tab/>
              <w:t xml:space="preserve">    </w:t>
            </w:r>
          </w:p>
        </w:tc>
      </w:tr>
    </w:tbl>
    <w:p w:rsidR="001B6C75" w:rsidRPr="00132CD2" w:rsidRDefault="001B6C75" w:rsidP="00FD6430">
      <w:pPr>
        <w:tabs>
          <w:tab w:val="left" w:pos="567"/>
          <w:tab w:val="left" w:pos="6804"/>
        </w:tabs>
        <w:rPr>
          <w:rFonts w:ascii="Arial" w:hAnsi="Arial" w:cs="Arial"/>
          <w:sz w:val="20"/>
          <w:szCs w:val="20"/>
        </w:rPr>
      </w:pPr>
    </w:p>
    <w:sectPr w:rsidR="001B6C75" w:rsidRPr="00132CD2" w:rsidSect="0000496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134" w:right="1134" w:bottom="1134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3CCD" w:rsidRDefault="00183CCD">
      <w:r>
        <w:separator/>
      </w:r>
    </w:p>
  </w:endnote>
  <w:endnote w:type="continuationSeparator" w:id="0">
    <w:p w:rsidR="00183CCD" w:rsidRDefault="00183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8D6" w:rsidRDefault="002A78D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CCC" w:rsidRDefault="002A78D6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7945" cy="151765"/>
              <wp:effectExtent l="0" t="0" r="0" b="0"/>
              <wp:wrapSquare wrapText="largest"/>
              <wp:docPr id="195415445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7945" cy="1517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4CCC" w:rsidRDefault="00FD4CCC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  <w:rFonts w:cs="Tahoma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cs="Tahoma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rFonts w:cs="Tahom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01695C">
                            <w:rPr>
                              <w:rStyle w:val="slostrnky"/>
                              <w:rFonts w:cs="Tahoma"/>
                              <w:noProof/>
                              <w:sz w:val="20"/>
                              <w:szCs w:val="20"/>
                            </w:rPr>
                            <w:t>5</w:t>
                          </w:r>
                          <w:r>
                            <w:rPr>
                              <w:rStyle w:val="slostrnky"/>
                              <w:rFonts w:cs="Tahoma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5.35pt;height:11.9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" stroked="f">
              <v:fill opacity="0"/>
              <v:path arrowok="t"/>
              <v:textbox inset="0,0,0,0">
                <w:txbxContent>
                  <w:p w:rsidR="00FD4CCC" w:rsidRDefault="00FD4CCC">
                    <w:pPr>
                      <w:pStyle w:val="Zpat"/>
                    </w:pPr>
                    <w:r>
                      <w:rPr>
                        <w:rStyle w:val="slostrnky"/>
                        <w:rFonts w:cs="Tahoma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Style w:val="slostrnky"/>
                        <w:rFonts w:cs="Tahoma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Style w:val="slostrnky"/>
                        <w:rFonts w:cs="Tahoma"/>
                        <w:sz w:val="20"/>
                        <w:szCs w:val="20"/>
                      </w:rPr>
                      <w:fldChar w:fldCharType="separate"/>
                    </w:r>
                    <w:r w:rsidR="0001695C">
                      <w:rPr>
                        <w:rStyle w:val="slostrnky"/>
                        <w:rFonts w:cs="Tahoma"/>
                        <w:noProof/>
                        <w:sz w:val="20"/>
                        <w:szCs w:val="20"/>
                      </w:rPr>
                      <w:t>5</w:t>
                    </w:r>
                    <w:r>
                      <w:rPr>
                        <w:rStyle w:val="slostrnky"/>
                        <w:rFonts w:cs="Tahoma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8D6" w:rsidRDefault="002A78D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3CCD" w:rsidRDefault="00183CCD">
      <w:r>
        <w:separator/>
      </w:r>
    </w:p>
  </w:footnote>
  <w:footnote w:type="continuationSeparator" w:id="0">
    <w:p w:rsidR="00183CCD" w:rsidRDefault="00183C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8D6" w:rsidRDefault="002A78D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CCC" w:rsidRDefault="00FD4CCC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8D6" w:rsidRDefault="002A78D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multilevel"/>
    <w:tmpl w:val="9DCABB2E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singleLevel"/>
    <w:tmpl w:val="ADECE280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20"/>
        <w:szCs w:val="20"/>
      </w:rPr>
    </w:lvl>
  </w:abstractNum>
  <w:abstractNum w:abstractNumId="6" w15:restartNumberingAfterBreak="0">
    <w:nsid w:val="00000007"/>
    <w:multiLevelType w:val="singleLevel"/>
    <w:tmpl w:val="484610EA"/>
    <w:name w:val="WW8Num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ahoma" w:hAnsi="Tahoma" w:cs="Tahoma" w:hint="default"/>
        <w:b w:val="0"/>
        <w:color w:val="auto"/>
      </w:rPr>
    </w:lvl>
  </w:abstractNum>
  <w:abstractNum w:abstractNumId="7" w15:restartNumberingAfterBreak="0">
    <w:nsid w:val="00000008"/>
    <w:multiLevelType w:val="singleLevel"/>
    <w:tmpl w:val="00000008"/>
    <w:name w:val="WW8Num9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b w:val="0"/>
      </w:rPr>
    </w:lvl>
  </w:abstractNum>
  <w:abstractNum w:abstractNumId="8" w15:restartNumberingAfterBreak="0">
    <w:nsid w:val="00000009"/>
    <w:multiLevelType w:val="multi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A"/>
    <w:multiLevelType w:val="singleLevel"/>
    <w:tmpl w:val="0000000A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70218F0"/>
    <w:multiLevelType w:val="hybridMultilevel"/>
    <w:tmpl w:val="ECECAF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102D20"/>
    <w:multiLevelType w:val="hybridMultilevel"/>
    <w:tmpl w:val="5ECC16C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CD3001B"/>
    <w:multiLevelType w:val="hybridMultilevel"/>
    <w:tmpl w:val="9EB8A07E"/>
    <w:lvl w:ilvl="0" w:tplc="04050001">
      <w:start w:val="1"/>
      <w:numFmt w:val="bullet"/>
      <w:lvlText w:val=""/>
      <w:lvlJc w:val="left"/>
      <w:pPr>
        <w:ind w:left="141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13" w15:restartNumberingAfterBreak="0">
    <w:nsid w:val="1E9279CE"/>
    <w:multiLevelType w:val="hybridMultilevel"/>
    <w:tmpl w:val="1F0A14AE"/>
    <w:lvl w:ilvl="0" w:tplc="451A81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100BC7"/>
    <w:multiLevelType w:val="hybridMultilevel"/>
    <w:tmpl w:val="09102488"/>
    <w:lvl w:ilvl="0" w:tplc="1CF66112">
      <w:start w:val="2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A26D04"/>
    <w:multiLevelType w:val="hybridMultilevel"/>
    <w:tmpl w:val="70888F22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260E6D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1E19C8"/>
    <w:multiLevelType w:val="multilevel"/>
    <w:tmpl w:val="C764F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A301DF"/>
    <w:multiLevelType w:val="hybridMultilevel"/>
    <w:tmpl w:val="71205C7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F9F062E"/>
    <w:multiLevelType w:val="hybridMultilevel"/>
    <w:tmpl w:val="3A8EBE4A"/>
    <w:lvl w:ilvl="0" w:tplc="A19C762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D770C10"/>
    <w:multiLevelType w:val="hybridMultilevel"/>
    <w:tmpl w:val="CFEE7B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AE625F"/>
    <w:multiLevelType w:val="hybridMultilevel"/>
    <w:tmpl w:val="26B43E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AC75F2"/>
    <w:multiLevelType w:val="multilevel"/>
    <w:tmpl w:val="13223D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8D91CEA"/>
    <w:multiLevelType w:val="hybridMultilevel"/>
    <w:tmpl w:val="3AD8E508"/>
    <w:lvl w:ilvl="0" w:tplc="723E1E04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5"/>
  </w:num>
  <w:num w:numId="12">
    <w:abstractNumId w:val="23"/>
  </w:num>
  <w:num w:numId="13">
    <w:abstractNumId w:val="16"/>
  </w:num>
  <w:num w:numId="14">
    <w:abstractNumId w:val="18"/>
  </w:num>
  <w:num w:numId="15">
    <w:abstractNumId w:val="21"/>
  </w:num>
  <w:num w:numId="16">
    <w:abstractNumId w:val="11"/>
  </w:num>
  <w:num w:numId="17">
    <w:abstractNumId w:val="13"/>
  </w:num>
  <w:num w:numId="18">
    <w:abstractNumId w:val="12"/>
  </w:num>
  <w:num w:numId="19">
    <w:abstractNumId w:val="10"/>
  </w:num>
  <w:num w:numId="20">
    <w:abstractNumId w:val="20"/>
  </w:num>
  <w:num w:numId="21">
    <w:abstractNumId w:val="22"/>
  </w:num>
  <w:num w:numId="22">
    <w:abstractNumId w:val="19"/>
  </w:num>
  <w:num w:numId="23">
    <w:abstractNumId w:val="14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832"/>
    <w:rsid w:val="0000230D"/>
    <w:rsid w:val="00004964"/>
    <w:rsid w:val="0001695C"/>
    <w:rsid w:val="000226A0"/>
    <w:rsid w:val="00022DB4"/>
    <w:rsid w:val="00030CA9"/>
    <w:rsid w:val="00033576"/>
    <w:rsid w:val="00034519"/>
    <w:rsid w:val="00037EF7"/>
    <w:rsid w:val="00054AC0"/>
    <w:rsid w:val="000654C7"/>
    <w:rsid w:val="00067823"/>
    <w:rsid w:val="00082B9A"/>
    <w:rsid w:val="00094FA6"/>
    <w:rsid w:val="000A5AE4"/>
    <w:rsid w:val="000A5FA2"/>
    <w:rsid w:val="000A66B3"/>
    <w:rsid w:val="000A6C5B"/>
    <w:rsid w:val="000B4B2B"/>
    <w:rsid w:val="000B6257"/>
    <w:rsid w:val="000B71D9"/>
    <w:rsid w:val="000B7D56"/>
    <w:rsid w:val="000C24C5"/>
    <w:rsid w:val="000C2AF2"/>
    <w:rsid w:val="000C5D76"/>
    <w:rsid w:val="000E6E6B"/>
    <w:rsid w:val="000E7E5F"/>
    <w:rsid w:val="000F2230"/>
    <w:rsid w:val="000F771A"/>
    <w:rsid w:val="00115D98"/>
    <w:rsid w:val="00123CE3"/>
    <w:rsid w:val="00127B09"/>
    <w:rsid w:val="00132CD2"/>
    <w:rsid w:val="00140A40"/>
    <w:rsid w:val="00150F60"/>
    <w:rsid w:val="00153E8B"/>
    <w:rsid w:val="001746C7"/>
    <w:rsid w:val="00183CCD"/>
    <w:rsid w:val="001874C0"/>
    <w:rsid w:val="00193A68"/>
    <w:rsid w:val="001A0E9B"/>
    <w:rsid w:val="001A2494"/>
    <w:rsid w:val="001B6C75"/>
    <w:rsid w:val="001C1784"/>
    <w:rsid w:val="001C5961"/>
    <w:rsid w:val="001E3DE2"/>
    <w:rsid w:val="001F6333"/>
    <w:rsid w:val="0020681D"/>
    <w:rsid w:val="0021102B"/>
    <w:rsid w:val="00213C1A"/>
    <w:rsid w:val="002143A3"/>
    <w:rsid w:val="00222487"/>
    <w:rsid w:val="0023751F"/>
    <w:rsid w:val="00237639"/>
    <w:rsid w:val="00253519"/>
    <w:rsid w:val="00261452"/>
    <w:rsid w:val="002632EF"/>
    <w:rsid w:val="002724BE"/>
    <w:rsid w:val="0027763F"/>
    <w:rsid w:val="00284521"/>
    <w:rsid w:val="00285D29"/>
    <w:rsid w:val="002900ED"/>
    <w:rsid w:val="002917E2"/>
    <w:rsid w:val="00291F38"/>
    <w:rsid w:val="002A2129"/>
    <w:rsid w:val="002A4AA6"/>
    <w:rsid w:val="002A52E1"/>
    <w:rsid w:val="002A6BD0"/>
    <w:rsid w:val="002A78D6"/>
    <w:rsid w:val="002C114F"/>
    <w:rsid w:val="002D53ED"/>
    <w:rsid w:val="002E633F"/>
    <w:rsid w:val="002F1291"/>
    <w:rsid w:val="002F5C9B"/>
    <w:rsid w:val="003000FD"/>
    <w:rsid w:val="00307F3C"/>
    <w:rsid w:val="003146E6"/>
    <w:rsid w:val="00316BE6"/>
    <w:rsid w:val="0033183B"/>
    <w:rsid w:val="00333391"/>
    <w:rsid w:val="0033638B"/>
    <w:rsid w:val="00340E01"/>
    <w:rsid w:val="00347F41"/>
    <w:rsid w:val="00351014"/>
    <w:rsid w:val="003531D2"/>
    <w:rsid w:val="00360B63"/>
    <w:rsid w:val="00363D33"/>
    <w:rsid w:val="0038276F"/>
    <w:rsid w:val="00383597"/>
    <w:rsid w:val="00385ECF"/>
    <w:rsid w:val="003900C8"/>
    <w:rsid w:val="00390B5D"/>
    <w:rsid w:val="003B3BE3"/>
    <w:rsid w:val="003B4552"/>
    <w:rsid w:val="003C149A"/>
    <w:rsid w:val="003C2A0E"/>
    <w:rsid w:val="003F6751"/>
    <w:rsid w:val="00400262"/>
    <w:rsid w:val="00414316"/>
    <w:rsid w:val="0043205D"/>
    <w:rsid w:val="00435C82"/>
    <w:rsid w:val="0044015B"/>
    <w:rsid w:val="00467B31"/>
    <w:rsid w:val="0047580A"/>
    <w:rsid w:val="00493C45"/>
    <w:rsid w:val="004A0876"/>
    <w:rsid w:val="004A1B62"/>
    <w:rsid w:val="004A3566"/>
    <w:rsid w:val="004A56BB"/>
    <w:rsid w:val="004C361E"/>
    <w:rsid w:val="004F72AB"/>
    <w:rsid w:val="004F7E09"/>
    <w:rsid w:val="005311E1"/>
    <w:rsid w:val="00542E76"/>
    <w:rsid w:val="00546B68"/>
    <w:rsid w:val="00551CB9"/>
    <w:rsid w:val="005559F5"/>
    <w:rsid w:val="0056164D"/>
    <w:rsid w:val="005618C2"/>
    <w:rsid w:val="00583D07"/>
    <w:rsid w:val="00585C11"/>
    <w:rsid w:val="00590EB9"/>
    <w:rsid w:val="00591B45"/>
    <w:rsid w:val="005A6A19"/>
    <w:rsid w:val="005B31E2"/>
    <w:rsid w:val="005C52D8"/>
    <w:rsid w:val="005D0AF3"/>
    <w:rsid w:val="005E5E48"/>
    <w:rsid w:val="006155AA"/>
    <w:rsid w:val="00632516"/>
    <w:rsid w:val="006371A1"/>
    <w:rsid w:val="00637FC3"/>
    <w:rsid w:val="006404C5"/>
    <w:rsid w:val="006451EF"/>
    <w:rsid w:val="006454F8"/>
    <w:rsid w:val="00646A15"/>
    <w:rsid w:val="00651213"/>
    <w:rsid w:val="00657C9F"/>
    <w:rsid w:val="00664AF5"/>
    <w:rsid w:val="006711C1"/>
    <w:rsid w:val="00671DCB"/>
    <w:rsid w:val="00682822"/>
    <w:rsid w:val="00682860"/>
    <w:rsid w:val="006A0893"/>
    <w:rsid w:val="006B7789"/>
    <w:rsid w:val="006D2F59"/>
    <w:rsid w:val="006F14FB"/>
    <w:rsid w:val="0073200E"/>
    <w:rsid w:val="00743F31"/>
    <w:rsid w:val="007441D6"/>
    <w:rsid w:val="00756426"/>
    <w:rsid w:val="007672F9"/>
    <w:rsid w:val="00767A2A"/>
    <w:rsid w:val="0077436C"/>
    <w:rsid w:val="00777229"/>
    <w:rsid w:val="007A07A8"/>
    <w:rsid w:val="007A22B3"/>
    <w:rsid w:val="007A6C62"/>
    <w:rsid w:val="007B1899"/>
    <w:rsid w:val="007B2883"/>
    <w:rsid w:val="007B378A"/>
    <w:rsid w:val="007D1678"/>
    <w:rsid w:val="007E23E6"/>
    <w:rsid w:val="007E508C"/>
    <w:rsid w:val="007F45FE"/>
    <w:rsid w:val="00806659"/>
    <w:rsid w:val="00833299"/>
    <w:rsid w:val="00834F5C"/>
    <w:rsid w:val="00837CB1"/>
    <w:rsid w:val="00873C61"/>
    <w:rsid w:val="0088087F"/>
    <w:rsid w:val="008912E1"/>
    <w:rsid w:val="00895B2D"/>
    <w:rsid w:val="008A53E3"/>
    <w:rsid w:val="008A6B55"/>
    <w:rsid w:val="008A7501"/>
    <w:rsid w:val="008B3DCC"/>
    <w:rsid w:val="008B585A"/>
    <w:rsid w:val="008C0EBD"/>
    <w:rsid w:val="008D66B8"/>
    <w:rsid w:val="008D69DD"/>
    <w:rsid w:val="008E6FED"/>
    <w:rsid w:val="008F226E"/>
    <w:rsid w:val="008F600E"/>
    <w:rsid w:val="00904274"/>
    <w:rsid w:val="009066AF"/>
    <w:rsid w:val="00906A83"/>
    <w:rsid w:val="00923345"/>
    <w:rsid w:val="009338A6"/>
    <w:rsid w:val="00941341"/>
    <w:rsid w:val="009473BC"/>
    <w:rsid w:val="00953E7F"/>
    <w:rsid w:val="00962087"/>
    <w:rsid w:val="00977D60"/>
    <w:rsid w:val="00981CDE"/>
    <w:rsid w:val="00987663"/>
    <w:rsid w:val="009907AF"/>
    <w:rsid w:val="009A1884"/>
    <w:rsid w:val="009B79E2"/>
    <w:rsid w:val="009D0524"/>
    <w:rsid w:val="009D22D3"/>
    <w:rsid w:val="009D6A19"/>
    <w:rsid w:val="009E7647"/>
    <w:rsid w:val="009F7A04"/>
    <w:rsid w:val="00A03656"/>
    <w:rsid w:val="00A144EA"/>
    <w:rsid w:val="00A17974"/>
    <w:rsid w:val="00A213AA"/>
    <w:rsid w:val="00A30B6D"/>
    <w:rsid w:val="00A32872"/>
    <w:rsid w:val="00A32EA3"/>
    <w:rsid w:val="00A35497"/>
    <w:rsid w:val="00A360A4"/>
    <w:rsid w:val="00A36C8E"/>
    <w:rsid w:val="00A5422C"/>
    <w:rsid w:val="00A65E56"/>
    <w:rsid w:val="00A70299"/>
    <w:rsid w:val="00A72794"/>
    <w:rsid w:val="00A73E83"/>
    <w:rsid w:val="00A80A41"/>
    <w:rsid w:val="00A86C7A"/>
    <w:rsid w:val="00A90E1B"/>
    <w:rsid w:val="00A9327F"/>
    <w:rsid w:val="00A9629F"/>
    <w:rsid w:val="00AB0737"/>
    <w:rsid w:val="00AB5215"/>
    <w:rsid w:val="00AD46E1"/>
    <w:rsid w:val="00AD4836"/>
    <w:rsid w:val="00AE5B0D"/>
    <w:rsid w:val="00AF0415"/>
    <w:rsid w:val="00AF427D"/>
    <w:rsid w:val="00AF7A16"/>
    <w:rsid w:val="00B22401"/>
    <w:rsid w:val="00B5500E"/>
    <w:rsid w:val="00B56755"/>
    <w:rsid w:val="00B60036"/>
    <w:rsid w:val="00B7743F"/>
    <w:rsid w:val="00BA0B57"/>
    <w:rsid w:val="00BA0D7B"/>
    <w:rsid w:val="00BB04F6"/>
    <w:rsid w:val="00BC7C44"/>
    <w:rsid w:val="00BD3049"/>
    <w:rsid w:val="00BE6456"/>
    <w:rsid w:val="00C029B0"/>
    <w:rsid w:val="00C04250"/>
    <w:rsid w:val="00C042F7"/>
    <w:rsid w:val="00C050BE"/>
    <w:rsid w:val="00C1531E"/>
    <w:rsid w:val="00C15ABF"/>
    <w:rsid w:val="00C32813"/>
    <w:rsid w:val="00C3496B"/>
    <w:rsid w:val="00C376C0"/>
    <w:rsid w:val="00C4704C"/>
    <w:rsid w:val="00C5797F"/>
    <w:rsid w:val="00C66A01"/>
    <w:rsid w:val="00C75B25"/>
    <w:rsid w:val="00C80B0D"/>
    <w:rsid w:val="00CA4D9F"/>
    <w:rsid w:val="00CA6949"/>
    <w:rsid w:val="00CC0C2E"/>
    <w:rsid w:val="00CC0FCD"/>
    <w:rsid w:val="00CD3827"/>
    <w:rsid w:val="00CD60C6"/>
    <w:rsid w:val="00CE3384"/>
    <w:rsid w:val="00CE6A1B"/>
    <w:rsid w:val="00CF1B7C"/>
    <w:rsid w:val="00CF28B6"/>
    <w:rsid w:val="00D02124"/>
    <w:rsid w:val="00D02A85"/>
    <w:rsid w:val="00D06C1C"/>
    <w:rsid w:val="00D118D3"/>
    <w:rsid w:val="00D134B5"/>
    <w:rsid w:val="00D1727B"/>
    <w:rsid w:val="00D20B0B"/>
    <w:rsid w:val="00D21FDF"/>
    <w:rsid w:val="00D27537"/>
    <w:rsid w:val="00D452B1"/>
    <w:rsid w:val="00D455C3"/>
    <w:rsid w:val="00D45ADF"/>
    <w:rsid w:val="00D47487"/>
    <w:rsid w:val="00D6042A"/>
    <w:rsid w:val="00D70DE2"/>
    <w:rsid w:val="00D71135"/>
    <w:rsid w:val="00D7747D"/>
    <w:rsid w:val="00D77674"/>
    <w:rsid w:val="00D93784"/>
    <w:rsid w:val="00D974A0"/>
    <w:rsid w:val="00DA76E0"/>
    <w:rsid w:val="00DA78F5"/>
    <w:rsid w:val="00DB2966"/>
    <w:rsid w:val="00DB6277"/>
    <w:rsid w:val="00DC7DAF"/>
    <w:rsid w:val="00DD2C3C"/>
    <w:rsid w:val="00DD7525"/>
    <w:rsid w:val="00DE3E19"/>
    <w:rsid w:val="00DF3F78"/>
    <w:rsid w:val="00E24105"/>
    <w:rsid w:val="00E33C8D"/>
    <w:rsid w:val="00E41D69"/>
    <w:rsid w:val="00E426EB"/>
    <w:rsid w:val="00E42D39"/>
    <w:rsid w:val="00E61844"/>
    <w:rsid w:val="00E64039"/>
    <w:rsid w:val="00E64492"/>
    <w:rsid w:val="00E66097"/>
    <w:rsid w:val="00E873B4"/>
    <w:rsid w:val="00E87CF1"/>
    <w:rsid w:val="00EA17CC"/>
    <w:rsid w:val="00EA2696"/>
    <w:rsid w:val="00EC314A"/>
    <w:rsid w:val="00EC724E"/>
    <w:rsid w:val="00ED49F8"/>
    <w:rsid w:val="00ED5A45"/>
    <w:rsid w:val="00EE0B0D"/>
    <w:rsid w:val="00EF1E57"/>
    <w:rsid w:val="00F02974"/>
    <w:rsid w:val="00F07A82"/>
    <w:rsid w:val="00F1746C"/>
    <w:rsid w:val="00F1769D"/>
    <w:rsid w:val="00F20606"/>
    <w:rsid w:val="00F21672"/>
    <w:rsid w:val="00F270B2"/>
    <w:rsid w:val="00F27832"/>
    <w:rsid w:val="00F37BFB"/>
    <w:rsid w:val="00F477F9"/>
    <w:rsid w:val="00F529F7"/>
    <w:rsid w:val="00F7352F"/>
    <w:rsid w:val="00F76E5E"/>
    <w:rsid w:val="00F94506"/>
    <w:rsid w:val="00FC188A"/>
    <w:rsid w:val="00FD0EA9"/>
    <w:rsid w:val="00FD4CCC"/>
    <w:rsid w:val="00FD6430"/>
    <w:rsid w:val="00FE2B5C"/>
    <w:rsid w:val="00FF2EEA"/>
    <w:rsid w:val="00FF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1EB279C8-3D3F-5940-9D8D-F8193913C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1">
    <w:name w:val="WW8Num6z1"/>
    <w:rPr>
      <w:rFonts w:ascii="Tahoma" w:hAnsi="Tahoma" w:cs="Tahoma"/>
      <w:sz w:val="20"/>
      <w:szCs w:val="20"/>
    </w:rPr>
  </w:style>
  <w:style w:type="character" w:customStyle="1" w:styleId="WW8Num7z0">
    <w:name w:val="WW8Num7z0"/>
    <w:rPr>
      <w:rFonts w:ascii="Symbol" w:hAnsi="Symbol"/>
      <w:sz w:val="20"/>
      <w:szCs w:val="20"/>
    </w:rPr>
  </w:style>
  <w:style w:type="character" w:customStyle="1" w:styleId="WW8Num9z0">
    <w:name w:val="WW8Num9z0"/>
    <w:rPr>
      <w:b w:val="0"/>
    </w:rPr>
  </w:style>
  <w:style w:type="character" w:customStyle="1" w:styleId="Standardnpsmoodstavce2">
    <w:name w:val="Standardní písmo odstavce2"/>
  </w:style>
  <w:style w:type="character" w:customStyle="1" w:styleId="WW8Num6z0">
    <w:name w:val="WW8Num6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8z0">
    <w:name w:val="WW8Num8z0"/>
    <w:rPr>
      <w:b w:val="0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1">
    <w:name w:val="WW8Num8z1"/>
    <w:rPr>
      <w:rFonts w:ascii="Tahoma" w:hAnsi="Tahoma"/>
      <w:b w:val="0"/>
      <w:i w:val="0"/>
      <w:sz w:val="20"/>
      <w:szCs w:val="24"/>
    </w:rPr>
  </w:style>
  <w:style w:type="character" w:customStyle="1" w:styleId="WW8Num12z1">
    <w:name w:val="WW8Num12z1"/>
    <w:rPr>
      <w:rFonts w:ascii="Tahoma" w:hAnsi="Tahoma"/>
      <w:b w:val="0"/>
      <w:i w:val="0"/>
      <w:sz w:val="20"/>
      <w:szCs w:val="24"/>
    </w:rPr>
  </w:style>
  <w:style w:type="character" w:customStyle="1" w:styleId="WW8Num13z0">
    <w:name w:val="WW8Num13z0"/>
    <w:rPr>
      <w:rFonts w:ascii="Times New Roman" w:eastAsia="Times New Roman" w:hAnsi="Times New Roman" w:cs="Times New Roman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HeaderChar">
    <w:name w:val="Header Char"/>
    <w:rPr>
      <w:sz w:val="24"/>
      <w:szCs w:val="24"/>
      <w:lang w:val="cs-CZ" w:eastAsia="ar-SA" w:bidi="ar-SA"/>
    </w:rPr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"/>
    <w:rPr>
      <w:b/>
      <w:bCs/>
      <w:sz w:val="40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zev">
    <w:name w:val="Title"/>
    <w:basedOn w:val="Normln"/>
    <w:next w:val="Normln"/>
    <w:qFormat/>
    <w:pPr>
      <w:widowControl w:val="0"/>
      <w:spacing w:after="480"/>
      <w:jc w:val="center"/>
    </w:pPr>
    <w:rPr>
      <w:b/>
      <w:sz w:val="48"/>
      <w:szCs w:val="20"/>
    </w:rPr>
  </w:style>
  <w:style w:type="paragraph" w:customStyle="1" w:styleId="Podtitul1">
    <w:name w:val="Podtitul1"/>
    <w:basedOn w:val="Nadpis"/>
    <w:next w:val="Zkladntext"/>
    <w:qFormat/>
    <w:pPr>
      <w:jc w:val="center"/>
    </w:pPr>
    <w:rPr>
      <w:i/>
      <w:iCs/>
    </w:r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Seznamsodrkami1">
    <w:name w:val="Seznam s odrážkami1"/>
    <w:basedOn w:val="Normln"/>
    <w:pPr>
      <w:numPr>
        <w:numId w:val="8"/>
      </w:numPr>
      <w:tabs>
        <w:tab w:val="left" w:pos="1080"/>
      </w:tabs>
      <w:ind w:left="1080" w:firstLine="0"/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customStyle="1" w:styleId="Obsahrmce">
    <w:name w:val="Obsah rámce"/>
    <w:basedOn w:val="Zkladntext"/>
  </w:style>
  <w:style w:type="paragraph" w:customStyle="1" w:styleId="CharCharChar">
    <w:name w:val="Char Char Char"/>
    <w:basedOn w:val="Normln"/>
    <w:rsid w:val="00A70299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ZkladntextChar">
    <w:name w:val="Základní text Char"/>
    <w:link w:val="Zkladntext"/>
    <w:rsid w:val="002A78D6"/>
    <w:rPr>
      <w:b/>
      <w:bCs/>
      <w:sz w:val="40"/>
      <w:szCs w:val="24"/>
      <w:lang w:eastAsia="ar-SA"/>
    </w:rPr>
  </w:style>
  <w:style w:type="character" w:customStyle="1" w:styleId="ZhlavChar">
    <w:name w:val="Záhlaví Char"/>
    <w:link w:val="Zhlav"/>
    <w:uiPriority w:val="99"/>
    <w:rsid w:val="002A78D6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mukrnov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rnov.c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CE5D1-0C18-4AAA-B8F3-A2BA31382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2530</Words>
  <Characters>14930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KUMSK</Company>
  <LinksUpToDate>false</LinksUpToDate>
  <CharactersWithSpaces>17426</CharactersWithSpaces>
  <SharedDoc>false</SharedDoc>
  <HLinks>
    <vt:vector size="12" baseType="variant">
      <vt:variant>
        <vt:i4>1310745</vt:i4>
      </vt:variant>
      <vt:variant>
        <vt:i4>9</vt:i4>
      </vt:variant>
      <vt:variant>
        <vt:i4>0</vt:i4>
      </vt:variant>
      <vt:variant>
        <vt:i4>5</vt:i4>
      </vt:variant>
      <vt:variant>
        <vt:lpwstr>http://www.krnov.cz/</vt:lpwstr>
      </vt:variant>
      <vt:variant>
        <vt:lpwstr/>
      </vt:variant>
      <vt:variant>
        <vt:i4>589857</vt:i4>
      </vt:variant>
      <vt:variant>
        <vt:i4>6</vt:i4>
      </vt:variant>
      <vt:variant>
        <vt:i4>0</vt:i4>
      </vt:variant>
      <vt:variant>
        <vt:i4>5</vt:i4>
      </vt:variant>
      <vt:variant>
        <vt:lpwstr>mailto:gdpr@mukrnov.cz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harmanova</dc:creator>
  <cp:keywords/>
  <cp:lastModifiedBy>Predikantova</cp:lastModifiedBy>
  <cp:revision>2</cp:revision>
  <cp:lastPrinted>2025-02-11T12:51:00Z</cp:lastPrinted>
  <dcterms:created xsi:type="dcterms:W3CDTF">2025-02-24T11:13:00Z</dcterms:created>
  <dcterms:modified xsi:type="dcterms:W3CDTF">2025-02-24T11:13:00Z</dcterms:modified>
</cp:coreProperties>
</file>